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DF4063" w14:textId="77777777" w:rsidR="00DE0885" w:rsidRPr="00F47FA2" w:rsidRDefault="00DE0885" w:rsidP="00DE0885"/>
    <w:p w14:paraId="49B5CD43" w14:textId="77777777" w:rsidR="00DE0885" w:rsidRPr="00C749F2" w:rsidRDefault="00DE0885" w:rsidP="00DE0885"/>
    <w:p w14:paraId="42C70FF4" w14:textId="77777777" w:rsidR="00C028CE" w:rsidRPr="00C028CE" w:rsidRDefault="00C028CE" w:rsidP="00C028CE">
      <w:pPr>
        <w:pStyle w:val="Title"/>
        <w:jc w:val="center"/>
        <w:rPr>
          <w:rFonts w:cstheme="majorHAnsi"/>
          <w:sz w:val="96"/>
          <w:szCs w:val="96"/>
        </w:rPr>
      </w:pPr>
      <w:bookmarkStart w:id="0" w:name="_Toc70792567"/>
      <w:r w:rsidRPr="00C028CE">
        <w:rPr>
          <w:rFonts w:cstheme="majorHAnsi"/>
          <w:sz w:val="96"/>
          <w:szCs w:val="96"/>
        </w:rPr>
        <w:t>Data @ Work</w:t>
      </w:r>
      <w:bookmarkEnd w:id="0"/>
    </w:p>
    <w:p w14:paraId="69BBD1B7" w14:textId="69A413E0" w:rsidR="00C028CE" w:rsidRPr="00C028CE" w:rsidRDefault="00C028CE" w:rsidP="00C028CE">
      <w:pPr>
        <w:jc w:val="center"/>
        <w:rPr>
          <w:rFonts w:asciiTheme="majorHAnsi" w:hAnsiTheme="majorHAnsi" w:cstheme="majorHAnsi"/>
          <w:sz w:val="56"/>
          <w:szCs w:val="44"/>
        </w:rPr>
      </w:pPr>
      <w:r w:rsidRPr="00C028CE">
        <w:rPr>
          <w:rFonts w:asciiTheme="majorHAnsi" w:hAnsiTheme="majorHAnsi" w:cstheme="majorHAnsi"/>
          <w:sz w:val="56"/>
          <w:szCs w:val="44"/>
        </w:rPr>
        <w:t xml:space="preserve">Part </w:t>
      </w:r>
      <w:r>
        <w:rPr>
          <w:rFonts w:asciiTheme="majorHAnsi" w:hAnsiTheme="majorHAnsi" w:cstheme="majorHAnsi"/>
          <w:sz w:val="56"/>
          <w:szCs w:val="44"/>
        </w:rPr>
        <w:t>Two</w:t>
      </w:r>
      <w:r w:rsidRPr="00C028CE">
        <w:rPr>
          <w:rFonts w:asciiTheme="majorHAnsi" w:hAnsiTheme="majorHAnsi" w:cstheme="majorHAnsi"/>
          <w:sz w:val="56"/>
          <w:szCs w:val="44"/>
        </w:rPr>
        <w:t xml:space="preserve"> – </w:t>
      </w:r>
      <w:r>
        <w:rPr>
          <w:rFonts w:asciiTheme="majorHAnsi" w:hAnsiTheme="majorHAnsi" w:cstheme="majorHAnsi"/>
          <w:sz w:val="56"/>
          <w:szCs w:val="44"/>
        </w:rPr>
        <w:t>Presenting Data</w:t>
      </w:r>
    </w:p>
    <w:p w14:paraId="65693DA8" w14:textId="77777777" w:rsidR="00C028CE" w:rsidRPr="00A710F3" w:rsidRDefault="00C028CE" w:rsidP="00C028CE"/>
    <w:p w14:paraId="116F509E" w14:textId="77777777" w:rsidR="00C028CE" w:rsidRPr="00B13290" w:rsidRDefault="00C028CE" w:rsidP="00C028CE">
      <w:pPr>
        <w:outlineLvl w:val="0"/>
        <w:rPr>
          <w:rFonts w:ascii="Calibri" w:hAnsi="Calibri"/>
          <w:spacing w:val="16"/>
          <w:sz w:val="40"/>
          <w:szCs w:val="28"/>
        </w:rPr>
      </w:pPr>
      <w:bookmarkStart w:id="1" w:name="_Toc70792568"/>
      <w:r w:rsidRPr="00B13290">
        <w:rPr>
          <w:rFonts w:ascii="Calibri" w:hAnsi="Calibri"/>
          <w:spacing w:val="16"/>
          <w:sz w:val="40"/>
          <w:szCs w:val="28"/>
        </w:rPr>
        <w:t>Workbook prepared for the Tasmanian Training Consortium</w:t>
      </w:r>
      <w:bookmarkEnd w:id="1"/>
    </w:p>
    <w:p w14:paraId="7674772A" w14:textId="77777777" w:rsidR="00C028CE" w:rsidRDefault="00C028CE" w:rsidP="00C028CE">
      <w:pPr>
        <w:rPr>
          <w:rFonts w:ascii="Arial" w:hAnsi="Arial"/>
          <w:spacing w:val="16"/>
        </w:rPr>
      </w:pPr>
    </w:p>
    <w:p w14:paraId="6D0C882E" w14:textId="77777777" w:rsidR="00C028CE" w:rsidRDefault="00C028CE" w:rsidP="00C028CE">
      <w:pPr>
        <w:rPr>
          <w:rFonts w:ascii="Arial" w:hAnsi="Arial"/>
          <w:spacing w:val="16"/>
        </w:rPr>
      </w:pPr>
    </w:p>
    <w:p w14:paraId="14D14BB8" w14:textId="77777777" w:rsidR="00C028CE" w:rsidRPr="00E7490B" w:rsidRDefault="00C028CE" w:rsidP="00C028CE">
      <w:pPr>
        <w:rPr>
          <w:rFonts w:ascii="Arial" w:hAnsi="Arial"/>
          <w:spacing w:val="16"/>
        </w:rPr>
      </w:pPr>
    </w:p>
    <w:p w14:paraId="3C5280D3" w14:textId="77777777" w:rsidR="00C028CE" w:rsidRDefault="00C028CE" w:rsidP="00C028CE">
      <w:pPr>
        <w:rPr>
          <w:rFonts w:ascii="Calibri" w:hAnsi="Calibri"/>
          <w:spacing w:val="16"/>
        </w:rPr>
      </w:pPr>
      <w:r w:rsidRPr="00282878">
        <w:rPr>
          <w:rFonts w:ascii="Calibri" w:hAnsi="Calibri"/>
          <w:spacing w:val="16"/>
        </w:rPr>
        <w:t>By Mark Priadko</w:t>
      </w:r>
    </w:p>
    <w:p w14:paraId="4424F438" w14:textId="2DD925E6" w:rsidR="00C028CE" w:rsidRPr="006400F6" w:rsidRDefault="00ED03FC" w:rsidP="00C028CE">
      <w:pPr>
        <w:rPr>
          <w:rFonts w:ascii="Calibri" w:hAnsi="Calibri"/>
          <w:spacing w:val="16"/>
        </w:rPr>
      </w:pPr>
      <w:r>
        <w:rPr>
          <w:rFonts w:ascii="Calibri" w:hAnsi="Calibri"/>
          <w:spacing w:val="16"/>
        </w:rPr>
        <w:t>March 202</w:t>
      </w:r>
      <w:r w:rsidR="006373FC">
        <w:rPr>
          <w:rFonts w:ascii="Calibri" w:hAnsi="Calibri"/>
          <w:spacing w:val="16"/>
        </w:rPr>
        <w:t>3</w:t>
      </w:r>
    </w:p>
    <w:p w14:paraId="58B9F2D1" w14:textId="77777777" w:rsidR="00C028CE" w:rsidRDefault="00C028CE" w:rsidP="00C028CE">
      <w:pPr>
        <w:rPr>
          <w:rFonts w:ascii="Arial" w:hAnsi="Arial"/>
        </w:rPr>
      </w:pPr>
    </w:p>
    <w:p w14:paraId="70A51A08" w14:textId="77777777" w:rsidR="00C028CE" w:rsidRDefault="00C028CE" w:rsidP="00C028CE">
      <w:pPr>
        <w:rPr>
          <w:rFonts w:ascii="Arial" w:hAnsi="Arial"/>
        </w:rPr>
      </w:pPr>
    </w:p>
    <w:p w14:paraId="08E4AA82" w14:textId="77777777" w:rsidR="00C028CE" w:rsidRDefault="00C028CE" w:rsidP="00C028CE">
      <w:pPr>
        <w:rPr>
          <w:rFonts w:ascii="Arial" w:hAnsi="Arial"/>
        </w:rPr>
      </w:pPr>
    </w:p>
    <w:p w14:paraId="476DEB9B" w14:textId="77777777" w:rsidR="00C028CE" w:rsidRDefault="00C028CE" w:rsidP="00C028CE">
      <w:pPr>
        <w:rPr>
          <w:rFonts w:ascii="Arial" w:hAnsi="Arial"/>
        </w:rPr>
      </w:pPr>
    </w:p>
    <w:p w14:paraId="5EF483DB" w14:textId="77777777" w:rsidR="00C028CE" w:rsidRDefault="00C028CE" w:rsidP="00C028CE">
      <w:pPr>
        <w:rPr>
          <w:rFonts w:ascii="Arial" w:hAnsi="Arial"/>
        </w:rPr>
      </w:pPr>
    </w:p>
    <w:p w14:paraId="65734DA3" w14:textId="77777777" w:rsidR="00C028CE" w:rsidRDefault="00C028CE" w:rsidP="00C028CE">
      <w:pPr>
        <w:rPr>
          <w:rFonts w:ascii="Arial" w:hAnsi="Arial"/>
        </w:rPr>
      </w:pPr>
    </w:p>
    <w:p w14:paraId="13764155" w14:textId="77777777" w:rsidR="00C028CE" w:rsidRDefault="00C028CE" w:rsidP="00C028CE">
      <w:pPr>
        <w:rPr>
          <w:rFonts w:ascii="Arial" w:hAnsi="Arial"/>
        </w:rPr>
      </w:pPr>
    </w:p>
    <w:p w14:paraId="3AB5088F" w14:textId="77777777" w:rsidR="00C028CE" w:rsidRDefault="00C028CE" w:rsidP="00C028CE">
      <w:pPr>
        <w:rPr>
          <w:rFonts w:ascii="Arial" w:hAnsi="Arial"/>
        </w:rPr>
      </w:pPr>
    </w:p>
    <w:p w14:paraId="4E163602" w14:textId="77777777" w:rsidR="00C028CE" w:rsidRDefault="00C028CE" w:rsidP="00C028CE">
      <w:pPr>
        <w:rPr>
          <w:rFonts w:ascii="Arial" w:hAnsi="Arial"/>
        </w:rPr>
      </w:pPr>
    </w:p>
    <w:p w14:paraId="4522BF52" w14:textId="77777777" w:rsidR="00C028CE" w:rsidRDefault="00C028CE" w:rsidP="00C028CE">
      <w:pPr>
        <w:rPr>
          <w:rFonts w:ascii="Arial" w:hAnsi="Arial"/>
        </w:rPr>
      </w:pPr>
    </w:p>
    <w:p w14:paraId="61128966" w14:textId="77777777" w:rsidR="00C028CE" w:rsidRDefault="00C028CE" w:rsidP="00C028CE">
      <w:pPr>
        <w:rPr>
          <w:rFonts w:ascii="Arial" w:hAnsi="Arial"/>
        </w:rPr>
      </w:pPr>
      <w:r w:rsidRPr="00C05F04">
        <w:rPr>
          <w:rFonts w:ascii="Calibri" w:hAnsi="Calibri"/>
          <w:noProof/>
          <w:spacing w:val="16"/>
          <w:sz w:val="28"/>
        </w:rPr>
        <w:drawing>
          <wp:inline distT="0" distB="0" distL="0" distR="0" wp14:anchorId="1F2DFB61" wp14:editId="42116C3D">
            <wp:extent cx="5279390" cy="1849120"/>
            <wp:effectExtent l="0" t="0" r="0" b="0"/>
            <wp:docPr id="170" name="Picture 57" descr="A close 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A close up of a logo&#10;&#10;Description automatically generated"/>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9390" cy="1849120"/>
                    </a:xfrm>
                    <a:prstGeom prst="rect">
                      <a:avLst/>
                    </a:prstGeom>
                    <a:noFill/>
                    <a:ln>
                      <a:noFill/>
                    </a:ln>
                  </pic:spPr>
                </pic:pic>
              </a:graphicData>
            </a:graphic>
          </wp:inline>
        </w:drawing>
      </w:r>
    </w:p>
    <w:p w14:paraId="53159F2A" w14:textId="77777777" w:rsidR="00DE0885" w:rsidRDefault="00DE0885" w:rsidP="00C5070E">
      <w:pPr>
        <w:rPr>
          <w:rFonts w:ascii="Trebuchet MS" w:hAnsi="Trebuchet MS"/>
          <w:spacing w:val="16"/>
        </w:rPr>
      </w:pPr>
    </w:p>
    <w:p w14:paraId="5FEDAA46" w14:textId="77777777" w:rsidR="00C5070E" w:rsidRDefault="00C5070E" w:rsidP="00C5070E">
      <w:pPr>
        <w:rPr>
          <w:rFonts w:ascii="Trebuchet MS" w:hAnsi="Trebuchet MS"/>
          <w:spacing w:val="16"/>
        </w:rPr>
        <w:sectPr w:rsidR="00C5070E" w:rsidSect="00DE0885">
          <w:footerReference w:type="default" r:id="rId9"/>
          <w:pgSz w:w="11906" w:h="16838"/>
          <w:pgMar w:top="1440" w:right="1440" w:bottom="1440" w:left="1440" w:header="709" w:footer="709" w:gutter="0"/>
          <w:pgNumType w:start="1"/>
          <w:cols w:space="708"/>
          <w:titlePg/>
          <w:docGrid w:linePitch="360"/>
        </w:sectPr>
      </w:pPr>
    </w:p>
    <w:p w14:paraId="58889ACF" w14:textId="77777777" w:rsidR="00EB1DE6" w:rsidRPr="00FF1EB3" w:rsidRDefault="00EB1DE6" w:rsidP="00EB1DE6">
      <w:pPr>
        <w:pStyle w:val="Heading2"/>
      </w:pPr>
      <w:bookmarkStart w:id="2" w:name="_Toc477512983"/>
      <w:bookmarkStart w:id="3" w:name="_Toc505629653"/>
      <w:bookmarkStart w:id="4" w:name="_Toc11837038"/>
      <w:bookmarkStart w:id="5" w:name="_Toc34509966"/>
      <w:bookmarkStart w:id="6" w:name="_Toc62737978"/>
      <w:bookmarkStart w:id="7" w:name="_Toc62738027"/>
      <w:bookmarkStart w:id="8" w:name="_Toc93840443"/>
      <w:bookmarkStart w:id="9" w:name="_Toc93840472"/>
      <w:bookmarkStart w:id="10" w:name="_Toc162240786"/>
      <w:bookmarkStart w:id="11" w:name="_Toc162241067"/>
      <w:bookmarkStart w:id="12" w:name="_Toc190966243"/>
      <w:bookmarkStart w:id="13" w:name="_Toc190966500"/>
      <w:bookmarkStart w:id="14" w:name="_Toc191093282"/>
      <w:bookmarkStart w:id="15" w:name="_Toc191094592"/>
      <w:bookmarkStart w:id="16" w:name="_Toc194744488"/>
      <w:bookmarkStart w:id="17" w:name="_Toc213756278"/>
      <w:bookmarkStart w:id="18" w:name="_Toc173472408"/>
      <w:bookmarkStart w:id="19" w:name="_Toc173677667"/>
      <w:bookmarkStart w:id="20" w:name="_Toc128595957"/>
      <w:r w:rsidRPr="00D8041E">
        <w:lastRenderedPageBreak/>
        <w:t>Learning objectives:</w:t>
      </w:r>
      <w:bookmarkEnd w:id="2"/>
      <w:bookmarkEnd w:id="3"/>
      <w:bookmarkEnd w:id="4"/>
      <w:bookmarkEnd w:id="5"/>
      <w:bookmarkEnd w:id="6"/>
      <w:bookmarkEnd w:id="7"/>
      <w:bookmarkEnd w:id="8"/>
      <w:bookmarkEnd w:id="9"/>
      <w:bookmarkEnd w:id="20"/>
    </w:p>
    <w:p w14:paraId="0BA7D29E" w14:textId="77777777" w:rsidR="00EB1DE6" w:rsidRPr="00C5070E" w:rsidRDefault="00EB1DE6" w:rsidP="00D46E0D">
      <w:pPr>
        <w:pStyle w:val="ListParagraph"/>
        <w:numPr>
          <w:ilvl w:val="0"/>
          <w:numId w:val="19"/>
        </w:numPr>
        <w:rPr>
          <w:rFonts w:ascii="Arial" w:hAnsi="Arial"/>
        </w:rPr>
      </w:pPr>
      <w:r w:rsidRPr="00C5070E">
        <w:rPr>
          <w:rFonts w:ascii="Arial" w:hAnsi="Arial"/>
        </w:rPr>
        <w:t>Understanding terminology and definitions</w:t>
      </w:r>
    </w:p>
    <w:p w14:paraId="40479B97" w14:textId="77777777" w:rsidR="00EB1DE6" w:rsidRPr="00C5070E" w:rsidRDefault="00EB1DE6" w:rsidP="00D46E0D">
      <w:pPr>
        <w:pStyle w:val="ListParagraph"/>
        <w:numPr>
          <w:ilvl w:val="0"/>
          <w:numId w:val="19"/>
        </w:numPr>
        <w:rPr>
          <w:rFonts w:ascii="Arial" w:hAnsi="Arial"/>
        </w:rPr>
      </w:pPr>
      <w:r w:rsidRPr="00C5070E">
        <w:rPr>
          <w:rFonts w:ascii="Arial" w:hAnsi="Arial"/>
        </w:rPr>
        <w:t>Basics in tables and charts</w:t>
      </w:r>
    </w:p>
    <w:p w14:paraId="1628BF6F" w14:textId="77777777" w:rsidR="00EB1DE6" w:rsidRPr="00C5070E" w:rsidRDefault="00EB1DE6" w:rsidP="00D46E0D">
      <w:pPr>
        <w:pStyle w:val="ListParagraph"/>
        <w:numPr>
          <w:ilvl w:val="0"/>
          <w:numId w:val="19"/>
        </w:numPr>
        <w:rPr>
          <w:rFonts w:ascii="Arial" w:hAnsi="Arial"/>
        </w:rPr>
      </w:pPr>
      <w:r w:rsidRPr="00C5070E">
        <w:rPr>
          <w:rFonts w:ascii="Arial" w:hAnsi="Arial"/>
        </w:rPr>
        <w:t>Presenting numbers and decision making</w:t>
      </w:r>
    </w:p>
    <w:p w14:paraId="3444B50E" w14:textId="17FCE2A9" w:rsidR="00EB1DE6" w:rsidRPr="00C5070E" w:rsidRDefault="00EB1DE6" w:rsidP="00D46E0D">
      <w:pPr>
        <w:pStyle w:val="ListParagraph"/>
        <w:numPr>
          <w:ilvl w:val="0"/>
          <w:numId w:val="19"/>
        </w:numPr>
        <w:rPr>
          <w:rFonts w:ascii="Arial" w:hAnsi="Arial"/>
        </w:rPr>
      </w:pPr>
      <w:r w:rsidRPr="00C5070E">
        <w:rPr>
          <w:rFonts w:ascii="Arial" w:hAnsi="Arial"/>
        </w:rPr>
        <w:t>Principle</w:t>
      </w:r>
      <w:r w:rsidR="00053105">
        <w:rPr>
          <w:rFonts w:ascii="Arial" w:hAnsi="Arial"/>
        </w:rPr>
        <w:t>s</w:t>
      </w:r>
      <w:r w:rsidRPr="00C5070E">
        <w:rPr>
          <w:rFonts w:ascii="Arial" w:hAnsi="Arial"/>
        </w:rPr>
        <w:t xml:space="preserve"> in the design of tables and charts</w:t>
      </w:r>
    </w:p>
    <w:p w14:paraId="4AE2A89C" w14:textId="77777777" w:rsidR="00EB1DE6" w:rsidRPr="00C5070E" w:rsidRDefault="00EB1DE6" w:rsidP="00D46E0D">
      <w:pPr>
        <w:pStyle w:val="ListParagraph"/>
        <w:numPr>
          <w:ilvl w:val="0"/>
          <w:numId w:val="19"/>
        </w:numPr>
        <w:rPr>
          <w:rFonts w:ascii="Arial" w:hAnsi="Arial"/>
        </w:rPr>
      </w:pPr>
      <w:r w:rsidRPr="00C5070E">
        <w:rPr>
          <w:rFonts w:ascii="Arial" w:hAnsi="Arial"/>
        </w:rPr>
        <w:t>Presenting data analysis</w:t>
      </w:r>
    </w:p>
    <w:p w14:paraId="5F7F98C2" w14:textId="2A2BBAF3" w:rsidR="00EB1DE6" w:rsidRPr="00D8041E" w:rsidRDefault="00F44866" w:rsidP="00EB1DE6">
      <w:pPr>
        <w:pStyle w:val="Heading2"/>
      </w:pPr>
      <w:bookmarkStart w:id="21" w:name="_Toc93840444"/>
      <w:bookmarkStart w:id="22" w:name="_Toc93840473"/>
      <w:bookmarkStart w:id="23" w:name="_Toc128595958"/>
      <w:r w:rsidRPr="00D8041E">
        <w:t>Self-evaluation</w:t>
      </w:r>
      <w:bookmarkEnd w:id="21"/>
      <w:bookmarkEnd w:id="22"/>
      <w:bookmarkEnd w:id="23"/>
    </w:p>
    <w:p w14:paraId="3D144536" w14:textId="77777777" w:rsidR="00EB1DE6" w:rsidRPr="00D8041E" w:rsidRDefault="00EB1DE6" w:rsidP="00EB1DE6">
      <w:pPr>
        <w:spacing w:after="240"/>
        <w:rPr>
          <w:rFonts w:ascii="Arial" w:hAnsi="Arial"/>
        </w:rPr>
      </w:pPr>
      <w:r>
        <w:rPr>
          <w:rFonts w:ascii="Arial" w:hAnsi="Arial"/>
        </w:rPr>
        <w:t>My proficiency in presenting numbers</w:t>
      </w:r>
      <w:r w:rsidRPr="00D8041E">
        <w:rPr>
          <w:rFonts w:ascii="Arial" w:hAnsi="Arial"/>
        </w:rPr>
        <w:t xml:space="preserve"> is:</w:t>
      </w:r>
    </w:p>
    <w:tbl>
      <w:tblPr>
        <w:tblW w:w="0" w:type="auto"/>
        <w:tblLook w:val="01E0" w:firstRow="1" w:lastRow="1" w:firstColumn="1" w:lastColumn="1" w:noHBand="0" w:noVBand="0"/>
      </w:tblPr>
      <w:tblGrid>
        <w:gridCol w:w="1188"/>
        <w:gridCol w:w="657"/>
        <w:gridCol w:w="648"/>
        <w:gridCol w:w="648"/>
        <w:gridCol w:w="648"/>
        <w:gridCol w:w="648"/>
        <w:gridCol w:w="648"/>
        <w:gridCol w:w="648"/>
        <w:gridCol w:w="648"/>
        <w:gridCol w:w="648"/>
        <w:gridCol w:w="710"/>
        <w:gridCol w:w="1194"/>
      </w:tblGrid>
      <w:tr w:rsidR="00EB1DE6" w:rsidRPr="00D8041E" w14:paraId="7855B04D" w14:textId="77777777" w:rsidTr="00DB6A81">
        <w:tc>
          <w:tcPr>
            <w:tcW w:w="1188" w:type="dxa"/>
          </w:tcPr>
          <w:p w14:paraId="4DAFF053" w14:textId="77777777" w:rsidR="00EB1DE6" w:rsidRPr="00D8041E" w:rsidRDefault="00EB1DE6" w:rsidP="00DB6A81">
            <w:pPr>
              <w:rPr>
                <w:rFonts w:ascii="Arial" w:hAnsi="Arial"/>
              </w:rPr>
            </w:pPr>
          </w:p>
        </w:tc>
        <w:tc>
          <w:tcPr>
            <w:tcW w:w="648" w:type="dxa"/>
          </w:tcPr>
          <w:p w14:paraId="71A37378" w14:textId="77777777" w:rsidR="00EB1DE6" w:rsidRPr="00D8041E" w:rsidRDefault="00EB1DE6" w:rsidP="00DB6A81">
            <w:pPr>
              <w:jc w:val="center"/>
              <w:rPr>
                <w:rFonts w:ascii="Arial" w:hAnsi="Arial"/>
                <w:b/>
              </w:rPr>
            </w:pPr>
            <w:r w:rsidRPr="00D8041E">
              <w:rPr>
                <w:rFonts w:ascii="Arial" w:hAnsi="Arial"/>
                <w:b/>
              </w:rPr>
              <w:t>1</w:t>
            </w:r>
          </w:p>
        </w:tc>
        <w:tc>
          <w:tcPr>
            <w:tcW w:w="648" w:type="dxa"/>
          </w:tcPr>
          <w:p w14:paraId="2691C233" w14:textId="77777777" w:rsidR="00EB1DE6" w:rsidRPr="00D8041E" w:rsidRDefault="00EB1DE6" w:rsidP="00DB6A81">
            <w:pPr>
              <w:jc w:val="center"/>
              <w:rPr>
                <w:rFonts w:ascii="Arial" w:hAnsi="Arial"/>
                <w:b/>
              </w:rPr>
            </w:pPr>
            <w:r w:rsidRPr="00D8041E">
              <w:rPr>
                <w:rFonts w:ascii="Arial" w:hAnsi="Arial"/>
                <w:b/>
              </w:rPr>
              <w:t>2</w:t>
            </w:r>
          </w:p>
        </w:tc>
        <w:tc>
          <w:tcPr>
            <w:tcW w:w="648" w:type="dxa"/>
          </w:tcPr>
          <w:p w14:paraId="40D3DEE4" w14:textId="77777777" w:rsidR="00EB1DE6" w:rsidRPr="00D8041E" w:rsidRDefault="00EB1DE6" w:rsidP="00DB6A81">
            <w:pPr>
              <w:jc w:val="center"/>
              <w:rPr>
                <w:rFonts w:ascii="Arial" w:hAnsi="Arial"/>
                <w:b/>
              </w:rPr>
            </w:pPr>
            <w:r w:rsidRPr="00D8041E">
              <w:rPr>
                <w:rFonts w:ascii="Arial" w:hAnsi="Arial"/>
                <w:b/>
              </w:rPr>
              <w:t>3</w:t>
            </w:r>
          </w:p>
        </w:tc>
        <w:tc>
          <w:tcPr>
            <w:tcW w:w="648" w:type="dxa"/>
          </w:tcPr>
          <w:p w14:paraId="1B1AABCB" w14:textId="77777777" w:rsidR="00EB1DE6" w:rsidRPr="00D8041E" w:rsidRDefault="00EB1DE6" w:rsidP="00DB6A81">
            <w:pPr>
              <w:jc w:val="center"/>
              <w:rPr>
                <w:rFonts w:ascii="Arial" w:hAnsi="Arial"/>
                <w:b/>
              </w:rPr>
            </w:pPr>
            <w:r w:rsidRPr="00D8041E">
              <w:rPr>
                <w:rFonts w:ascii="Arial" w:hAnsi="Arial"/>
                <w:b/>
              </w:rPr>
              <w:t>4</w:t>
            </w:r>
          </w:p>
        </w:tc>
        <w:tc>
          <w:tcPr>
            <w:tcW w:w="648" w:type="dxa"/>
          </w:tcPr>
          <w:p w14:paraId="693D51DA" w14:textId="77777777" w:rsidR="00EB1DE6" w:rsidRPr="00D8041E" w:rsidRDefault="00EB1DE6" w:rsidP="00DB6A81">
            <w:pPr>
              <w:jc w:val="center"/>
              <w:rPr>
                <w:rFonts w:ascii="Arial" w:hAnsi="Arial"/>
                <w:b/>
              </w:rPr>
            </w:pPr>
            <w:r w:rsidRPr="00D8041E">
              <w:rPr>
                <w:rFonts w:ascii="Arial" w:hAnsi="Arial"/>
                <w:b/>
              </w:rPr>
              <w:t>5</w:t>
            </w:r>
          </w:p>
        </w:tc>
        <w:tc>
          <w:tcPr>
            <w:tcW w:w="648" w:type="dxa"/>
          </w:tcPr>
          <w:p w14:paraId="707A007E" w14:textId="77777777" w:rsidR="00EB1DE6" w:rsidRPr="00D8041E" w:rsidRDefault="00EB1DE6" w:rsidP="00DB6A81">
            <w:pPr>
              <w:jc w:val="center"/>
              <w:rPr>
                <w:rFonts w:ascii="Arial" w:hAnsi="Arial"/>
                <w:b/>
              </w:rPr>
            </w:pPr>
            <w:r w:rsidRPr="00D8041E">
              <w:rPr>
                <w:rFonts w:ascii="Arial" w:hAnsi="Arial"/>
                <w:b/>
              </w:rPr>
              <w:t>6</w:t>
            </w:r>
          </w:p>
        </w:tc>
        <w:tc>
          <w:tcPr>
            <w:tcW w:w="648" w:type="dxa"/>
          </w:tcPr>
          <w:p w14:paraId="1371DBFC" w14:textId="77777777" w:rsidR="00EB1DE6" w:rsidRPr="00D8041E" w:rsidRDefault="00EB1DE6" w:rsidP="00DB6A81">
            <w:pPr>
              <w:jc w:val="center"/>
              <w:rPr>
                <w:rFonts w:ascii="Arial" w:hAnsi="Arial"/>
                <w:b/>
              </w:rPr>
            </w:pPr>
            <w:r w:rsidRPr="00D8041E">
              <w:rPr>
                <w:rFonts w:ascii="Arial" w:hAnsi="Arial"/>
                <w:b/>
              </w:rPr>
              <w:t>7</w:t>
            </w:r>
          </w:p>
        </w:tc>
        <w:tc>
          <w:tcPr>
            <w:tcW w:w="648" w:type="dxa"/>
          </w:tcPr>
          <w:p w14:paraId="12110FEB" w14:textId="77777777" w:rsidR="00EB1DE6" w:rsidRPr="00D8041E" w:rsidRDefault="00EB1DE6" w:rsidP="00DB6A81">
            <w:pPr>
              <w:jc w:val="center"/>
              <w:rPr>
                <w:rFonts w:ascii="Arial" w:hAnsi="Arial"/>
                <w:b/>
              </w:rPr>
            </w:pPr>
            <w:r w:rsidRPr="00D8041E">
              <w:rPr>
                <w:rFonts w:ascii="Arial" w:hAnsi="Arial"/>
                <w:b/>
              </w:rPr>
              <w:t>8</w:t>
            </w:r>
          </w:p>
        </w:tc>
        <w:tc>
          <w:tcPr>
            <w:tcW w:w="648" w:type="dxa"/>
          </w:tcPr>
          <w:p w14:paraId="339C54C8" w14:textId="77777777" w:rsidR="00EB1DE6" w:rsidRPr="00D8041E" w:rsidRDefault="00EB1DE6" w:rsidP="00DB6A81">
            <w:pPr>
              <w:jc w:val="center"/>
              <w:rPr>
                <w:rFonts w:ascii="Arial" w:hAnsi="Arial"/>
                <w:b/>
              </w:rPr>
            </w:pPr>
            <w:r w:rsidRPr="00D8041E">
              <w:rPr>
                <w:rFonts w:ascii="Arial" w:hAnsi="Arial"/>
                <w:b/>
              </w:rPr>
              <w:t>9</w:t>
            </w:r>
          </w:p>
        </w:tc>
        <w:tc>
          <w:tcPr>
            <w:tcW w:w="648" w:type="dxa"/>
          </w:tcPr>
          <w:p w14:paraId="0F6D4F28" w14:textId="77777777" w:rsidR="00EB1DE6" w:rsidRPr="00D8041E" w:rsidRDefault="00EB1DE6" w:rsidP="00DB6A81">
            <w:pPr>
              <w:jc w:val="center"/>
              <w:rPr>
                <w:rFonts w:ascii="Arial" w:hAnsi="Arial"/>
                <w:b/>
              </w:rPr>
            </w:pPr>
            <w:r w:rsidRPr="00D8041E">
              <w:rPr>
                <w:rFonts w:ascii="Arial" w:hAnsi="Arial"/>
                <w:b/>
              </w:rPr>
              <w:t>10</w:t>
            </w:r>
          </w:p>
        </w:tc>
        <w:tc>
          <w:tcPr>
            <w:tcW w:w="1194" w:type="dxa"/>
          </w:tcPr>
          <w:p w14:paraId="6F82647B" w14:textId="77777777" w:rsidR="00EB1DE6" w:rsidRPr="00D8041E" w:rsidRDefault="00EB1DE6" w:rsidP="00DB6A81">
            <w:pPr>
              <w:rPr>
                <w:rFonts w:ascii="Arial" w:hAnsi="Arial"/>
              </w:rPr>
            </w:pPr>
          </w:p>
        </w:tc>
      </w:tr>
      <w:tr w:rsidR="00EB1DE6" w:rsidRPr="00D8041E" w14:paraId="44861831" w14:textId="77777777" w:rsidTr="00DB6A81">
        <w:trPr>
          <w:trHeight w:hRule="exact" w:val="144"/>
        </w:trPr>
        <w:tc>
          <w:tcPr>
            <w:tcW w:w="1188" w:type="dxa"/>
          </w:tcPr>
          <w:p w14:paraId="0A59704A" w14:textId="77777777" w:rsidR="00EB1DE6" w:rsidRPr="00D8041E" w:rsidRDefault="00EB1DE6" w:rsidP="00DB6A81">
            <w:pPr>
              <w:rPr>
                <w:rFonts w:ascii="Arial" w:hAnsi="Arial"/>
              </w:rPr>
            </w:pPr>
          </w:p>
        </w:tc>
        <w:tc>
          <w:tcPr>
            <w:tcW w:w="648" w:type="dxa"/>
            <w:shd w:val="clear" w:color="auto" w:fill="FF6600"/>
          </w:tcPr>
          <w:p w14:paraId="2435732B" w14:textId="77777777" w:rsidR="00EB1DE6" w:rsidRPr="00D8041E" w:rsidRDefault="00EB1DE6" w:rsidP="00DB6A81">
            <w:pPr>
              <w:rPr>
                <w:rFonts w:ascii="Arial" w:hAnsi="Arial"/>
              </w:rPr>
            </w:pPr>
          </w:p>
        </w:tc>
        <w:tc>
          <w:tcPr>
            <w:tcW w:w="648" w:type="dxa"/>
            <w:shd w:val="clear" w:color="auto" w:fill="FF6600"/>
          </w:tcPr>
          <w:p w14:paraId="318FF983" w14:textId="77777777" w:rsidR="00EB1DE6" w:rsidRPr="00D8041E" w:rsidRDefault="00EB1DE6" w:rsidP="00DB6A81">
            <w:pPr>
              <w:rPr>
                <w:rFonts w:ascii="Arial" w:hAnsi="Arial"/>
              </w:rPr>
            </w:pPr>
          </w:p>
        </w:tc>
        <w:tc>
          <w:tcPr>
            <w:tcW w:w="648" w:type="dxa"/>
            <w:shd w:val="clear" w:color="auto" w:fill="FF6600"/>
          </w:tcPr>
          <w:p w14:paraId="7B63D59A" w14:textId="77777777" w:rsidR="00EB1DE6" w:rsidRPr="00D8041E" w:rsidRDefault="00EB1DE6" w:rsidP="00DB6A81">
            <w:pPr>
              <w:rPr>
                <w:rFonts w:ascii="Arial" w:hAnsi="Arial"/>
              </w:rPr>
            </w:pPr>
          </w:p>
        </w:tc>
        <w:tc>
          <w:tcPr>
            <w:tcW w:w="648" w:type="dxa"/>
            <w:shd w:val="clear" w:color="auto" w:fill="FF6600"/>
          </w:tcPr>
          <w:p w14:paraId="40066BEF" w14:textId="77777777" w:rsidR="00EB1DE6" w:rsidRPr="00D8041E" w:rsidRDefault="00EB1DE6" w:rsidP="00DB6A81">
            <w:pPr>
              <w:rPr>
                <w:rFonts w:ascii="Arial" w:hAnsi="Arial"/>
              </w:rPr>
            </w:pPr>
          </w:p>
        </w:tc>
        <w:tc>
          <w:tcPr>
            <w:tcW w:w="648" w:type="dxa"/>
            <w:shd w:val="clear" w:color="auto" w:fill="FF6600"/>
          </w:tcPr>
          <w:p w14:paraId="51677462" w14:textId="77777777" w:rsidR="00EB1DE6" w:rsidRPr="00D8041E" w:rsidRDefault="00EB1DE6" w:rsidP="00DB6A81">
            <w:pPr>
              <w:rPr>
                <w:rFonts w:ascii="Arial" w:hAnsi="Arial"/>
              </w:rPr>
            </w:pPr>
          </w:p>
        </w:tc>
        <w:tc>
          <w:tcPr>
            <w:tcW w:w="648" w:type="dxa"/>
            <w:shd w:val="clear" w:color="auto" w:fill="FF6600"/>
          </w:tcPr>
          <w:p w14:paraId="08E8B529" w14:textId="77777777" w:rsidR="00EB1DE6" w:rsidRPr="00D8041E" w:rsidRDefault="00EB1DE6" w:rsidP="00DB6A81">
            <w:pPr>
              <w:rPr>
                <w:rFonts w:ascii="Arial" w:hAnsi="Arial"/>
              </w:rPr>
            </w:pPr>
          </w:p>
        </w:tc>
        <w:tc>
          <w:tcPr>
            <w:tcW w:w="648" w:type="dxa"/>
            <w:shd w:val="clear" w:color="auto" w:fill="FF6600"/>
          </w:tcPr>
          <w:p w14:paraId="627AAC66" w14:textId="77777777" w:rsidR="00EB1DE6" w:rsidRPr="00D8041E" w:rsidRDefault="00EB1DE6" w:rsidP="00DB6A81">
            <w:pPr>
              <w:rPr>
                <w:rFonts w:ascii="Arial" w:hAnsi="Arial"/>
              </w:rPr>
            </w:pPr>
          </w:p>
        </w:tc>
        <w:tc>
          <w:tcPr>
            <w:tcW w:w="648" w:type="dxa"/>
            <w:shd w:val="clear" w:color="auto" w:fill="FF6600"/>
          </w:tcPr>
          <w:p w14:paraId="1734C256" w14:textId="77777777" w:rsidR="00EB1DE6" w:rsidRPr="00D8041E" w:rsidRDefault="00EB1DE6" w:rsidP="00DB6A81">
            <w:pPr>
              <w:rPr>
                <w:rFonts w:ascii="Arial" w:hAnsi="Arial"/>
              </w:rPr>
            </w:pPr>
          </w:p>
        </w:tc>
        <w:tc>
          <w:tcPr>
            <w:tcW w:w="648" w:type="dxa"/>
            <w:shd w:val="clear" w:color="auto" w:fill="FF6600"/>
          </w:tcPr>
          <w:p w14:paraId="5E102BB1" w14:textId="77777777" w:rsidR="00EB1DE6" w:rsidRPr="00D8041E" w:rsidRDefault="00EB1DE6" w:rsidP="00DB6A81">
            <w:pPr>
              <w:rPr>
                <w:rFonts w:ascii="Arial" w:hAnsi="Arial"/>
              </w:rPr>
            </w:pPr>
          </w:p>
        </w:tc>
        <w:tc>
          <w:tcPr>
            <w:tcW w:w="648" w:type="dxa"/>
            <w:shd w:val="clear" w:color="auto" w:fill="FF6600"/>
          </w:tcPr>
          <w:p w14:paraId="2D6905F6" w14:textId="77777777" w:rsidR="00EB1DE6" w:rsidRPr="00D8041E" w:rsidRDefault="00EB1DE6" w:rsidP="00DB6A81">
            <w:pPr>
              <w:rPr>
                <w:rFonts w:ascii="Arial" w:hAnsi="Arial"/>
              </w:rPr>
            </w:pPr>
          </w:p>
        </w:tc>
        <w:tc>
          <w:tcPr>
            <w:tcW w:w="1194" w:type="dxa"/>
          </w:tcPr>
          <w:p w14:paraId="31166DFC" w14:textId="77777777" w:rsidR="00EB1DE6" w:rsidRPr="00D8041E" w:rsidRDefault="00EB1DE6" w:rsidP="00DB6A81">
            <w:pPr>
              <w:rPr>
                <w:rFonts w:ascii="Arial" w:hAnsi="Arial"/>
              </w:rPr>
            </w:pPr>
          </w:p>
        </w:tc>
      </w:tr>
      <w:tr w:rsidR="00EB1DE6" w:rsidRPr="00D8041E" w14:paraId="09D7C14C" w14:textId="77777777" w:rsidTr="00DB6A81">
        <w:tc>
          <w:tcPr>
            <w:tcW w:w="1188" w:type="dxa"/>
          </w:tcPr>
          <w:p w14:paraId="675AD9C1" w14:textId="77777777" w:rsidR="00EB1DE6" w:rsidRPr="00D8041E" w:rsidRDefault="00EB1DE6" w:rsidP="00DB6A81">
            <w:pPr>
              <w:rPr>
                <w:rFonts w:ascii="Arial" w:hAnsi="Arial"/>
              </w:rPr>
            </w:pPr>
          </w:p>
        </w:tc>
        <w:tc>
          <w:tcPr>
            <w:tcW w:w="648" w:type="dxa"/>
          </w:tcPr>
          <w:p w14:paraId="2360A5AB" w14:textId="77777777" w:rsidR="00EB1DE6" w:rsidRPr="00D8041E" w:rsidRDefault="00EB1DE6" w:rsidP="00DB6A81">
            <w:pPr>
              <w:rPr>
                <w:rFonts w:ascii="Arial" w:hAnsi="Arial"/>
              </w:rPr>
            </w:pPr>
            <w:r w:rsidRPr="00D8041E">
              <w:rPr>
                <w:rFonts w:ascii="Arial" w:hAnsi="Arial"/>
              </w:rPr>
              <w:t>Low</w:t>
            </w:r>
          </w:p>
        </w:tc>
        <w:tc>
          <w:tcPr>
            <w:tcW w:w="648" w:type="dxa"/>
          </w:tcPr>
          <w:p w14:paraId="4DC061D1" w14:textId="77777777" w:rsidR="00EB1DE6" w:rsidRPr="00D8041E" w:rsidRDefault="00EB1DE6" w:rsidP="00DB6A81">
            <w:pPr>
              <w:rPr>
                <w:rFonts w:ascii="Arial" w:hAnsi="Arial"/>
              </w:rPr>
            </w:pPr>
          </w:p>
        </w:tc>
        <w:tc>
          <w:tcPr>
            <w:tcW w:w="648" w:type="dxa"/>
          </w:tcPr>
          <w:p w14:paraId="687580D1" w14:textId="77777777" w:rsidR="00EB1DE6" w:rsidRPr="00D8041E" w:rsidRDefault="00EB1DE6" w:rsidP="00DB6A81">
            <w:pPr>
              <w:rPr>
                <w:rFonts w:ascii="Arial" w:hAnsi="Arial"/>
              </w:rPr>
            </w:pPr>
          </w:p>
        </w:tc>
        <w:tc>
          <w:tcPr>
            <w:tcW w:w="648" w:type="dxa"/>
          </w:tcPr>
          <w:p w14:paraId="7EDBAF5C" w14:textId="77777777" w:rsidR="00EB1DE6" w:rsidRPr="00D8041E" w:rsidRDefault="00EB1DE6" w:rsidP="00DB6A81">
            <w:pPr>
              <w:rPr>
                <w:rFonts w:ascii="Arial" w:hAnsi="Arial"/>
              </w:rPr>
            </w:pPr>
          </w:p>
        </w:tc>
        <w:tc>
          <w:tcPr>
            <w:tcW w:w="648" w:type="dxa"/>
          </w:tcPr>
          <w:p w14:paraId="4CE349AB" w14:textId="77777777" w:rsidR="00EB1DE6" w:rsidRPr="00D8041E" w:rsidRDefault="00EB1DE6" w:rsidP="00DB6A81">
            <w:pPr>
              <w:rPr>
                <w:rFonts w:ascii="Arial" w:hAnsi="Arial"/>
              </w:rPr>
            </w:pPr>
          </w:p>
        </w:tc>
        <w:tc>
          <w:tcPr>
            <w:tcW w:w="648" w:type="dxa"/>
          </w:tcPr>
          <w:p w14:paraId="468DF8AB" w14:textId="77777777" w:rsidR="00EB1DE6" w:rsidRPr="00D8041E" w:rsidRDefault="00EB1DE6" w:rsidP="00DB6A81">
            <w:pPr>
              <w:rPr>
                <w:rFonts w:ascii="Arial" w:hAnsi="Arial"/>
              </w:rPr>
            </w:pPr>
          </w:p>
        </w:tc>
        <w:tc>
          <w:tcPr>
            <w:tcW w:w="648" w:type="dxa"/>
          </w:tcPr>
          <w:p w14:paraId="4F897FE7" w14:textId="77777777" w:rsidR="00EB1DE6" w:rsidRPr="00D8041E" w:rsidRDefault="00EB1DE6" w:rsidP="00DB6A81">
            <w:pPr>
              <w:rPr>
                <w:rFonts w:ascii="Arial" w:hAnsi="Arial"/>
              </w:rPr>
            </w:pPr>
          </w:p>
        </w:tc>
        <w:tc>
          <w:tcPr>
            <w:tcW w:w="648" w:type="dxa"/>
          </w:tcPr>
          <w:p w14:paraId="68FC9B34" w14:textId="77777777" w:rsidR="00EB1DE6" w:rsidRPr="00D8041E" w:rsidRDefault="00EB1DE6" w:rsidP="00DB6A81">
            <w:pPr>
              <w:rPr>
                <w:rFonts w:ascii="Arial" w:hAnsi="Arial"/>
              </w:rPr>
            </w:pPr>
          </w:p>
        </w:tc>
        <w:tc>
          <w:tcPr>
            <w:tcW w:w="648" w:type="dxa"/>
          </w:tcPr>
          <w:p w14:paraId="3DDB155F" w14:textId="77777777" w:rsidR="00EB1DE6" w:rsidRPr="00D8041E" w:rsidRDefault="00EB1DE6" w:rsidP="00DB6A81">
            <w:pPr>
              <w:rPr>
                <w:rFonts w:ascii="Arial" w:hAnsi="Arial"/>
              </w:rPr>
            </w:pPr>
          </w:p>
        </w:tc>
        <w:tc>
          <w:tcPr>
            <w:tcW w:w="648" w:type="dxa"/>
          </w:tcPr>
          <w:p w14:paraId="18CFC48A" w14:textId="77777777" w:rsidR="00EB1DE6" w:rsidRPr="00D8041E" w:rsidRDefault="00EB1DE6" w:rsidP="00DB6A81">
            <w:pPr>
              <w:rPr>
                <w:rFonts w:ascii="Arial" w:hAnsi="Arial"/>
              </w:rPr>
            </w:pPr>
            <w:r w:rsidRPr="00D8041E">
              <w:rPr>
                <w:rFonts w:ascii="Arial" w:hAnsi="Arial"/>
              </w:rPr>
              <w:t>High</w:t>
            </w:r>
          </w:p>
        </w:tc>
        <w:tc>
          <w:tcPr>
            <w:tcW w:w="1194" w:type="dxa"/>
          </w:tcPr>
          <w:p w14:paraId="75B3B29A" w14:textId="77777777" w:rsidR="00EB1DE6" w:rsidRPr="00D8041E" w:rsidRDefault="00EB1DE6" w:rsidP="00DB6A81">
            <w:pPr>
              <w:rPr>
                <w:rFonts w:ascii="Arial" w:hAnsi="Arial"/>
              </w:rPr>
            </w:pPr>
          </w:p>
        </w:tc>
      </w:tr>
    </w:tbl>
    <w:p w14:paraId="0E0F34C1" w14:textId="7AA26712" w:rsidR="00EB1DE6" w:rsidRPr="00D8041E" w:rsidRDefault="00EB1DE6" w:rsidP="00EB1DE6">
      <w:pPr>
        <w:rPr>
          <w:rFonts w:ascii="Arial" w:hAnsi="Arial"/>
        </w:rPr>
      </w:pPr>
      <w:r w:rsidRPr="00D8041E">
        <w:rPr>
          <w:rFonts w:ascii="Arial" w:hAnsi="Arial"/>
        </w:rPr>
        <w:t>List of what I need to know to move up one point on this scale</w:t>
      </w:r>
    </w:p>
    <w:p w14:paraId="78677B6B" w14:textId="77777777" w:rsidR="00EB1DE6" w:rsidRPr="00D8041E" w:rsidRDefault="00EB1DE6" w:rsidP="00D46E0D">
      <w:pPr>
        <w:numPr>
          <w:ilvl w:val="0"/>
          <w:numId w:val="18"/>
        </w:numPr>
        <w:rPr>
          <w:rFonts w:ascii="Arial" w:hAnsi="Arial"/>
        </w:rPr>
      </w:pPr>
      <w:r w:rsidRPr="00D8041E">
        <w:rPr>
          <w:rFonts w:ascii="Arial" w:hAnsi="Arial"/>
        </w:rPr>
        <w:t>.........................................................................................</w:t>
      </w:r>
    </w:p>
    <w:p w14:paraId="34F6B7A0" w14:textId="77777777" w:rsidR="00EB1DE6" w:rsidRPr="00D8041E" w:rsidRDefault="00EB1DE6" w:rsidP="00D46E0D">
      <w:pPr>
        <w:numPr>
          <w:ilvl w:val="0"/>
          <w:numId w:val="18"/>
        </w:numPr>
        <w:rPr>
          <w:rFonts w:ascii="Arial" w:hAnsi="Arial"/>
        </w:rPr>
      </w:pPr>
      <w:r w:rsidRPr="00D8041E">
        <w:rPr>
          <w:rFonts w:ascii="Arial" w:hAnsi="Arial"/>
        </w:rPr>
        <w:t>.........................................................................................</w:t>
      </w:r>
    </w:p>
    <w:p w14:paraId="77EF436C" w14:textId="77777777" w:rsidR="00EB1DE6" w:rsidRPr="00D8041E" w:rsidRDefault="00EB1DE6" w:rsidP="00D46E0D">
      <w:pPr>
        <w:numPr>
          <w:ilvl w:val="0"/>
          <w:numId w:val="18"/>
        </w:numPr>
        <w:rPr>
          <w:rFonts w:ascii="Arial" w:hAnsi="Arial"/>
        </w:rPr>
      </w:pPr>
      <w:r w:rsidRPr="00D8041E">
        <w:rPr>
          <w:rFonts w:ascii="Arial" w:hAnsi="Arial"/>
        </w:rPr>
        <w:t>.........................................................................................</w:t>
      </w:r>
    </w:p>
    <w:p w14:paraId="30FA7F52" w14:textId="77777777" w:rsidR="00EB1DE6" w:rsidRPr="00D8041E" w:rsidRDefault="00EB1DE6" w:rsidP="00D46E0D">
      <w:pPr>
        <w:numPr>
          <w:ilvl w:val="0"/>
          <w:numId w:val="18"/>
        </w:numPr>
        <w:rPr>
          <w:rFonts w:ascii="Arial" w:hAnsi="Arial"/>
        </w:rPr>
      </w:pPr>
      <w:r w:rsidRPr="00D8041E">
        <w:rPr>
          <w:rFonts w:ascii="Arial" w:hAnsi="Arial"/>
        </w:rPr>
        <w:t>.........................................................................................</w:t>
      </w:r>
    </w:p>
    <w:p w14:paraId="14F334A6" w14:textId="77777777" w:rsidR="00EB1DE6" w:rsidRPr="00D8041E" w:rsidRDefault="00EB1DE6" w:rsidP="00EB1DE6">
      <w:pPr>
        <w:spacing w:before="240"/>
        <w:rPr>
          <w:rFonts w:ascii="Arial" w:hAnsi="Arial"/>
        </w:rPr>
      </w:pPr>
      <w:r w:rsidRPr="00D8041E">
        <w:rPr>
          <w:rFonts w:ascii="Arial" w:hAnsi="Arial"/>
        </w:rPr>
        <w:t xml:space="preserve">These course notes are designed to support the presentation of information in the module.  They are based on the knowledge and experience of Mark Priadko.  These notes are not designed to present comprehensive documentation </w:t>
      </w:r>
      <w:r>
        <w:rPr>
          <w:rFonts w:ascii="Arial" w:hAnsi="Arial"/>
        </w:rPr>
        <w:t>of the requirements for presenting numbers</w:t>
      </w:r>
      <w:r w:rsidRPr="00D8041E">
        <w:rPr>
          <w:rFonts w:ascii="Arial" w:hAnsi="Arial"/>
        </w:rPr>
        <w:t xml:space="preserve">.  </w:t>
      </w:r>
    </w:p>
    <w:p w14:paraId="51377F33" w14:textId="20DF8D9D" w:rsidR="00EB1DE6" w:rsidRDefault="00700758" w:rsidP="00EB1DE6">
      <w:r>
        <w:rPr>
          <w:noProof/>
        </w:rPr>
        <mc:AlternateContent>
          <mc:Choice Requires="wpg">
            <w:drawing>
              <wp:anchor distT="0" distB="0" distL="114300" distR="114300" simplePos="0" relativeHeight="251677696" behindDoc="0" locked="0" layoutInCell="1" allowOverlap="1" wp14:anchorId="3B4888B7" wp14:editId="06A6D639">
                <wp:simplePos x="0" y="0"/>
                <wp:positionH relativeFrom="column">
                  <wp:posOffset>0</wp:posOffset>
                </wp:positionH>
                <wp:positionV relativeFrom="paragraph">
                  <wp:posOffset>381</wp:posOffset>
                </wp:positionV>
                <wp:extent cx="5199888" cy="4089782"/>
                <wp:effectExtent l="0" t="0" r="0" b="0"/>
                <wp:wrapNone/>
                <wp:docPr id="23" name="Group 23"/>
                <wp:cNvGraphicFramePr/>
                <a:graphic xmlns:a="http://schemas.openxmlformats.org/drawingml/2006/main">
                  <a:graphicData uri="http://schemas.microsoft.com/office/word/2010/wordprocessingGroup">
                    <wpg:wgp>
                      <wpg:cNvGrpSpPr/>
                      <wpg:grpSpPr>
                        <a:xfrm>
                          <a:off x="0" y="0"/>
                          <a:ext cx="5199888" cy="4089782"/>
                          <a:chOff x="0" y="0"/>
                          <a:chExt cx="6182360" cy="5117592"/>
                        </a:xfrm>
                      </wpg:grpSpPr>
                      <wpg:grpSp>
                        <wpg:cNvPr id="26" name="Group 26"/>
                        <wpg:cNvGrpSpPr/>
                        <wpg:grpSpPr>
                          <a:xfrm>
                            <a:off x="0" y="73146"/>
                            <a:ext cx="6182360" cy="5044446"/>
                            <a:chOff x="0" y="-6"/>
                            <a:chExt cx="6182360" cy="5044446"/>
                          </a:xfrm>
                        </wpg:grpSpPr>
                        <wps:wsp>
                          <wps:cNvPr id="27" name="Text Box 27"/>
                          <wps:cNvSpPr txBox="1"/>
                          <wps:spPr>
                            <a:xfrm>
                              <a:off x="42387" y="-6"/>
                              <a:ext cx="1243965" cy="483698"/>
                            </a:xfrm>
                            <a:prstGeom prst="rect">
                              <a:avLst/>
                            </a:prstGeom>
                            <a:solidFill>
                              <a:schemeClr val="lt1"/>
                            </a:solidFill>
                            <a:ln w="6350">
                              <a:noFill/>
                            </a:ln>
                          </wps:spPr>
                          <wps:txbx>
                            <w:txbxContent>
                              <w:p w14:paraId="58CAAC39" w14:textId="77777777" w:rsidR="00700758" w:rsidRPr="00FC473F" w:rsidRDefault="00700758" w:rsidP="00700758">
                                <w:pPr>
                                  <w:rPr>
                                    <w:rFonts w:ascii="Arial" w:hAnsi="Arial"/>
                                    <w:sz w:val="18"/>
                                    <w:szCs w:val="18"/>
                                  </w:rPr>
                                </w:pPr>
                                <w:r w:rsidRPr="00FC473F">
                                  <w:rPr>
                                    <w:rFonts w:ascii="Arial" w:hAnsi="Arial"/>
                                    <w:sz w:val="18"/>
                                    <w:szCs w:val="18"/>
                                  </w:rPr>
                                  <w:t>Introduction and initial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1816338" y="242492"/>
                              <a:ext cx="2113851" cy="453833"/>
                            </a:xfrm>
                            <a:prstGeom prst="rect">
                              <a:avLst/>
                            </a:prstGeom>
                            <a:noFill/>
                            <a:ln w="6350">
                              <a:noFill/>
                            </a:ln>
                          </wps:spPr>
                          <wps:txbx>
                            <w:txbxContent>
                              <w:p w14:paraId="68169CEB" w14:textId="77777777" w:rsidR="006373FC" w:rsidRPr="00A9677E" w:rsidRDefault="006373FC" w:rsidP="006373FC">
                                <w:pPr>
                                  <w:rPr>
                                    <w:rFonts w:ascii="Arial" w:hAnsi="Arial"/>
                                    <w:sz w:val="18"/>
                                    <w:szCs w:val="18"/>
                                  </w:rPr>
                                </w:pPr>
                                <w:r w:rsidRPr="00A9677E">
                                  <w:rPr>
                                    <w:rFonts w:ascii="Arial" w:hAnsi="Arial"/>
                                    <w:sz w:val="18"/>
                                    <w:szCs w:val="18"/>
                                  </w:rPr>
                                  <w:t>Data analysis – context and principles</w:t>
                                </w:r>
                              </w:p>
                              <w:p w14:paraId="4AF04BA0" w14:textId="7E8FA76B" w:rsidR="00700758" w:rsidRPr="00FC473F" w:rsidRDefault="00700758" w:rsidP="00700758">
                                <w:pPr>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0" y="696324"/>
                              <a:ext cx="1960694" cy="478350"/>
                            </a:xfrm>
                            <a:prstGeom prst="rect">
                              <a:avLst/>
                            </a:prstGeom>
                            <a:noFill/>
                            <a:ln w="6350">
                              <a:noFill/>
                            </a:ln>
                          </wps:spPr>
                          <wps:txbx>
                            <w:txbxContent>
                              <w:p w14:paraId="5275967E" w14:textId="77777777" w:rsidR="00ED03FC" w:rsidRPr="00FC473F" w:rsidRDefault="00ED03FC" w:rsidP="00ED03FC">
                                <w:pPr>
                                  <w:jc w:val="right"/>
                                  <w:rPr>
                                    <w:rFonts w:ascii="Arial" w:hAnsi="Arial"/>
                                    <w:sz w:val="18"/>
                                    <w:szCs w:val="18"/>
                                  </w:rPr>
                                </w:pPr>
                                <w:r>
                                  <w:rPr>
                                    <w:rFonts w:ascii="Arial" w:hAnsi="Arial"/>
                                    <w:sz w:val="18"/>
                                    <w:szCs w:val="18"/>
                                  </w:rPr>
                                  <w:t xml:space="preserve">Data – preparation, types, quality </w:t>
                                </w:r>
                              </w:p>
                              <w:p w14:paraId="5E5D4278" w14:textId="77777777" w:rsidR="00700758" w:rsidRPr="00FC473F" w:rsidRDefault="00700758" w:rsidP="00700758">
                                <w:pPr>
                                  <w:jc w:val="right"/>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2694113" y="884032"/>
                              <a:ext cx="1399230" cy="347203"/>
                            </a:xfrm>
                            <a:prstGeom prst="rect">
                              <a:avLst/>
                            </a:prstGeom>
                            <a:noFill/>
                            <a:ln w="6350">
                              <a:noFill/>
                            </a:ln>
                          </wps:spPr>
                          <wps:txbx>
                            <w:txbxContent>
                              <w:p w14:paraId="373DCE5E" w14:textId="77777777" w:rsidR="00700758" w:rsidRPr="00FC473F" w:rsidRDefault="00700758" w:rsidP="00700758">
                                <w:pPr>
                                  <w:rPr>
                                    <w:rFonts w:ascii="Arial" w:hAnsi="Arial"/>
                                    <w:sz w:val="18"/>
                                    <w:szCs w:val="18"/>
                                  </w:rPr>
                                </w:pPr>
                                <w:r w:rsidRPr="00FC473F">
                                  <w:rPr>
                                    <w:rFonts w:ascii="Arial" w:hAnsi="Arial"/>
                                    <w:sz w:val="18"/>
                                    <w:szCs w:val="18"/>
                                  </w:rPr>
                                  <w:t>Types of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55"/>
                          <wps:cNvSpPr txBox="1"/>
                          <wps:spPr>
                            <a:xfrm>
                              <a:off x="1126267" y="1347110"/>
                              <a:ext cx="1614170" cy="372880"/>
                            </a:xfrm>
                            <a:prstGeom prst="rect">
                              <a:avLst/>
                            </a:prstGeom>
                            <a:noFill/>
                            <a:ln w="6350">
                              <a:noFill/>
                            </a:ln>
                          </wps:spPr>
                          <wps:txbx>
                            <w:txbxContent>
                              <w:p w14:paraId="26B62536" w14:textId="77777777" w:rsidR="00700758" w:rsidRPr="00700758" w:rsidRDefault="00700758" w:rsidP="00700758">
                                <w:pPr>
                                  <w:jc w:val="right"/>
                                  <w:rPr>
                                    <w:rFonts w:ascii="Arial" w:hAnsi="Arial"/>
                                    <w:sz w:val="18"/>
                                    <w:szCs w:val="18"/>
                                  </w:rPr>
                                </w:pPr>
                                <w:r w:rsidRPr="00700758">
                                  <w:rPr>
                                    <w:rFonts w:ascii="Arial" w:hAnsi="Arial"/>
                                    <w:sz w:val="18"/>
                                    <w:szCs w:val="18"/>
                                  </w:rPr>
                                  <w:t>Business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Text Box 456"/>
                          <wps:cNvSpPr txBox="1"/>
                          <wps:spPr>
                            <a:xfrm>
                              <a:off x="3381099" y="1430002"/>
                              <a:ext cx="1750333" cy="622401"/>
                            </a:xfrm>
                            <a:prstGeom prst="rect">
                              <a:avLst/>
                            </a:prstGeom>
                            <a:noFill/>
                            <a:ln w="6350">
                              <a:noFill/>
                            </a:ln>
                          </wps:spPr>
                          <wps:txbx>
                            <w:txbxContent>
                              <w:p w14:paraId="060D9D1A" w14:textId="77777777" w:rsidR="00700758" w:rsidRPr="00700758" w:rsidRDefault="00700758" w:rsidP="00700758">
                                <w:pPr>
                                  <w:rPr>
                                    <w:rFonts w:ascii="Arial" w:hAnsi="Arial"/>
                                    <w:b/>
                                    <w:bCs/>
                                    <w:sz w:val="18"/>
                                    <w:szCs w:val="18"/>
                                  </w:rPr>
                                </w:pPr>
                                <w:r w:rsidRPr="00700758">
                                  <w:rPr>
                                    <w:rFonts w:ascii="Arial" w:hAnsi="Arial"/>
                                    <w:b/>
                                    <w:bCs/>
                                    <w:sz w:val="18"/>
                                    <w:szCs w:val="18"/>
                                  </w:rPr>
                                  <w:t>Presenting numbers matters &amp; excellence in presenting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8" name="Text Box 478"/>
                          <wps:cNvSpPr txBox="1"/>
                          <wps:spPr>
                            <a:xfrm>
                              <a:off x="1447154" y="2052544"/>
                              <a:ext cx="1853129" cy="496389"/>
                            </a:xfrm>
                            <a:prstGeom prst="rect">
                              <a:avLst/>
                            </a:prstGeom>
                            <a:noFill/>
                            <a:ln w="6350">
                              <a:noFill/>
                            </a:ln>
                          </wps:spPr>
                          <wps:txbx>
                            <w:txbxContent>
                              <w:p w14:paraId="59ADF1E5" w14:textId="77777777" w:rsidR="00700758" w:rsidRPr="00FC473F" w:rsidRDefault="00700758" w:rsidP="00700758">
                                <w:pPr>
                                  <w:jc w:val="right"/>
                                  <w:rPr>
                                    <w:rFonts w:ascii="Arial" w:hAnsi="Arial"/>
                                    <w:sz w:val="18"/>
                                    <w:szCs w:val="18"/>
                                  </w:rPr>
                                </w:pPr>
                                <w:r w:rsidRPr="00FC473F">
                                  <w:rPr>
                                    <w:rFonts w:ascii="Arial" w:hAnsi="Arial"/>
                                    <w:sz w:val="18"/>
                                    <w:szCs w:val="18"/>
                                  </w:rPr>
                                  <w:t>Examples of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2" name="Text Box 482"/>
                          <wps:cNvSpPr txBox="1"/>
                          <wps:spPr>
                            <a:xfrm>
                              <a:off x="4073603" y="2259546"/>
                              <a:ext cx="1614170" cy="600345"/>
                            </a:xfrm>
                            <a:prstGeom prst="rect">
                              <a:avLst/>
                            </a:prstGeom>
                            <a:noFill/>
                            <a:ln w="6350">
                              <a:noFill/>
                            </a:ln>
                          </wps:spPr>
                          <wps:txbx>
                            <w:txbxContent>
                              <w:p w14:paraId="1EE0FEC7" w14:textId="77777777" w:rsidR="00700758" w:rsidRPr="00FC473F" w:rsidRDefault="00700758" w:rsidP="00700758">
                                <w:pPr>
                                  <w:rPr>
                                    <w:rFonts w:ascii="Arial" w:hAnsi="Arial"/>
                                    <w:sz w:val="18"/>
                                    <w:szCs w:val="18"/>
                                  </w:rPr>
                                </w:pPr>
                                <w:r w:rsidRPr="00FC473F">
                                  <w:rPr>
                                    <w:rFonts w:ascii="Arial" w:hAnsi="Arial"/>
                                    <w:sz w:val="18"/>
                                    <w:szCs w:val="18"/>
                                  </w:rPr>
                                  <w:t>Data &amp; decision making – telling stories with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Text Box 484"/>
                          <wps:cNvSpPr txBox="1"/>
                          <wps:spPr>
                            <a:xfrm>
                              <a:off x="2064768" y="2839818"/>
                              <a:ext cx="1614170" cy="466232"/>
                            </a:xfrm>
                            <a:prstGeom prst="rect">
                              <a:avLst/>
                            </a:prstGeom>
                            <a:noFill/>
                            <a:ln w="6350">
                              <a:noFill/>
                            </a:ln>
                          </wps:spPr>
                          <wps:txbx>
                            <w:txbxContent>
                              <w:p w14:paraId="2A36CBD0" w14:textId="77777777" w:rsidR="00700758" w:rsidRPr="00FC473F" w:rsidRDefault="00700758" w:rsidP="00700758">
                                <w:pPr>
                                  <w:jc w:val="right"/>
                                  <w:rPr>
                                    <w:rFonts w:ascii="Arial" w:hAnsi="Arial"/>
                                    <w:sz w:val="18"/>
                                    <w:szCs w:val="18"/>
                                  </w:rPr>
                                </w:pPr>
                                <w:r w:rsidRPr="00FC473F">
                                  <w:rPr>
                                    <w:rFonts w:ascii="Arial" w:hAnsi="Arial"/>
                                    <w:sz w:val="18"/>
                                    <w:szCs w:val="18"/>
                                  </w:rPr>
                                  <w:t>Design Principles for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Text Box 485"/>
                          <wps:cNvSpPr txBox="1"/>
                          <wps:spPr>
                            <a:xfrm>
                              <a:off x="2508910" y="4190495"/>
                              <a:ext cx="3673450" cy="853945"/>
                            </a:xfrm>
                            <a:prstGeom prst="rect">
                              <a:avLst/>
                            </a:prstGeom>
                            <a:solidFill>
                              <a:schemeClr val="bg1">
                                <a:lumMod val="85000"/>
                              </a:schemeClr>
                            </a:solidFill>
                            <a:ln w="6350">
                              <a:noFill/>
                            </a:ln>
                          </wps:spPr>
                          <wps:txbx>
                            <w:txbxContent>
                              <w:p w14:paraId="0E4CB128" w14:textId="2AEC86DD" w:rsidR="00700758" w:rsidRPr="00FC473F" w:rsidRDefault="00700758" w:rsidP="00700758">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w:t>
                                </w:r>
                                <w:r w:rsidR="00ED03FC">
                                  <w:rPr>
                                    <w:rFonts w:ascii="Arial" w:hAnsi="Arial"/>
                                    <w:sz w:val="20"/>
                                    <w:szCs w:val="15"/>
                                  </w:rPr>
                                  <w:t>-</w:t>
                                </w:r>
                                <w:r w:rsidRPr="00FC473F">
                                  <w:rPr>
                                    <w:rFonts w:ascii="Arial" w:hAnsi="Arial"/>
                                    <w:sz w:val="20"/>
                                    <w:szCs w:val="15"/>
                                  </w:rPr>
                                  <w:t>based policy and in reporting</w:t>
                                </w:r>
                                <w:r w:rsidRPr="00FC473F">
                                  <w:rPr>
                                    <w:rFonts w:ascii="Arial" w:hAnsi="Arial"/>
                                    <w:sz w:val="20"/>
                                    <w:szCs w:val="15"/>
                                    <w:shd w:val="clear" w:color="auto" w:fill="DAE4F3"/>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86" name="Group 486"/>
                        <wpg:cNvGrpSpPr/>
                        <wpg:grpSpPr>
                          <a:xfrm>
                            <a:off x="1620520" y="0"/>
                            <a:ext cx="2664664" cy="4596130"/>
                            <a:chOff x="0" y="0"/>
                            <a:chExt cx="2664664" cy="4596130"/>
                          </a:xfrm>
                        </wpg:grpSpPr>
                        <wps:wsp>
                          <wps:cNvPr id="487" name="Shape 487"/>
                          <wps:cNvSpPr/>
                          <wps:spPr>
                            <a:xfrm rot="4396374">
                              <a:off x="-936103" y="995362"/>
                              <a:ext cx="4596130" cy="2605405"/>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s:wsp>
                          <wps:cNvPr id="488" name="Rectangle 488"/>
                          <wps:cNvSpPr/>
                          <wps:spPr>
                            <a:xfrm>
                              <a:off x="0" y="624884"/>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Rectangle 489"/>
                          <wps:cNvSpPr/>
                          <wps:spPr>
                            <a:xfrm>
                              <a:off x="339115" y="788386"/>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Rectangle 490"/>
                          <wps:cNvSpPr/>
                          <wps:spPr>
                            <a:xfrm>
                              <a:off x="811454" y="108511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Rectangle 492"/>
                          <wps:cNvSpPr/>
                          <wps:spPr>
                            <a:xfrm flipH="1" flipV="1">
                              <a:off x="1174792" y="149689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Rectangle 493"/>
                          <wps:cNvSpPr/>
                          <wps:spPr>
                            <a:xfrm flipH="1" flipV="1">
                              <a:off x="1532074" y="178756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Rectangle 494"/>
                          <wps:cNvSpPr/>
                          <wps:spPr>
                            <a:xfrm flipH="1" flipV="1">
                              <a:off x="1756132" y="2265959"/>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Rectangle 495"/>
                          <wps:cNvSpPr/>
                          <wps:spPr>
                            <a:xfrm flipH="1" flipV="1">
                              <a:off x="2101303" y="255057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Rectangle 496"/>
                          <wps:cNvSpPr/>
                          <wps:spPr>
                            <a:xfrm flipH="1" flipV="1">
                              <a:off x="2198193" y="301080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B4888B7" id="Group 23" o:spid="_x0000_s1026" style="position:absolute;margin-left:0;margin-top:.05pt;width:409.45pt;height:322.05pt;z-index:251677696;mso-width-relative:margin;mso-height-relative:margin" coordsize="61823,511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">
                <v:group id="Group 26" o:spid="_x0000_s1027" style="position:absolute;top:731;width:61823;height:50444" coordorigin="" coordsize="61823,50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x7H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">
                  <v:shapetype id="_x0000_t202" coordsize="21600,21600" o:spt="202" path="m,l,21600r21600,l21600,xe">
                    <v:stroke joinstyle="miter"/>
                    <v:path gradientshapeok="t" o:connecttype="rect"/>
                  </v:shapetype>
                  <v:shape id="Text Box 27" o:spid="_x0000_s1028" type="#_x0000_t202" style="position:absolute;left:423;width:12440;height:4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" fillcolor="white [3201]" stroked="f" strokeweight=".5pt">
                    <v:textbox>
                      <w:txbxContent>
                        <w:p w14:paraId="58CAAC39" w14:textId="77777777" w:rsidR="00700758" w:rsidRPr="00FC473F" w:rsidRDefault="00700758" w:rsidP="00700758">
                          <w:pPr>
                            <w:rPr>
                              <w:rFonts w:ascii="Arial" w:hAnsi="Arial"/>
                              <w:sz w:val="18"/>
                              <w:szCs w:val="18"/>
                            </w:rPr>
                          </w:pPr>
                          <w:r w:rsidRPr="00FC473F">
                            <w:rPr>
                              <w:rFonts w:ascii="Arial" w:hAnsi="Arial"/>
                              <w:sz w:val="18"/>
                              <w:szCs w:val="18"/>
                            </w:rPr>
                            <w:t>Introduction and initial discussion</w:t>
                          </w:r>
                        </w:p>
                      </w:txbxContent>
                    </v:textbox>
                  </v:shape>
                  <v:shape id="Text Box 31" o:spid="_x0000_s1029" type="#_x0000_t202" style="position:absolute;left:18163;top:2424;width:21138;height:4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" filled="f" stroked="f" strokeweight=".5pt">
                    <v:textbox>
                      <w:txbxContent>
                        <w:p w14:paraId="68169CEB" w14:textId="77777777" w:rsidR="006373FC" w:rsidRPr="00A9677E" w:rsidRDefault="006373FC" w:rsidP="006373FC">
                          <w:pPr>
                            <w:rPr>
                              <w:rFonts w:ascii="Arial" w:hAnsi="Arial"/>
                              <w:sz w:val="18"/>
                              <w:szCs w:val="18"/>
                            </w:rPr>
                          </w:pPr>
                          <w:r w:rsidRPr="00A9677E">
                            <w:rPr>
                              <w:rFonts w:ascii="Arial" w:hAnsi="Arial"/>
                              <w:sz w:val="18"/>
                              <w:szCs w:val="18"/>
                            </w:rPr>
                            <w:t>Data analysis – context and principles</w:t>
                          </w:r>
                        </w:p>
                        <w:p w14:paraId="4AF04BA0" w14:textId="7E8FA76B" w:rsidR="00700758" w:rsidRPr="00FC473F" w:rsidRDefault="00700758" w:rsidP="00700758">
                          <w:pPr>
                            <w:rPr>
                              <w:rFonts w:ascii="Arial" w:hAnsi="Arial"/>
                              <w:sz w:val="18"/>
                              <w:szCs w:val="18"/>
                            </w:rPr>
                          </w:pPr>
                        </w:p>
                      </w:txbxContent>
                    </v:textbox>
                  </v:shape>
                  <v:shape id="Text Box 39" o:spid="_x0000_s1030" type="#_x0000_t202" style="position:absolute;top:6963;width:19606;height:4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" filled="f" stroked="f" strokeweight=".5pt">
                    <v:textbox>
                      <w:txbxContent>
                        <w:p w14:paraId="5275967E" w14:textId="77777777" w:rsidR="00ED03FC" w:rsidRPr="00FC473F" w:rsidRDefault="00ED03FC" w:rsidP="00ED03FC">
                          <w:pPr>
                            <w:jc w:val="right"/>
                            <w:rPr>
                              <w:rFonts w:ascii="Arial" w:hAnsi="Arial"/>
                              <w:sz w:val="18"/>
                              <w:szCs w:val="18"/>
                            </w:rPr>
                          </w:pPr>
                          <w:r>
                            <w:rPr>
                              <w:rFonts w:ascii="Arial" w:hAnsi="Arial"/>
                              <w:sz w:val="18"/>
                              <w:szCs w:val="18"/>
                            </w:rPr>
                            <w:t xml:space="preserve">Data – preparation, types, quality </w:t>
                          </w:r>
                        </w:p>
                        <w:p w14:paraId="5E5D4278" w14:textId="77777777" w:rsidR="00700758" w:rsidRPr="00FC473F" w:rsidRDefault="00700758" w:rsidP="00700758">
                          <w:pPr>
                            <w:jc w:val="right"/>
                            <w:rPr>
                              <w:rFonts w:ascii="Arial" w:hAnsi="Arial"/>
                              <w:sz w:val="18"/>
                              <w:szCs w:val="18"/>
                            </w:rPr>
                          </w:pPr>
                        </w:p>
                      </w:txbxContent>
                    </v:textbox>
                  </v:shape>
                  <v:shape id="Text Box 40" o:spid="_x0000_s1031" type="#_x0000_t202" style="position:absolute;left:26941;top:8840;width:13992;height:34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" filled="f" stroked="f" strokeweight=".5pt">
                    <v:textbox>
                      <w:txbxContent>
                        <w:p w14:paraId="373DCE5E" w14:textId="77777777" w:rsidR="00700758" w:rsidRPr="00FC473F" w:rsidRDefault="00700758" w:rsidP="00700758">
                          <w:pPr>
                            <w:rPr>
                              <w:rFonts w:ascii="Arial" w:hAnsi="Arial"/>
                              <w:sz w:val="18"/>
                              <w:szCs w:val="18"/>
                            </w:rPr>
                          </w:pPr>
                          <w:r w:rsidRPr="00FC473F">
                            <w:rPr>
                              <w:rFonts w:ascii="Arial" w:hAnsi="Arial"/>
                              <w:sz w:val="18"/>
                              <w:szCs w:val="18"/>
                            </w:rPr>
                            <w:t>Types of analysis</w:t>
                          </w:r>
                        </w:p>
                      </w:txbxContent>
                    </v:textbox>
                  </v:shape>
                  <v:shape id="Text Box 455" o:spid="_x0000_s1032" type="#_x0000_t202" style="position:absolute;left:11262;top:13471;width:16142;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" filled="f" stroked="f" strokeweight=".5pt">
                    <v:textbox>
                      <w:txbxContent>
                        <w:p w14:paraId="26B62536" w14:textId="77777777" w:rsidR="00700758" w:rsidRPr="00700758" w:rsidRDefault="00700758" w:rsidP="00700758">
                          <w:pPr>
                            <w:jc w:val="right"/>
                            <w:rPr>
                              <w:rFonts w:ascii="Arial" w:hAnsi="Arial"/>
                              <w:sz w:val="18"/>
                              <w:szCs w:val="18"/>
                            </w:rPr>
                          </w:pPr>
                          <w:r w:rsidRPr="00700758">
                            <w:rPr>
                              <w:rFonts w:ascii="Arial" w:hAnsi="Arial"/>
                              <w:sz w:val="18"/>
                              <w:szCs w:val="18"/>
                            </w:rPr>
                            <w:t>Business analysis</w:t>
                          </w:r>
                        </w:p>
                      </w:txbxContent>
                    </v:textbox>
                  </v:shape>
                  <v:shape id="Text Box 456" o:spid="_x0000_s1033" type="#_x0000_t202" style="position:absolute;left:33810;top:14300;width:17504;height:6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" filled="f" stroked="f" strokeweight=".5pt">
                    <v:textbox>
                      <w:txbxContent>
                        <w:p w14:paraId="060D9D1A" w14:textId="77777777" w:rsidR="00700758" w:rsidRPr="00700758" w:rsidRDefault="00700758" w:rsidP="00700758">
                          <w:pPr>
                            <w:rPr>
                              <w:rFonts w:ascii="Arial" w:hAnsi="Arial"/>
                              <w:b/>
                              <w:bCs/>
                              <w:sz w:val="18"/>
                              <w:szCs w:val="18"/>
                            </w:rPr>
                          </w:pPr>
                          <w:r w:rsidRPr="00700758">
                            <w:rPr>
                              <w:rFonts w:ascii="Arial" w:hAnsi="Arial"/>
                              <w:b/>
                              <w:bCs/>
                              <w:sz w:val="18"/>
                              <w:szCs w:val="18"/>
                            </w:rPr>
                            <w:t>Presenting numbers matters &amp; excellence in presenting numbers</w:t>
                          </w:r>
                        </w:p>
                      </w:txbxContent>
                    </v:textbox>
                  </v:shape>
                  <v:shape id="Text Box 478" o:spid="_x0000_s1034" type="#_x0000_t202" style="position:absolute;left:14471;top:20525;width:18531;height:4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" filled="f" stroked="f" strokeweight=".5pt">
                    <v:textbox>
                      <w:txbxContent>
                        <w:p w14:paraId="59ADF1E5" w14:textId="77777777" w:rsidR="00700758" w:rsidRPr="00FC473F" w:rsidRDefault="00700758" w:rsidP="00700758">
                          <w:pPr>
                            <w:jc w:val="right"/>
                            <w:rPr>
                              <w:rFonts w:ascii="Arial" w:hAnsi="Arial"/>
                              <w:sz w:val="18"/>
                              <w:szCs w:val="18"/>
                            </w:rPr>
                          </w:pPr>
                          <w:r w:rsidRPr="00FC473F">
                            <w:rPr>
                              <w:rFonts w:ascii="Arial" w:hAnsi="Arial"/>
                              <w:sz w:val="18"/>
                              <w:szCs w:val="18"/>
                            </w:rPr>
                            <w:t>Examples of tables and graphs</w:t>
                          </w:r>
                        </w:p>
                      </w:txbxContent>
                    </v:textbox>
                  </v:shape>
                  <v:shape id="Text Box 482" o:spid="_x0000_s1035" type="#_x0000_t202" style="position:absolute;left:40736;top:22595;width:16141;height:6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" filled="f" stroked="f" strokeweight=".5pt">
                    <v:textbox>
                      <w:txbxContent>
                        <w:p w14:paraId="1EE0FEC7" w14:textId="77777777" w:rsidR="00700758" w:rsidRPr="00FC473F" w:rsidRDefault="00700758" w:rsidP="00700758">
                          <w:pPr>
                            <w:rPr>
                              <w:rFonts w:ascii="Arial" w:hAnsi="Arial"/>
                              <w:sz w:val="18"/>
                              <w:szCs w:val="18"/>
                            </w:rPr>
                          </w:pPr>
                          <w:r w:rsidRPr="00FC473F">
                            <w:rPr>
                              <w:rFonts w:ascii="Arial" w:hAnsi="Arial"/>
                              <w:sz w:val="18"/>
                              <w:szCs w:val="18"/>
                            </w:rPr>
                            <w:t>Data &amp; decision making – telling stories with data</w:t>
                          </w:r>
                        </w:p>
                      </w:txbxContent>
                    </v:textbox>
                  </v:shape>
                  <v:shape id="Text Box 484" o:spid="_x0000_s1036" type="#_x0000_t202" style="position:absolute;left:20647;top:28398;width:16142;height:4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" filled="f" stroked="f" strokeweight=".5pt">
                    <v:textbox>
                      <w:txbxContent>
                        <w:p w14:paraId="2A36CBD0" w14:textId="77777777" w:rsidR="00700758" w:rsidRPr="00FC473F" w:rsidRDefault="00700758" w:rsidP="00700758">
                          <w:pPr>
                            <w:jc w:val="right"/>
                            <w:rPr>
                              <w:rFonts w:ascii="Arial" w:hAnsi="Arial"/>
                              <w:sz w:val="18"/>
                              <w:szCs w:val="18"/>
                            </w:rPr>
                          </w:pPr>
                          <w:r w:rsidRPr="00FC473F">
                            <w:rPr>
                              <w:rFonts w:ascii="Arial" w:hAnsi="Arial"/>
                              <w:sz w:val="18"/>
                              <w:szCs w:val="18"/>
                            </w:rPr>
                            <w:t>Design Principles for tables and graphs</w:t>
                          </w:r>
                        </w:p>
                      </w:txbxContent>
                    </v:textbox>
                  </v:shape>
                  <v:shape id="Text Box 485" o:spid="_x0000_s1037" type="#_x0000_t202" style="position:absolute;left:25089;top:41904;width:36734;height:8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" fillcolor="#d8d8d8 [2732]" stroked="f" strokeweight=".5pt">
                    <v:textbox>
                      <w:txbxContent>
                        <w:p w14:paraId="0E4CB128" w14:textId="2AEC86DD" w:rsidR="00700758" w:rsidRPr="00FC473F" w:rsidRDefault="00700758" w:rsidP="00700758">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w:t>
                          </w:r>
                          <w:r w:rsidR="00ED03FC">
                            <w:rPr>
                              <w:rFonts w:ascii="Arial" w:hAnsi="Arial"/>
                              <w:sz w:val="20"/>
                              <w:szCs w:val="15"/>
                            </w:rPr>
                            <w:t>-</w:t>
                          </w:r>
                          <w:r w:rsidRPr="00FC473F">
                            <w:rPr>
                              <w:rFonts w:ascii="Arial" w:hAnsi="Arial"/>
                              <w:sz w:val="20"/>
                              <w:szCs w:val="15"/>
                            </w:rPr>
                            <w:t>based policy and in reporting</w:t>
                          </w:r>
                          <w:r w:rsidRPr="00FC473F">
                            <w:rPr>
                              <w:rFonts w:ascii="Arial" w:hAnsi="Arial"/>
                              <w:sz w:val="20"/>
                              <w:szCs w:val="15"/>
                              <w:shd w:val="clear" w:color="auto" w:fill="DAE4F3"/>
                              <w:lang w:eastAsia="en-GB"/>
                            </w:rPr>
                            <w:t>.</w:t>
                          </w:r>
                        </w:p>
                      </w:txbxContent>
                    </v:textbox>
                  </v:shape>
                </v:group>
                <v:group id="Group 486" o:spid="_x0000_s1038" style="position:absolute;left:16205;width:26646;height:45961" coordsize="26646,459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">
                  <v:shape id="Shape 487" o:spid="_x0000_s1039" style="position:absolute;left:-9362;top:9954;width:45961;height:26054;rotation:4802013fd;visibility:visible;mso-wrap-style:square;v-text-anchor:top" coordsize="4596130,260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" path="m,2605405c510681,1447447,1770286,687537,3778814,325676l3742120,r854010,407876l3863389,1076293,3826694,750617c2041587,895362,766022,1513624,,2605405xe" fillcolor="#4f81bd [3204]" strokecolor="white [3201]" strokeweight="2pt">
                    <v:path arrowok="t" o:connecttype="custom" o:connectlocs="0,2605405;3778814,325676;3742120,0;4596130,407876;3863389,1076293;3826694,750617;0,2605405" o:connectangles="0,0,0,0,0,0,0"/>
                  </v:shape>
                  <v:rect id="Rectangle 488" o:spid="_x0000_s1040" style="position:absolute;top:6248;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" fillcolor="black [3213]" stroked="f" strokeweight="2pt"/>
                  <v:rect id="Rectangle 489" o:spid="_x0000_s1041" style="position:absolute;left:3391;top:7883;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" fillcolor="black [3213]" stroked="f" strokeweight="2pt"/>
                  <v:rect id="Rectangle 490" o:spid="_x0000_s1042" style="position:absolute;left:8114;top:10851;width:718;height:7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" fillcolor="black [3213]" stroked="f" strokeweight="2pt"/>
                  <v:rect id="Rectangle 492" o:spid="_x0000_s1043" style="position:absolute;left:11747;top:14968;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" fillcolor="black [3213]" stroked="f" strokeweight="2pt"/>
                  <v:rect id="Rectangle 493" o:spid="_x0000_s1044" style="position:absolute;left:15320;top:17875;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" fillcolor="black [3213]" stroked="f" strokeweight="2pt"/>
                  <v:rect id="Rectangle 494" o:spid="_x0000_s1045" style="position:absolute;left:17561;top:22659;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" fillcolor="black [3213]" stroked="f" strokeweight="2pt"/>
                  <v:rect id="Rectangle 495" o:spid="_x0000_s1046" style="position:absolute;left:21013;top:25505;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" fillcolor="black [3213]" stroked="f" strokeweight="2pt"/>
                  <v:rect id="Rectangle 496" o:spid="_x0000_s1047" style="position:absolute;left:21981;top:30108;width:718;height:717;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" fillcolor="black [3213]" stroked="f" strokeweight="2pt"/>
                </v:group>
              </v:group>
            </w:pict>
          </mc:Fallback>
        </mc:AlternateContent>
      </w:r>
    </w:p>
    <w:p w14:paraId="5CBB1CCD" w14:textId="77777777" w:rsidR="00700758" w:rsidRPr="00CB4465" w:rsidRDefault="00700758" w:rsidP="00EB1DE6"/>
    <w:p w14:paraId="59179886" w14:textId="77777777" w:rsidR="00EB1DE6" w:rsidRDefault="00EB1DE6" w:rsidP="00E32C72"/>
    <w:p w14:paraId="79433414" w14:textId="77777777" w:rsidR="00C5070E" w:rsidRDefault="00EB1DE6" w:rsidP="00B45EE2">
      <w:pPr>
        <w:jc w:val="center"/>
      </w:pPr>
      <w:r>
        <w:rPr>
          <w:b/>
          <w:sz w:val="48"/>
          <w:szCs w:val="48"/>
        </w:rPr>
        <w:br w:type="page"/>
      </w:r>
      <w:bookmarkEnd w:id="10"/>
      <w:bookmarkEnd w:id="11"/>
      <w:bookmarkEnd w:id="12"/>
      <w:bookmarkEnd w:id="13"/>
      <w:bookmarkEnd w:id="14"/>
      <w:bookmarkEnd w:id="15"/>
      <w:bookmarkEnd w:id="16"/>
      <w:bookmarkEnd w:id="17"/>
      <w:bookmarkEnd w:id="18"/>
      <w:bookmarkEnd w:id="19"/>
    </w:p>
    <w:p w14:paraId="60E2386D" w14:textId="77777777" w:rsidR="008242B1" w:rsidRDefault="00C623CB" w:rsidP="00C623CB">
      <w:pPr>
        <w:pStyle w:val="Heading1"/>
        <w:rPr>
          <w:noProof/>
        </w:rPr>
      </w:pPr>
      <w:bookmarkStart w:id="24" w:name="_Toc505629655"/>
      <w:bookmarkStart w:id="25" w:name="_Toc11837040"/>
      <w:bookmarkStart w:id="26" w:name="_Toc34509968"/>
      <w:bookmarkStart w:id="27" w:name="_Toc62737980"/>
      <w:bookmarkStart w:id="28" w:name="_Toc62738029"/>
      <w:bookmarkStart w:id="29" w:name="_Toc93840445"/>
      <w:bookmarkStart w:id="30" w:name="_Toc93840474"/>
      <w:bookmarkStart w:id="31" w:name="_Toc128595959"/>
      <w:r>
        <w:lastRenderedPageBreak/>
        <w:t>Table of Contents</w:t>
      </w:r>
      <w:bookmarkEnd w:id="24"/>
      <w:bookmarkEnd w:id="25"/>
      <w:bookmarkEnd w:id="26"/>
      <w:bookmarkEnd w:id="27"/>
      <w:bookmarkEnd w:id="28"/>
      <w:bookmarkEnd w:id="29"/>
      <w:bookmarkEnd w:id="30"/>
      <w:bookmarkEnd w:id="31"/>
      <w:r w:rsidR="00C5070E" w:rsidRPr="000F3E80">
        <w:rPr>
          <w:rFonts w:cs="Arial"/>
        </w:rPr>
        <w:fldChar w:fldCharType="begin"/>
      </w:r>
      <w:r w:rsidR="00C5070E" w:rsidRPr="000F3E80">
        <w:rPr>
          <w:rFonts w:cs="Arial"/>
        </w:rPr>
        <w:instrText xml:space="preserve"> TOC \o "1-2" </w:instrText>
      </w:r>
      <w:r w:rsidR="00C5070E" w:rsidRPr="000F3E80">
        <w:rPr>
          <w:rFonts w:cs="Arial"/>
        </w:rPr>
        <w:fldChar w:fldCharType="separate"/>
      </w:r>
    </w:p>
    <w:p w14:paraId="6AFA7C66" w14:textId="6A78CF2D"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Introduction</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_Toc128595960 \h </w:instrText>
      </w:r>
      <w:r w:rsidRPr="008242B1">
        <w:rPr>
          <w:color w:val="000000" w:themeColor="text1"/>
        </w:rPr>
      </w:r>
      <w:r w:rsidRPr="008242B1">
        <w:rPr>
          <w:color w:val="000000" w:themeColor="text1"/>
        </w:rPr>
        <w:fldChar w:fldCharType="separate"/>
      </w:r>
      <w:r w:rsidRPr="008242B1">
        <w:rPr>
          <w:color w:val="000000" w:themeColor="text1"/>
        </w:rPr>
        <w:t>4</w:t>
      </w:r>
      <w:r w:rsidRPr="008242B1">
        <w:rPr>
          <w:color w:val="000000" w:themeColor="text1"/>
        </w:rPr>
        <w:fldChar w:fldCharType="end"/>
      </w:r>
    </w:p>
    <w:p w14:paraId="2683479F" w14:textId="72AD1A71" w:rsidR="008242B1" w:rsidRPr="008242B1" w:rsidRDefault="008242B1">
      <w:pPr>
        <w:pStyle w:val="TOC2"/>
        <w:rPr>
          <w:rFonts w:asciiTheme="minorHAnsi" w:eastAsiaTheme="minorEastAsia" w:hAnsiTheme="minorHAnsi" w:cstheme="minorBidi"/>
          <w:sz w:val="24"/>
          <w:szCs w:val="24"/>
          <w:lang w:eastAsia="en-GB"/>
        </w:rPr>
      </w:pPr>
      <w:r w:rsidRPr="008242B1">
        <w:t>Causes of Death</w:t>
      </w:r>
      <w:r w:rsidRPr="008242B1">
        <w:tab/>
      </w:r>
      <w:r w:rsidRPr="008242B1">
        <w:fldChar w:fldCharType="begin"/>
      </w:r>
      <w:r w:rsidRPr="008242B1">
        <w:instrText xml:space="preserve"> PAGEREF _Toc128595961 \h </w:instrText>
      </w:r>
      <w:r w:rsidRPr="008242B1">
        <w:fldChar w:fldCharType="separate"/>
      </w:r>
      <w:r w:rsidRPr="008242B1">
        <w:t>4</w:t>
      </w:r>
      <w:r w:rsidRPr="008242B1">
        <w:fldChar w:fldCharType="end"/>
      </w:r>
    </w:p>
    <w:p w14:paraId="155F6E43" w14:textId="2EF02151" w:rsidR="008242B1" w:rsidRPr="008242B1" w:rsidRDefault="008242B1">
      <w:pPr>
        <w:pStyle w:val="TOC2"/>
        <w:rPr>
          <w:rFonts w:asciiTheme="minorHAnsi" w:eastAsiaTheme="minorEastAsia" w:hAnsiTheme="minorHAnsi" w:cstheme="minorBidi"/>
          <w:sz w:val="24"/>
          <w:szCs w:val="24"/>
          <w:lang w:eastAsia="en-GB"/>
        </w:rPr>
      </w:pPr>
      <w:r w:rsidRPr="008242B1">
        <w:t>Briefing to our Minister</w:t>
      </w:r>
      <w:r w:rsidRPr="008242B1">
        <w:tab/>
      </w:r>
      <w:r w:rsidRPr="008242B1">
        <w:fldChar w:fldCharType="begin"/>
      </w:r>
      <w:r w:rsidRPr="008242B1">
        <w:instrText xml:space="preserve"> PAGEREF _Toc128595962 \h </w:instrText>
      </w:r>
      <w:r w:rsidRPr="008242B1">
        <w:fldChar w:fldCharType="separate"/>
      </w:r>
      <w:r w:rsidRPr="008242B1">
        <w:t>5</w:t>
      </w:r>
      <w:r w:rsidRPr="008242B1">
        <w:fldChar w:fldCharType="end"/>
      </w:r>
    </w:p>
    <w:p w14:paraId="0915CF78" w14:textId="30A5FBAD" w:rsidR="008242B1" w:rsidRPr="008242B1" w:rsidRDefault="008242B1">
      <w:pPr>
        <w:pStyle w:val="TOC2"/>
        <w:rPr>
          <w:rFonts w:asciiTheme="minorHAnsi" w:eastAsiaTheme="minorEastAsia" w:hAnsiTheme="minorHAnsi" w:cstheme="minorBidi"/>
          <w:sz w:val="24"/>
          <w:szCs w:val="24"/>
          <w:lang w:eastAsia="en-GB"/>
        </w:rPr>
      </w:pPr>
      <w:r w:rsidRPr="008242B1">
        <w:t>Presenting numbers – telling or revealing</w:t>
      </w:r>
      <w:r w:rsidRPr="008242B1">
        <w:tab/>
      </w:r>
      <w:r w:rsidRPr="008242B1">
        <w:fldChar w:fldCharType="begin"/>
      </w:r>
      <w:r w:rsidRPr="008242B1">
        <w:instrText xml:space="preserve"> PAGEREF _Toc128595963 \h </w:instrText>
      </w:r>
      <w:r w:rsidRPr="008242B1">
        <w:fldChar w:fldCharType="separate"/>
      </w:r>
      <w:r w:rsidRPr="008242B1">
        <w:t>7</w:t>
      </w:r>
      <w:r w:rsidRPr="008242B1">
        <w:fldChar w:fldCharType="end"/>
      </w:r>
    </w:p>
    <w:p w14:paraId="24C4DAE1" w14:textId="7783481F" w:rsidR="008242B1" w:rsidRPr="008242B1" w:rsidRDefault="008242B1">
      <w:pPr>
        <w:pStyle w:val="TOC2"/>
        <w:rPr>
          <w:rFonts w:asciiTheme="minorHAnsi" w:eastAsiaTheme="minorEastAsia" w:hAnsiTheme="minorHAnsi" w:cstheme="minorBidi"/>
          <w:sz w:val="24"/>
          <w:szCs w:val="24"/>
          <w:lang w:eastAsia="en-GB"/>
        </w:rPr>
      </w:pPr>
      <w:r w:rsidRPr="008242B1">
        <w:t>Present gaps to reveal/discover</w:t>
      </w:r>
      <w:r w:rsidRPr="008242B1">
        <w:tab/>
      </w:r>
      <w:r w:rsidRPr="008242B1">
        <w:fldChar w:fldCharType="begin"/>
      </w:r>
      <w:r w:rsidRPr="008242B1">
        <w:instrText xml:space="preserve"> PAGEREF _Toc128595964 \h </w:instrText>
      </w:r>
      <w:r w:rsidRPr="008242B1">
        <w:fldChar w:fldCharType="separate"/>
      </w:r>
      <w:r w:rsidRPr="008242B1">
        <w:t>9</w:t>
      </w:r>
      <w:r w:rsidRPr="008242B1">
        <w:fldChar w:fldCharType="end"/>
      </w:r>
    </w:p>
    <w:p w14:paraId="2F0DAAA1" w14:textId="67521193"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Excellence in presenting numbers</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_Toc128595965 \h </w:instrText>
      </w:r>
      <w:r w:rsidRPr="008242B1">
        <w:rPr>
          <w:color w:val="000000" w:themeColor="text1"/>
        </w:rPr>
      </w:r>
      <w:r w:rsidRPr="008242B1">
        <w:rPr>
          <w:color w:val="000000" w:themeColor="text1"/>
        </w:rPr>
        <w:fldChar w:fldCharType="separate"/>
      </w:r>
      <w:r w:rsidRPr="008242B1">
        <w:rPr>
          <w:color w:val="000000" w:themeColor="text1"/>
        </w:rPr>
        <w:t>11</w:t>
      </w:r>
      <w:r w:rsidRPr="008242B1">
        <w:rPr>
          <w:color w:val="000000" w:themeColor="text1"/>
        </w:rPr>
        <w:fldChar w:fldCharType="end"/>
      </w:r>
    </w:p>
    <w:p w14:paraId="3A57A181" w14:textId="110D3415" w:rsidR="008242B1" w:rsidRPr="008242B1" w:rsidRDefault="008242B1">
      <w:pPr>
        <w:pStyle w:val="TOC2"/>
        <w:rPr>
          <w:rFonts w:asciiTheme="minorHAnsi" w:eastAsiaTheme="minorEastAsia" w:hAnsiTheme="minorHAnsi" w:cstheme="minorBidi"/>
          <w:sz w:val="24"/>
          <w:szCs w:val="24"/>
          <w:lang w:eastAsia="en-GB"/>
        </w:rPr>
      </w:pPr>
      <w:r w:rsidRPr="008242B1">
        <w:t>From Edward Tufte</w:t>
      </w:r>
      <w:r w:rsidRPr="008242B1">
        <w:tab/>
      </w:r>
      <w:r w:rsidRPr="008242B1">
        <w:fldChar w:fldCharType="begin"/>
      </w:r>
      <w:r w:rsidRPr="008242B1">
        <w:instrText xml:space="preserve"> PAGEREF _Toc128595966 \h </w:instrText>
      </w:r>
      <w:r w:rsidRPr="008242B1">
        <w:fldChar w:fldCharType="separate"/>
      </w:r>
      <w:r w:rsidRPr="008242B1">
        <w:t>11</w:t>
      </w:r>
      <w:r w:rsidRPr="008242B1">
        <w:fldChar w:fldCharType="end"/>
      </w:r>
    </w:p>
    <w:p w14:paraId="4EDBA27C" w14:textId="1524F85D" w:rsidR="008242B1" w:rsidRPr="008242B1" w:rsidRDefault="008242B1">
      <w:pPr>
        <w:pStyle w:val="TOC2"/>
        <w:rPr>
          <w:rFonts w:asciiTheme="minorHAnsi" w:eastAsiaTheme="minorEastAsia" w:hAnsiTheme="minorHAnsi" w:cstheme="minorBidi"/>
          <w:sz w:val="24"/>
          <w:szCs w:val="24"/>
          <w:lang w:eastAsia="en-GB"/>
        </w:rPr>
      </w:pPr>
      <w:r w:rsidRPr="008242B1">
        <w:t>From Stephen Few</w:t>
      </w:r>
      <w:r w:rsidRPr="008242B1">
        <w:tab/>
      </w:r>
      <w:r w:rsidRPr="008242B1">
        <w:fldChar w:fldCharType="begin"/>
      </w:r>
      <w:r w:rsidRPr="008242B1">
        <w:instrText xml:space="preserve"> PAGEREF _Toc128595967 \h </w:instrText>
      </w:r>
      <w:r w:rsidRPr="008242B1">
        <w:fldChar w:fldCharType="separate"/>
      </w:r>
      <w:r w:rsidRPr="008242B1">
        <w:t>11</w:t>
      </w:r>
      <w:r w:rsidRPr="008242B1">
        <w:fldChar w:fldCharType="end"/>
      </w:r>
    </w:p>
    <w:p w14:paraId="5AF559F8" w14:textId="331231D8" w:rsidR="008242B1" w:rsidRPr="008242B1" w:rsidRDefault="008242B1">
      <w:pPr>
        <w:pStyle w:val="TOC2"/>
        <w:rPr>
          <w:rFonts w:asciiTheme="minorHAnsi" w:eastAsiaTheme="minorEastAsia" w:hAnsiTheme="minorHAnsi" w:cstheme="minorBidi"/>
          <w:sz w:val="24"/>
          <w:szCs w:val="24"/>
          <w:lang w:eastAsia="en-GB"/>
        </w:rPr>
      </w:pPr>
      <w:r w:rsidRPr="008242B1">
        <w:t xml:space="preserve">From </w:t>
      </w:r>
      <w:r w:rsidRPr="008242B1">
        <w:rPr>
          <w:lang w:val="en-US"/>
        </w:rPr>
        <w:t>Sally Bigwood and Melissa Spore</w:t>
      </w:r>
      <w:r w:rsidRPr="008242B1">
        <w:tab/>
      </w:r>
      <w:r w:rsidRPr="008242B1">
        <w:fldChar w:fldCharType="begin"/>
      </w:r>
      <w:r w:rsidRPr="008242B1">
        <w:instrText xml:space="preserve"> PAGEREF _Toc128595968 \h </w:instrText>
      </w:r>
      <w:r w:rsidRPr="008242B1">
        <w:fldChar w:fldCharType="separate"/>
      </w:r>
      <w:r w:rsidRPr="008242B1">
        <w:t>12</w:t>
      </w:r>
      <w:r w:rsidRPr="008242B1">
        <w:fldChar w:fldCharType="end"/>
      </w:r>
    </w:p>
    <w:p w14:paraId="118960A7" w14:textId="62AFE5A7" w:rsidR="008242B1" w:rsidRPr="008242B1" w:rsidRDefault="008242B1">
      <w:pPr>
        <w:pStyle w:val="TOC2"/>
        <w:rPr>
          <w:rFonts w:asciiTheme="minorHAnsi" w:eastAsiaTheme="minorEastAsia" w:hAnsiTheme="minorHAnsi" w:cstheme="minorBidi"/>
          <w:sz w:val="24"/>
          <w:szCs w:val="24"/>
          <w:lang w:eastAsia="en-GB"/>
        </w:rPr>
      </w:pPr>
      <w:r w:rsidRPr="008242B1">
        <w:t>Types of numbers</w:t>
      </w:r>
      <w:r w:rsidRPr="008242B1">
        <w:tab/>
      </w:r>
      <w:r w:rsidRPr="008242B1">
        <w:fldChar w:fldCharType="begin"/>
      </w:r>
      <w:r w:rsidRPr="008242B1">
        <w:instrText xml:space="preserve"> PAGEREF _Toc128595969 \h </w:instrText>
      </w:r>
      <w:r w:rsidRPr="008242B1">
        <w:fldChar w:fldCharType="separate"/>
      </w:r>
      <w:r w:rsidRPr="008242B1">
        <w:t>13</w:t>
      </w:r>
      <w:r w:rsidRPr="008242B1">
        <w:fldChar w:fldCharType="end"/>
      </w:r>
    </w:p>
    <w:p w14:paraId="5E4DAD2D" w14:textId="5D086EA6" w:rsidR="008242B1" w:rsidRPr="008242B1" w:rsidRDefault="008242B1">
      <w:pPr>
        <w:pStyle w:val="TOC2"/>
        <w:rPr>
          <w:rFonts w:asciiTheme="minorHAnsi" w:eastAsiaTheme="minorEastAsia" w:hAnsiTheme="minorHAnsi" w:cstheme="minorBidi"/>
          <w:sz w:val="24"/>
          <w:szCs w:val="24"/>
          <w:lang w:eastAsia="en-GB"/>
        </w:rPr>
      </w:pPr>
      <w:r w:rsidRPr="008242B1">
        <w:t>Options for presenting data</w:t>
      </w:r>
      <w:r w:rsidRPr="008242B1">
        <w:tab/>
      </w:r>
      <w:r w:rsidRPr="008242B1">
        <w:fldChar w:fldCharType="begin"/>
      </w:r>
      <w:r w:rsidRPr="008242B1">
        <w:instrText xml:space="preserve"> PAGEREF _Toc128595970 \h </w:instrText>
      </w:r>
      <w:r w:rsidRPr="008242B1">
        <w:fldChar w:fldCharType="separate"/>
      </w:r>
      <w:r w:rsidRPr="008242B1">
        <w:t>15</w:t>
      </w:r>
      <w:r w:rsidRPr="008242B1">
        <w:fldChar w:fldCharType="end"/>
      </w:r>
    </w:p>
    <w:p w14:paraId="64F96E43" w14:textId="7AD9D967"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Basics in Tables and Charts</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_Toc128595971 \h </w:instrText>
      </w:r>
      <w:r w:rsidRPr="008242B1">
        <w:rPr>
          <w:color w:val="000000" w:themeColor="text1"/>
        </w:rPr>
      </w:r>
      <w:r w:rsidRPr="008242B1">
        <w:rPr>
          <w:color w:val="000000" w:themeColor="text1"/>
        </w:rPr>
        <w:fldChar w:fldCharType="separate"/>
      </w:r>
      <w:r w:rsidRPr="008242B1">
        <w:rPr>
          <w:color w:val="000000" w:themeColor="text1"/>
        </w:rPr>
        <w:t>1</w:t>
      </w:r>
      <w:r w:rsidRPr="008242B1">
        <w:rPr>
          <w:color w:val="000000" w:themeColor="text1"/>
        </w:rPr>
        <w:t>7</w:t>
      </w:r>
      <w:r w:rsidRPr="008242B1">
        <w:rPr>
          <w:color w:val="000000" w:themeColor="text1"/>
        </w:rPr>
        <w:fldChar w:fldCharType="end"/>
      </w:r>
    </w:p>
    <w:p w14:paraId="5007F527" w14:textId="7D790DC1" w:rsidR="008242B1" w:rsidRPr="008242B1" w:rsidRDefault="008242B1">
      <w:pPr>
        <w:pStyle w:val="TOC2"/>
        <w:rPr>
          <w:rFonts w:asciiTheme="minorHAnsi" w:eastAsiaTheme="minorEastAsia" w:hAnsiTheme="minorHAnsi" w:cstheme="minorBidi"/>
          <w:sz w:val="24"/>
          <w:szCs w:val="24"/>
          <w:lang w:eastAsia="en-GB"/>
        </w:rPr>
      </w:pPr>
      <w:r w:rsidRPr="008242B1">
        <w:t>Anatomy of a table</w:t>
      </w:r>
      <w:r w:rsidRPr="008242B1">
        <w:tab/>
      </w:r>
      <w:r w:rsidRPr="008242B1">
        <w:fldChar w:fldCharType="begin"/>
      </w:r>
      <w:r w:rsidRPr="008242B1">
        <w:instrText xml:space="preserve"> PAGEREF _Toc128595972 \h </w:instrText>
      </w:r>
      <w:r w:rsidRPr="008242B1">
        <w:fldChar w:fldCharType="separate"/>
      </w:r>
      <w:r w:rsidRPr="008242B1">
        <w:t>17</w:t>
      </w:r>
      <w:r w:rsidRPr="008242B1">
        <w:fldChar w:fldCharType="end"/>
      </w:r>
    </w:p>
    <w:p w14:paraId="5C54B9D3" w14:textId="31231B41" w:rsidR="008242B1" w:rsidRPr="008242B1" w:rsidRDefault="008242B1">
      <w:pPr>
        <w:pStyle w:val="TOC2"/>
        <w:rPr>
          <w:rFonts w:asciiTheme="minorHAnsi" w:eastAsiaTheme="minorEastAsia" w:hAnsiTheme="minorHAnsi" w:cstheme="minorBidi"/>
          <w:sz w:val="24"/>
          <w:szCs w:val="24"/>
          <w:lang w:eastAsia="en-GB"/>
        </w:rPr>
      </w:pPr>
      <w:r w:rsidRPr="008242B1">
        <w:t>Anatomy of a Graph</w:t>
      </w:r>
      <w:r w:rsidRPr="008242B1">
        <w:tab/>
      </w:r>
      <w:r w:rsidRPr="008242B1">
        <w:fldChar w:fldCharType="begin"/>
      </w:r>
      <w:r w:rsidRPr="008242B1">
        <w:instrText xml:space="preserve"> PAGEREF _Toc128595973 \h </w:instrText>
      </w:r>
      <w:r w:rsidRPr="008242B1">
        <w:fldChar w:fldCharType="separate"/>
      </w:r>
      <w:r w:rsidRPr="008242B1">
        <w:t>18</w:t>
      </w:r>
      <w:r w:rsidRPr="008242B1">
        <w:fldChar w:fldCharType="end"/>
      </w:r>
    </w:p>
    <w:p w14:paraId="3969B9A1" w14:textId="66E86573" w:rsidR="008242B1" w:rsidRPr="008242B1" w:rsidRDefault="008242B1">
      <w:pPr>
        <w:pStyle w:val="TOC2"/>
        <w:rPr>
          <w:rFonts w:asciiTheme="minorHAnsi" w:eastAsiaTheme="minorEastAsia" w:hAnsiTheme="minorHAnsi" w:cstheme="minorBidi"/>
          <w:sz w:val="24"/>
          <w:szCs w:val="24"/>
          <w:lang w:eastAsia="en-GB"/>
        </w:rPr>
      </w:pPr>
      <w:r w:rsidRPr="008242B1">
        <w:t>Different Graphs for different stories</w:t>
      </w:r>
      <w:r w:rsidRPr="008242B1">
        <w:tab/>
      </w:r>
      <w:r w:rsidRPr="008242B1">
        <w:fldChar w:fldCharType="begin"/>
      </w:r>
      <w:r w:rsidRPr="008242B1">
        <w:instrText xml:space="preserve"> PAGEREF _Toc128595974 \h </w:instrText>
      </w:r>
      <w:r w:rsidRPr="008242B1">
        <w:fldChar w:fldCharType="separate"/>
      </w:r>
      <w:r w:rsidRPr="008242B1">
        <w:t>18</w:t>
      </w:r>
      <w:r w:rsidRPr="008242B1">
        <w:fldChar w:fldCharType="end"/>
      </w:r>
    </w:p>
    <w:p w14:paraId="2803377F" w14:textId="28330B48"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Data &amp; Decision making</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_Toc128595975 \h </w:instrText>
      </w:r>
      <w:r w:rsidRPr="008242B1">
        <w:rPr>
          <w:color w:val="000000" w:themeColor="text1"/>
        </w:rPr>
      </w:r>
      <w:r w:rsidRPr="008242B1">
        <w:rPr>
          <w:color w:val="000000" w:themeColor="text1"/>
        </w:rPr>
        <w:fldChar w:fldCharType="separate"/>
      </w:r>
      <w:r w:rsidRPr="008242B1">
        <w:rPr>
          <w:color w:val="000000" w:themeColor="text1"/>
        </w:rPr>
        <w:t>32</w:t>
      </w:r>
      <w:r w:rsidRPr="008242B1">
        <w:rPr>
          <w:color w:val="000000" w:themeColor="text1"/>
        </w:rPr>
        <w:fldChar w:fldCharType="end"/>
      </w:r>
    </w:p>
    <w:p w14:paraId="1E74CD18" w14:textId="36539CC1" w:rsidR="008242B1" w:rsidRPr="008242B1" w:rsidRDefault="008242B1">
      <w:pPr>
        <w:pStyle w:val="TOC2"/>
        <w:rPr>
          <w:rFonts w:asciiTheme="minorHAnsi" w:eastAsiaTheme="minorEastAsia" w:hAnsiTheme="minorHAnsi" w:cstheme="minorBidi"/>
          <w:sz w:val="24"/>
          <w:szCs w:val="24"/>
          <w:lang w:eastAsia="en-GB"/>
        </w:rPr>
      </w:pPr>
      <w:r w:rsidRPr="008242B1">
        <w:t>Telling a Story with Numbers</w:t>
      </w:r>
      <w:r w:rsidRPr="008242B1">
        <w:tab/>
      </w:r>
      <w:r w:rsidRPr="008242B1">
        <w:fldChar w:fldCharType="begin"/>
      </w:r>
      <w:r w:rsidRPr="008242B1">
        <w:instrText xml:space="preserve"> PAGEREF _Toc128595976 \h </w:instrText>
      </w:r>
      <w:r w:rsidRPr="008242B1">
        <w:fldChar w:fldCharType="separate"/>
      </w:r>
      <w:r w:rsidRPr="008242B1">
        <w:t>34</w:t>
      </w:r>
      <w:r w:rsidRPr="008242B1">
        <w:fldChar w:fldCharType="end"/>
      </w:r>
    </w:p>
    <w:p w14:paraId="01ECCFEA" w14:textId="2E6CB9C3" w:rsidR="008242B1" w:rsidRPr="008242B1" w:rsidRDefault="008242B1">
      <w:pPr>
        <w:pStyle w:val="TOC2"/>
        <w:rPr>
          <w:rFonts w:asciiTheme="minorHAnsi" w:eastAsiaTheme="minorEastAsia" w:hAnsiTheme="minorHAnsi" w:cstheme="minorBidi"/>
          <w:sz w:val="24"/>
          <w:szCs w:val="24"/>
          <w:lang w:eastAsia="en-GB"/>
        </w:rPr>
      </w:pPr>
      <w:r w:rsidRPr="008242B1">
        <w:t>For the Review of the Office of Case Management:</w:t>
      </w:r>
      <w:r w:rsidRPr="008242B1">
        <w:tab/>
      </w:r>
      <w:r w:rsidRPr="008242B1">
        <w:fldChar w:fldCharType="begin"/>
      </w:r>
      <w:r w:rsidRPr="008242B1">
        <w:instrText xml:space="preserve"> PAGEREF _Toc128595977 \h </w:instrText>
      </w:r>
      <w:r w:rsidRPr="008242B1">
        <w:fldChar w:fldCharType="separate"/>
      </w:r>
      <w:r w:rsidRPr="008242B1">
        <w:t>35</w:t>
      </w:r>
      <w:r w:rsidRPr="008242B1">
        <w:fldChar w:fldCharType="end"/>
      </w:r>
    </w:p>
    <w:p w14:paraId="74F0EE57" w14:textId="691430E5"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Design Principles</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_Toc128595978 \h </w:instrText>
      </w:r>
      <w:r w:rsidRPr="008242B1">
        <w:rPr>
          <w:color w:val="000000" w:themeColor="text1"/>
        </w:rPr>
      </w:r>
      <w:r w:rsidRPr="008242B1">
        <w:rPr>
          <w:color w:val="000000" w:themeColor="text1"/>
        </w:rPr>
        <w:fldChar w:fldCharType="separate"/>
      </w:r>
      <w:r w:rsidRPr="008242B1">
        <w:rPr>
          <w:color w:val="000000" w:themeColor="text1"/>
        </w:rPr>
        <w:t>40</w:t>
      </w:r>
      <w:r w:rsidRPr="008242B1">
        <w:rPr>
          <w:color w:val="000000" w:themeColor="text1"/>
        </w:rPr>
        <w:fldChar w:fldCharType="end"/>
      </w:r>
    </w:p>
    <w:p w14:paraId="59F4717F" w14:textId="7AB5C309" w:rsidR="008242B1" w:rsidRPr="008242B1" w:rsidRDefault="008242B1">
      <w:pPr>
        <w:pStyle w:val="TOC2"/>
        <w:rPr>
          <w:rFonts w:asciiTheme="minorHAnsi" w:eastAsiaTheme="minorEastAsia" w:hAnsiTheme="minorHAnsi" w:cstheme="minorBidi"/>
          <w:sz w:val="24"/>
          <w:szCs w:val="24"/>
          <w:lang w:eastAsia="en-GB"/>
        </w:rPr>
      </w:pPr>
      <w:r w:rsidRPr="008242B1">
        <w:t>Principles of design in tables</w:t>
      </w:r>
      <w:r w:rsidRPr="008242B1">
        <w:tab/>
      </w:r>
      <w:r w:rsidRPr="008242B1">
        <w:fldChar w:fldCharType="begin"/>
      </w:r>
      <w:r w:rsidRPr="008242B1">
        <w:instrText xml:space="preserve"> PAGEREF _Toc128595979 \h </w:instrText>
      </w:r>
      <w:r w:rsidRPr="008242B1">
        <w:fldChar w:fldCharType="separate"/>
      </w:r>
      <w:r w:rsidRPr="008242B1">
        <w:t>41</w:t>
      </w:r>
      <w:r w:rsidRPr="008242B1">
        <w:fldChar w:fldCharType="end"/>
      </w:r>
    </w:p>
    <w:p w14:paraId="11B309A7" w14:textId="301A2C36" w:rsidR="008242B1" w:rsidRPr="008242B1" w:rsidRDefault="008242B1">
      <w:pPr>
        <w:pStyle w:val="TOC2"/>
        <w:rPr>
          <w:rFonts w:asciiTheme="minorHAnsi" w:eastAsiaTheme="minorEastAsia" w:hAnsiTheme="minorHAnsi" w:cstheme="minorBidi"/>
          <w:sz w:val="24"/>
          <w:szCs w:val="24"/>
          <w:lang w:eastAsia="en-GB"/>
        </w:rPr>
      </w:pPr>
      <w:r w:rsidRPr="008242B1">
        <w:t>Principles of design in graphs</w:t>
      </w:r>
      <w:r w:rsidRPr="008242B1">
        <w:tab/>
      </w:r>
      <w:r w:rsidRPr="008242B1">
        <w:fldChar w:fldCharType="begin"/>
      </w:r>
      <w:r w:rsidRPr="008242B1">
        <w:instrText xml:space="preserve"> PAGEREF _Toc128595980 \h </w:instrText>
      </w:r>
      <w:r w:rsidRPr="008242B1">
        <w:fldChar w:fldCharType="separate"/>
      </w:r>
      <w:r w:rsidRPr="008242B1">
        <w:t>49</w:t>
      </w:r>
      <w:r w:rsidRPr="008242B1">
        <w:fldChar w:fldCharType="end"/>
      </w:r>
    </w:p>
    <w:p w14:paraId="1C861074" w14:textId="3625A251" w:rsidR="008242B1" w:rsidRPr="008242B1" w:rsidRDefault="008242B1">
      <w:pPr>
        <w:pStyle w:val="TOC2"/>
        <w:rPr>
          <w:rFonts w:asciiTheme="minorHAnsi" w:eastAsiaTheme="minorEastAsia" w:hAnsiTheme="minorHAnsi" w:cstheme="minorBidi"/>
          <w:sz w:val="24"/>
          <w:szCs w:val="24"/>
          <w:lang w:eastAsia="en-GB"/>
        </w:rPr>
      </w:pPr>
      <w:r w:rsidRPr="008242B1">
        <w:t>Combining text and data</w:t>
      </w:r>
      <w:r w:rsidRPr="008242B1">
        <w:tab/>
      </w:r>
      <w:r w:rsidRPr="008242B1">
        <w:fldChar w:fldCharType="begin"/>
      </w:r>
      <w:r w:rsidRPr="008242B1">
        <w:instrText xml:space="preserve"> PAGEREF _Toc128595981 \h </w:instrText>
      </w:r>
      <w:r w:rsidRPr="008242B1">
        <w:fldChar w:fldCharType="separate"/>
      </w:r>
      <w:r w:rsidRPr="008242B1">
        <w:t>53</w:t>
      </w:r>
      <w:r w:rsidRPr="008242B1">
        <w:fldChar w:fldCharType="end"/>
      </w:r>
    </w:p>
    <w:p w14:paraId="5E32023D" w14:textId="03918416"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References</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_Toc128595982 \h </w:instrText>
      </w:r>
      <w:r w:rsidRPr="008242B1">
        <w:rPr>
          <w:color w:val="000000" w:themeColor="text1"/>
        </w:rPr>
      </w:r>
      <w:r w:rsidRPr="008242B1">
        <w:rPr>
          <w:color w:val="000000" w:themeColor="text1"/>
        </w:rPr>
        <w:fldChar w:fldCharType="separate"/>
      </w:r>
      <w:r w:rsidRPr="008242B1">
        <w:rPr>
          <w:color w:val="000000" w:themeColor="text1"/>
        </w:rPr>
        <w:t>54</w:t>
      </w:r>
      <w:r w:rsidRPr="008242B1">
        <w:rPr>
          <w:color w:val="000000" w:themeColor="text1"/>
        </w:rPr>
        <w:fldChar w:fldCharType="end"/>
      </w:r>
    </w:p>
    <w:p w14:paraId="3F8CBEAB" w14:textId="7E8F2319"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Appendix 1:  Narrative structures</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_Toc128595983 \h </w:instrText>
      </w:r>
      <w:r w:rsidRPr="008242B1">
        <w:rPr>
          <w:color w:val="000000" w:themeColor="text1"/>
        </w:rPr>
      </w:r>
      <w:r w:rsidRPr="008242B1">
        <w:rPr>
          <w:color w:val="000000" w:themeColor="text1"/>
        </w:rPr>
        <w:fldChar w:fldCharType="separate"/>
      </w:r>
      <w:r w:rsidRPr="008242B1">
        <w:rPr>
          <w:color w:val="000000" w:themeColor="text1"/>
        </w:rPr>
        <w:t>55</w:t>
      </w:r>
      <w:r w:rsidRPr="008242B1">
        <w:rPr>
          <w:color w:val="000000" w:themeColor="text1"/>
        </w:rPr>
        <w:fldChar w:fldCharType="end"/>
      </w:r>
    </w:p>
    <w:p w14:paraId="157B7E2A" w14:textId="2C7ACAA3"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Appendix 2:  Presenting cost and activity analysis</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_Toc128595984 \h </w:instrText>
      </w:r>
      <w:r w:rsidRPr="008242B1">
        <w:rPr>
          <w:color w:val="000000" w:themeColor="text1"/>
        </w:rPr>
      </w:r>
      <w:r w:rsidRPr="008242B1">
        <w:rPr>
          <w:color w:val="000000" w:themeColor="text1"/>
        </w:rPr>
        <w:fldChar w:fldCharType="separate"/>
      </w:r>
      <w:r w:rsidRPr="008242B1">
        <w:rPr>
          <w:color w:val="000000" w:themeColor="text1"/>
        </w:rPr>
        <w:t>59</w:t>
      </w:r>
      <w:r w:rsidRPr="008242B1">
        <w:rPr>
          <w:color w:val="000000" w:themeColor="text1"/>
        </w:rPr>
        <w:fldChar w:fldCharType="end"/>
      </w:r>
    </w:p>
    <w:p w14:paraId="3DA3D525" w14:textId="27A93F76"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Appendix 3:  A basic case for infrastructure</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_Toc128595985 \h </w:instrText>
      </w:r>
      <w:r w:rsidRPr="008242B1">
        <w:rPr>
          <w:color w:val="000000" w:themeColor="text1"/>
        </w:rPr>
      </w:r>
      <w:r w:rsidRPr="008242B1">
        <w:rPr>
          <w:color w:val="000000" w:themeColor="text1"/>
        </w:rPr>
        <w:fldChar w:fldCharType="separate"/>
      </w:r>
      <w:r w:rsidRPr="008242B1">
        <w:rPr>
          <w:color w:val="000000" w:themeColor="text1"/>
        </w:rPr>
        <w:t>63</w:t>
      </w:r>
      <w:r w:rsidRPr="008242B1">
        <w:rPr>
          <w:color w:val="000000" w:themeColor="text1"/>
        </w:rPr>
        <w:fldChar w:fldCharType="end"/>
      </w:r>
    </w:p>
    <w:p w14:paraId="5134B5A5" w14:textId="3E686F73"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lang w:val="en-US"/>
        </w:rPr>
        <w:t xml:space="preserve">Appendix 4: </w:t>
      </w:r>
      <w:r w:rsidR="00CE4FDE">
        <w:rPr>
          <w:color w:val="000000" w:themeColor="text1"/>
          <w:lang w:val="en-US"/>
        </w:rPr>
        <w:t xml:space="preserve"> </w:t>
      </w:r>
      <w:r w:rsidRPr="008242B1">
        <w:rPr>
          <w:color w:val="000000" w:themeColor="text1"/>
          <w:lang w:val="en-US"/>
        </w:rPr>
        <w:t>Bullet graphs</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_Toc128595986 \h </w:instrText>
      </w:r>
      <w:r w:rsidRPr="008242B1">
        <w:rPr>
          <w:color w:val="000000" w:themeColor="text1"/>
        </w:rPr>
      </w:r>
      <w:r w:rsidRPr="008242B1">
        <w:rPr>
          <w:color w:val="000000" w:themeColor="text1"/>
        </w:rPr>
        <w:fldChar w:fldCharType="separate"/>
      </w:r>
      <w:r w:rsidRPr="008242B1">
        <w:rPr>
          <w:color w:val="000000" w:themeColor="text1"/>
        </w:rPr>
        <w:t>6</w:t>
      </w:r>
      <w:r w:rsidRPr="008242B1">
        <w:rPr>
          <w:color w:val="000000" w:themeColor="text1"/>
        </w:rPr>
        <w:t>6</w:t>
      </w:r>
      <w:r w:rsidRPr="008242B1">
        <w:rPr>
          <w:color w:val="000000" w:themeColor="text1"/>
        </w:rPr>
        <w:fldChar w:fldCharType="end"/>
      </w:r>
    </w:p>
    <w:p w14:paraId="6E296689" w14:textId="28F532B9" w:rsidR="008242B1" w:rsidRPr="008242B1" w:rsidRDefault="008242B1">
      <w:pPr>
        <w:pStyle w:val="TOC1"/>
        <w:rPr>
          <w:rFonts w:asciiTheme="minorHAnsi" w:eastAsiaTheme="minorEastAsia" w:hAnsiTheme="minorHAnsi" w:cstheme="minorBidi"/>
          <w:b w:val="0"/>
          <w:bCs w:val="0"/>
          <w:color w:val="000000" w:themeColor="text1"/>
          <w:lang w:eastAsia="en-GB"/>
        </w:rPr>
      </w:pPr>
      <w:r w:rsidRPr="008242B1">
        <w:rPr>
          <w:color w:val="000000" w:themeColor="text1"/>
        </w:rPr>
        <w:t>Appendix 5:  Some thoughts on Dashboards</w:t>
      </w:r>
      <w:r w:rsidRPr="008242B1">
        <w:rPr>
          <w:color w:val="000000" w:themeColor="text1"/>
        </w:rPr>
        <w:tab/>
      </w:r>
      <w:r w:rsidRPr="008242B1">
        <w:rPr>
          <w:color w:val="000000" w:themeColor="text1"/>
        </w:rPr>
        <w:fldChar w:fldCharType="begin"/>
      </w:r>
      <w:r w:rsidRPr="008242B1">
        <w:rPr>
          <w:color w:val="000000" w:themeColor="text1"/>
        </w:rPr>
        <w:instrText xml:space="preserve"> PAGEREF _Toc128595987 \h </w:instrText>
      </w:r>
      <w:r w:rsidRPr="008242B1">
        <w:rPr>
          <w:color w:val="000000" w:themeColor="text1"/>
        </w:rPr>
      </w:r>
      <w:r w:rsidRPr="008242B1">
        <w:rPr>
          <w:color w:val="000000" w:themeColor="text1"/>
        </w:rPr>
        <w:fldChar w:fldCharType="separate"/>
      </w:r>
      <w:r w:rsidRPr="008242B1">
        <w:rPr>
          <w:color w:val="000000" w:themeColor="text1"/>
        </w:rPr>
        <w:t>67</w:t>
      </w:r>
      <w:r w:rsidRPr="008242B1">
        <w:rPr>
          <w:color w:val="000000" w:themeColor="text1"/>
        </w:rPr>
        <w:fldChar w:fldCharType="end"/>
      </w:r>
    </w:p>
    <w:p w14:paraId="1FCABF55" w14:textId="77777777" w:rsidR="00C5070E" w:rsidRDefault="00C5070E" w:rsidP="0052770D">
      <w:r w:rsidRPr="000F3E80">
        <w:rPr>
          <w:rFonts w:cs="Arial"/>
        </w:rPr>
        <w:fldChar w:fldCharType="end"/>
      </w:r>
    </w:p>
    <w:p w14:paraId="55977C56" w14:textId="77777777" w:rsidR="008C2C35" w:rsidRPr="00C7281C" w:rsidRDefault="00C5070E" w:rsidP="008C2C35">
      <w:pPr>
        <w:pStyle w:val="Heading1"/>
        <w:rPr>
          <w:color w:val="595959" w:themeColor="text1" w:themeTint="A6"/>
        </w:rPr>
      </w:pPr>
      <w:r>
        <w:br w:type="page"/>
      </w:r>
      <w:bookmarkStart w:id="32" w:name="_Toc62736948"/>
      <w:bookmarkStart w:id="33" w:name="_Toc128595960"/>
      <w:r w:rsidR="008C2C35" w:rsidRPr="00C7281C">
        <w:rPr>
          <w:color w:val="595959" w:themeColor="text1" w:themeTint="A6"/>
        </w:rPr>
        <w:lastRenderedPageBreak/>
        <w:t>Introduction</w:t>
      </w:r>
      <w:bookmarkEnd w:id="32"/>
      <w:bookmarkEnd w:id="33"/>
    </w:p>
    <w:p w14:paraId="2F89E03C" w14:textId="77777777" w:rsidR="008C2C35" w:rsidRPr="00CF57C1" w:rsidRDefault="008C2C35" w:rsidP="008C2C35">
      <w:pPr>
        <w:rPr>
          <w:color w:val="000000" w:themeColor="text1"/>
          <w:lang w:val="en-US"/>
        </w:rPr>
      </w:pPr>
      <w:r w:rsidRPr="00CF57C1">
        <w:rPr>
          <w:color w:val="000000" w:themeColor="text1"/>
          <w:lang w:val="en-US"/>
        </w:rPr>
        <w:t xml:space="preserve">Numbers form a fundamental element of presenting evidence in the development of public policy, in preparing reports as part of managing public money, in managing performance and in presenting submissions and proposals.  </w:t>
      </w:r>
    </w:p>
    <w:p w14:paraId="576C3457" w14:textId="77777777" w:rsidR="008C2C35" w:rsidRPr="00CF57C1" w:rsidRDefault="008C2C35" w:rsidP="008C2C35">
      <w:pPr>
        <w:rPr>
          <w:color w:val="000000" w:themeColor="text1"/>
          <w:lang w:val="en-US"/>
        </w:rPr>
      </w:pPr>
      <w:r w:rsidRPr="00CF57C1">
        <w:rPr>
          <w:color w:val="000000" w:themeColor="text1"/>
          <w:lang w:val="en-US"/>
        </w:rPr>
        <w:t>However, many people find numbers difficult to deal with when they are presented to them causing them to be confused, even disoriented.  This often happens because numbers are presented poorly – poorly designed and poorly organised.</w:t>
      </w:r>
    </w:p>
    <w:p w14:paraId="6D20BF93" w14:textId="77777777" w:rsidR="008C2C35" w:rsidRPr="00CF57C1" w:rsidRDefault="008C2C35" w:rsidP="008C2C35">
      <w:pPr>
        <w:rPr>
          <w:color w:val="000000" w:themeColor="text1"/>
          <w:lang w:val="en-US"/>
        </w:rPr>
      </w:pPr>
      <w:r w:rsidRPr="00CF57C1">
        <w:rPr>
          <w:color w:val="000000" w:themeColor="text1"/>
          <w:lang w:val="en-US"/>
        </w:rPr>
        <w:t xml:space="preserve">In this workshop, participants will be introduced to some key principles behind the design, organisation and presentation of numbers.  </w:t>
      </w:r>
    </w:p>
    <w:p w14:paraId="1C625FAB" w14:textId="77777777" w:rsidR="008C2C35" w:rsidRDefault="008C2C35" w:rsidP="008C2C35">
      <w:pPr>
        <w:pStyle w:val="Heading2"/>
        <w:rPr>
          <w:color w:val="595959" w:themeColor="text1" w:themeTint="A6"/>
        </w:rPr>
      </w:pPr>
      <w:bookmarkStart w:id="34" w:name="_Toc62736949"/>
      <w:bookmarkStart w:id="35" w:name="_Toc128595961"/>
      <w:r>
        <w:rPr>
          <w:color w:val="595959" w:themeColor="text1" w:themeTint="A6"/>
        </w:rPr>
        <w:t>Causes of Death</w:t>
      </w:r>
      <w:bookmarkEnd w:id="34"/>
      <w:bookmarkEnd w:id="35"/>
    </w:p>
    <w:p w14:paraId="04FCE0F1" w14:textId="77777777" w:rsidR="008C2C35" w:rsidRDefault="008C2C35" w:rsidP="008C2C35">
      <w:r>
        <w:t>Trying capture this analysis in one graphic below.</w:t>
      </w:r>
    </w:p>
    <w:p w14:paraId="744E2B67" w14:textId="77777777" w:rsidR="008C2C35" w:rsidRDefault="008C2C35" w:rsidP="008C2C35"/>
    <w:p w14:paraId="75E414E9" w14:textId="4B8B6E5A" w:rsidR="008C2C35" w:rsidRDefault="00ED03FC" w:rsidP="008C2C35">
      <w:r w:rsidRPr="00E80456">
        <w:rPr>
          <w:noProof/>
        </w:rPr>
        <w:drawing>
          <wp:inline distT="0" distB="0" distL="0" distR="0" wp14:anchorId="54CD814D" wp14:editId="0755F5E8">
            <wp:extent cx="6488349" cy="4484899"/>
            <wp:effectExtent l="0" t="0" r="1905"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10"/>
                    <a:stretch>
                      <a:fillRect/>
                    </a:stretch>
                  </pic:blipFill>
                  <pic:spPr>
                    <a:xfrm>
                      <a:off x="0" y="0"/>
                      <a:ext cx="6543921" cy="4523312"/>
                    </a:xfrm>
                    <a:prstGeom prst="rect">
                      <a:avLst/>
                    </a:prstGeom>
                  </pic:spPr>
                </pic:pic>
              </a:graphicData>
            </a:graphic>
          </wp:inline>
        </w:drawing>
      </w:r>
    </w:p>
    <w:p w14:paraId="4A0330A5" w14:textId="77777777" w:rsidR="008C2C35" w:rsidRDefault="008C2C35" w:rsidP="008C2C35">
      <w:r>
        <w:t>In this graphic, each table presents percentage share on the left and raw numbers on the right.  The tables each have two graphs alongside them.  The graphs have been modified to remove the vertical axis, using the table to the left as the vertical axis.  The two graphs to the right have had their borders removed and have been altered to align with the table on the left.</w:t>
      </w:r>
    </w:p>
    <w:p w14:paraId="776E0979" w14:textId="77777777" w:rsidR="008C2C35" w:rsidRPr="00CF57C1" w:rsidRDefault="008C2C35" w:rsidP="008C2C35">
      <w:r>
        <w:t>To table and graphs are built and designed in MSExcel and then screen captured to paste into MSWord.</w:t>
      </w:r>
      <w:r>
        <w:rPr>
          <w:color w:val="595959" w:themeColor="text1" w:themeTint="A6"/>
        </w:rPr>
        <w:br w:type="page"/>
      </w:r>
    </w:p>
    <w:p w14:paraId="7C622878" w14:textId="77777777" w:rsidR="00ED03FC" w:rsidRDefault="00ED03FC" w:rsidP="00ED03FC">
      <w:pPr>
        <w:pStyle w:val="Heading2"/>
      </w:pPr>
      <w:bookmarkStart w:id="36" w:name="_Toc93827041"/>
      <w:bookmarkStart w:id="37" w:name="_Toc128595962"/>
      <w:r>
        <w:lastRenderedPageBreak/>
        <w:t>Briefing to our Minister</w:t>
      </w:r>
      <w:bookmarkEnd w:id="36"/>
      <w:bookmarkEnd w:id="37"/>
    </w:p>
    <w:p w14:paraId="5CB78E49" w14:textId="77777777" w:rsidR="00ED03FC" w:rsidRDefault="00ED03FC" w:rsidP="00ED03FC">
      <w:r w:rsidRPr="007C426E">
        <w:rPr>
          <w:b/>
          <w:bCs/>
        </w:rPr>
        <w:t>Topic</w:t>
      </w:r>
      <w:r>
        <w:t>:  Analysis of ABS Causes of Death data (2020)</w:t>
      </w:r>
    </w:p>
    <w:p w14:paraId="08DA68C1" w14:textId="77777777" w:rsidR="00ED03FC" w:rsidRDefault="00ED03FC" w:rsidP="00ED03FC">
      <w:r w:rsidRPr="007C426E">
        <w:rPr>
          <w:b/>
          <w:bCs/>
        </w:rPr>
        <w:t>Recommendation</w:t>
      </w:r>
      <w:r>
        <w:t>:  It is recommended that you note the findings from the analysis of ABS Causes of Death data (2020).</w:t>
      </w:r>
    </w:p>
    <w:p w14:paraId="3DF16C9C" w14:textId="77777777" w:rsidR="00ED03FC" w:rsidRPr="00E1730B" w:rsidRDefault="00ED03FC" w:rsidP="00ED03FC">
      <w:pPr>
        <w:rPr>
          <w:b/>
          <w:bCs/>
        </w:rPr>
      </w:pPr>
      <w:r w:rsidRPr="00E1730B">
        <w:rPr>
          <w:b/>
          <w:bCs/>
        </w:rPr>
        <w:t>Key Points</w:t>
      </w:r>
    </w:p>
    <w:p w14:paraId="71E074DC" w14:textId="77777777" w:rsidR="00ED03FC" w:rsidRDefault="00ED03FC" w:rsidP="00ED03FC">
      <w:r>
        <w:t>In 2020, there were 161,300 deaths that equates to an average of 441 deaths per day and 18 deaths per hour across Australia.</w:t>
      </w:r>
    </w:p>
    <w:p w14:paraId="4AF0141B" w14:textId="77777777" w:rsidR="00ED03FC" w:rsidRDefault="00ED03FC" w:rsidP="00ED03FC">
      <w:r>
        <w:t>The table below summarises data for the top seven causes of death for Australia in 2020.  These categories are responsible for nearly 88% of all deaths.</w:t>
      </w:r>
    </w:p>
    <w:p w14:paraId="77403722" w14:textId="77777777" w:rsidR="00ED03FC" w:rsidRDefault="00ED03FC" w:rsidP="00ED03FC"/>
    <w:p w14:paraId="758FFFB2" w14:textId="77777777" w:rsidR="00ED03FC" w:rsidRDefault="00ED03FC" w:rsidP="00ED03FC">
      <w:r w:rsidRPr="00AE4C22">
        <w:rPr>
          <w:noProof/>
        </w:rPr>
        <w:drawing>
          <wp:inline distT="0" distB="0" distL="0" distR="0" wp14:anchorId="42366405" wp14:editId="3BA7EEC8">
            <wp:extent cx="6439416" cy="1789044"/>
            <wp:effectExtent l="0" t="0" r="0" b="1905"/>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64129" cy="1795910"/>
                    </a:xfrm>
                    <a:prstGeom prst="rect">
                      <a:avLst/>
                    </a:prstGeom>
                  </pic:spPr>
                </pic:pic>
              </a:graphicData>
            </a:graphic>
          </wp:inline>
        </w:drawing>
      </w:r>
    </w:p>
    <w:p w14:paraId="305142AE" w14:textId="77777777" w:rsidR="00ED03FC" w:rsidRPr="000F6637" w:rsidRDefault="00ED03FC" w:rsidP="00ED03FC">
      <w:r w:rsidRPr="000F6637">
        <w:t xml:space="preserve">The largest causes of death by number in 2020 </w:t>
      </w:r>
      <w:r>
        <w:t>were</w:t>
      </w:r>
      <w:r w:rsidRPr="000F6637">
        <w:t>:</w:t>
      </w:r>
    </w:p>
    <w:p w14:paraId="3877E028" w14:textId="77777777" w:rsidR="00ED03FC" w:rsidRPr="000F6637" w:rsidRDefault="00ED03FC" w:rsidP="00D46E0D">
      <w:pPr>
        <w:pStyle w:val="ListParagraph"/>
        <w:numPr>
          <w:ilvl w:val="0"/>
          <w:numId w:val="26"/>
        </w:numPr>
      </w:pPr>
      <w:r w:rsidRPr="000F6637">
        <w:t>Neoplasms</w:t>
      </w:r>
      <w:r>
        <w:t xml:space="preserve"> (primarily cancers)</w:t>
      </w:r>
    </w:p>
    <w:p w14:paraId="69DF3B4A" w14:textId="77777777" w:rsidR="00ED03FC" w:rsidRPr="000F6637" w:rsidRDefault="00ED03FC" w:rsidP="00D46E0D">
      <w:pPr>
        <w:pStyle w:val="ListParagraph"/>
        <w:numPr>
          <w:ilvl w:val="0"/>
          <w:numId w:val="26"/>
        </w:numPr>
      </w:pPr>
      <w:r w:rsidRPr="000F6637">
        <w:t>Diseases of the circulatory system</w:t>
      </w:r>
    </w:p>
    <w:p w14:paraId="33F28124" w14:textId="77777777" w:rsidR="00ED03FC" w:rsidRPr="000F6637" w:rsidRDefault="00ED03FC" w:rsidP="00D46E0D">
      <w:pPr>
        <w:pStyle w:val="ListParagraph"/>
        <w:numPr>
          <w:ilvl w:val="0"/>
          <w:numId w:val="26"/>
        </w:numPr>
      </w:pPr>
      <w:r w:rsidRPr="000F6637">
        <w:t>Diseases of the respiratory system</w:t>
      </w:r>
      <w:r>
        <w:t>.</w:t>
      </w:r>
    </w:p>
    <w:p w14:paraId="79511432" w14:textId="77777777" w:rsidR="00ED03FC" w:rsidRPr="000F6637" w:rsidRDefault="00ED03FC" w:rsidP="00ED03FC">
      <w:r w:rsidRPr="000F6637">
        <w:t xml:space="preserve">Of the main causes, diseases of the circulatory system have declined since 2011.  Deaths from </w:t>
      </w:r>
      <w:r>
        <w:t xml:space="preserve">diseases of the nervous system have increased by 4.4% per annum and </w:t>
      </w:r>
      <w:r w:rsidRPr="000F6637">
        <w:t>mental and behavioural disorders have increased by 3.5% per annum.</w:t>
      </w:r>
    </w:p>
    <w:p w14:paraId="3680C55D" w14:textId="77777777" w:rsidR="00ED03FC" w:rsidRPr="000F6637" w:rsidRDefault="00ED03FC" w:rsidP="00ED03FC">
      <w:r w:rsidRPr="000F6637">
        <w:t>There are also differences in causes of death between males and females in particular in neoplasms, diseases of the circulatory system and external causes of morbidity.</w:t>
      </w:r>
    </w:p>
    <w:p w14:paraId="05205CBA" w14:textId="77777777" w:rsidR="00ED03FC" w:rsidRPr="000F6637" w:rsidRDefault="00ED03FC" w:rsidP="00ED03FC">
      <w:r w:rsidRPr="000F6637">
        <w:t>Years of potential life lost is a stronger measure</w:t>
      </w:r>
      <w:r>
        <w:t xml:space="preserve"> of the impacts of death</w:t>
      </w:r>
      <w:r w:rsidRPr="000F6637">
        <w:t>.  When that data is used, the composition and trends change.  In particular, years lost from circulatory diseases are lower while years lost from external causes of morbidity are higher.</w:t>
      </w:r>
    </w:p>
    <w:p w14:paraId="4591FA2D" w14:textId="77777777" w:rsidR="00ED03FC" w:rsidRPr="000F6637" w:rsidRDefault="00ED03FC" w:rsidP="00ED03FC">
      <w:r w:rsidRPr="000F6637">
        <w:t xml:space="preserve">For females, years lost from neoplasms (primarily cancers) are clearly higher than </w:t>
      </w:r>
      <w:r>
        <w:t>all</w:t>
      </w:r>
      <w:r w:rsidRPr="000F6637">
        <w:t xml:space="preserve"> other cause</w:t>
      </w:r>
      <w:r>
        <w:t>s</w:t>
      </w:r>
      <w:r w:rsidRPr="000F6637">
        <w:t xml:space="preserve">.  For males, the greatest number of years lost are from external causes of morbidity and mortality (includes </w:t>
      </w:r>
      <w:r>
        <w:t xml:space="preserve">fall, </w:t>
      </w:r>
      <w:r w:rsidRPr="000F6637">
        <w:t>acts of violence, transport accidents and self</w:t>
      </w:r>
      <w:r>
        <w:t>-</w:t>
      </w:r>
      <w:r w:rsidRPr="000F6637">
        <w:t>harm).</w:t>
      </w:r>
    </w:p>
    <w:p w14:paraId="0C376971" w14:textId="77777777" w:rsidR="00ED03FC" w:rsidRDefault="00ED03FC" w:rsidP="00ED03FC">
      <w:r>
        <w:t xml:space="preserve">The data also shows that the number of years of potential life lost are higher for males than females across nearly all causes despite a number of causes seeing high numbers of deaths among females.  Of particular note is the high number of years lost among males to external causes of morbidity and mortality.  </w:t>
      </w:r>
    </w:p>
    <w:p w14:paraId="44D4C667" w14:textId="77777777" w:rsidR="00ED03FC" w:rsidRDefault="00ED03FC" w:rsidP="00ED03FC">
      <w:pPr>
        <w:spacing w:after="0"/>
      </w:pPr>
      <w:r>
        <w:br w:type="page"/>
      </w:r>
    </w:p>
    <w:p w14:paraId="31CC39A8" w14:textId="77777777" w:rsidR="00ED03FC" w:rsidRDefault="00ED03FC" w:rsidP="00ED03FC">
      <w:r>
        <w:lastRenderedPageBreak/>
        <w:t>Analysis of the data has also been done for four jurisdictions – Australia, Victoria, South Australia and Tasmania.  The graph and table below present trends in years of potential life lost between 2011 and 2020 across these jurisdictions.</w:t>
      </w:r>
    </w:p>
    <w:p w14:paraId="02CCAC84" w14:textId="77777777" w:rsidR="00ED03FC" w:rsidRDefault="00ED03FC" w:rsidP="00ED03FC">
      <w:r>
        <w:rPr>
          <w:noProof/>
        </w:rPr>
        <w:drawing>
          <wp:inline distT="0" distB="0" distL="0" distR="0" wp14:anchorId="348035C4" wp14:editId="359B6224">
            <wp:extent cx="5727700" cy="3253740"/>
            <wp:effectExtent l="0" t="0" r="0" b="0"/>
            <wp:docPr id="1449" name="Picture 144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12"/>
                    <a:stretch>
                      <a:fillRect/>
                    </a:stretch>
                  </pic:blipFill>
                  <pic:spPr>
                    <a:xfrm>
                      <a:off x="0" y="0"/>
                      <a:ext cx="5727700" cy="3253740"/>
                    </a:xfrm>
                    <a:prstGeom prst="rect">
                      <a:avLst/>
                    </a:prstGeom>
                  </pic:spPr>
                </pic:pic>
              </a:graphicData>
            </a:graphic>
          </wp:inline>
        </w:drawing>
      </w:r>
    </w:p>
    <w:p w14:paraId="0102E633" w14:textId="77777777" w:rsidR="00ED03FC" w:rsidRPr="00D20F9A" w:rsidRDefault="00ED03FC" w:rsidP="00ED03FC">
      <w:pPr>
        <w:spacing w:after="0"/>
        <w:rPr>
          <w:rFonts w:ascii="Arial" w:hAnsi="Arial" w:cs="Arial"/>
          <w:sz w:val="20"/>
          <w:szCs w:val="20"/>
        </w:rPr>
      </w:pPr>
      <w:r w:rsidRPr="00D20F9A">
        <w:rPr>
          <w:rFonts w:ascii="Arial" w:hAnsi="Arial" w:cs="Arial"/>
          <w:sz w:val="20"/>
          <w:szCs w:val="20"/>
        </w:rPr>
        <w:t>CAGR – Compound annual growth rate</w:t>
      </w:r>
    </w:p>
    <w:p w14:paraId="6745E661" w14:textId="77777777" w:rsidR="00ED03FC" w:rsidRPr="00D20F9A" w:rsidRDefault="00ED03FC" w:rsidP="00ED03FC">
      <w:pPr>
        <w:spacing w:after="0"/>
        <w:rPr>
          <w:rFonts w:ascii="Arial" w:hAnsi="Arial" w:cs="Arial"/>
          <w:sz w:val="20"/>
          <w:szCs w:val="20"/>
        </w:rPr>
      </w:pPr>
      <w:r w:rsidRPr="00D20F9A">
        <w:rPr>
          <w:rFonts w:ascii="Arial" w:hAnsi="Arial" w:cs="Arial"/>
          <w:sz w:val="20"/>
          <w:szCs w:val="20"/>
        </w:rPr>
        <w:t>CGC – Commonwealth Grants Commission</w:t>
      </w:r>
    </w:p>
    <w:p w14:paraId="7FA3FC62" w14:textId="77777777" w:rsidR="00ED03FC" w:rsidRPr="00D20F9A" w:rsidRDefault="00ED03FC" w:rsidP="00ED03FC">
      <w:pPr>
        <w:rPr>
          <w:rFonts w:ascii="Arial" w:hAnsi="Arial" w:cs="Arial"/>
          <w:sz w:val="20"/>
          <w:szCs w:val="20"/>
        </w:rPr>
      </w:pPr>
      <w:r w:rsidRPr="00D20F9A">
        <w:rPr>
          <w:rFonts w:ascii="Arial" w:hAnsi="Arial" w:cs="Arial"/>
          <w:sz w:val="20"/>
          <w:szCs w:val="20"/>
        </w:rPr>
        <w:t>SES – Socio-economic status</w:t>
      </w:r>
    </w:p>
    <w:p w14:paraId="511630F0" w14:textId="77777777" w:rsidR="00ED03FC" w:rsidRDefault="00ED03FC" w:rsidP="00ED03FC">
      <w:r>
        <w:t>The table show that the years of potential life lost per capita has been steadily declining across all jurisdictions since 2011.  This is indicative of gradually improving health outcomes and increasing life expectancies.</w:t>
      </w:r>
    </w:p>
    <w:p w14:paraId="5B605269" w14:textId="77777777" w:rsidR="00ED03FC" w:rsidRDefault="00ED03FC" w:rsidP="00ED03FC">
      <w:r>
        <w:t xml:space="preserve">The table shows that the years of potential life lost is higher in Tasmania and South Australia compared with the Australian total and compared with Victoria.  </w:t>
      </w:r>
    </w:p>
    <w:p w14:paraId="19465D37" w14:textId="77777777" w:rsidR="00ED03FC" w:rsidRDefault="00ED03FC" w:rsidP="00ED03FC">
      <w:r>
        <w:t>It is likely that the higher years lost is related to the lower socio-economic status and higher levels of remoteness in the population.</w:t>
      </w:r>
    </w:p>
    <w:p w14:paraId="3B72BD01" w14:textId="77777777" w:rsidR="00ED03FC" w:rsidRDefault="00ED03FC" w:rsidP="00ED03FC">
      <w:r>
        <w:t>The relative comparison in potential years of life lost have been compared with data from the Commonwealth Grants commission on socio-economic status and remoteness of the population.</w:t>
      </w:r>
    </w:p>
    <w:p w14:paraId="3BC9A7C7" w14:textId="77777777" w:rsidR="00ED03FC" w:rsidRDefault="00ED03FC" w:rsidP="00ED03FC">
      <w:r>
        <w:t>This data confirms that the relativity is years of life lost is consistent with the lower socio-economic status and the higher levels of remoteness in Tasmania and South Australia.</w:t>
      </w:r>
    </w:p>
    <w:p w14:paraId="0D29E04F" w14:textId="77777777" w:rsidR="008C2C35" w:rsidRDefault="008C2C35">
      <w:pPr>
        <w:spacing w:after="0"/>
        <w:rPr>
          <w:rFonts w:ascii="Arial" w:eastAsiaTheme="majorEastAsia" w:hAnsi="Arial" w:cstheme="majorBidi"/>
          <w:b/>
          <w:bCs/>
          <w:color w:val="345A8A" w:themeColor="accent1" w:themeShade="B5"/>
          <w:sz w:val="32"/>
          <w:szCs w:val="32"/>
        </w:rPr>
      </w:pPr>
      <w:r>
        <w:br w:type="page"/>
      </w:r>
    </w:p>
    <w:p w14:paraId="71F25BD0" w14:textId="77777777" w:rsidR="00ED03FC" w:rsidRDefault="00ED03FC" w:rsidP="00ED03FC">
      <w:pPr>
        <w:pStyle w:val="Heading2"/>
        <w:rPr>
          <w:color w:val="000000" w:themeColor="text1"/>
        </w:rPr>
      </w:pPr>
      <w:bookmarkStart w:id="38" w:name="_Toc93827042"/>
      <w:bookmarkStart w:id="39" w:name="_Toc128595963"/>
      <w:r w:rsidRPr="00E8782B">
        <w:rPr>
          <w:color w:val="000000" w:themeColor="text1"/>
        </w:rPr>
        <w:lastRenderedPageBreak/>
        <w:t xml:space="preserve">Presenting numbers </w:t>
      </w:r>
      <w:r>
        <w:rPr>
          <w:color w:val="000000" w:themeColor="text1"/>
        </w:rPr>
        <w:t>– telling or revealing</w:t>
      </w:r>
      <w:bookmarkEnd w:id="38"/>
      <w:bookmarkEnd w:id="39"/>
    </w:p>
    <w:p w14:paraId="79B92D20" w14:textId="77777777" w:rsidR="00ED03FC" w:rsidRPr="008A516F" w:rsidRDefault="00ED03FC" w:rsidP="00ED03FC">
      <w:r w:rsidRPr="008A516F">
        <w:t>A dilemma for a writer is to make choices about the extent to which we tell our readers the story or have the reader discover the story.</w:t>
      </w:r>
    </w:p>
    <w:p w14:paraId="50051A7D" w14:textId="77777777" w:rsidR="00ED03FC" w:rsidRPr="008A516F" w:rsidRDefault="00ED03FC" w:rsidP="00ED03FC">
      <w:r w:rsidRPr="008A516F">
        <w:t>When you</w:t>
      </w:r>
      <w:r w:rsidRPr="008A516F">
        <w:rPr>
          <w:rStyle w:val="apple-converted-space"/>
          <w:rFonts w:ascii="Frutiger Next Pro Condensed" w:hAnsi="Frutiger Next Pro Condensed"/>
          <w:color w:val="111111"/>
          <w:sz w:val="27"/>
          <w:szCs w:val="27"/>
        </w:rPr>
        <w:t xml:space="preserve"> </w:t>
      </w:r>
      <w:r w:rsidRPr="008A516F">
        <w:t>write to</w:t>
      </w:r>
      <w:r w:rsidRPr="008A516F">
        <w:rPr>
          <w:rStyle w:val="apple-converted-space"/>
          <w:rFonts w:ascii="Frutiger Next Pro Condensed" w:hAnsi="Frutiger Next Pro Condensed"/>
          <w:color w:val="111111"/>
          <w:sz w:val="27"/>
          <w:szCs w:val="27"/>
        </w:rPr>
        <w:t xml:space="preserve"> </w:t>
      </w:r>
      <w:r w:rsidRPr="008A516F">
        <w:t>tell</w:t>
      </w:r>
      <w:r w:rsidRPr="008A516F">
        <w:rPr>
          <w:rStyle w:val="apple-converted-space"/>
          <w:rFonts w:ascii="Frutiger Next Pro Condensed" w:hAnsi="Frutiger Next Pro Condensed"/>
          <w:color w:val="111111"/>
          <w:sz w:val="27"/>
          <w:szCs w:val="27"/>
        </w:rPr>
        <w:t xml:space="preserve"> </w:t>
      </w:r>
      <w:r w:rsidRPr="008A516F">
        <w:t>rather than write to discover you get straight to the point and present conclusions rather than allowing the reader to deduce anything.</w:t>
      </w:r>
    </w:p>
    <w:p w14:paraId="6ED5FC9B" w14:textId="77777777" w:rsidR="00ED03FC" w:rsidRPr="008A516F" w:rsidRDefault="00ED03FC" w:rsidP="00ED03FC">
      <w:r w:rsidRPr="008A516F">
        <w:t>When you tell you will present findings first and support them with facts and data second.</w:t>
      </w:r>
    </w:p>
    <w:p w14:paraId="2248C64A" w14:textId="77777777" w:rsidR="00ED03FC" w:rsidRPr="008A516F" w:rsidRDefault="00ED03FC" w:rsidP="00ED03FC">
      <w:pPr>
        <w:rPr>
          <w:lang w:eastAsia="en-GB"/>
        </w:rPr>
      </w:pPr>
      <w:r w:rsidRPr="008A516F">
        <w:rPr>
          <w:lang w:eastAsia="en-GB"/>
        </w:rPr>
        <w:t>Discovery will present the reader with some information in a particular order and in an open-minded way enabling the reader to draw a conclusion(s).</w:t>
      </w:r>
    </w:p>
    <w:p w14:paraId="5CEBC1A6" w14:textId="77777777" w:rsidR="00ED03FC" w:rsidRPr="003D129D" w:rsidRDefault="00ED03FC" w:rsidP="00ED03FC">
      <w:pPr>
        <w:rPr>
          <w:lang w:eastAsia="en-GB"/>
        </w:rPr>
      </w:pPr>
      <w:r w:rsidRPr="008A516F">
        <w:rPr>
          <w:lang w:eastAsia="en-GB"/>
        </w:rPr>
        <w:t>Discovery requires more structure in our writing.</w:t>
      </w:r>
    </w:p>
    <w:p w14:paraId="5B70E30E" w14:textId="77777777" w:rsidR="00ED03FC" w:rsidRPr="008A516F" w:rsidRDefault="00ED03FC" w:rsidP="00ED03FC">
      <w:pPr>
        <w:rPr>
          <w:lang w:eastAsia="en-GB"/>
        </w:rPr>
      </w:pPr>
      <w:r w:rsidRPr="008A516F">
        <w:rPr>
          <w:shd w:val="clear" w:color="auto" w:fill="FFFFFF"/>
          <w:lang w:eastAsia="en-GB"/>
        </w:rPr>
        <w:t xml:space="preserve">When you write to discover and write to </w:t>
      </w:r>
      <w:r w:rsidRPr="008A516F">
        <w:rPr>
          <w:lang w:eastAsia="en-GB"/>
        </w:rPr>
        <w:t>show</w:t>
      </w:r>
      <w:r w:rsidRPr="008A516F">
        <w:rPr>
          <w:shd w:val="clear" w:color="auto" w:fill="FFFFFF"/>
          <w:lang w:eastAsia="en-GB"/>
        </w:rPr>
        <w:t xml:space="preserve"> rather than </w:t>
      </w:r>
      <w:r w:rsidRPr="008A516F">
        <w:rPr>
          <w:lang w:eastAsia="en-GB"/>
        </w:rPr>
        <w:t>tell</w:t>
      </w:r>
      <w:r w:rsidRPr="008A516F">
        <w:rPr>
          <w:shd w:val="clear" w:color="auto" w:fill="FFFFFF"/>
          <w:lang w:eastAsia="en-GB"/>
        </w:rPr>
        <w:t>, you make the reader part of the experience. Rather than having everything simply imparted to him, he sees it in his mind and comes to the conclusions you want.</w:t>
      </w:r>
    </w:p>
    <w:p w14:paraId="14C3838E" w14:textId="77777777" w:rsidR="00ED03FC" w:rsidRPr="008A516F" w:rsidRDefault="00ED03FC" w:rsidP="00ED03FC">
      <w:pPr>
        <w:rPr>
          <w:lang w:eastAsia="en-GB"/>
        </w:rPr>
      </w:pPr>
      <w:r w:rsidRPr="008A516F">
        <w:rPr>
          <w:lang w:eastAsia="en-GB"/>
        </w:rPr>
        <w:t xml:space="preserve">Each has their place.  </w:t>
      </w:r>
    </w:p>
    <w:p w14:paraId="2B9A8E8B" w14:textId="77777777" w:rsidR="00ED03FC" w:rsidRPr="008A516F" w:rsidRDefault="00ED03FC" w:rsidP="00ED03FC">
      <w:pPr>
        <w:rPr>
          <w:lang w:eastAsia="en-GB"/>
        </w:rPr>
      </w:pPr>
      <w:r w:rsidRPr="008A516F">
        <w:rPr>
          <w:lang w:eastAsia="en-GB"/>
        </w:rPr>
        <w:t>Telling has the advantage of being direct and more succinct.</w:t>
      </w:r>
    </w:p>
    <w:p w14:paraId="635B2790" w14:textId="77777777" w:rsidR="00ED03FC" w:rsidRPr="008A516F" w:rsidRDefault="00ED03FC" w:rsidP="00ED03FC">
      <w:pPr>
        <w:rPr>
          <w:lang w:eastAsia="en-GB"/>
        </w:rPr>
      </w:pPr>
      <w:r w:rsidRPr="008A516F">
        <w:rPr>
          <w:lang w:eastAsia="en-GB"/>
        </w:rPr>
        <w:t xml:space="preserve">Telling works well when all you need to do is inform someone.  </w:t>
      </w:r>
    </w:p>
    <w:p w14:paraId="3B099A93" w14:textId="77777777" w:rsidR="00ED03FC" w:rsidRPr="008A516F" w:rsidRDefault="00ED03FC" w:rsidP="00ED03FC">
      <w:pPr>
        <w:rPr>
          <w:lang w:eastAsia="en-GB"/>
        </w:rPr>
      </w:pPr>
      <w:r w:rsidRPr="008A516F">
        <w:rPr>
          <w:lang w:eastAsia="en-GB"/>
        </w:rPr>
        <w:t>Telling has the disadvantage of being less engaging.</w:t>
      </w:r>
    </w:p>
    <w:p w14:paraId="7A7BDC61" w14:textId="77777777" w:rsidR="00ED03FC" w:rsidRPr="008A516F" w:rsidRDefault="00ED03FC" w:rsidP="00ED03FC">
      <w:pPr>
        <w:rPr>
          <w:lang w:eastAsia="en-GB"/>
        </w:rPr>
      </w:pPr>
      <w:r w:rsidRPr="008A516F">
        <w:rPr>
          <w:lang w:eastAsia="en-GB"/>
        </w:rPr>
        <w:t>Telling does not work so well when you reader is dubious and needs to be persuaded or convinced.</w:t>
      </w:r>
    </w:p>
    <w:p w14:paraId="7CC2736A" w14:textId="77777777" w:rsidR="00ED03FC" w:rsidRPr="008A516F" w:rsidRDefault="00ED03FC" w:rsidP="00ED03FC">
      <w:r w:rsidRPr="008A516F">
        <w:t xml:space="preserve">Discovery </w:t>
      </w:r>
      <w:r>
        <w:t>may</w:t>
      </w:r>
      <w:r w:rsidRPr="008A516F">
        <w:t xml:space="preserve"> require a ‘longer’ approach and will require attention to how you structure an argument or persuasion.  </w:t>
      </w:r>
    </w:p>
    <w:p w14:paraId="4AD2A537" w14:textId="77777777" w:rsidR="00ED03FC" w:rsidRPr="008A516F" w:rsidRDefault="00ED03FC" w:rsidP="00ED03FC">
      <w:r w:rsidRPr="008A516F">
        <w:t>Discovery works well when we need to the reader to ‘understand’ the conclusion of the document by having them draw the conclusions themselves.  This means with-holding judgement in our writing giving the reader the opportunity to draw conclusions.  Discovery writing can also demonstrate an open-mindedness on behalf of the writer.</w:t>
      </w:r>
    </w:p>
    <w:p w14:paraId="2F3F55B6" w14:textId="77777777" w:rsidR="006A6CFD" w:rsidRDefault="006A6CFD" w:rsidP="006A6CFD">
      <w:r>
        <w:t>The presentation of numbers mattered when the Space Shuttle Challenger was launched in January of 1986.  January is the middle of winter in Florida where the shuttle was launched.  Following are copies of some of the tables used that were used in an attempt by engineers to highlight the risks associated with a launch in cold weather, in particular the risks associated with damage to O-rings designed to seal fuel booster rockets.</w:t>
      </w:r>
    </w:p>
    <w:p w14:paraId="2BC805E7" w14:textId="77777777" w:rsidR="006A6CFD" w:rsidRDefault="006A6CFD" w:rsidP="006A6CFD">
      <w:r>
        <w:rPr>
          <w:noProof/>
          <w:lang w:val="en-GB" w:eastAsia="en-GB"/>
        </w:rPr>
        <w:drawing>
          <wp:inline distT="0" distB="0" distL="0" distR="0" wp14:anchorId="4C847B05" wp14:editId="117055C5">
            <wp:extent cx="5270500" cy="16483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1648358"/>
                    </a:xfrm>
                    <a:prstGeom prst="rect">
                      <a:avLst/>
                    </a:prstGeom>
                    <a:noFill/>
                    <a:ln>
                      <a:noFill/>
                    </a:ln>
                  </pic:spPr>
                </pic:pic>
              </a:graphicData>
            </a:graphic>
          </wp:inline>
        </w:drawing>
      </w:r>
    </w:p>
    <w:p w14:paraId="33974024" w14:textId="77777777" w:rsidR="006A6CFD" w:rsidRDefault="006A6CFD" w:rsidP="006A6CFD">
      <w:r>
        <w:t>The engineers at the launch pad produced 13 charts (including the graphic above) but failed to stop the launch.</w:t>
      </w:r>
    </w:p>
    <w:p w14:paraId="60A3621A" w14:textId="77777777" w:rsidR="001D29FC" w:rsidRDefault="001D29FC"/>
    <w:p w14:paraId="10E50EFA" w14:textId="77777777" w:rsidR="000E6014" w:rsidRPr="000E6014" w:rsidRDefault="000E6014" w:rsidP="000E6014">
      <w:pPr>
        <w:ind w:left="720"/>
        <w:rPr>
          <w:i/>
        </w:rPr>
      </w:pPr>
      <w:r w:rsidRPr="000E6014">
        <w:rPr>
          <w:i/>
        </w:rPr>
        <w:lastRenderedPageBreak/>
        <w:t>“Yet, as it turned out, the chartmakers had reached the right conclusions.  They had the correct theory and they were thinking causally, but they were not displaying causally.”</w:t>
      </w:r>
      <w:r>
        <w:rPr>
          <w:i/>
        </w:rPr>
        <w:t xml:space="preserve"> </w:t>
      </w:r>
      <w:r w:rsidRPr="00B057F3">
        <w:rPr>
          <w:rFonts w:ascii="Arial" w:hAnsi="Arial" w:cs="Arial"/>
          <w:sz w:val="20"/>
          <w:szCs w:val="20"/>
        </w:rPr>
        <w:t>Edward Tufte Visual Explanations pg 44</w:t>
      </w:r>
    </w:p>
    <w:p w14:paraId="40D5289C" w14:textId="77777777" w:rsidR="000E6014" w:rsidRDefault="000E6014">
      <w:r>
        <w:t xml:space="preserve">It was observed that that data presented in the 13 charts was very thin.  </w:t>
      </w:r>
    </w:p>
    <w:p w14:paraId="72B090F4" w14:textId="7F90AE75" w:rsidR="001E4D5A" w:rsidRDefault="000E6014">
      <w:r>
        <w:t xml:space="preserve">An alternate presentation was developed by Edward Tufte showing an overall </w:t>
      </w:r>
      <w:r w:rsidR="00C64DC9">
        <w:t>damage score for previous launches.</w:t>
      </w:r>
      <w:r w:rsidR="006F1443">
        <w:t xml:space="preserve">  These are presented in the table below.</w:t>
      </w:r>
    </w:p>
    <w:p w14:paraId="2C68E846" w14:textId="6C81CDD7" w:rsidR="006F1443" w:rsidRDefault="00872718">
      <w:r>
        <w:rPr>
          <w:noProof/>
          <w:lang w:val="en-GB" w:eastAsia="en-GB"/>
        </w:rPr>
        <w:drawing>
          <wp:inline distT="0" distB="0" distL="0" distR="0" wp14:anchorId="17FD27D4" wp14:editId="1F949AF1">
            <wp:extent cx="3750197" cy="3655971"/>
            <wp:effectExtent l="0" t="0" r="0" b="1905"/>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6299" cy="3720412"/>
                    </a:xfrm>
                    <a:prstGeom prst="rect">
                      <a:avLst/>
                    </a:prstGeom>
                    <a:noFill/>
                    <a:ln>
                      <a:noFill/>
                    </a:ln>
                  </pic:spPr>
                </pic:pic>
              </a:graphicData>
            </a:graphic>
          </wp:inline>
        </w:drawing>
      </w:r>
    </w:p>
    <w:p w14:paraId="4FA37EC0" w14:textId="77777777" w:rsidR="00C64DC9" w:rsidRPr="006F1443" w:rsidRDefault="00B057F3" w:rsidP="000524BF">
      <w:pPr>
        <w:ind w:left="720"/>
        <w:rPr>
          <w:i/>
        </w:rPr>
      </w:pPr>
      <w:r>
        <w:rPr>
          <w:i/>
        </w:rPr>
        <w:t>“When assess</w:t>
      </w:r>
      <w:r w:rsidR="006F1443" w:rsidRPr="006F1443">
        <w:rPr>
          <w:i/>
        </w:rPr>
        <w:t>ing evidence, it is helpful to see a full data matrix, all observations for all variables, those private numbers from which the public displays are constructed.  No telling what will turn up.”</w:t>
      </w:r>
    </w:p>
    <w:p w14:paraId="63FE0680" w14:textId="6816D5CE" w:rsidR="000E6014" w:rsidRDefault="00EB1DE6">
      <w:r>
        <w:t>A scatterplot of data</w:t>
      </w:r>
      <w:r w:rsidR="007A3AB8">
        <w:t xml:space="preserve"> from previous launches show that the risks associated with O-rings increase as temperature decreases.  </w:t>
      </w:r>
      <w:r w:rsidR="00E64E47">
        <w:t xml:space="preserve">Prior to the Challenger, the coolest temperature for a launch with no </w:t>
      </w:r>
      <w:r w:rsidR="00E47242">
        <w:t>O</w:t>
      </w:r>
      <w:r w:rsidR="00E64E47">
        <w:t xml:space="preserve">-ring damage was 66 F.  </w:t>
      </w:r>
      <w:r w:rsidR="00FF54FC">
        <w:t>O</w:t>
      </w:r>
      <w:r>
        <w:t>n the day of the launch of the C</w:t>
      </w:r>
      <w:r w:rsidR="00FF54FC">
        <w:t>hallenger, the temperature was 37F.</w:t>
      </w:r>
    </w:p>
    <w:p w14:paraId="234C47F3" w14:textId="74BF49C2" w:rsidR="000E6014" w:rsidRDefault="0093403C">
      <w:r>
        <w:rPr>
          <w:noProof/>
        </w:rPr>
        <w:drawing>
          <wp:inline distT="0" distB="0" distL="0" distR="0" wp14:anchorId="697D8EC3" wp14:editId="4314E5DC">
            <wp:extent cx="5727700" cy="2355850"/>
            <wp:effectExtent l="0" t="0" r="0" b="635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2355850"/>
                    </a:xfrm>
                    <a:prstGeom prst="rect">
                      <a:avLst/>
                    </a:prstGeom>
                  </pic:spPr>
                </pic:pic>
              </a:graphicData>
            </a:graphic>
          </wp:inline>
        </w:drawing>
      </w:r>
    </w:p>
    <w:p w14:paraId="4955A67D" w14:textId="77777777" w:rsidR="008D1E27" w:rsidRDefault="008D1E27">
      <w:r>
        <w:lastRenderedPageBreak/>
        <w:t xml:space="preserve">While not all of us are involved in the presentation of data in such dramatic circumstances, there are many circumstances when the presentation of data has a significant impact on decisions being made across the public sector. </w:t>
      </w:r>
    </w:p>
    <w:p w14:paraId="75E0E2F2" w14:textId="77777777" w:rsidR="008D1E27" w:rsidRDefault="008D1E27" w:rsidP="008D1E27">
      <w:r>
        <w:t>What is critical is that we ensure that the presentation of data reveals evidence and  insight rather than just providing information.</w:t>
      </w:r>
    </w:p>
    <w:p w14:paraId="4F6F6070" w14:textId="77777777" w:rsidR="008D1E27" w:rsidRPr="008D1E27" w:rsidRDefault="008D1E27" w:rsidP="008D1E27">
      <w:pPr>
        <w:ind w:left="720"/>
      </w:pPr>
      <w:r w:rsidRPr="008D1E27">
        <w:rPr>
          <w:i/>
        </w:rPr>
        <w:t>“Everyone spoke of information overload, but what there was in fact was a non-information overload.”</w:t>
      </w:r>
      <w:r>
        <w:rPr>
          <w:i/>
        </w:rPr>
        <w:t xml:space="preserve"> </w:t>
      </w:r>
      <w:r>
        <w:t xml:space="preserve">Richard Saul Wurman, </w:t>
      </w:r>
      <w:r w:rsidRPr="008D1E27">
        <w:rPr>
          <w:i/>
        </w:rPr>
        <w:t>What-If, Could-Be</w:t>
      </w:r>
    </w:p>
    <w:p w14:paraId="497EC493" w14:textId="77777777" w:rsidR="006A6CFD" w:rsidRDefault="006A6CFD" w:rsidP="006A6CFD">
      <w:pPr>
        <w:pStyle w:val="Heading2"/>
      </w:pPr>
      <w:bookmarkStart w:id="40" w:name="_Toc104723639"/>
      <w:bookmarkStart w:id="41" w:name="_Toc125896237"/>
      <w:bookmarkStart w:id="42" w:name="_Toc128595964"/>
      <w:r>
        <w:t>Present gaps to reveal/discover</w:t>
      </w:r>
      <w:bookmarkEnd w:id="40"/>
      <w:bookmarkEnd w:id="41"/>
      <w:bookmarkEnd w:id="42"/>
    </w:p>
    <w:p w14:paraId="1F481D7C" w14:textId="77777777" w:rsidR="006A6CFD" w:rsidRPr="008D72A8" w:rsidRDefault="006A6CFD" w:rsidP="006A6CFD">
      <w:pPr>
        <w:rPr>
          <w:color w:val="000000" w:themeColor="text1"/>
        </w:rPr>
      </w:pPr>
      <w:r>
        <w:rPr>
          <w:color w:val="000000" w:themeColor="text1"/>
        </w:rPr>
        <w:t>T</w:t>
      </w:r>
      <w:r w:rsidRPr="008D72A8">
        <w:rPr>
          <w:color w:val="000000" w:themeColor="text1"/>
        </w:rPr>
        <w:t xml:space="preserve">o support decision making </w:t>
      </w:r>
      <w:r>
        <w:rPr>
          <w:color w:val="000000" w:themeColor="text1"/>
        </w:rPr>
        <w:t>w</w:t>
      </w:r>
      <w:r w:rsidRPr="008D72A8">
        <w:rPr>
          <w:color w:val="000000" w:themeColor="text1"/>
        </w:rPr>
        <w:t xml:space="preserve">ith the graph </w:t>
      </w:r>
      <w:r>
        <w:rPr>
          <w:color w:val="000000" w:themeColor="text1"/>
        </w:rPr>
        <w:t>on the previous page</w:t>
      </w:r>
      <w:r w:rsidRPr="008D72A8">
        <w:rPr>
          <w:color w:val="000000" w:themeColor="text1"/>
        </w:rPr>
        <w:t xml:space="preserve">, I would consider adding a couple of elements that highlight factors critical to the decision by </w:t>
      </w:r>
      <w:r>
        <w:rPr>
          <w:color w:val="000000" w:themeColor="text1"/>
        </w:rPr>
        <w:t>revealing gaps with</w:t>
      </w:r>
      <w:r w:rsidRPr="008D72A8">
        <w:rPr>
          <w:color w:val="000000" w:themeColor="text1"/>
        </w:rPr>
        <w:t>:</w:t>
      </w:r>
    </w:p>
    <w:p w14:paraId="446AD35C" w14:textId="77777777" w:rsidR="008D72A8" w:rsidRPr="008D72A8" w:rsidRDefault="008D72A8" w:rsidP="00D46E0D">
      <w:pPr>
        <w:pStyle w:val="ListParagraph"/>
        <w:numPr>
          <w:ilvl w:val="0"/>
          <w:numId w:val="22"/>
        </w:numPr>
        <w:rPr>
          <w:color w:val="000000" w:themeColor="text1"/>
        </w:rPr>
      </w:pPr>
      <w:r w:rsidRPr="008D72A8">
        <w:rPr>
          <w:color w:val="000000" w:themeColor="text1"/>
        </w:rPr>
        <w:t>A line of best fit on the data</w:t>
      </w:r>
    </w:p>
    <w:p w14:paraId="513B4F6E" w14:textId="77777777" w:rsidR="008D72A8" w:rsidRPr="008D72A8" w:rsidRDefault="008D72A8" w:rsidP="00D46E0D">
      <w:pPr>
        <w:pStyle w:val="ListParagraph"/>
        <w:numPr>
          <w:ilvl w:val="0"/>
          <w:numId w:val="22"/>
        </w:numPr>
        <w:rPr>
          <w:color w:val="000000" w:themeColor="text1"/>
        </w:rPr>
      </w:pPr>
      <w:r w:rsidRPr="008D72A8">
        <w:rPr>
          <w:color w:val="000000" w:themeColor="text1"/>
        </w:rPr>
        <w:t>A reference point or benchmark for the decision to made</w:t>
      </w:r>
    </w:p>
    <w:p w14:paraId="532CDCEF" w14:textId="5BEB2C7E" w:rsidR="008D72A8" w:rsidRPr="00ED03FC" w:rsidRDefault="008D72A8" w:rsidP="00D46E0D">
      <w:pPr>
        <w:pStyle w:val="ListParagraph"/>
        <w:numPr>
          <w:ilvl w:val="0"/>
          <w:numId w:val="22"/>
        </w:numPr>
        <w:rPr>
          <w:color w:val="000000" w:themeColor="text1"/>
        </w:rPr>
      </w:pPr>
      <w:r w:rsidRPr="008D72A8">
        <w:rPr>
          <w:color w:val="000000" w:themeColor="text1"/>
        </w:rPr>
        <w:t>Highlight the gap between the data and the reference point</w:t>
      </w:r>
      <w:r w:rsidR="00ED03FC">
        <w:rPr>
          <w:color w:val="000000" w:themeColor="text1"/>
        </w:rPr>
        <w:t>.</w:t>
      </w:r>
    </w:p>
    <w:p w14:paraId="7B24A50C" w14:textId="43EBDCAA" w:rsidR="008D72A8" w:rsidRDefault="008D72A8" w:rsidP="008D72A8">
      <w:pPr>
        <w:rPr>
          <w:color w:val="595959" w:themeColor="text1" w:themeTint="A6"/>
        </w:rPr>
      </w:pPr>
      <w:r w:rsidRPr="00BA6FE6">
        <w:rPr>
          <w:noProof/>
          <w:color w:val="595959" w:themeColor="text1" w:themeTint="A6"/>
        </w:rPr>
        <w:drawing>
          <wp:inline distT="0" distB="0" distL="0" distR="0" wp14:anchorId="47DCB099" wp14:editId="786FC581">
            <wp:extent cx="5727700" cy="2444750"/>
            <wp:effectExtent l="0" t="0" r="0" b="6350"/>
            <wp:docPr id="476" name="Picture 4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2444750"/>
                    </a:xfrm>
                    <a:prstGeom prst="rect">
                      <a:avLst/>
                    </a:prstGeom>
                  </pic:spPr>
                </pic:pic>
              </a:graphicData>
            </a:graphic>
          </wp:inline>
        </w:drawing>
      </w:r>
    </w:p>
    <w:p w14:paraId="400F3880" w14:textId="77777777" w:rsidR="006A6CFD" w:rsidRDefault="006A6CFD" w:rsidP="006A6CFD">
      <w:r>
        <w:t>A business case or funding request will usually be based on there being a gap between an ideal or target performance and current or real performance.  For example, a business case for more building capacity can be based on revealing a gap in the target (or benchmark) waiting list and the current or project waiting list.  Discovery of such a gap can occur by:</w:t>
      </w:r>
    </w:p>
    <w:p w14:paraId="22F74BD0" w14:textId="77777777" w:rsidR="006A6CFD" w:rsidRDefault="006A6CFD" w:rsidP="006A6CFD">
      <w:pPr>
        <w:pStyle w:val="ListParagraph"/>
        <w:numPr>
          <w:ilvl w:val="0"/>
          <w:numId w:val="43"/>
        </w:numPr>
      </w:pPr>
      <w:r>
        <w:t xml:space="preserve">Presenting the ideal state – the benchmark or target. </w:t>
      </w:r>
    </w:p>
    <w:p w14:paraId="04241EB7" w14:textId="77777777" w:rsidR="006A6CFD" w:rsidRDefault="006A6CFD" w:rsidP="006A6CFD">
      <w:pPr>
        <w:pStyle w:val="ListParagraph"/>
        <w:numPr>
          <w:ilvl w:val="0"/>
          <w:numId w:val="43"/>
        </w:numPr>
      </w:pPr>
      <w:r>
        <w:t>Presenting the most recent trend against the benchmark to show any gap between recent performance and the target.</w:t>
      </w:r>
    </w:p>
    <w:p w14:paraId="78BB1623" w14:textId="77777777" w:rsidR="006A6CFD" w:rsidRDefault="006A6CFD" w:rsidP="006A6CFD">
      <w:pPr>
        <w:pStyle w:val="ListParagraph"/>
        <w:numPr>
          <w:ilvl w:val="0"/>
          <w:numId w:val="43"/>
        </w:numPr>
      </w:pPr>
      <w:r>
        <w:t>Presenting the projected trend based on current assumptions to reinforce the gap between performance and the target.</w:t>
      </w:r>
    </w:p>
    <w:p w14:paraId="3C4D3DBE" w14:textId="77777777" w:rsidR="006A6CFD" w:rsidRDefault="006A6CFD" w:rsidP="006A6CFD">
      <w:pPr>
        <w:pStyle w:val="ListParagraph"/>
        <w:numPr>
          <w:ilvl w:val="0"/>
          <w:numId w:val="43"/>
        </w:numPr>
      </w:pPr>
      <w:r>
        <w:t>Presenting findings regarding the gap along with evidence of building capacity as the main reason for the gap</w:t>
      </w:r>
    </w:p>
    <w:p w14:paraId="7A4673C4" w14:textId="77777777" w:rsidR="006A6CFD" w:rsidRDefault="006A6CFD" w:rsidP="006A6CFD">
      <w:pPr>
        <w:pStyle w:val="ListParagraph"/>
        <w:numPr>
          <w:ilvl w:val="0"/>
          <w:numId w:val="43"/>
        </w:numPr>
      </w:pPr>
      <w:r>
        <w:t>Presenting data to show the number of rooms required to close the gap.</w:t>
      </w:r>
    </w:p>
    <w:p w14:paraId="7BD42CEC" w14:textId="77777777" w:rsidR="006A6CFD" w:rsidRDefault="006A6CFD" w:rsidP="006A6CFD">
      <w:r>
        <w:t>Example of graphs that do this are shown over the page:</w:t>
      </w:r>
    </w:p>
    <w:p w14:paraId="4A7D32B5" w14:textId="40E5F1C0" w:rsidR="006A6CFD" w:rsidRDefault="006A6CFD">
      <w:pPr>
        <w:spacing w:after="0"/>
        <w:rPr>
          <w:color w:val="595959" w:themeColor="text1" w:themeTint="A6"/>
        </w:rPr>
      </w:pPr>
      <w:r>
        <w:rPr>
          <w:color w:val="595959" w:themeColor="text1" w:themeTint="A6"/>
        </w:rPr>
        <w:br w:type="page"/>
      </w:r>
    </w:p>
    <w:p w14:paraId="2B456632" w14:textId="77777777" w:rsidR="006A6CFD" w:rsidRPr="006F059B" w:rsidRDefault="006A6CFD" w:rsidP="006A6CFD">
      <w:r w:rsidRPr="006F059B">
        <w:lastRenderedPageBreak/>
        <w:t>There is trend growth in the backlog of cases.  There has been trend growth in the backlog of cases as shown in the graph below.</w:t>
      </w:r>
    </w:p>
    <w:p w14:paraId="206E5871" w14:textId="77777777" w:rsidR="006A6CFD" w:rsidRDefault="006A6CFD" w:rsidP="006A6CFD">
      <w:pPr>
        <w:tabs>
          <w:tab w:val="num" w:pos="720"/>
        </w:tabs>
        <w:jc w:val="center"/>
      </w:pPr>
      <w:r>
        <w:rPr>
          <w:noProof/>
          <w:lang w:eastAsia="en-GB"/>
        </w:rPr>
        <w:drawing>
          <wp:inline distT="0" distB="0" distL="0" distR="0" wp14:anchorId="5BDCB1BC" wp14:editId="3C9B7348">
            <wp:extent cx="3762260" cy="2258837"/>
            <wp:effectExtent l="0" t="0" r="0" b="190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87673" cy="2274095"/>
                    </a:xfrm>
                    <a:prstGeom prst="rect">
                      <a:avLst/>
                    </a:prstGeom>
                  </pic:spPr>
                </pic:pic>
              </a:graphicData>
            </a:graphic>
          </wp:inline>
        </w:drawing>
      </w:r>
    </w:p>
    <w:p w14:paraId="4443BD71" w14:textId="77777777" w:rsidR="006A6CFD" w:rsidRPr="006F059B" w:rsidRDefault="006A6CFD" w:rsidP="006A6CFD">
      <w:r w:rsidRPr="006F059B">
        <w:t>Projected growth in the waiting list compared to benchmark is presented in the graph below.</w:t>
      </w:r>
    </w:p>
    <w:p w14:paraId="75C78272" w14:textId="77777777" w:rsidR="006A6CFD" w:rsidRPr="0016083F" w:rsidRDefault="006A6CFD" w:rsidP="006A6CFD">
      <w:pPr>
        <w:jc w:val="center"/>
      </w:pPr>
      <w:r>
        <w:rPr>
          <w:noProof/>
          <w:lang w:eastAsia="en-GB"/>
        </w:rPr>
        <w:drawing>
          <wp:inline distT="0" distB="0" distL="0" distR="0" wp14:anchorId="32A25FE8" wp14:editId="1A461D74">
            <wp:extent cx="4881600" cy="2059200"/>
            <wp:effectExtent l="0" t="0" r="127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81600" cy="2059200"/>
                    </a:xfrm>
                    <a:prstGeom prst="rect">
                      <a:avLst/>
                    </a:prstGeom>
                  </pic:spPr>
                </pic:pic>
              </a:graphicData>
            </a:graphic>
          </wp:inline>
        </w:drawing>
      </w:r>
    </w:p>
    <w:p w14:paraId="01E44CEC" w14:textId="77777777" w:rsidR="006A6CFD" w:rsidRPr="006F059B" w:rsidRDefault="006A6CFD" w:rsidP="006A6CFD">
      <w:r w:rsidRPr="006F059B">
        <w:t>Modelling has been done of the growth in cases and the growth in the number of facilities (e.g. operating theatres, beds, rooms, offices) required.  This modelling has estimated that to increase the number of cases processed to eliminate the waiting list gap from benchmark, three additional facilities are required, along with extra staff to operate and process cases in these facilities.</w:t>
      </w:r>
    </w:p>
    <w:p w14:paraId="2E67B6CD" w14:textId="77777777" w:rsidR="006A6CFD" w:rsidRPr="00C77957" w:rsidRDefault="006A6CFD" w:rsidP="006A6CFD">
      <w:r>
        <w:rPr>
          <w:noProof/>
          <w:lang w:eastAsia="en-GB"/>
        </w:rPr>
        <w:drawing>
          <wp:inline distT="0" distB="0" distL="0" distR="0" wp14:anchorId="0EE49A46" wp14:editId="72FF2C92">
            <wp:extent cx="5436000" cy="205920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36000" cy="2059200"/>
                    </a:xfrm>
                    <a:prstGeom prst="rect">
                      <a:avLst/>
                    </a:prstGeom>
                  </pic:spPr>
                </pic:pic>
              </a:graphicData>
            </a:graphic>
          </wp:inline>
        </w:drawing>
      </w:r>
    </w:p>
    <w:p w14:paraId="50781EE0" w14:textId="77777777" w:rsidR="006A6CFD" w:rsidRDefault="006A6CFD" w:rsidP="008D72A8">
      <w:pPr>
        <w:rPr>
          <w:color w:val="595959" w:themeColor="text1" w:themeTint="A6"/>
        </w:rPr>
      </w:pPr>
    </w:p>
    <w:p w14:paraId="22660C68" w14:textId="77777777" w:rsidR="00281BA4" w:rsidRDefault="00281BA4" w:rsidP="00CE4BB1">
      <w:pPr>
        <w:pStyle w:val="Heading1"/>
      </w:pPr>
      <w:r>
        <w:br w:type="page"/>
      </w:r>
      <w:bookmarkStart w:id="43" w:name="_Toc128595965"/>
      <w:r w:rsidR="00344A45">
        <w:lastRenderedPageBreak/>
        <w:t>Excellence in presenting numbers</w:t>
      </w:r>
      <w:bookmarkEnd w:id="43"/>
    </w:p>
    <w:p w14:paraId="3FF6ABC7" w14:textId="77777777" w:rsidR="00344A45" w:rsidRDefault="00281BA4" w:rsidP="00281BA4">
      <w:pPr>
        <w:pStyle w:val="Heading2"/>
      </w:pPr>
      <w:bookmarkStart w:id="44" w:name="_Toc128595966"/>
      <w:r>
        <w:t>F</w:t>
      </w:r>
      <w:r w:rsidR="00344A45">
        <w:t xml:space="preserve">rom </w:t>
      </w:r>
      <w:r>
        <w:t xml:space="preserve">Edward </w:t>
      </w:r>
      <w:r w:rsidR="00344A45">
        <w:t>Tufte</w:t>
      </w:r>
      <w:bookmarkEnd w:id="44"/>
    </w:p>
    <w:p w14:paraId="7528BB65" w14:textId="77777777" w:rsidR="000524BF" w:rsidRDefault="000524BF" w:rsidP="000524BF">
      <w:r>
        <w:t>Excellence in statistical graphics consists of complex ideas communicated wit</w:t>
      </w:r>
      <w:r w:rsidR="00B057F3">
        <w:t xml:space="preserve">h clarity, precision, </w:t>
      </w:r>
      <w:r>
        <w:t>and efficiency.  Graphical displays should:</w:t>
      </w:r>
    </w:p>
    <w:p w14:paraId="36AA042F" w14:textId="77777777" w:rsidR="000524BF" w:rsidRDefault="000524BF" w:rsidP="00DC24E4">
      <w:pPr>
        <w:pStyle w:val="ListParagraph"/>
        <w:numPr>
          <w:ilvl w:val="0"/>
          <w:numId w:val="2"/>
        </w:numPr>
        <w:outlineLvl w:val="0"/>
      </w:pPr>
      <w:r>
        <w:t>Show the data</w:t>
      </w:r>
    </w:p>
    <w:p w14:paraId="336F4788" w14:textId="77777777" w:rsidR="000524BF" w:rsidRDefault="000524BF" w:rsidP="00DC24E4">
      <w:pPr>
        <w:pStyle w:val="ListParagraph"/>
        <w:numPr>
          <w:ilvl w:val="0"/>
          <w:numId w:val="2"/>
        </w:numPr>
      </w:pPr>
      <w:r>
        <w:t>Induce the viewer to think about the substance rather than about the methodology, graphic design, the technology of the graphic production, or something else</w:t>
      </w:r>
    </w:p>
    <w:p w14:paraId="4F17F8AF" w14:textId="77777777" w:rsidR="000524BF" w:rsidRDefault="000524BF" w:rsidP="00DC24E4">
      <w:pPr>
        <w:pStyle w:val="ListParagraph"/>
        <w:numPr>
          <w:ilvl w:val="0"/>
          <w:numId w:val="2"/>
        </w:numPr>
      </w:pPr>
      <w:r>
        <w:t>Avoid distorting what the data have to say</w:t>
      </w:r>
    </w:p>
    <w:p w14:paraId="65AC27F7" w14:textId="77777777" w:rsidR="000524BF" w:rsidRDefault="000524BF" w:rsidP="00DC24E4">
      <w:pPr>
        <w:pStyle w:val="ListParagraph"/>
        <w:numPr>
          <w:ilvl w:val="0"/>
          <w:numId w:val="2"/>
        </w:numPr>
      </w:pPr>
      <w:r>
        <w:t>Present many numbers in a small space</w:t>
      </w:r>
    </w:p>
    <w:p w14:paraId="18861922" w14:textId="77777777" w:rsidR="000524BF" w:rsidRDefault="000524BF" w:rsidP="00DC24E4">
      <w:pPr>
        <w:pStyle w:val="ListParagraph"/>
        <w:numPr>
          <w:ilvl w:val="0"/>
          <w:numId w:val="2"/>
        </w:numPr>
      </w:pPr>
      <w:r>
        <w:t>Make large data sets coherent</w:t>
      </w:r>
    </w:p>
    <w:p w14:paraId="6B7EDE21" w14:textId="77777777" w:rsidR="000524BF" w:rsidRDefault="000524BF" w:rsidP="00DC24E4">
      <w:pPr>
        <w:pStyle w:val="ListParagraph"/>
        <w:numPr>
          <w:ilvl w:val="0"/>
          <w:numId w:val="2"/>
        </w:numPr>
      </w:pPr>
      <w:r>
        <w:t>Encourage the eye to compare different pieces of data</w:t>
      </w:r>
    </w:p>
    <w:p w14:paraId="7D1C7B57" w14:textId="77777777" w:rsidR="000524BF" w:rsidRDefault="000524BF" w:rsidP="00DC24E4">
      <w:pPr>
        <w:pStyle w:val="ListParagraph"/>
        <w:numPr>
          <w:ilvl w:val="0"/>
          <w:numId w:val="2"/>
        </w:numPr>
      </w:pPr>
      <w:r>
        <w:t>Reveal the data at several levels of detail, from a broad overview to the fine structure</w:t>
      </w:r>
    </w:p>
    <w:p w14:paraId="48B4B36A" w14:textId="77777777" w:rsidR="000524BF" w:rsidRDefault="000524BF" w:rsidP="00DC24E4">
      <w:pPr>
        <w:pStyle w:val="ListParagraph"/>
        <w:numPr>
          <w:ilvl w:val="0"/>
          <w:numId w:val="2"/>
        </w:numPr>
      </w:pPr>
      <w:r>
        <w:t>Serve a reasonably clear purpose: description, exploration, tabulation or decoration</w:t>
      </w:r>
    </w:p>
    <w:p w14:paraId="5753B842" w14:textId="77777777" w:rsidR="000524BF" w:rsidRDefault="000524BF" w:rsidP="00DC24E4">
      <w:pPr>
        <w:pStyle w:val="ListParagraph"/>
        <w:numPr>
          <w:ilvl w:val="0"/>
          <w:numId w:val="2"/>
        </w:numPr>
      </w:pPr>
      <w:r>
        <w:t>Be closely integrated with the statistical and verbal description of a data set.</w:t>
      </w:r>
    </w:p>
    <w:p w14:paraId="41D09225" w14:textId="77777777" w:rsidR="000524BF" w:rsidRDefault="000524BF" w:rsidP="000524BF">
      <w:r>
        <w:t>Principles of Graphical Excellence</w:t>
      </w:r>
    </w:p>
    <w:p w14:paraId="79836AEE" w14:textId="77777777" w:rsidR="000524BF" w:rsidRDefault="000524BF" w:rsidP="00DC24E4">
      <w:pPr>
        <w:pStyle w:val="ListParagraph"/>
        <w:numPr>
          <w:ilvl w:val="0"/>
          <w:numId w:val="3"/>
        </w:numPr>
      </w:pPr>
      <w:r>
        <w:t>Graphical excellence is the well-designed presentation of interesting data – a matter of substan</w:t>
      </w:r>
      <w:r w:rsidR="00EB1DE6">
        <w:t>ce, of statistics and of design</w:t>
      </w:r>
    </w:p>
    <w:p w14:paraId="41AA3654" w14:textId="77777777" w:rsidR="000524BF" w:rsidRDefault="000524BF" w:rsidP="00DC24E4">
      <w:pPr>
        <w:pStyle w:val="ListParagraph"/>
        <w:numPr>
          <w:ilvl w:val="0"/>
          <w:numId w:val="3"/>
        </w:numPr>
      </w:pPr>
      <w:r>
        <w:t>Graphical excellence consists of complex ideas communicated with clarity, precision and efficiency</w:t>
      </w:r>
    </w:p>
    <w:p w14:paraId="39F316BF" w14:textId="77777777" w:rsidR="000524BF" w:rsidRDefault="000524BF" w:rsidP="00DC24E4">
      <w:pPr>
        <w:pStyle w:val="ListParagraph"/>
        <w:numPr>
          <w:ilvl w:val="0"/>
          <w:numId w:val="3"/>
        </w:numPr>
      </w:pPr>
      <w:r>
        <w:t xml:space="preserve">Graphical excellence is that which give to the viewer the greatest number of ideas in the shortest time with the </w:t>
      </w:r>
      <w:r w:rsidR="00EB1DE6">
        <w:t>least ink in the smallest space</w:t>
      </w:r>
    </w:p>
    <w:p w14:paraId="3DBC7C3F" w14:textId="77777777" w:rsidR="000524BF" w:rsidRDefault="000524BF" w:rsidP="00DC24E4">
      <w:pPr>
        <w:pStyle w:val="ListParagraph"/>
        <w:numPr>
          <w:ilvl w:val="0"/>
          <w:numId w:val="3"/>
        </w:numPr>
        <w:outlineLvl w:val="0"/>
      </w:pPr>
      <w:r>
        <w:t>Graphical excellence is almost always multivariate</w:t>
      </w:r>
    </w:p>
    <w:p w14:paraId="02F75515" w14:textId="77777777" w:rsidR="000524BF" w:rsidRDefault="000524BF" w:rsidP="00DC24E4">
      <w:pPr>
        <w:pStyle w:val="ListParagraph"/>
        <w:numPr>
          <w:ilvl w:val="0"/>
          <w:numId w:val="3"/>
        </w:numPr>
      </w:pPr>
      <w:r>
        <w:t>And graphical excellence requires telling the truth about the data.</w:t>
      </w:r>
    </w:p>
    <w:p w14:paraId="6587B216" w14:textId="77777777" w:rsidR="00CE4BB1" w:rsidRDefault="00281BA4" w:rsidP="00585441">
      <w:pPr>
        <w:pStyle w:val="Heading2"/>
      </w:pPr>
      <w:bookmarkStart w:id="45" w:name="_Toc128595967"/>
      <w:r>
        <w:t xml:space="preserve">From </w:t>
      </w:r>
      <w:r w:rsidR="00371448">
        <w:t>Stephen Few</w:t>
      </w:r>
      <w:bookmarkEnd w:id="45"/>
    </w:p>
    <w:p w14:paraId="21C7DD53" w14:textId="6D1E1FF4" w:rsidR="00371448" w:rsidRDefault="00371448" w:rsidP="00344A45">
      <w:r>
        <w:t xml:space="preserve">“The purpose of quantitative tables and graphs in business is to communicate important information effectively.  That’s it.  Not to entertain, not to indulge in </w:t>
      </w:r>
      <w:r w:rsidR="00F44866">
        <w:t>self-expression</w:t>
      </w:r>
      <w:r>
        <w:t>, not to make numbers interesting through flash and dazzle that y</w:t>
      </w:r>
      <w:r w:rsidR="00305D34">
        <w:t>ou would otherwise deem boring.”</w:t>
      </w:r>
    </w:p>
    <w:p w14:paraId="0B826FC7" w14:textId="77777777" w:rsidR="00305D34" w:rsidRDefault="00305D34" w:rsidP="00344A45">
      <w:r>
        <w:t>“As providers of quantitative business information, it is our responsibility to do more than sift through the data and pass it on; we must help our readers gain the insight contained therein.  We must design the message in a way that leads readers on a journey of discovery, making sure that what’s important is clearly seen and understood.  The right numbers have an important story to tell.  They rely on you to give them a clear and convincing voice.”</w:t>
      </w:r>
    </w:p>
    <w:p w14:paraId="2606E8BB" w14:textId="77777777" w:rsidR="00371448" w:rsidRDefault="00B72506" w:rsidP="00305D34">
      <w:pPr>
        <w:pStyle w:val="Heading2"/>
      </w:pPr>
      <w:r>
        <w:br w:type="page"/>
      </w:r>
      <w:bookmarkStart w:id="46" w:name="_Toc128595968"/>
      <w:r w:rsidR="00371448">
        <w:lastRenderedPageBreak/>
        <w:t xml:space="preserve">From </w:t>
      </w:r>
      <w:r w:rsidR="00305D34">
        <w:rPr>
          <w:lang w:val="en-US"/>
        </w:rPr>
        <w:t>Sally Bigwood and Melissa Spore</w:t>
      </w:r>
      <w:bookmarkEnd w:id="46"/>
    </w:p>
    <w:p w14:paraId="721B13B0" w14:textId="77777777" w:rsidR="00585441" w:rsidRDefault="00585441" w:rsidP="00305D34">
      <w:pPr>
        <w:rPr>
          <w:lang w:val="en-US"/>
        </w:rPr>
      </w:pPr>
      <w:r>
        <w:rPr>
          <w:lang w:val="en-US"/>
        </w:rPr>
        <w:t>To create lucid,</w:t>
      </w:r>
      <w:r w:rsidR="00305D34">
        <w:rPr>
          <w:lang w:val="en-US"/>
        </w:rPr>
        <w:t xml:space="preserve"> </w:t>
      </w:r>
      <w:r>
        <w:rPr>
          <w:lang w:val="en-US"/>
        </w:rPr>
        <w:t>intelligible data graphics, we suggest the following:</w:t>
      </w:r>
    </w:p>
    <w:p w14:paraId="13CF4B44" w14:textId="77777777" w:rsidR="00585441" w:rsidRDefault="00585441" w:rsidP="00305D34">
      <w:pPr>
        <w:rPr>
          <w:lang w:val="en-US"/>
        </w:rPr>
      </w:pPr>
      <w:r>
        <w:rPr>
          <w:b/>
          <w:bCs/>
          <w:lang w:val="en-US"/>
        </w:rPr>
        <w:t>Reduce the data</w:t>
      </w:r>
      <w:r w:rsidR="00175CDD">
        <w:rPr>
          <w:b/>
          <w:bCs/>
          <w:lang w:val="en-US"/>
        </w:rPr>
        <w:t xml:space="preserve">: </w:t>
      </w:r>
      <w:r>
        <w:rPr>
          <w:b/>
          <w:bCs/>
          <w:lang w:val="en-US"/>
        </w:rPr>
        <w:t xml:space="preserve"> </w:t>
      </w:r>
      <w:r>
        <w:rPr>
          <w:lang w:val="en-US"/>
        </w:rPr>
        <w:t>Designing useful data graphics requires decision-making, judging what data is relevant, and what can be ignored. Too much data swamps, confuses and misleads. Think of the needs of your readers. Provide selective, edited demonstration tables – focusing on a specific point – rather than comprehensive tables. Similarly, graphs should focus on an explicit story.</w:t>
      </w:r>
    </w:p>
    <w:p w14:paraId="12871ACA" w14:textId="77777777" w:rsidR="00585441" w:rsidRDefault="00585441" w:rsidP="00305D34">
      <w:pPr>
        <w:rPr>
          <w:lang w:val="en-US"/>
        </w:rPr>
      </w:pPr>
      <w:r>
        <w:rPr>
          <w:b/>
          <w:bCs/>
          <w:lang w:val="en-US"/>
        </w:rPr>
        <w:t>Present refined thought</w:t>
      </w:r>
      <w:r w:rsidR="00175CDD">
        <w:rPr>
          <w:b/>
          <w:bCs/>
          <w:lang w:val="en-US"/>
        </w:rPr>
        <w:t>:</w:t>
      </w:r>
      <w:r>
        <w:rPr>
          <w:b/>
          <w:bCs/>
          <w:lang w:val="en-US"/>
        </w:rPr>
        <w:t xml:space="preserve"> </w:t>
      </w:r>
      <w:r w:rsidR="00175CDD">
        <w:rPr>
          <w:b/>
          <w:bCs/>
          <w:lang w:val="en-US"/>
        </w:rPr>
        <w:t xml:space="preserve"> </w:t>
      </w:r>
      <w:r>
        <w:rPr>
          <w:lang w:val="en-US"/>
        </w:rPr>
        <w:t>Persuasive data graphics are the product of time and thought. Serious communicators need time to analysis the data and design it appropriately for the intended audience. A resulting table or graph may look simple but is the result of knowledge, experience and commitment to communicating with others.</w:t>
      </w:r>
    </w:p>
    <w:p w14:paraId="641B7BDE" w14:textId="686FE1DC" w:rsidR="00305D34" w:rsidRDefault="00585441" w:rsidP="00305D34">
      <w:pPr>
        <w:rPr>
          <w:lang w:val="en-US"/>
        </w:rPr>
      </w:pPr>
      <w:r>
        <w:rPr>
          <w:b/>
          <w:bCs/>
          <w:lang w:val="en-US"/>
        </w:rPr>
        <w:t>Don’t overestimate graphs</w:t>
      </w:r>
      <w:r w:rsidR="00175CDD">
        <w:rPr>
          <w:b/>
          <w:bCs/>
          <w:lang w:val="en-US"/>
        </w:rPr>
        <w:t>:</w:t>
      </w:r>
      <w:r>
        <w:rPr>
          <w:b/>
          <w:bCs/>
          <w:lang w:val="en-US"/>
        </w:rPr>
        <w:t xml:space="preserve"> </w:t>
      </w:r>
      <w:r w:rsidR="00175CDD">
        <w:rPr>
          <w:b/>
          <w:bCs/>
          <w:lang w:val="en-US"/>
        </w:rPr>
        <w:t xml:space="preserve"> </w:t>
      </w:r>
      <w:r>
        <w:rPr>
          <w:lang w:val="en-US"/>
        </w:rPr>
        <w:t xml:space="preserve">Graphs are fundamentally simple. Bar graphs show that one thing is larger than another, lines show changes over time and pies show the parts of a whole. Graphs that look complex almost always do so because of overelaborate presentation, not intellectual rigor. The fact is, graphs </w:t>
      </w:r>
      <w:r w:rsidR="00F44866">
        <w:rPr>
          <w:lang w:val="en-US"/>
        </w:rPr>
        <w:t>cannot</w:t>
      </w:r>
      <w:r>
        <w:rPr>
          <w:lang w:val="en-US"/>
        </w:rPr>
        <w:t xml:space="preserve"> explain complex messages and complex graphs do </w:t>
      </w:r>
      <w:r w:rsidR="00EB1DE6">
        <w:rPr>
          <w:lang w:val="en-US"/>
        </w:rPr>
        <w:t>not communicate effectively</w:t>
      </w:r>
      <w:r w:rsidR="00305D34">
        <w:rPr>
          <w:lang w:val="en-US"/>
        </w:rPr>
        <w:t>.</w:t>
      </w:r>
    </w:p>
    <w:p w14:paraId="0D6BCE3D" w14:textId="5184B68F" w:rsidR="00305D34" w:rsidRDefault="00305D34" w:rsidP="00305D34">
      <w:pPr>
        <w:rPr>
          <w:lang w:val="en-US"/>
        </w:rPr>
      </w:pPr>
      <w:r>
        <w:rPr>
          <w:b/>
          <w:bCs/>
          <w:lang w:val="en-US"/>
        </w:rPr>
        <w:t>Use a table</w:t>
      </w:r>
      <w:r w:rsidR="00175CDD">
        <w:rPr>
          <w:b/>
          <w:bCs/>
          <w:lang w:val="en-US"/>
        </w:rPr>
        <w:t>:</w:t>
      </w:r>
      <w:r>
        <w:rPr>
          <w:b/>
          <w:bCs/>
          <w:lang w:val="en-US"/>
        </w:rPr>
        <w:t xml:space="preserve"> </w:t>
      </w:r>
      <w:r w:rsidR="00175CDD">
        <w:rPr>
          <w:b/>
          <w:bCs/>
          <w:lang w:val="en-US"/>
        </w:rPr>
        <w:t xml:space="preserve"> </w:t>
      </w:r>
      <w:r>
        <w:rPr>
          <w:lang w:val="en-US"/>
        </w:rPr>
        <w:t xml:space="preserve">Saying the public prefers graphs to tables is like saying someone prefers a hammer to a saw. Both are useful </w:t>
      </w:r>
      <w:r w:rsidR="00F44866">
        <w:rPr>
          <w:lang w:val="en-US"/>
        </w:rPr>
        <w:t>tools,</w:t>
      </w:r>
      <w:r>
        <w:rPr>
          <w:lang w:val="en-US"/>
        </w:rPr>
        <w:t xml:space="preserve"> but they do different jobs. Graphs excel at a single storyline, at high contrasts and broad trends; they are less good at detail. Tables are more versatile and can present complex stories. </w:t>
      </w:r>
      <w:r w:rsidR="00F44866">
        <w:rPr>
          <w:lang w:val="en-US"/>
        </w:rPr>
        <w:t>Additionally,</w:t>
      </w:r>
      <w:r>
        <w:rPr>
          <w:lang w:val="en-US"/>
        </w:rPr>
        <w:t xml:space="preserve"> tables hold detail conveniently and, when well designed, are easy to read. Yet communicators are sometimes pressurized into using graphs when a table is appropriate. People who are interested in your subject will be interested in relevant, readable data however presented.</w:t>
      </w:r>
    </w:p>
    <w:p w14:paraId="7BD3C4C9" w14:textId="77777777" w:rsidR="00305D34" w:rsidRDefault="00305D34" w:rsidP="00305D34">
      <w:pPr>
        <w:rPr>
          <w:lang w:val="en-US"/>
        </w:rPr>
      </w:pPr>
      <w:r>
        <w:rPr>
          <w:b/>
          <w:bCs/>
          <w:lang w:val="en-US"/>
        </w:rPr>
        <w:t>Remove debris</w:t>
      </w:r>
      <w:r w:rsidR="00175CDD">
        <w:rPr>
          <w:b/>
          <w:bCs/>
          <w:lang w:val="en-US"/>
        </w:rPr>
        <w:t xml:space="preserve">: </w:t>
      </w:r>
      <w:r>
        <w:rPr>
          <w:b/>
          <w:bCs/>
          <w:lang w:val="en-US"/>
        </w:rPr>
        <w:t xml:space="preserve"> </w:t>
      </w:r>
      <w:r>
        <w:rPr>
          <w:lang w:val="en-US"/>
        </w:rPr>
        <w:t xml:space="preserve">Gratuitous decoration – data labels, gridlines, shading, borders, tick marks, embolding, etc. – detracts from the message. Emphasise the data, not the decoration. To make your tables and graphs authoritative, keep them simple, small and stripped of clutter. Look at </w:t>
      </w:r>
      <w:r>
        <w:rPr>
          <w:i/>
          <w:iCs/>
          <w:lang w:val="en-US"/>
        </w:rPr>
        <w:t>The Economist</w:t>
      </w:r>
      <w:r>
        <w:rPr>
          <w:lang w:val="en-US"/>
        </w:rPr>
        <w:t>: it serves a highly numerate, serious readership and illustrates articles with small, succinct data graphics with scarcely a gridline or data label in sight.</w:t>
      </w:r>
    </w:p>
    <w:p w14:paraId="06314FEE" w14:textId="77777777" w:rsidR="000524BF" w:rsidRDefault="00305D34" w:rsidP="00305D34">
      <w:r>
        <w:rPr>
          <w:b/>
          <w:bCs/>
          <w:lang w:val="en-US"/>
        </w:rPr>
        <w:t>Steer clear of pie charts and 3-d graphs</w:t>
      </w:r>
      <w:r w:rsidR="00175CDD">
        <w:rPr>
          <w:b/>
          <w:bCs/>
          <w:lang w:val="en-US"/>
        </w:rPr>
        <w:t xml:space="preserve">: </w:t>
      </w:r>
      <w:r>
        <w:rPr>
          <w:b/>
          <w:bCs/>
          <w:lang w:val="en-US"/>
        </w:rPr>
        <w:t xml:space="preserve"> </w:t>
      </w:r>
      <w:r>
        <w:rPr>
          <w:lang w:val="en-US"/>
        </w:rPr>
        <w:t>The public may like pie charts but they force readers into the mental jugging of comparing triangles arranged in a circle. Most of us think linearly and a simple bar chart presents this data more conveniently. Equally, 3-d graphs may be popular but they tend to distort data – readers do not know which point of the image they should measure from. Avoid them.</w:t>
      </w:r>
    </w:p>
    <w:p w14:paraId="2CD40925" w14:textId="77777777" w:rsidR="000524BF" w:rsidRDefault="00EB1DE6" w:rsidP="00344A45">
      <w:r>
        <w:t xml:space="preserve">Extract from the Article </w:t>
      </w:r>
      <w:r w:rsidRPr="00EB1DE6">
        <w:rPr>
          <w:i/>
        </w:rPr>
        <w:t>“Designing persuasive tables and charts”.</w:t>
      </w:r>
    </w:p>
    <w:p w14:paraId="75F10675" w14:textId="77777777" w:rsidR="00E6479E" w:rsidRDefault="000524BF" w:rsidP="00E6479E">
      <w:pPr>
        <w:pStyle w:val="Heading3"/>
      </w:pPr>
      <w:r>
        <w:br w:type="page"/>
      </w:r>
      <w:r w:rsidR="00E6479E">
        <w:lastRenderedPageBreak/>
        <w:t>Discussion</w:t>
      </w:r>
    </w:p>
    <w:p w14:paraId="2207DA79" w14:textId="77777777" w:rsidR="00E6479E" w:rsidRDefault="00E6479E" w:rsidP="00E6479E">
      <w:pPr>
        <w:rPr>
          <w:lang w:val="en-US"/>
        </w:rPr>
      </w:pPr>
      <w:r w:rsidRPr="00C47FA4">
        <w:rPr>
          <w:lang w:val="en-US"/>
        </w:rPr>
        <w:t>When and why might you use tables vs graphs</w:t>
      </w:r>
      <w:r>
        <w:rPr>
          <w:lang w:val="en-US"/>
        </w:rPr>
        <w:t>?</w:t>
      </w:r>
    </w:p>
    <w:p w14:paraId="2255239C" w14:textId="77777777" w:rsidR="00E6479E" w:rsidRDefault="00E6479E" w:rsidP="00E6479E">
      <w:pPr>
        <w:rPr>
          <w:lang w:val="en-US"/>
        </w:rPr>
      </w:pPr>
    </w:p>
    <w:p w14:paraId="3743CE5F" w14:textId="77777777" w:rsidR="00E6479E" w:rsidRDefault="00E6479E" w:rsidP="00E6479E">
      <w:pPr>
        <w:rPr>
          <w:lang w:val="en-US"/>
        </w:rPr>
      </w:pPr>
    </w:p>
    <w:p w14:paraId="3F50DCEA" w14:textId="77777777" w:rsidR="00E6479E" w:rsidRDefault="00E6479E" w:rsidP="00E6479E">
      <w:pPr>
        <w:rPr>
          <w:lang w:val="en-US"/>
        </w:rPr>
      </w:pPr>
    </w:p>
    <w:p w14:paraId="27595C10" w14:textId="77777777" w:rsidR="00E6479E" w:rsidRDefault="00E6479E" w:rsidP="00E6479E">
      <w:pPr>
        <w:rPr>
          <w:lang w:val="en-US"/>
        </w:rPr>
      </w:pPr>
    </w:p>
    <w:p w14:paraId="2A2D9F97" w14:textId="77777777" w:rsidR="00E6479E" w:rsidRPr="00C47FA4" w:rsidRDefault="00E6479E" w:rsidP="00E6479E">
      <w:r>
        <w:rPr>
          <w:lang w:val="en-US"/>
        </w:rPr>
        <w:t>W</w:t>
      </w:r>
      <w:r w:rsidRPr="00C47FA4">
        <w:rPr>
          <w:lang w:val="en-US"/>
        </w:rPr>
        <w:t>hat type of graphs might you choose</w:t>
      </w:r>
      <w:r>
        <w:rPr>
          <w:lang w:val="en-US"/>
        </w:rPr>
        <w:t xml:space="preserve"> and under what circumstances</w:t>
      </w:r>
      <w:r w:rsidRPr="00C47FA4">
        <w:rPr>
          <w:lang w:val="en-US"/>
        </w:rPr>
        <w:t>?</w:t>
      </w:r>
    </w:p>
    <w:p w14:paraId="33502C2A" w14:textId="4F153F97" w:rsidR="00E6479E" w:rsidRDefault="00E6479E" w:rsidP="00E6479E"/>
    <w:p w14:paraId="7D355214" w14:textId="019ABB63" w:rsidR="00ED03FC" w:rsidRDefault="00ED03FC" w:rsidP="00E6479E"/>
    <w:p w14:paraId="28136AA8" w14:textId="0BEF7086" w:rsidR="00ED03FC" w:rsidRDefault="00ED03FC" w:rsidP="00E6479E"/>
    <w:p w14:paraId="5FB544E2" w14:textId="77777777" w:rsidR="005325C7" w:rsidRDefault="005325C7" w:rsidP="005325C7"/>
    <w:p w14:paraId="482084F7" w14:textId="77777777" w:rsidR="005325C7" w:rsidRDefault="005325C7" w:rsidP="005325C7">
      <w:pPr>
        <w:pBdr>
          <w:top w:val="single" w:sz="4" w:space="1" w:color="auto"/>
          <w:left w:val="single" w:sz="4" w:space="4" w:color="auto"/>
          <w:bottom w:val="single" w:sz="4" w:space="1" w:color="auto"/>
          <w:right w:val="single" w:sz="4" w:space="4" w:color="auto"/>
        </w:pBdr>
        <w:rPr>
          <w:lang w:val="en-US"/>
        </w:rPr>
      </w:pPr>
      <w:r>
        <w:rPr>
          <w:lang w:val="en-US"/>
        </w:rPr>
        <w:t>Commonwealth spending on school education in 2010-11 was $18 576 million</w:t>
      </w:r>
      <w:r>
        <w:rPr>
          <w:rStyle w:val="FootnoteReference"/>
          <w:lang w:val="en-US"/>
        </w:rPr>
        <w:footnoteReference w:id="1"/>
      </w:r>
    </w:p>
    <w:p w14:paraId="2299E308" w14:textId="77777777" w:rsidR="005325C7" w:rsidRDefault="005325C7" w:rsidP="005325C7">
      <w:pPr>
        <w:pBdr>
          <w:top w:val="single" w:sz="4" w:space="1" w:color="auto"/>
          <w:left w:val="single" w:sz="4" w:space="4" w:color="auto"/>
          <w:bottom w:val="single" w:sz="4" w:space="1" w:color="auto"/>
          <w:right w:val="single" w:sz="4" w:space="4" w:color="auto"/>
        </w:pBdr>
        <w:rPr>
          <w:lang w:val="en-US"/>
        </w:rPr>
      </w:pPr>
      <w:r>
        <w:rPr>
          <w:lang w:val="en-US"/>
        </w:rPr>
        <w:t>Commonwealth spending on school education in 2018-19 was $20,379 million</w:t>
      </w:r>
    </w:p>
    <w:p w14:paraId="04A76195" w14:textId="77777777" w:rsidR="005325C7" w:rsidRDefault="005325C7" w:rsidP="005325C7">
      <w:r>
        <w:t>Commonwealth spending on school education has grown in dollar terms, but has it really grown?</w:t>
      </w:r>
    </w:p>
    <w:p w14:paraId="7BBC7A36" w14:textId="77777777" w:rsidR="00ED03FC" w:rsidRPr="00C47FA4" w:rsidRDefault="00ED03FC" w:rsidP="00E6479E"/>
    <w:p w14:paraId="1F4C04AF" w14:textId="77777777" w:rsidR="000524BF" w:rsidRDefault="000524BF" w:rsidP="000524BF">
      <w:pPr>
        <w:pStyle w:val="Heading2"/>
      </w:pPr>
      <w:bookmarkStart w:id="47" w:name="_Toc128595969"/>
      <w:r>
        <w:t>Types of numbers</w:t>
      </w:r>
      <w:bookmarkEnd w:id="47"/>
    </w:p>
    <w:p w14:paraId="425C7B33" w14:textId="77777777" w:rsidR="000524BF" w:rsidRDefault="00607130" w:rsidP="000524BF">
      <w:pPr>
        <w:pStyle w:val="Heading3"/>
      </w:pPr>
      <w:r>
        <w:t>Nominal vs Real</w:t>
      </w:r>
    </w:p>
    <w:p w14:paraId="70EF3442" w14:textId="77777777" w:rsidR="007F7185" w:rsidRDefault="007F7185" w:rsidP="007F7185">
      <w:pPr>
        <w:rPr>
          <w:lang w:val="en-US"/>
        </w:rPr>
      </w:pPr>
      <w:r>
        <w:rPr>
          <w:b/>
          <w:bCs/>
          <w:lang w:val="en-US"/>
        </w:rPr>
        <w:t>Nominal value</w:t>
      </w:r>
      <w:r>
        <w:rPr>
          <w:lang w:val="en-US"/>
        </w:rPr>
        <w:t xml:space="preserve"> refers to a </w:t>
      </w:r>
      <w:hyperlink r:id="rId20" w:history="1">
        <w:r>
          <w:rPr>
            <w:color w:val="002DA3"/>
            <w:lang w:val="en-US"/>
          </w:rPr>
          <w:t>value</w:t>
        </w:r>
      </w:hyperlink>
      <w:r>
        <w:rPr>
          <w:lang w:val="en-US"/>
        </w:rPr>
        <w:t xml:space="preserve"> expressed in money terms (that is, in units of a currency) in a given year or series of years. By contrast, </w:t>
      </w:r>
      <w:r>
        <w:rPr>
          <w:b/>
          <w:bCs/>
          <w:lang w:val="en-US"/>
        </w:rPr>
        <w:t>real value</w:t>
      </w:r>
      <w:r>
        <w:rPr>
          <w:lang w:val="en-US"/>
        </w:rPr>
        <w:t xml:space="preserve"> adjusts nominal value to remove effects of price changes over time. For example, changes in the nominal value of some </w:t>
      </w:r>
      <w:hyperlink r:id="rId21" w:history="1">
        <w:r>
          <w:rPr>
            <w:color w:val="002DA3"/>
            <w:lang w:val="en-US"/>
          </w:rPr>
          <w:t>commodity</w:t>
        </w:r>
      </w:hyperlink>
      <w:r>
        <w:rPr>
          <w:lang w:val="en-US"/>
        </w:rPr>
        <w:t xml:space="preserve"> bundle over time can happen because of a change in the quantities in the bundle </w:t>
      </w:r>
      <w:r>
        <w:rPr>
          <w:i/>
          <w:iCs/>
          <w:lang w:val="en-US"/>
        </w:rPr>
        <w:t>or</w:t>
      </w:r>
      <w:r>
        <w:rPr>
          <w:lang w:val="en-US"/>
        </w:rPr>
        <w:t xml:space="preserve"> their associated prices, whereas changes in real values reflect </w:t>
      </w:r>
      <w:r>
        <w:rPr>
          <w:i/>
          <w:iCs/>
          <w:lang w:val="en-US"/>
        </w:rPr>
        <w:t>only</w:t>
      </w:r>
      <w:r>
        <w:rPr>
          <w:lang w:val="en-US"/>
        </w:rPr>
        <w:t xml:space="preserve"> changes in quantities.</w:t>
      </w:r>
    </w:p>
    <w:p w14:paraId="37A9C4EE" w14:textId="77777777" w:rsidR="005325C7" w:rsidRDefault="005325C7" w:rsidP="005325C7">
      <w:pPr>
        <w:rPr>
          <w:lang w:val="en-US"/>
        </w:rPr>
      </w:pPr>
      <w:r w:rsidRPr="00E8782B">
        <w:rPr>
          <w:lang w:val="en-US"/>
        </w:rPr>
        <w:t>Most raw financial data is presented in nominal terms.</w:t>
      </w:r>
      <w:r>
        <w:rPr>
          <w:lang w:val="en-US"/>
        </w:rPr>
        <w:t xml:space="preserve">  Our school example is below</w:t>
      </w:r>
    </w:p>
    <w:p w14:paraId="06F4AC9D" w14:textId="77777777" w:rsidR="005325C7" w:rsidRPr="00E8782B" w:rsidRDefault="005325C7" w:rsidP="005325C7">
      <w:r w:rsidRPr="000B48D6">
        <w:rPr>
          <w:noProof/>
        </w:rPr>
        <w:drawing>
          <wp:inline distT="0" distB="0" distL="0" distR="0" wp14:anchorId="738EC7D1" wp14:editId="47949363">
            <wp:extent cx="4365266" cy="2128067"/>
            <wp:effectExtent l="0" t="0" r="3810" b="5715"/>
            <wp:docPr id="18487" name="Picture 1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90784" cy="2140507"/>
                    </a:xfrm>
                    <a:prstGeom prst="rect">
                      <a:avLst/>
                    </a:prstGeom>
                  </pic:spPr>
                </pic:pic>
              </a:graphicData>
            </a:graphic>
          </wp:inline>
        </w:drawing>
      </w:r>
    </w:p>
    <w:p w14:paraId="668D9FC4" w14:textId="77777777" w:rsidR="000524BF" w:rsidRDefault="000524BF" w:rsidP="000524BF">
      <w:pPr>
        <w:pStyle w:val="Heading3"/>
      </w:pPr>
      <w:r>
        <w:lastRenderedPageBreak/>
        <w:t>Numbers that summarise</w:t>
      </w:r>
    </w:p>
    <w:p w14:paraId="623720D5" w14:textId="77777777" w:rsidR="005B21A4" w:rsidRDefault="005B21A4" w:rsidP="000524BF">
      <w:r>
        <w:t>Numbers that summarise help give us focus and help us see the parts and whole.</w:t>
      </w:r>
    </w:p>
    <w:p w14:paraId="77F3642A" w14:textId="77777777" w:rsidR="001C09EB" w:rsidRDefault="00607130" w:rsidP="001C09EB">
      <w:r>
        <w:t>Totals</w:t>
      </w:r>
      <w:r w:rsidR="001C09EB" w:rsidRPr="001C09EB">
        <w:t xml:space="preserve"> </w:t>
      </w:r>
      <w:r w:rsidR="001C09EB">
        <w:t>- Totals help give the big picture</w:t>
      </w:r>
    </w:p>
    <w:p w14:paraId="4F56A8D3" w14:textId="77777777" w:rsidR="00607130" w:rsidRDefault="00607130" w:rsidP="000524BF">
      <w:r>
        <w:t xml:space="preserve">Measures of </w:t>
      </w:r>
      <w:r w:rsidR="001C09EB">
        <w:t>summary</w:t>
      </w:r>
    </w:p>
    <w:p w14:paraId="4A97935F" w14:textId="77777777" w:rsidR="00607130" w:rsidRDefault="00607130" w:rsidP="00D46E0D">
      <w:pPr>
        <w:pStyle w:val="ListParagraph"/>
        <w:numPr>
          <w:ilvl w:val="0"/>
          <w:numId w:val="17"/>
        </w:numPr>
      </w:pPr>
      <w:r>
        <w:t>Mean (average)</w:t>
      </w:r>
      <w:r w:rsidR="001C09EB" w:rsidRPr="001C09EB">
        <w:t xml:space="preserve"> </w:t>
      </w:r>
      <w:r w:rsidR="001C09EB">
        <w:t xml:space="preserve">- </w:t>
      </w:r>
      <w:r w:rsidR="00DE4680" w:rsidRPr="00DE4680">
        <w:t xml:space="preserve">an average, or central tendency[1] of a </w:t>
      </w:r>
      <w:hyperlink r:id="rId23" w:history="1">
        <w:r w:rsidR="00DE4680" w:rsidRPr="00DE4680">
          <w:t>data set</w:t>
        </w:r>
      </w:hyperlink>
      <w:r w:rsidR="00DE4680" w:rsidRPr="00DE4680">
        <w:t xml:space="preserve"> is a measure of the "middle" value of the data set</w:t>
      </w:r>
      <w:r w:rsidR="00DE4680">
        <w:rPr>
          <w:rFonts w:ascii="Helvetica" w:hAnsi="Helvetica" w:cs="Helvetica"/>
          <w:sz w:val="26"/>
          <w:szCs w:val="26"/>
          <w:lang w:val="en-US"/>
        </w:rPr>
        <w:t xml:space="preserve">.  </w:t>
      </w:r>
      <w:r w:rsidR="001C09EB">
        <w:t>Averages give focus</w:t>
      </w:r>
      <w:r w:rsidR="00DE4680">
        <w:t>.</w:t>
      </w:r>
    </w:p>
    <w:p w14:paraId="33FD92DB" w14:textId="77777777" w:rsidR="00607130" w:rsidRDefault="00607130" w:rsidP="00D46E0D">
      <w:pPr>
        <w:pStyle w:val="ListParagraph"/>
        <w:numPr>
          <w:ilvl w:val="0"/>
          <w:numId w:val="14"/>
        </w:numPr>
      </w:pPr>
      <w:r>
        <w:t>Median (middle)</w:t>
      </w:r>
      <w:r w:rsidR="00DE4680">
        <w:t xml:space="preserve"> - </w:t>
      </w:r>
      <w:r w:rsidR="00DE4680" w:rsidRPr="00DE4680">
        <w:t xml:space="preserve">a median is described as the numerical value separating the higher half of a sample, a </w:t>
      </w:r>
      <w:hyperlink r:id="rId24" w:history="1">
        <w:r w:rsidR="00DE4680" w:rsidRPr="00DE4680">
          <w:t>population</w:t>
        </w:r>
      </w:hyperlink>
      <w:r w:rsidR="00DE4680" w:rsidRPr="00DE4680">
        <w:t xml:space="preserve">, or a </w:t>
      </w:r>
      <w:hyperlink r:id="rId25" w:history="1">
        <w:r w:rsidR="00DE4680" w:rsidRPr="00DE4680">
          <w:t>probability distribution</w:t>
        </w:r>
      </w:hyperlink>
      <w:r w:rsidR="00DE4680" w:rsidRPr="00DE4680">
        <w:t>, from the lower half.</w:t>
      </w:r>
    </w:p>
    <w:p w14:paraId="21F7B241" w14:textId="77777777" w:rsidR="00607130" w:rsidRDefault="00607130" w:rsidP="00D46E0D">
      <w:pPr>
        <w:pStyle w:val="ListParagraph"/>
        <w:numPr>
          <w:ilvl w:val="0"/>
          <w:numId w:val="14"/>
        </w:numPr>
      </w:pPr>
      <w:r>
        <w:t>Mode (most common)</w:t>
      </w:r>
      <w:r w:rsidR="00DE4680">
        <w:t xml:space="preserve"> - </w:t>
      </w:r>
      <w:r w:rsidR="00DE4680" w:rsidRPr="00DE4680">
        <w:t xml:space="preserve">the mode is the value that occurs most frequently in a </w:t>
      </w:r>
      <w:hyperlink r:id="rId26" w:history="1">
        <w:r w:rsidR="00DE4680" w:rsidRPr="00DE4680">
          <w:t>data set</w:t>
        </w:r>
      </w:hyperlink>
      <w:r w:rsidR="00DE4680" w:rsidRPr="00DE4680">
        <w:t xml:space="preserve"> or a </w:t>
      </w:r>
      <w:hyperlink r:id="rId27" w:history="1">
        <w:r w:rsidR="00DE4680" w:rsidRPr="00DE4680">
          <w:t>probability distribution</w:t>
        </w:r>
      </w:hyperlink>
      <w:r w:rsidR="00DE4680">
        <w:rPr>
          <w:rFonts w:ascii="Helvetica" w:hAnsi="Helvetica" w:cs="Helvetica"/>
          <w:sz w:val="26"/>
          <w:szCs w:val="26"/>
          <w:lang w:val="en-US"/>
        </w:rPr>
        <w:t>.</w:t>
      </w:r>
    </w:p>
    <w:p w14:paraId="367E2129" w14:textId="77777777" w:rsidR="00607130" w:rsidRDefault="00607130" w:rsidP="000524BF">
      <w:r>
        <w:t>Measures of distribution (or variation)</w:t>
      </w:r>
    </w:p>
    <w:p w14:paraId="1FCAE88E" w14:textId="77777777" w:rsidR="00607130" w:rsidRDefault="00607130" w:rsidP="00D46E0D">
      <w:pPr>
        <w:pStyle w:val="ListParagraph"/>
        <w:numPr>
          <w:ilvl w:val="0"/>
          <w:numId w:val="15"/>
        </w:numPr>
      </w:pPr>
      <w:r>
        <w:t>Standard deviation</w:t>
      </w:r>
      <w:r w:rsidR="004B3409">
        <w:t xml:space="preserve"> - </w:t>
      </w:r>
      <w:r w:rsidR="004B3409" w:rsidRPr="004B3409">
        <w:t xml:space="preserve">standard deviation is a widely used measurement of variability or diversity used in </w:t>
      </w:r>
      <w:hyperlink r:id="rId28" w:history="1">
        <w:r w:rsidR="004B3409" w:rsidRPr="004B3409">
          <w:t>statistics</w:t>
        </w:r>
      </w:hyperlink>
      <w:r w:rsidR="004B3409" w:rsidRPr="004B3409">
        <w:t xml:space="preserve"> and </w:t>
      </w:r>
      <w:hyperlink r:id="rId29" w:history="1">
        <w:r w:rsidR="004B3409" w:rsidRPr="004B3409">
          <w:t>probability theory</w:t>
        </w:r>
      </w:hyperlink>
      <w:r w:rsidR="004B3409" w:rsidRPr="004B3409">
        <w:t>. It shows how much variation or "</w:t>
      </w:r>
      <w:hyperlink r:id="rId30" w:history="1">
        <w:r w:rsidR="004B3409" w:rsidRPr="004B3409">
          <w:t>dispersion</w:t>
        </w:r>
      </w:hyperlink>
      <w:r w:rsidR="004B3409" w:rsidRPr="004B3409">
        <w:t>" there is from the average (</w:t>
      </w:r>
      <w:hyperlink r:id="rId31" w:history="1">
        <w:r w:rsidR="004B3409" w:rsidRPr="004B3409">
          <w:t>mean</w:t>
        </w:r>
      </w:hyperlink>
      <w:r w:rsidR="004B3409" w:rsidRPr="004B3409">
        <w:t xml:space="preserve">, or expected value). A low standard deviation indicates that the data points tend to be very close to the </w:t>
      </w:r>
      <w:hyperlink r:id="rId32" w:history="1">
        <w:r w:rsidR="004B3409" w:rsidRPr="004B3409">
          <w:t>mean</w:t>
        </w:r>
      </w:hyperlink>
      <w:r w:rsidR="004B3409" w:rsidRPr="004B3409">
        <w:t>, whereas high standard deviation indicates that the data are spread out over a large range of values.</w:t>
      </w:r>
    </w:p>
    <w:p w14:paraId="46484E13" w14:textId="77777777" w:rsidR="001C09EB" w:rsidRDefault="001C09EB" w:rsidP="00D46E0D">
      <w:pPr>
        <w:pStyle w:val="ListParagraph"/>
        <w:numPr>
          <w:ilvl w:val="0"/>
          <w:numId w:val="15"/>
        </w:numPr>
      </w:pPr>
      <w:r>
        <w:t>Percentage variation</w:t>
      </w:r>
    </w:p>
    <w:p w14:paraId="5EE81B79" w14:textId="77777777" w:rsidR="00607130" w:rsidRDefault="00607130" w:rsidP="000524BF">
      <w:r>
        <w:t xml:space="preserve">Measures of </w:t>
      </w:r>
      <w:r w:rsidR="009A2DEC">
        <w:t>relationship</w:t>
      </w:r>
    </w:p>
    <w:p w14:paraId="0972D25E" w14:textId="77777777" w:rsidR="00607130" w:rsidRPr="009A2DEC" w:rsidRDefault="00607130" w:rsidP="00D46E0D">
      <w:pPr>
        <w:pStyle w:val="ListParagraph"/>
        <w:numPr>
          <w:ilvl w:val="0"/>
          <w:numId w:val="16"/>
        </w:numPr>
      </w:pPr>
      <w:r>
        <w:t>Percentages</w:t>
      </w:r>
      <w:r w:rsidR="009A2DEC">
        <w:t xml:space="preserve"> - </w:t>
      </w:r>
      <w:r w:rsidR="009A2DEC" w:rsidRPr="009A2DEC">
        <w:t xml:space="preserve">a percentage is a way of expressing a number as a </w:t>
      </w:r>
      <w:hyperlink r:id="rId33" w:history="1">
        <w:r w:rsidR="009A2DEC" w:rsidRPr="009A2DEC">
          <w:t>fraction</w:t>
        </w:r>
      </w:hyperlink>
      <w:r w:rsidR="009A2DEC" w:rsidRPr="009A2DEC">
        <w:t xml:space="preserve"> of 10</w:t>
      </w:r>
      <w:r w:rsidR="009A2DEC">
        <w:t>0, as part of the whole</w:t>
      </w:r>
    </w:p>
    <w:p w14:paraId="14FD18B9" w14:textId="77777777" w:rsidR="009A2DEC" w:rsidRDefault="009A2DEC" w:rsidP="00D46E0D">
      <w:pPr>
        <w:pStyle w:val="ListParagraph"/>
        <w:numPr>
          <w:ilvl w:val="0"/>
          <w:numId w:val="16"/>
        </w:numPr>
        <w:ind w:left="714" w:hanging="357"/>
      </w:pPr>
      <w:r>
        <w:t xml:space="preserve">Correlation &amp; dependence - </w:t>
      </w:r>
      <w:r w:rsidRPr="009A2DEC">
        <w:t xml:space="preserve">In </w:t>
      </w:r>
      <w:hyperlink r:id="rId34" w:history="1">
        <w:r w:rsidRPr="009A2DEC">
          <w:t>statistics</w:t>
        </w:r>
      </w:hyperlink>
      <w:r w:rsidRPr="009A2DEC">
        <w:t xml:space="preserve">, dependence refers to any statistical relationship between two </w:t>
      </w:r>
      <w:hyperlink r:id="rId35" w:history="1">
        <w:r w:rsidRPr="009A2DEC">
          <w:t>random variables</w:t>
        </w:r>
      </w:hyperlink>
      <w:r w:rsidRPr="009A2DEC">
        <w:t xml:space="preserve"> or two sets of </w:t>
      </w:r>
      <w:hyperlink r:id="rId36" w:history="1">
        <w:r w:rsidRPr="009A2DEC">
          <w:t>data</w:t>
        </w:r>
      </w:hyperlink>
      <w:r w:rsidRPr="009A2DEC">
        <w:t>. Correlation refers to any of a broad class of statistical relationships involving dependence</w:t>
      </w:r>
      <w:r>
        <w:rPr>
          <w:rFonts w:ascii="Helvetica" w:hAnsi="Helvetica" w:cs="Helvetica"/>
          <w:sz w:val="26"/>
          <w:szCs w:val="26"/>
          <w:lang w:val="en-US"/>
        </w:rPr>
        <w:t xml:space="preserve">.  </w:t>
      </w:r>
      <w:r w:rsidRPr="009A2DEC">
        <w:t>Beware, correlation does not mean causation.</w:t>
      </w:r>
    </w:p>
    <w:p w14:paraId="4CAA2A01" w14:textId="77777777" w:rsidR="009504E6" w:rsidRPr="009504E6" w:rsidRDefault="009504E6" w:rsidP="00D46E0D">
      <w:pPr>
        <w:pStyle w:val="ListParagraph"/>
        <w:numPr>
          <w:ilvl w:val="0"/>
          <w:numId w:val="16"/>
        </w:numPr>
      </w:pPr>
      <w:r>
        <w:t xml:space="preserve">Ratios - </w:t>
      </w:r>
      <w:r w:rsidRPr="009504E6">
        <w:t>a ratio is a relationship between two numbers of the same kind</w:t>
      </w:r>
    </w:p>
    <w:p w14:paraId="371A3611" w14:textId="77777777" w:rsidR="000524BF" w:rsidRDefault="009E26D4" w:rsidP="000524BF">
      <w:r>
        <w:t>Measures of growth</w:t>
      </w:r>
      <w:r w:rsidR="009A2DEC">
        <w:t xml:space="preserve"> – growth figures measure change over time.  </w:t>
      </w:r>
    </w:p>
    <w:p w14:paraId="2E644440" w14:textId="77777777" w:rsidR="00C47FA4" w:rsidRDefault="001C09EB" w:rsidP="000524BF">
      <w:pPr>
        <w:pStyle w:val="Heading2"/>
      </w:pPr>
      <w:r>
        <w:br w:type="page"/>
      </w:r>
    </w:p>
    <w:p w14:paraId="154F3A68" w14:textId="5D375532" w:rsidR="000524BF" w:rsidRDefault="000524BF" w:rsidP="000524BF">
      <w:pPr>
        <w:pStyle w:val="Heading2"/>
      </w:pPr>
      <w:bookmarkStart w:id="48" w:name="_Toc128595970"/>
      <w:r>
        <w:lastRenderedPageBreak/>
        <w:t>Options for presenting data</w:t>
      </w:r>
      <w:bookmarkEnd w:id="48"/>
    </w:p>
    <w:p w14:paraId="1B806513" w14:textId="77777777" w:rsidR="00C84078" w:rsidRDefault="00C84078" w:rsidP="00C84078">
      <w:pPr>
        <w:pStyle w:val="Heading3"/>
      </w:pPr>
      <w:r>
        <w:t xml:space="preserve">Tables </w:t>
      </w:r>
    </w:p>
    <w:p w14:paraId="27B253B5" w14:textId="77777777" w:rsidR="00C84078" w:rsidRPr="00A547A3" w:rsidRDefault="00C84078" w:rsidP="00C84078">
      <w:pPr>
        <w:rPr>
          <w:i/>
        </w:rPr>
      </w:pPr>
      <w:r w:rsidRPr="00A547A3">
        <w:rPr>
          <w:i/>
        </w:rPr>
        <w:t>“A table is a structure for organising and displaying information; a table exhibits the following characteristics:</w:t>
      </w:r>
    </w:p>
    <w:p w14:paraId="7F421D5E" w14:textId="77777777" w:rsidR="00C84078" w:rsidRPr="00A547A3" w:rsidRDefault="00C84078" w:rsidP="00DC24E4">
      <w:pPr>
        <w:pStyle w:val="ListParagraph"/>
        <w:numPr>
          <w:ilvl w:val="0"/>
          <w:numId w:val="4"/>
        </w:numPr>
        <w:rPr>
          <w:i/>
        </w:rPr>
      </w:pPr>
      <w:r w:rsidRPr="00A547A3">
        <w:rPr>
          <w:i/>
        </w:rPr>
        <w:t>Data are arranged in columns and rows</w:t>
      </w:r>
    </w:p>
    <w:p w14:paraId="266D9E74" w14:textId="77777777" w:rsidR="00C84078" w:rsidRPr="00A547A3" w:rsidRDefault="00C84078" w:rsidP="00DC24E4">
      <w:pPr>
        <w:pStyle w:val="ListParagraph"/>
        <w:numPr>
          <w:ilvl w:val="0"/>
          <w:numId w:val="4"/>
        </w:numPr>
        <w:rPr>
          <w:i/>
        </w:rPr>
      </w:pPr>
      <w:r w:rsidRPr="00A547A3">
        <w:rPr>
          <w:i/>
        </w:rPr>
        <w:t>Data are encoded as text (including words and numbers).”</w:t>
      </w:r>
    </w:p>
    <w:p w14:paraId="566492FE" w14:textId="77777777" w:rsidR="00C84078" w:rsidRDefault="00C84078" w:rsidP="00C84078">
      <w:r>
        <w:t xml:space="preserve">Source:  Page 40 of </w:t>
      </w:r>
      <w:r w:rsidRPr="00A547A3">
        <w:rPr>
          <w:i/>
        </w:rPr>
        <w:t>Show Me the Numbers</w:t>
      </w:r>
      <w:r>
        <w:t xml:space="preserve">, Stephen Few </w:t>
      </w:r>
    </w:p>
    <w:p w14:paraId="6B6805B8" w14:textId="77777777" w:rsidR="00C84078" w:rsidRDefault="00C84078" w:rsidP="00C84078">
      <w:pPr>
        <w:pStyle w:val="Heading3"/>
      </w:pPr>
      <w:r>
        <w:t>Graphs</w:t>
      </w:r>
    </w:p>
    <w:p w14:paraId="10B04FD2" w14:textId="77777777" w:rsidR="00C84078" w:rsidRPr="00C84078" w:rsidRDefault="00C84078" w:rsidP="00C84078">
      <w:pPr>
        <w:rPr>
          <w:i/>
        </w:rPr>
      </w:pPr>
      <w:r w:rsidRPr="00C84078">
        <w:rPr>
          <w:i/>
        </w:rPr>
        <w:t>“A graph is a method for displaying quantitative information that exhibits the following characteristics:</w:t>
      </w:r>
    </w:p>
    <w:p w14:paraId="56F2D506" w14:textId="77777777" w:rsidR="00C84078" w:rsidRPr="00C84078" w:rsidRDefault="00C84078" w:rsidP="00DC24E4">
      <w:pPr>
        <w:pStyle w:val="ListParagraph"/>
        <w:numPr>
          <w:ilvl w:val="0"/>
          <w:numId w:val="5"/>
        </w:numPr>
        <w:rPr>
          <w:i/>
        </w:rPr>
      </w:pPr>
      <w:r w:rsidRPr="00C84078">
        <w:rPr>
          <w:i/>
        </w:rPr>
        <w:t>Values are displayed within an area delineated by one or more axes</w:t>
      </w:r>
    </w:p>
    <w:p w14:paraId="3CE327B0" w14:textId="77777777" w:rsidR="00C84078" w:rsidRPr="00C84078" w:rsidRDefault="00C84078" w:rsidP="00DC24E4">
      <w:pPr>
        <w:pStyle w:val="ListParagraph"/>
        <w:numPr>
          <w:ilvl w:val="0"/>
          <w:numId w:val="5"/>
        </w:numPr>
        <w:rPr>
          <w:i/>
        </w:rPr>
      </w:pPr>
      <w:r w:rsidRPr="00C84078">
        <w:rPr>
          <w:i/>
        </w:rPr>
        <w:t>Values are encoded as visual objects positioned in relation to the axes</w:t>
      </w:r>
    </w:p>
    <w:p w14:paraId="717662FA" w14:textId="77777777" w:rsidR="00C84078" w:rsidRPr="00C84078" w:rsidRDefault="00C84078" w:rsidP="00DC24E4">
      <w:pPr>
        <w:pStyle w:val="ListParagraph"/>
        <w:numPr>
          <w:ilvl w:val="0"/>
          <w:numId w:val="5"/>
        </w:numPr>
        <w:rPr>
          <w:i/>
        </w:rPr>
      </w:pPr>
      <w:r w:rsidRPr="00C84078">
        <w:rPr>
          <w:i/>
        </w:rPr>
        <w:t>Axes provide scales (quantitative and categorical) that are used to assign values and labels to the visual objects.”</w:t>
      </w:r>
    </w:p>
    <w:p w14:paraId="65BFFB11" w14:textId="77777777" w:rsidR="00C84078" w:rsidRDefault="00C84078" w:rsidP="00C84078">
      <w:r>
        <w:t xml:space="preserve">Source:  Page 42 of </w:t>
      </w:r>
      <w:r w:rsidRPr="00C84078">
        <w:rPr>
          <w:i/>
        </w:rPr>
        <w:t>Show Me the Numbers</w:t>
      </w:r>
      <w:r>
        <w:t xml:space="preserve">, Stephen Few </w:t>
      </w:r>
    </w:p>
    <w:p w14:paraId="110FAAE6" w14:textId="77777777" w:rsidR="00797BF7" w:rsidRDefault="00797BF7" w:rsidP="00797BF7">
      <w:pPr>
        <w:pStyle w:val="Heading3"/>
      </w:pPr>
      <w:r>
        <w:t>To use tables or graphs?</w:t>
      </w:r>
    </w:p>
    <w:p w14:paraId="211BE65D" w14:textId="77777777" w:rsidR="00797BF7" w:rsidRPr="000A5BB9" w:rsidRDefault="00797BF7" w:rsidP="00797BF7">
      <w:r>
        <w:t xml:space="preserve">A common dilemma is whether or not to use tables or graphs in the presentation of quantitative information.  Below are </w:t>
      </w:r>
      <w:r w:rsidR="001C72EB">
        <w:t xml:space="preserve">some </w:t>
      </w:r>
      <w:r>
        <w:t>simple principles that can help make us determine whether we use tables or graphs.</w:t>
      </w:r>
    </w:p>
    <w:p w14:paraId="46614917" w14:textId="77777777" w:rsidR="00797BF7" w:rsidRDefault="00797BF7" w:rsidP="00DC24E4">
      <w:pPr>
        <w:pStyle w:val="ListParagraph"/>
        <w:numPr>
          <w:ilvl w:val="0"/>
          <w:numId w:val="6"/>
        </w:numPr>
        <w:ind w:left="709" w:hanging="283"/>
      </w:pPr>
      <w:r>
        <w:t>Tables are the best way to show exact numerical values.  Graphs are the best way to show indicative numbers.</w:t>
      </w:r>
    </w:p>
    <w:p w14:paraId="1D3DBFE3" w14:textId="77777777" w:rsidR="00797BF7" w:rsidRDefault="00797BF7" w:rsidP="00DC24E4">
      <w:pPr>
        <w:pStyle w:val="ListParagraph"/>
        <w:numPr>
          <w:ilvl w:val="0"/>
          <w:numId w:val="6"/>
        </w:numPr>
        <w:ind w:left="709" w:hanging="283"/>
      </w:pPr>
      <w:r>
        <w:t>Tables are preferable to graphics for many small data sets. "Tables usually outperform graphics in reporting on small data sets of 20 numbers or less.  The special power of graphics comes in the display of large data sets."</w:t>
      </w:r>
    </w:p>
    <w:p w14:paraId="64F73AB5" w14:textId="77777777" w:rsidR="00797BF7" w:rsidRDefault="00797BF7" w:rsidP="00DC24E4">
      <w:pPr>
        <w:pStyle w:val="ListParagraph"/>
        <w:numPr>
          <w:ilvl w:val="0"/>
          <w:numId w:val="6"/>
        </w:numPr>
        <w:ind w:left="709" w:hanging="283"/>
      </w:pPr>
      <w:r>
        <w:t>Tables also work well when the data presentation requires many localised comparisons (e.g. when showing m</w:t>
      </w:r>
      <w:r w:rsidR="001C72EB">
        <w:t>any electorates in an election)</w:t>
      </w:r>
    </w:p>
    <w:p w14:paraId="7B942A63" w14:textId="77777777" w:rsidR="00797BF7" w:rsidRDefault="00797BF7" w:rsidP="00DC24E4">
      <w:pPr>
        <w:pStyle w:val="ListParagraph"/>
        <w:numPr>
          <w:ilvl w:val="0"/>
          <w:numId w:val="6"/>
        </w:numPr>
        <w:ind w:left="709" w:hanging="283"/>
      </w:pPr>
      <w:r>
        <w:t xml:space="preserve">Graphs </w:t>
      </w:r>
      <w:r w:rsidR="001C72EB">
        <w:t xml:space="preserve">are </w:t>
      </w:r>
      <w:r>
        <w:t>best when making comparisons over time</w:t>
      </w:r>
    </w:p>
    <w:p w14:paraId="7E2B02BC" w14:textId="77777777" w:rsidR="00797BF7" w:rsidRDefault="00797BF7" w:rsidP="00DC24E4">
      <w:pPr>
        <w:pStyle w:val="ListParagraph"/>
        <w:numPr>
          <w:ilvl w:val="0"/>
          <w:numId w:val="6"/>
        </w:numPr>
        <w:ind w:left="709" w:hanging="283"/>
      </w:pPr>
      <w:r>
        <w:t xml:space="preserve">Graphs </w:t>
      </w:r>
      <w:r w:rsidR="001C72EB">
        <w:t xml:space="preserve">are </w:t>
      </w:r>
      <w:r>
        <w:t>best for showing shapes, trends and relationships in and between data.</w:t>
      </w:r>
    </w:p>
    <w:p w14:paraId="5314E05B" w14:textId="77777777" w:rsidR="00797BF7" w:rsidRDefault="00797BF7" w:rsidP="00797BF7">
      <w:r>
        <w:t>If in doubt – use a table, they are more versatile and data rich</w:t>
      </w:r>
      <w:r w:rsidR="001C72EB">
        <w:t>.</w:t>
      </w:r>
    </w:p>
    <w:p w14:paraId="62EFD8DA" w14:textId="77777777" w:rsidR="00C84078" w:rsidRDefault="00C84078" w:rsidP="00C84078">
      <w:pPr>
        <w:pStyle w:val="Heading3"/>
      </w:pPr>
      <w:r>
        <w:t>Writing about numbers</w:t>
      </w:r>
    </w:p>
    <w:p w14:paraId="265EFC36" w14:textId="77777777" w:rsidR="00C84078" w:rsidRDefault="00C84078" w:rsidP="00C84078">
      <w:r>
        <w:t>Some conventions regarding the inclusion of numbers among words include:</w:t>
      </w:r>
    </w:p>
    <w:p w14:paraId="24FE755E" w14:textId="77777777" w:rsidR="00C84078" w:rsidRDefault="00C84078" w:rsidP="00DC24E4">
      <w:pPr>
        <w:pStyle w:val="ListParagraph"/>
        <w:numPr>
          <w:ilvl w:val="0"/>
          <w:numId w:val="1"/>
        </w:numPr>
      </w:pPr>
      <w:r>
        <w:t xml:space="preserve">Spell out numbers one to ten.  Begin </w:t>
      </w:r>
      <w:r w:rsidR="001C72EB">
        <w:t>digits at 11</w:t>
      </w:r>
    </w:p>
    <w:p w14:paraId="50E95124" w14:textId="77777777" w:rsidR="00C84078" w:rsidRDefault="00C84078" w:rsidP="00DC24E4">
      <w:pPr>
        <w:pStyle w:val="ListParagraph"/>
        <w:numPr>
          <w:ilvl w:val="0"/>
          <w:numId w:val="1"/>
        </w:numPr>
      </w:pPr>
      <w:r>
        <w:t>If a series has numbers above and below ten, use digits for consistency</w:t>
      </w:r>
    </w:p>
    <w:p w14:paraId="21DAC28C" w14:textId="77777777" w:rsidR="00C84078" w:rsidRDefault="00C84078" w:rsidP="00DC24E4">
      <w:pPr>
        <w:pStyle w:val="ListParagraph"/>
        <w:numPr>
          <w:ilvl w:val="0"/>
          <w:numId w:val="1"/>
        </w:numPr>
      </w:pPr>
      <w:r>
        <w:t xml:space="preserve">Mixing words and numbers in a single concept helps the reader make distinctions, for instance, </w:t>
      </w:r>
      <w:r w:rsidRPr="00034095">
        <w:rPr>
          <w:i/>
        </w:rPr>
        <w:t>nine 6-inch rulers</w:t>
      </w:r>
    </w:p>
    <w:p w14:paraId="606640FC" w14:textId="77777777" w:rsidR="00C84078" w:rsidRDefault="00C84078" w:rsidP="00DC24E4">
      <w:pPr>
        <w:pStyle w:val="ListParagraph"/>
        <w:numPr>
          <w:ilvl w:val="0"/>
          <w:numId w:val="1"/>
        </w:numPr>
      </w:pPr>
      <w:r>
        <w:t>Use digits for most units of measure:  7 grams not seven grams, 6 inches not six i</w:t>
      </w:r>
      <w:r w:rsidR="001C72EB">
        <w:t>nches.  Years are the exception</w:t>
      </w:r>
    </w:p>
    <w:p w14:paraId="4DD7F25E" w14:textId="77777777" w:rsidR="00C84078" w:rsidRDefault="00C84078" w:rsidP="00DC24E4">
      <w:pPr>
        <w:pStyle w:val="ListParagraph"/>
        <w:numPr>
          <w:ilvl w:val="0"/>
          <w:numId w:val="1"/>
        </w:numPr>
      </w:pPr>
      <w:r>
        <w:t xml:space="preserve">Readers prefer sentences that start with words rather than with digits.  </w:t>
      </w:r>
      <w:r w:rsidRPr="00034095">
        <w:rPr>
          <w:i/>
        </w:rPr>
        <w:t>Seventeen monkeys were captured</w:t>
      </w:r>
      <w:r>
        <w:t xml:space="preserve"> rather than </w:t>
      </w:r>
      <w:r w:rsidRPr="00034095">
        <w:rPr>
          <w:i/>
        </w:rPr>
        <w:t>17 monkeys were captured</w:t>
      </w:r>
    </w:p>
    <w:p w14:paraId="7079CC6C" w14:textId="77777777" w:rsidR="00C84078" w:rsidRDefault="00C84078" w:rsidP="00DC24E4">
      <w:pPr>
        <w:pStyle w:val="ListParagraph"/>
        <w:numPr>
          <w:ilvl w:val="0"/>
          <w:numId w:val="1"/>
        </w:numPr>
      </w:pPr>
      <w:r>
        <w:t>Consistency in use of fraction and decimals</w:t>
      </w:r>
    </w:p>
    <w:p w14:paraId="0BA447FE" w14:textId="77777777" w:rsidR="00C84078" w:rsidRDefault="00C84078" w:rsidP="00DC24E4">
      <w:pPr>
        <w:pStyle w:val="ListParagraph"/>
        <w:numPr>
          <w:ilvl w:val="0"/>
          <w:numId w:val="1"/>
        </w:numPr>
      </w:pPr>
      <w:r>
        <w:t>Using rounding and comma separation for large numbers with text</w:t>
      </w:r>
      <w:r w:rsidR="001C72EB">
        <w:t>.</w:t>
      </w:r>
    </w:p>
    <w:p w14:paraId="386A9F62" w14:textId="77777777" w:rsidR="00C84078" w:rsidRPr="00BE1961" w:rsidRDefault="00C84078" w:rsidP="00C84078">
      <w:pPr>
        <w:rPr>
          <w:rFonts w:ascii="Arial" w:hAnsi="Arial"/>
          <w:i/>
          <w:sz w:val="20"/>
        </w:rPr>
      </w:pPr>
      <w:r w:rsidRPr="00BE1961">
        <w:rPr>
          <w:rFonts w:ascii="Arial" w:hAnsi="Arial"/>
          <w:i/>
          <w:sz w:val="20"/>
        </w:rPr>
        <w:t>Source:  Presenting Numbers, Tables, and Charts,  Sally Bigwood and Melissa Spore</w:t>
      </w:r>
    </w:p>
    <w:p w14:paraId="6ACD7F71" w14:textId="39B47F17" w:rsidR="00700758" w:rsidRDefault="00700758">
      <w:pPr>
        <w:spacing w:after="0"/>
      </w:pPr>
      <w:r>
        <w:rPr>
          <w:noProof/>
        </w:rPr>
        <w:lastRenderedPageBreak/>
        <mc:AlternateContent>
          <mc:Choice Requires="wpg">
            <w:drawing>
              <wp:anchor distT="0" distB="0" distL="114300" distR="114300" simplePos="0" relativeHeight="251679744" behindDoc="0" locked="0" layoutInCell="1" allowOverlap="1" wp14:anchorId="13544CB6" wp14:editId="72B84825">
                <wp:simplePos x="0" y="0"/>
                <wp:positionH relativeFrom="column">
                  <wp:posOffset>0</wp:posOffset>
                </wp:positionH>
                <wp:positionV relativeFrom="paragraph">
                  <wp:posOffset>176784</wp:posOffset>
                </wp:positionV>
                <wp:extent cx="5199380" cy="4089400"/>
                <wp:effectExtent l="0" t="0" r="0" b="0"/>
                <wp:wrapNone/>
                <wp:docPr id="497" name="Group 497"/>
                <wp:cNvGraphicFramePr/>
                <a:graphic xmlns:a="http://schemas.openxmlformats.org/drawingml/2006/main">
                  <a:graphicData uri="http://schemas.microsoft.com/office/word/2010/wordprocessingGroup">
                    <wpg:wgp>
                      <wpg:cNvGrpSpPr/>
                      <wpg:grpSpPr>
                        <a:xfrm>
                          <a:off x="0" y="0"/>
                          <a:ext cx="5199380" cy="4089400"/>
                          <a:chOff x="0" y="0"/>
                          <a:chExt cx="6182360" cy="5117592"/>
                        </a:xfrm>
                      </wpg:grpSpPr>
                      <wpg:grpSp>
                        <wpg:cNvPr id="498" name="Group 498"/>
                        <wpg:cNvGrpSpPr/>
                        <wpg:grpSpPr>
                          <a:xfrm>
                            <a:off x="0" y="73146"/>
                            <a:ext cx="6182360" cy="5044446"/>
                            <a:chOff x="0" y="-6"/>
                            <a:chExt cx="6182360" cy="5044446"/>
                          </a:xfrm>
                        </wpg:grpSpPr>
                        <wps:wsp>
                          <wps:cNvPr id="499" name="Text Box 499"/>
                          <wps:cNvSpPr txBox="1"/>
                          <wps:spPr>
                            <a:xfrm>
                              <a:off x="42387" y="-6"/>
                              <a:ext cx="1243965" cy="483698"/>
                            </a:xfrm>
                            <a:prstGeom prst="rect">
                              <a:avLst/>
                            </a:prstGeom>
                            <a:solidFill>
                              <a:schemeClr val="lt1"/>
                            </a:solidFill>
                            <a:ln w="6350">
                              <a:noFill/>
                            </a:ln>
                          </wps:spPr>
                          <wps:txbx>
                            <w:txbxContent>
                              <w:p w14:paraId="4950EE8B" w14:textId="77777777" w:rsidR="00700758" w:rsidRPr="00FC473F" w:rsidRDefault="00700758" w:rsidP="00700758">
                                <w:pPr>
                                  <w:rPr>
                                    <w:rFonts w:ascii="Arial" w:hAnsi="Arial"/>
                                    <w:sz w:val="18"/>
                                    <w:szCs w:val="18"/>
                                  </w:rPr>
                                </w:pPr>
                                <w:r w:rsidRPr="00FC473F">
                                  <w:rPr>
                                    <w:rFonts w:ascii="Arial" w:hAnsi="Arial"/>
                                    <w:sz w:val="18"/>
                                    <w:szCs w:val="18"/>
                                  </w:rPr>
                                  <w:t>Introduction and initial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0" name="Text Box 500"/>
                          <wps:cNvSpPr txBox="1"/>
                          <wps:spPr>
                            <a:xfrm>
                              <a:off x="1816338" y="242492"/>
                              <a:ext cx="2113851" cy="453833"/>
                            </a:xfrm>
                            <a:prstGeom prst="rect">
                              <a:avLst/>
                            </a:prstGeom>
                            <a:noFill/>
                            <a:ln w="6350">
                              <a:noFill/>
                            </a:ln>
                          </wps:spPr>
                          <wps:txbx>
                            <w:txbxContent>
                              <w:p w14:paraId="1F384CEF" w14:textId="77777777" w:rsidR="006373FC" w:rsidRPr="00A9677E" w:rsidRDefault="006373FC" w:rsidP="006373FC">
                                <w:pPr>
                                  <w:rPr>
                                    <w:rFonts w:ascii="Arial" w:hAnsi="Arial"/>
                                    <w:sz w:val="18"/>
                                    <w:szCs w:val="18"/>
                                  </w:rPr>
                                </w:pPr>
                                <w:r w:rsidRPr="00A9677E">
                                  <w:rPr>
                                    <w:rFonts w:ascii="Arial" w:hAnsi="Arial"/>
                                    <w:sz w:val="18"/>
                                    <w:szCs w:val="18"/>
                                  </w:rPr>
                                  <w:t>Data analysis – context and principles</w:t>
                                </w:r>
                              </w:p>
                              <w:p w14:paraId="59C3B965" w14:textId="37FDD099" w:rsidR="00700758" w:rsidRPr="00FC473F" w:rsidRDefault="00700758" w:rsidP="00700758">
                                <w:pPr>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 name="Text Box 501"/>
                          <wps:cNvSpPr txBox="1"/>
                          <wps:spPr>
                            <a:xfrm>
                              <a:off x="0" y="696324"/>
                              <a:ext cx="1960694" cy="478350"/>
                            </a:xfrm>
                            <a:prstGeom prst="rect">
                              <a:avLst/>
                            </a:prstGeom>
                            <a:noFill/>
                            <a:ln w="6350">
                              <a:noFill/>
                            </a:ln>
                          </wps:spPr>
                          <wps:txbx>
                            <w:txbxContent>
                              <w:p w14:paraId="1D84B99D" w14:textId="77777777" w:rsidR="00700758" w:rsidRPr="00FC473F" w:rsidRDefault="00700758" w:rsidP="00700758">
                                <w:pPr>
                                  <w:jc w:val="right"/>
                                  <w:rPr>
                                    <w:rFonts w:ascii="Arial" w:hAnsi="Arial"/>
                                    <w:sz w:val="18"/>
                                    <w:szCs w:val="18"/>
                                  </w:rPr>
                                </w:pPr>
                                <w:r>
                                  <w:rPr>
                                    <w:rFonts w:ascii="Arial" w:hAnsi="Arial"/>
                                    <w:sz w:val="18"/>
                                    <w:szCs w:val="18"/>
                                  </w:rPr>
                                  <w:t>Data – quality, types, cleansing</w:t>
                                </w:r>
                              </w:p>
                              <w:p w14:paraId="07D18731" w14:textId="77777777" w:rsidR="00700758" w:rsidRPr="00FC473F" w:rsidRDefault="00700758" w:rsidP="00700758">
                                <w:pPr>
                                  <w:jc w:val="right"/>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2" name="Text Box 502"/>
                          <wps:cNvSpPr txBox="1"/>
                          <wps:spPr>
                            <a:xfrm>
                              <a:off x="2694113" y="884032"/>
                              <a:ext cx="1399230" cy="347203"/>
                            </a:xfrm>
                            <a:prstGeom prst="rect">
                              <a:avLst/>
                            </a:prstGeom>
                            <a:noFill/>
                            <a:ln w="6350">
                              <a:noFill/>
                            </a:ln>
                          </wps:spPr>
                          <wps:txbx>
                            <w:txbxContent>
                              <w:p w14:paraId="7940872D" w14:textId="77777777" w:rsidR="00700758" w:rsidRPr="00FC473F" w:rsidRDefault="00700758" w:rsidP="00700758">
                                <w:pPr>
                                  <w:rPr>
                                    <w:rFonts w:ascii="Arial" w:hAnsi="Arial"/>
                                    <w:sz w:val="18"/>
                                    <w:szCs w:val="18"/>
                                  </w:rPr>
                                </w:pPr>
                                <w:r w:rsidRPr="00FC473F">
                                  <w:rPr>
                                    <w:rFonts w:ascii="Arial" w:hAnsi="Arial"/>
                                    <w:sz w:val="18"/>
                                    <w:szCs w:val="18"/>
                                  </w:rPr>
                                  <w:t>Types of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3" name="Text Box 503"/>
                          <wps:cNvSpPr txBox="1"/>
                          <wps:spPr>
                            <a:xfrm>
                              <a:off x="1126267" y="1347110"/>
                              <a:ext cx="1614170" cy="372880"/>
                            </a:xfrm>
                            <a:prstGeom prst="rect">
                              <a:avLst/>
                            </a:prstGeom>
                            <a:noFill/>
                            <a:ln w="6350">
                              <a:noFill/>
                            </a:ln>
                          </wps:spPr>
                          <wps:txbx>
                            <w:txbxContent>
                              <w:p w14:paraId="6E97E63F" w14:textId="77777777" w:rsidR="00700758" w:rsidRPr="00700758" w:rsidRDefault="00700758" w:rsidP="00700758">
                                <w:pPr>
                                  <w:jc w:val="right"/>
                                  <w:rPr>
                                    <w:rFonts w:ascii="Arial" w:hAnsi="Arial"/>
                                    <w:sz w:val="18"/>
                                    <w:szCs w:val="18"/>
                                  </w:rPr>
                                </w:pPr>
                                <w:r w:rsidRPr="00700758">
                                  <w:rPr>
                                    <w:rFonts w:ascii="Arial" w:hAnsi="Arial"/>
                                    <w:sz w:val="18"/>
                                    <w:szCs w:val="18"/>
                                  </w:rPr>
                                  <w:t>Business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4" name="Text Box 504"/>
                          <wps:cNvSpPr txBox="1"/>
                          <wps:spPr>
                            <a:xfrm>
                              <a:off x="3381429" y="1430142"/>
                              <a:ext cx="1663029" cy="622401"/>
                            </a:xfrm>
                            <a:prstGeom prst="rect">
                              <a:avLst/>
                            </a:prstGeom>
                            <a:noFill/>
                            <a:ln w="6350">
                              <a:noFill/>
                            </a:ln>
                          </wps:spPr>
                          <wps:txbx>
                            <w:txbxContent>
                              <w:p w14:paraId="5A8D8CFF" w14:textId="77777777" w:rsidR="00700758" w:rsidRPr="00FC473F" w:rsidRDefault="00700758" w:rsidP="00700758">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 name="Text Box 505"/>
                          <wps:cNvSpPr txBox="1"/>
                          <wps:spPr>
                            <a:xfrm>
                              <a:off x="1447154" y="2052544"/>
                              <a:ext cx="1853129" cy="496389"/>
                            </a:xfrm>
                            <a:prstGeom prst="rect">
                              <a:avLst/>
                            </a:prstGeom>
                            <a:noFill/>
                            <a:ln w="6350">
                              <a:noFill/>
                            </a:ln>
                          </wps:spPr>
                          <wps:txbx>
                            <w:txbxContent>
                              <w:p w14:paraId="1F9BE9B5" w14:textId="77777777" w:rsidR="00700758" w:rsidRPr="00700758" w:rsidRDefault="00700758" w:rsidP="00700758">
                                <w:pPr>
                                  <w:jc w:val="right"/>
                                  <w:rPr>
                                    <w:rFonts w:ascii="Arial" w:hAnsi="Arial"/>
                                    <w:b/>
                                    <w:bCs/>
                                    <w:sz w:val="18"/>
                                    <w:szCs w:val="18"/>
                                  </w:rPr>
                                </w:pPr>
                                <w:r w:rsidRPr="00700758">
                                  <w:rPr>
                                    <w:rFonts w:ascii="Arial" w:hAnsi="Arial"/>
                                    <w:b/>
                                    <w:bCs/>
                                    <w:sz w:val="18"/>
                                    <w:szCs w:val="18"/>
                                  </w:rPr>
                                  <w:t>Examples of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6" name="Text Box 506"/>
                          <wps:cNvSpPr txBox="1"/>
                          <wps:spPr>
                            <a:xfrm>
                              <a:off x="3880901" y="2337022"/>
                              <a:ext cx="1888899" cy="600345"/>
                            </a:xfrm>
                            <a:prstGeom prst="rect">
                              <a:avLst/>
                            </a:prstGeom>
                            <a:noFill/>
                            <a:ln w="6350">
                              <a:noFill/>
                            </a:ln>
                          </wps:spPr>
                          <wps:txbx>
                            <w:txbxContent>
                              <w:p w14:paraId="29CEED3F" w14:textId="77777777" w:rsidR="00700758" w:rsidRPr="00FC473F" w:rsidRDefault="00700758" w:rsidP="00700758">
                                <w:pPr>
                                  <w:rPr>
                                    <w:rFonts w:ascii="Arial" w:hAnsi="Arial"/>
                                    <w:sz w:val="18"/>
                                    <w:szCs w:val="18"/>
                                  </w:rPr>
                                </w:pPr>
                                <w:r w:rsidRPr="00FC473F">
                                  <w:rPr>
                                    <w:rFonts w:ascii="Arial" w:hAnsi="Arial"/>
                                    <w:sz w:val="18"/>
                                    <w:szCs w:val="18"/>
                                  </w:rPr>
                                  <w:t>Data &amp; decision making – telling stories with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Text Box 507"/>
                          <wps:cNvSpPr txBox="1"/>
                          <wps:spPr>
                            <a:xfrm>
                              <a:off x="2064768" y="2839818"/>
                              <a:ext cx="1614170" cy="466232"/>
                            </a:xfrm>
                            <a:prstGeom prst="rect">
                              <a:avLst/>
                            </a:prstGeom>
                            <a:noFill/>
                            <a:ln w="6350">
                              <a:noFill/>
                            </a:ln>
                          </wps:spPr>
                          <wps:txbx>
                            <w:txbxContent>
                              <w:p w14:paraId="2C2D4E10" w14:textId="77777777" w:rsidR="00700758" w:rsidRPr="00FC473F" w:rsidRDefault="00700758" w:rsidP="00700758">
                                <w:pPr>
                                  <w:jc w:val="right"/>
                                  <w:rPr>
                                    <w:rFonts w:ascii="Arial" w:hAnsi="Arial"/>
                                    <w:sz w:val="18"/>
                                    <w:szCs w:val="18"/>
                                  </w:rPr>
                                </w:pPr>
                                <w:r w:rsidRPr="00FC473F">
                                  <w:rPr>
                                    <w:rFonts w:ascii="Arial" w:hAnsi="Arial"/>
                                    <w:sz w:val="18"/>
                                    <w:szCs w:val="18"/>
                                  </w:rPr>
                                  <w:t>Design Principles for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Text Box 508"/>
                          <wps:cNvSpPr txBox="1"/>
                          <wps:spPr>
                            <a:xfrm>
                              <a:off x="2508910" y="4190495"/>
                              <a:ext cx="3673450" cy="853945"/>
                            </a:xfrm>
                            <a:prstGeom prst="rect">
                              <a:avLst/>
                            </a:prstGeom>
                            <a:solidFill>
                              <a:schemeClr val="bg1">
                                <a:lumMod val="85000"/>
                              </a:schemeClr>
                            </a:solidFill>
                            <a:ln w="6350">
                              <a:noFill/>
                            </a:ln>
                          </wps:spPr>
                          <wps:txbx>
                            <w:txbxContent>
                              <w:p w14:paraId="062C7C1E" w14:textId="77777777" w:rsidR="00700758" w:rsidRPr="00FC473F" w:rsidRDefault="00700758" w:rsidP="00700758">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Group 509"/>
                        <wpg:cNvGrpSpPr/>
                        <wpg:grpSpPr>
                          <a:xfrm>
                            <a:off x="1620520" y="0"/>
                            <a:ext cx="2664664" cy="4596130"/>
                            <a:chOff x="0" y="0"/>
                            <a:chExt cx="2664664" cy="4596130"/>
                          </a:xfrm>
                        </wpg:grpSpPr>
                        <wps:wsp>
                          <wps:cNvPr id="510" name="Shape 510"/>
                          <wps:cNvSpPr/>
                          <wps:spPr>
                            <a:xfrm rot="4396374">
                              <a:off x="-936103" y="995362"/>
                              <a:ext cx="4596130" cy="2605405"/>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s:wsp>
                          <wps:cNvPr id="511" name="Rectangle 511"/>
                          <wps:cNvSpPr/>
                          <wps:spPr>
                            <a:xfrm>
                              <a:off x="0" y="624884"/>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2" name="Rectangle 18432"/>
                          <wps:cNvSpPr/>
                          <wps:spPr>
                            <a:xfrm>
                              <a:off x="339115" y="788386"/>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3" name="Rectangle 18433"/>
                          <wps:cNvSpPr/>
                          <wps:spPr>
                            <a:xfrm>
                              <a:off x="811454" y="108511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4" name="Rectangle 18434"/>
                          <wps:cNvSpPr/>
                          <wps:spPr>
                            <a:xfrm flipH="1" flipV="1">
                              <a:off x="1174792" y="149689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5" name="Rectangle 18435"/>
                          <wps:cNvSpPr/>
                          <wps:spPr>
                            <a:xfrm flipH="1" flipV="1">
                              <a:off x="1532074" y="178756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6" name="Rectangle 18436"/>
                          <wps:cNvSpPr/>
                          <wps:spPr>
                            <a:xfrm flipH="1" flipV="1">
                              <a:off x="1756132" y="2265959"/>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7" name="Rectangle 18437"/>
                          <wps:cNvSpPr/>
                          <wps:spPr>
                            <a:xfrm flipH="1" flipV="1">
                              <a:off x="2101303" y="255057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38" name="Rectangle 18438"/>
                          <wps:cNvSpPr/>
                          <wps:spPr>
                            <a:xfrm flipH="1" flipV="1">
                              <a:off x="2198193" y="301080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544CB6" id="Group 497" o:spid="_x0000_s1048" style="position:absolute;margin-left:0;margin-top:13.9pt;width:409.4pt;height:322pt;z-index:251679744;mso-width-relative:margin;mso-height-relative:margin" coordsize="61823,511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">
                <v:group id="Group 498" o:spid="_x0000_s1049" style="position:absolute;top:731;width:61823;height:50444" coordorigin="" coordsize="61823,50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">
                  <v:shape id="Text Box 499" o:spid="_x0000_s1050" type="#_x0000_t202" style="position:absolute;left:423;width:12440;height:4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" fillcolor="white [3201]" stroked="f" strokeweight=".5pt">
                    <v:textbox>
                      <w:txbxContent>
                        <w:p w14:paraId="4950EE8B" w14:textId="77777777" w:rsidR="00700758" w:rsidRPr="00FC473F" w:rsidRDefault="00700758" w:rsidP="00700758">
                          <w:pPr>
                            <w:rPr>
                              <w:rFonts w:ascii="Arial" w:hAnsi="Arial"/>
                              <w:sz w:val="18"/>
                              <w:szCs w:val="18"/>
                            </w:rPr>
                          </w:pPr>
                          <w:r w:rsidRPr="00FC473F">
                            <w:rPr>
                              <w:rFonts w:ascii="Arial" w:hAnsi="Arial"/>
                              <w:sz w:val="18"/>
                              <w:szCs w:val="18"/>
                            </w:rPr>
                            <w:t>Introduction and initial discussion</w:t>
                          </w:r>
                        </w:p>
                      </w:txbxContent>
                    </v:textbox>
                  </v:shape>
                  <v:shape id="Text Box 500" o:spid="_x0000_s1051" type="#_x0000_t202" style="position:absolute;left:18163;top:2424;width:21138;height:4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" filled="f" stroked="f" strokeweight=".5pt">
                    <v:textbox>
                      <w:txbxContent>
                        <w:p w14:paraId="1F384CEF" w14:textId="77777777" w:rsidR="006373FC" w:rsidRPr="00A9677E" w:rsidRDefault="006373FC" w:rsidP="006373FC">
                          <w:pPr>
                            <w:rPr>
                              <w:rFonts w:ascii="Arial" w:hAnsi="Arial"/>
                              <w:sz w:val="18"/>
                              <w:szCs w:val="18"/>
                            </w:rPr>
                          </w:pPr>
                          <w:r w:rsidRPr="00A9677E">
                            <w:rPr>
                              <w:rFonts w:ascii="Arial" w:hAnsi="Arial"/>
                              <w:sz w:val="18"/>
                              <w:szCs w:val="18"/>
                            </w:rPr>
                            <w:t>Data analysis – context and principles</w:t>
                          </w:r>
                        </w:p>
                        <w:p w14:paraId="59C3B965" w14:textId="37FDD099" w:rsidR="00700758" w:rsidRPr="00FC473F" w:rsidRDefault="00700758" w:rsidP="00700758">
                          <w:pPr>
                            <w:rPr>
                              <w:rFonts w:ascii="Arial" w:hAnsi="Arial"/>
                              <w:sz w:val="18"/>
                              <w:szCs w:val="18"/>
                            </w:rPr>
                          </w:pPr>
                        </w:p>
                      </w:txbxContent>
                    </v:textbox>
                  </v:shape>
                  <v:shape id="Text Box 501" o:spid="_x0000_s1052" type="#_x0000_t202" style="position:absolute;top:6963;width:19606;height:4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" filled="f" stroked="f" strokeweight=".5pt">
                    <v:textbox>
                      <w:txbxContent>
                        <w:p w14:paraId="1D84B99D" w14:textId="77777777" w:rsidR="00700758" w:rsidRPr="00FC473F" w:rsidRDefault="00700758" w:rsidP="00700758">
                          <w:pPr>
                            <w:jc w:val="right"/>
                            <w:rPr>
                              <w:rFonts w:ascii="Arial" w:hAnsi="Arial"/>
                              <w:sz w:val="18"/>
                              <w:szCs w:val="18"/>
                            </w:rPr>
                          </w:pPr>
                          <w:r>
                            <w:rPr>
                              <w:rFonts w:ascii="Arial" w:hAnsi="Arial"/>
                              <w:sz w:val="18"/>
                              <w:szCs w:val="18"/>
                            </w:rPr>
                            <w:t>Data – quality, types, cleansing</w:t>
                          </w:r>
                        </w:p>
                        <w:p w14:paraId="07D18731" w14:textId="77777777" w:rsidR="00700758" w:rsidRPr="00FC473F" w:rsidRDefault="00700758" w:rsidP="00700758">
                          <w:pPr>
                            <w:jc w:val="right"/>
                            <w:rPr>
                              <w:rFonts w:ascii="Arial" w:hAnsi="Arial"/>
                              <w:sz w:val="18"/>
                              <w:szCs w:val="18"/>
                            </w:rPr>
                          </w:pPr>
                        </w:p>
                      </w:txbxContent>
                    </v:textbox>
                  </v:shape>
                  <v:shape id="Text Box 502" o:spid="_x0000_s1053" type="#_x0000_t202" style="position:absolute;left:26941;top:8840;width:13992;height:34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" filled="f" stroked="f" strokeweight=".5pt">
                    <v:textbox>
                      <w:txbxContent>
                        <w:p w14:paraId="7940872D" w14:textId="77777777" w:rsidR="00700758" w:rsidRPr="00FC473F" w:rsidRDefault="00700758" w:rsidP="00700758">
                          <w:pPr>
                            <w:rPr>
                              <w:rFonts w:ascii="Arial" w:hAnsi="Arial"/>
                              <w:sz w:val="18"/>
                              <w:szCs w:val="18"/>
                            </w:rPr>
                          </w:pPr>
                          <w:r w:rsidRPr="00FC473F">
                            <w:rPr>
                              <w:rFonts w:ascii="Arial" w:hAnsi="Arial"/>
                              <w:sz w:val="18"/>
                              <w:szCs w:val="18"/>
                            </w:rPr>
                            <w:t>Types of analysis</w:t>
                          </w:r>
                        </w:p>
                      </w:txbxContent>
                    </v:textbox>
                  </v:shape>
                  <v:shape id="Text Box 503" o:spid="_x0000_s1054" type="#_x0000_t202" style="position:absolute;left:11262;top:13471;width:16142;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" filled="f" stroked="f" strokeweight=".5pt">
                    <v:textbox>
                      <w:txbxContent>
                        <w:p w14:paraId="6E97E63F" w14:textId="77777777" w:rsidR="00700758" w:rsidRPr="00700758" w:rsidRDefault="00700758" w:rsidP="00700758">
                          <w:pPr>
                            <w:jc w:val="right"/>
                            <w:rPr>
                              <w:rFonts w:ascii="Arial" w:hAnsi="Arial"/>
                              <w:sz w:val="18"/>
                              <w:szCs w:val="18"/>
                            </w:rPr>
                          </w:pPr>
                          <w:r w:rsidRPr="00700758">
                            <w:rPr>
                              <w:rFonts w:ascii="Arial" w:hAnsi="Arial"/>
                              <w:sz w:val="18"/>
                              <w:szCs w:val="18"/>
                            </w:rPr>
                            <w:t>Business analysis</w:t>
                          </w:r>
                        </w:p>
                      </w:txbxContent>
                    </v:textbox>
                  </v:shape>
                  <v:shape id="Text Box 504" o:spid="_x0000_s1055" type="#_x0000_t202" style="position:absolute;left:33814;top:14301;width:16630;height:6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" filled="f" stroked="f" strokeweight=".5pt">
                    <v:textbox>
                      <w:txbxContent>
                        <w:p w14:paraId="5A8D8CFF" w14:textId="77777777" w:rsidR="00700758" w:rsidRPr="00FC473F" w:rsidRDefault="00700758" w:rsidP="00700758">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v:textbox>
                  </v:shape>
                  <v:shape id="Text Box 505" o:spid="_x0000_s1056" type="#_x0000_t202" style="position:absolute;left:14471;top:20525;width:18531;height:4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" filled="f" stroked="f" strokeweight=".5pt">
                    <v:textbox>
                      <w:txbxContent>
                        <w:p w14:paraId="1F9BE9B5" w14:textId="77777777" w:rsidR="00700758" w:rsidRPr="00700758" w:rsidRDefault="00700758" w:rsidP="00700758">
                          <w:pPr>
                            <w:jc w:val="right"/>
                            <w:rPr>
                              <w:rFonts w:ascii="Arial" w:hAnsi="Arial"/>
                              <w:b/>
                              <w:bCs/>
                              <w:sz w:val="18"/>
                              <w:szCs w:val="18"/>
                            </w:rPr>
                          </w:pPr>
                          <w:r w:rsidRPr="00700758">
                            <w:rPr>
                              <w:rFonts w:ascii="Arial" w:hAnsi="Arial"/>
                              <w:b/>
                              <w:bCs/>
                              <w:sz w:val="18"/>
                              <w:szCs w:val="18"/>
                            </w:rPr>
                            <w:t>Examples of tables and graphs</w:t>
                          </w:r>
                        </w:p>
                      </w:txbxContent>
                    </v:textbox>
                  </v:shape>
                  <v:shape id="Text Box 506" o:spid="_x0000_s1057" type="#_x0000_t202" style="position:absolute;left:38809;top:23370;width:18889;height:6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" filled="f" stroked="f" strokeweight=".5pt">
                    <v:textbox>
                      <w:txbxContent>
                        <w:p w14:paraId="29CEED3F" w14:textId="77777777" w:rsidR="00700758" w:rsidRPr="00FC473F" w:rsidRDefault="00700758" w:rsidP="00700758">
                          <w:pPr>
                            <w:rPr>
                              <w:rFonts w:ascii="Arial" w:hAnsi="Arial"/>
                              <w:sz w:val="18"/>
                              <w:szCs w:val="18"/>
                            </w:rPr>
                          </w:pPr>
                          <w:r w:rsidRPr="00FC473F">
                            <w:rPr>
                              <w:rFonts w:ascii="Arial" w:hAnsi="Arial"/>
                              <w:sz w:val="18"/>
                              <w:szCs w:val="18"/>
                            </w:rPr>
                            <w:t>Data &amp; decision making – telling stories with data</w:t>
                          </w:r>
                        </w:p>
                      </w:txbxContent>
                    </v:textbox>
                  </v:shape>
                  <v:shape id="Text Box 507" o:spid="_x0000_s1058" type="#_x0000_t202" style="position:absolute;left:20647;top:28398;width:16142;height:4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" filled="f" stroked="f" strokeweight=".5pt">
                    <v:textbox>
                      <w:txbxContent>
                        <w:p w14:paraId="2C2D4E10" w14:textId="77777777" w:rsidR="00700758" w:rsidRPr="00FC473F" w:rsidRDefault="00700758" w:rsidP="00700758">
                          <w:pPr>
                            <w:jc w:val="right"/>
                            <w:rPr>
                              <w:rFonts w:ascii="Arial" w:hAnsi="Arial"/>
                              <w:sz w:val="18"/>
                              <w:szCs w:val="18"/>
                            </w:rPr>
                          </w:pPr>
                          <w:r w:rsidRPr="00FC473F">
                            <w:rPr>
                              <w:rFonts w:ascii="Arial" w:hAnsi="Arial"/>
                              <w:sz w:val="18"/>
                              <w:szCs w:val="18"/>
                            </w:rPr>
                            <w:t>Design Principles for tables and graphs</w:t>
                          </w:r>
                        </w:p>
                      </w:txbxContent>
                    </v:textbox>
                  </v:shape>
                  <v:shape id="Text Box 508" o:spid="_x0000_s1059" type="#_x0000_t202" style="position:absolute;left:25089;top:41904;width:36734;height:8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" fillcolor="#d8d8d8 [2732]" stroked="f" strokeweight=".5pt">
                    <v:textbox>
                      <w:txbxContent>
                        <w:p w14:paraId="062C7C1E" w14:textId="77777777" w:rsidR="00700758" w:rsidRPr="00FC473F" w:rsidRDefault="00700758" w:rsidP="00700758">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v:textbox>
                  </v:shape>
                </v:group>
                <v:group id="Group 509" o:spid="_x0000_s1060" style="position:absolute;left:16205;width:26646;height:45961" coordsize="26646,459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">
                  <v:shape id="Shape 510" o:spid="_x0000_s1061" style="position:absolute;left:-9362;top:9954;width:45961;height:26054;rotation:4802013fd;visibility:visible;mso-wrap-style:square;v-text-anchor:top" coordsize="4596130,260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" path="m,2605405c510681,1447447,1770286,687537,3778814,325676l3742120,r854010,407876l3863389,1076293,3826694,750617c2041587,895362,766022,1513624,,2605405xe" fillcolor="#4f81bd [3204]" strokecolor="white [3201]" strokeweight="2pt">
                    <v:path arrowok="t" o:connecttype="custom" o:connectlocs="0,2605405;3778814,325676;3742120,0;4596130,407876;3863389,1076293;3826694,750617;0,2605405" o:connectangles="0,0,0,0,0,0,0"/>
                  </v:shape>
                  <v:rect id="Rectangle 511" o:spid="_x0000_s1062" style="position:absolute;top:6248;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" fillcolor="black [3213]" stroked="f" strokeweight="2pt"/>
                  <v:rect id="Rectangle 18432" o:spid="_x0000_s1063" style="position:absolute;left:3391;top:7883;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" fillcolor="black [3213]" stroked="f" strokeweight="2pt"/>
                  <v:rect id="Rectangle 18433" o:spid="_x0000_s1064" style="position:absolute;left:8114;top:10851;width:718;height:7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" fillcolor="black [3213]" stroked="f" strokeweight="2pt"/>
                  <v:rect id="Rectangle 18434" o:spid="_x0000_s1065" style="position:absolute;left:11747;top:14968;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" fillcolor="black [3213]" stroked="f" strokeweight="2pt"/>
                  <v:rect id="Rectangle 18435" o:spid="_x0000_s1066" style="position:absolute;left:15320;top:17875;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" fillcolor="black [3213]" stroked="f" strokeweight="2pt"/>
                  <v:rect id="Rectangle 18436" o:spid="_x0000_s1067" style="position:absolute;left:17561;top:22659;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" fillcolor="black [3213]" stroked="f" strokeweight="2pt"/>
                  <v:rect id="Rectangle 18437" o:spid="_x0000_s1068" style="position:absolute;left:21013;top:25505;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" fillcolor="black [3213]" stroked="f" strokeweight="2pt"/>
                  <v:rect id="Rectangle 18438" o:spid="_x0000_s1069" style="position:absolute;left:21981;top:30108;width:718;height:717;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" fillcolor="black [3213]" stroked="f" strokeweight="2pt"/>
                </v:group>
              </v:group>
            </w:pict>
          </mc:Fallback>
        </mc:AlternateContent>
      </w:r>
    </w:p>
    <w:p w14:paraId="36C8F92D" w14:textId="730E91DA" w:rsidR="00700758" w:rsidRDefault="00700758">
      <w:pPr>
        <w:spacing w:after="0"/>
      </w:pPr>
    </w:p>
    <w:p w14:paraId="020FB6E2" w14:textId="77777777" w:rsidR="00700758" w:rsidRDefault="00700758">
      <w:pPr>
        <w:spacing w:after="0"/>
      </w:pPr>
    </w:p>
    <w:p w14:paraId="67922391" w14:textId="77777777" w:rsidR="00700758" w:rsidRDefault="00700758">
      <w:pPr>
        <w:spacing w:after="0"/>
      </w:pPr>
    </w:p>
    <w:p w14:paraId="6C95C91A" w14:textId="77777777" w:rsidR="00700758" w:rsidRDefault="00700758">
      <w:pPr>
        <w:spacing w:after="0"/>
      </w:pPr>
    </w:p>
    <w:p w14:paraId="103CDE63" w14:textId="6C6B5481" w:rsidR="00700758" w:rsidRDefault="00700758">
      <w:pPr>
        <w:spacing w:after="0"/>
        <w:rPr>
          <w:rFonts w:ascii="Arial" w:eastAsiaTheme="majorEastAsia" w:hAnsi="Arial" w:cstheme="majorBidi"/>
          <w:b/>
          <w:bCs/>
          <w:color w:val="345A8A" w:themeColor="accent1" w:themeShade="B5"/>
          <w:sz w:val="32"/>
          <w:szCs w:val="32"/>
        </w:rPr>
      </w:pPr>
      <w:r>
        <w:br w:type="page"/>
      </w:r>
    </w:p>
    <w:p w14:paraId="1B361534" w14:textId="3A95647D" w:rsidR="00BC2EDD" w:rsidRDefault="00BC2EDD" w:rsidP="009311BA">
      <w:pPr>
        <w:pStyle w:val="Heading1"/>
      </w:pPr>
      <w:bookmarkStart w:id="49" w:name="_Toc128595971"/>
      <w:r>
        <w:lastRenderedPageBreak/>
        <w:t>Basics in Tables and Charts</w:t>
      </w:r>
      <w:bookmarkEnd w:id="49"/>
    </w:p>
    <w:p w14:paraId="04D81A20" w14:textId="77777777" w:rsidR="00835C9E" w:rsidRDefault="00835C9E" w:rsidP="00835C9E">
      <w:pPr>
        <w:pStyle w:val="Heading2"/>
      </w:pPr>
      <w:bookmarkStart w:id="50" w:name="_Toc128595972"/>
      <w:r>
        <w:t>Anatomy of a table</w:t>
      </w:r>
      <w:bookmarkEnd w:id="50"/>
    </w:p>
    <w:p w14:paraId="716EF3DF" w14:textId="77777777" w:rsidR="00E42032" w:rsidRDefault="00510EEE" w:rsidP="00835C9E">
      <w:pPr>
        <w:ind w:left="-851"/>
      </w:pPr>
      <w:r>
        <w:rPr>
          <w:noProof/>
          <w:lang w:val="en-GB" w:eastAsia="en-GB"/>
        </w:rPr>
        <mc:AlternateContent>
          <mc:Choice Requires="wpg">
            <w:drawing>
              <wp:inline distT="0" distB="0" distL="0" distR="0" wp14:anchorId="6B630BB1" wp14:editId="1A59D318">
                <wp:extent cx="7086600" cy="4427855"/>
                <wp:effectExtent l="0" t="0" r="0" b="0"/>
                <wp:docPr id="8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6600" cy="4427855"/>
                          <a:chOff x="261" y="3700"/>
                          <a:chExt cx="11160" cy="6973"/>
                        </a:xfrm>
                      </wpg:grpSpPr>
                      <pic:pic xmlns:pic="http://schemas.openxmlformats.org/drawingml/2006/picture">
                        <pic:nvPicPr>
                          <pic:cNvPr id="84" name="Picture 15"/>
                          <pic:cNvPicPr>
                            <a:picLocks noChangeAspect="1" noChangeArrowheads="1"/>
                          </pic:cNvPicPr>
                        </pic:nvPicPr>
                        <pic:blipFill>
                          <a:blip r:embed="rId37">
                            <a:extLst>
                              <a:ext uri="{28A0092B-C50C-407E-A947-70E740481C1C}">
                                <a14:useLocalDpi xmlns:a14="http://schemas.microsoft.com/office/drawing/2010/main" val="0"/>
                              </a:ext>
                            </a:extLst>
                          </a:blip>
                          <a:srcRect r="-60"/>
                          <a:stretch>
                            <a:fillRect/>
                          </a:stretch>
                        </pic:blipFill>
                        <pic:spPr bwMode="auto">
                          <a:xfrm>
                            <a:off x="1808" y="4241"/>
                            <a:ext cx="8299" cy="6096"/>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pic:spPr>
                      </pic:pic>
                      <wpg:grpSp>
                        <wpg:cNvPr id="85" name="Group 14"/>
                        <wpg:cNvGrpSpPr>
                          <a:grpSpLocks/>
                        </wpg:cNvGrpSpPr>
                        <wpg:grpSpPr bwMode="auto">
                          <a:xfrm>
                            <a:off x="261" y="3700"/>
                            <a:ext cx="11160" cy="6973"/>
                            <a:chOff x="261" y="3700"/>
                            <a:chExt cx="11160" cy="6973"/>
                          </a:xfrm>
                        </wpg:grpSpPr>
                        <wps:wsp>
                          <wps:cNvPr id="86" name="Text Box 3"/>
                          <wps:cNvSpPr txBox="1">
                            <a:spLocks noChangeArrowheads="1"/>
                          </wps:cNvSpPr>
                          <wps:spPr bwMode="auto">
                            <a:xfrm>
                              <a:off x="8181" y="3700"/>
                              <a:ext cx="900" cy="54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622610B" w14:textId="77777777" w:rsidR="00B70DFE" w:rsidRPr="00990B95" w:rsidRDefault="00B70DFE">
                                <w:pPr>
                                  <w:rPr>
                                    <w:rFonts w:ascii="Arial" w:hAnsi="Arial" w:cs="Arial"/>
                                  </w:rPr>
                                </w:pPr>
                                <w:r w:rsidRPr="00990B95">
                                  <w:rPr>
                                    <w:rFonts w:ascii="Arial" w:hAnsi="Arial" w:cs="Arial"/>
                                  </w:rPr>
                                  <w:t>Title</w:t>
                                </w:r>
                              </w:p>
                            </w:txbxContent>
                          </wps:txbx>
                          <wps:bodyPr rot="0" vert="horz" wrap="square" lIns="91440" tIns="91440" rIns="91440" bIns="91440" anchor="t" anchorCtr="0" upright="1">
                            <a:noAutofit/>
                          </wps:bodyPr>
                        </wps:wsp>
                        <wps:wsp>
                          <wps:cNvPr id="87" name="Straight Arrow Connector 27"/>
                          <wps:cNvCnPr>
                            <a:cxnSpLocks noChangeShapeType="1"/>
                          </wps:cNvCnPr>
                          <wps:spPr bwMode="auto">
                            <a:xfrm rot="10800000" flipV="1">
                              <a:off x="7101" y="4039"/>
                              <a:ext cx="1004" cy="344"/>
                            </a:xfrm>
                            <a:prstGeom prst="bentConnector3">
                              <a:avLst>
                                <a:gd name="adj1" fmla="val 50000"/>
                              </a:avLst>
                            </a:prstGeom>
                            <a:noFill/>
                            <a:ln w="12700">
                              <a:solidFill>
                                <a:schemeClr val="tx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88" name="Text Box 7"/>
                          <wps:cNvSpPr txBox="1">
                            <a:spLocks noChangeArrowheads="1"/>
                          </wps:cNvSpPr>
                          <wps:spPr bwMode="auto">
                            <a:xfrm>
                              <a:off x="7821" y="10133"/>
                              <a:ext cx="1440" cy="54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34304D4" w14:textId="77777777" w:rsidR="00B70DFE" w:rsidRPr="00990B95" w:rsidRDefault="00B70DFE" w:rsidP="00DC23C8">
                                <w:pPr>
                                  <w:rPr>
                                    <w:rFonts w:ascii="Arial" w:hAnsi="Arial" w:cs="Arial"/>
                                  </w:rPr>
                                </w:pPr>
                                <w:r>
                                  <w:rPr>
                                    <w:rFonts w:ascii="Arial" w:hAnsi="Arial" w:cs="Arial"/>
                                  </w:rPr>
                                  <w:t>Footnotes</w:t>
                                </w:r>
                              </w:p>
                            </w:txbxContent>
                          </wps:txbx>
                          <wps:bodyPr rot="0" vert="horz" wrap="square" lIns="91440" tIns="91440" rIns="91440" bIns="91440" anchor="t" anchorCtr="0" upright="1">
                            <a:noAutofit/>
                          </wps:bodyPr>
                        </wps:wsp>
                        <wps:wsp>
                          <wps:cNvPr id="89" name="AutoShape 8"/>
                          <wps:cNvCnPr>
                            <a:cxnSpLocks noChangeShapeType="1"/>
                          </wps:cNvCnPr>
                          <wps:spPr bwMode="auto">
                            <a:xfrm rot="10800000">
                              <a:off x="6096" y="10121"/>
                              <a:ext cx="1725" cy="328"/>
                            </a:xfrm>
                            <a:prstGeom prst="bentConnector3">
                              <a:avLst>
                                <a:gd name="adj1" fmla="val 53681"/>
                              </a:avLst>
                            </a:prstGeom>
                            <a:noFill/>
                            <a:ln w="12700">
                              <a:solidFill>
                                <a:schemeClr val="tx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90" name="Text Box 9"/>
                          <wps:cNvSpPr txBox="1">
                            <a:spLocks noChangeArrowheads="1"/>
                          </wps:cNvSpPr>
                          <wps:spPr bwMode="auto">
                            <a:xfrm>
                              <a:off x="10107" y="4684"/>
                              <a:ext cx="1314" cy="1003"/>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BB1B809" w14:textId="77777777" w:rsidR="00B70DFE" w:rsidRDefault="00B70DFE" w:rsidP="00DC23C8">
                                <w:pPr>
                                  <w:rPr>
                                    <w:rFonts w:ascii="Arial" w:hAnsi="Arial" w:cs="Arial"/>
                                  </w:rPr>
                                </w:pPr>
                                <w:r>
                                  <w:rPr>
                                    <w:rFonts w:ascii="Arial" w:hAnsi="Arial" w:cs="Arial"/>
                                  </w:rPr>
                                  <w:t>Column</w:t>
                                </w:r>
                              </w:p>
                              <w:p w14:paraId="7BEE2003" w14:textId="77777777" w:rsidR="00B70DFE" w:rsidRPr="00990B95" w:rsidRDefault="00B70DFE" w:rsidP="00DC23C8">
                                <w:pPr>
                                  <w:rPr>
                                    <w:rFonts w:ascii="Arial" w:hAnsi="Arial" w:cs="Arial"/>
                                  </w:rPr>
                                </w:pPr>
                                <w:r>
                                  <w:rPr>
                                    <w:rFonts w:ascii="Arial" w:hAnsi="Arial" w:cs="Arial"/>
                                  </w:rPr>
                                  <w:t>headings</w:t>
                                </w:r>
                              </w:p>
                            </w:txbxContent>
                          </wps:txbx>
                          <wps:bodyPr rot="0" vert="horz" wrap="square" lIns="91440" tIns="91440" rIns="91440" bIns="91440" anchor="t" anchorCtr="0" upright="1">
                            <a:noAutofit/>
                          </wps:bodyPr>
                        </wps:wsp>
                        <wps:wsp>
                          <wps:cNvPr id="91" name="Text Box 10"/>
                          <wps:cNvSpPr txBox="1">
                            <a:spLocks noChangeArrowheads="1"/>
                          </wps:cNvSpPr>
                          <wps:spPr bwMode="auto">
                            <a:xfrm>
                              <a:off x="261" y="5584"/>
                              <a:ext cx="1314" cy="108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690596D" w14:textId="77777777" w:rsidR="00B70DFE" w:rsidRDefault="00B70DFE" w:rsidP="00DC23C8">
                                <w:pPr>
                                  <w:rPr>
                                    <w:rFonts w:ascii="Arial" w:hAnsi="Arial" w:cs="Arial"/>
                                  </w:rPr>
                                </w:pPr>
                                <w:r>
                                  <w:rPr>
                                    <w:rFonts w:ascii="Arial" w:hAnsi="Arial" w:cs="Arial"/>
                                  </w:rPr>
                                  <w:t>Row</w:t>
                                </w:r>
                              </w:p>
                              <w:p w14:paraId="4AC39BAA" w14:textId="77777777" w:rsidR="00B70DFE" w:rsidRPr="00990B95" w:rsidRDefault="00B70DFE" w:rsidP="00DC23C8">
                                <w:pPr>
                                  <w:rPr>
                                    <w:rFonts w:ascii="Arial" w:hAnsi="Arial" w:cs="Arial"/>
                                  </w:rPr>
                                </w:pPr>
                                <w:r>
                                  <w:rPr>
                                    <w:rFonts w:ascii="Arial" w:hAnsi="Arial" w:cs="Arial"/>
                                  </w:rPr>
                                  <w:t>headings</w:t>
                                </w:r>
                              </w:p>
                            </w:txbxContent>
                          </wps:txbx>
                          <wps:bodyPr rot="0" vert="horz" wrap="square" lIns="91440" tIns="91440" rIns="91440" bIns="91440" anchor="t" anchorCtr="0" upright="1">
                            <a:noAutofit/>
                          </wps:bodyPr>
                        </wps:wsp>
                        <wps:wsp>
                          <wps:cNvPr id="92" name="Straight Arrow Connector 29"/>
                          <wps:cNvCnPr>
                            <a:cxnSpLocks noChangeShapeType="1"/>
                          </wps:cNvCnPr>
                          <wps:spPr bwMode="auto">
                            <a:xfrm>
                              <a:off x="1342" y="6304"/>
                              <a:ext cx="360" cy="36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93" name="Text Box 13"/>
                          <wps:cNvSpPr txBox="1">
                            <a:spLocks noChangeArrowheads="1"/>
                          </wps:cNvSpPr>
                          <wps:spPr bwMode="auto">
                            <a:xfrm>
                              <a:off x="10341" y="7024"/>
                              <a:ext cx="1080" cy="108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AF272EA" w14:textId="77777777" w:rsidR="00B70DFE" w:rsidRDefault="00B70DFE" w:rsidP="00575AB6">
                                <w:pPr>
                                  <w:rPr>
                                    <w:rFonts w:ascii="Arial" w:hAnsi="Arial" w:cs="Arial"/>
                                  </w:rPr>
                                </w:pPr>
                                <w:r>
                                  <w:rPr>
                                    <w:rFonts w:ascii="Arial" w:hAnsi="Arial" w:cs="Arial"/>
                                  </w:rPr>
                                  <w:t>Table body (data)</w:t>
                                </w:r>
                              </w:p>
                            </w:txbxContent>
                          </wps:txbx>
                          <wps:bodyPr rot="0" vert="horz" wrap="square" lIns="91440" tIns="91440" rIns="91440" bIns="91440" anchor="t" anchorCtr="0" upright="1">
                            <a:noAutofit/>
                          </wps:bodyPr>
                        </wps:wsp>
                      </wpg:grpSp>
                    </wpg:wgp>
                  </a:graphicData>
                </a:graphic>
              </wp:inline>
            </w:drawing>
          </mc:Choice>
          <mc:Fallback>
            <w:pict>
              <v:group w14:anchorId="6B630BB1" id="Group 16" o:spid="_x0000_s1070" style="width:558pt;height:348.65pt;mso-position-horizontal-relative:char;mso-position-vertical-relative:line" coordorigin="261,3700" coordsize="11160,69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71" type="#_x0000_t75" style="position:absolute;left:1808;top:4241;width:8299;height:60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">
                  <v:imagedata r:id="rId38" o:title="" cropright="-39f"/>
                </v:shape>
                <v:group id="Group 14" o:spid="_x0000_s1072" style="position:absolute;left:261;top:3700;width:11160;height:6973" coordorigin="261,3700" coordsize="11160,69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">
                  <v:shape id="Text Box 3" o:spid="_x0000_s1073" type="#_x0000_t202" style="position:absolute;left:8181;top:3700;width:900;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" filled="f" stroked="f">
                    <v:textbox inset=",7.2pt,,7.2pt">
                      <w:txbxContent>
                        <w:p w14:paraId="1622610B" w14:textId="77777777" w:rsidR="00B70DFE" w:rsidRPr="00990B95" w:rsidRDefault="00B70DFE">
                          <w:pPr>
                            <w:rPr>
                              <w:rFonts w:ascii="Arial" w:hAnsi="Arial" w:cs="Arial"/>
                            </w:rPr>
                          </w:pPr>
                          <w:r w:rsidRPr="00990B95">
                            <w:rPr>
                              <w:rFonts w:ascii="Arial" w:hAnsi="Arial" w:cs="Arial"/>
                            </w:rPr>
                            <w:t>Title</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27" o:spid="_x0000_s1074" type="#_x0000_t34" style="position:absolute;left:7101;top:4039;width:1004;height:344;rotation:18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" strokecolor="black [3213]" strokeweight="1pt">
                    <v:stroke endarrow="open"/>
                    <v:shadow on="t" color="black" opacity="24903f" origin=",.5" offset="0,.55556mm"/>
                  </v:shape>
                  <v:shape id="Text Box 7" o:spid="_x0000_s1075" type="#_x0000_t202" style="position:absolute;left:7821;top:10133;width:1440;height: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" filled="f" stroked="f">
                    <v:textbox inset=",7.2pt,,7.2pt">
                      <w:txbxContent>
                        <w:p w14:paraId="334304D4" w14:textId="77777777" w:rsidR="00B70DFE" w:rsidRPr="00990B95" w:rsidRDefault="00B70DFE" w:rsidP="00DC23C8">
                          <w:pPr>
                            <w:rPr>
                              <w:rFonts w:ascii="Arial" w:hAnsi="Arial" w:cs="Arial"/>
                            </w:rPr>
                          </w:pPr>
                          <w:r>
                            <w:rPr>
                              <w:rFonts w:ascii="Arial" w:hAnsi="Arial" w:cs="Arial"/>
                            </w:rPr>
                            <w:t>Footnotes</w:t>
                          </w:r>
                        </w:p>
                      </w:txbxContent>
                    </v:textbox>
                  </v:shape>
                  <v:shape id="AutoShape 8" o:spid="_x0000_s1076" type="#_x0000_t34" style="position:absolute;left:6096;top:10121;width:1725;height:328;rotation:18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" adj="11595" strokecolor="black [3213]" strokeweight="1pt">
                    <v:stroke endarrow="open"/>
                    <v:shadow on="t" color="black" opacity="24903f" origin=",.5" offset="0,.55556mm"/>
                  </v:shape>
                  <v:shape id="Text Box 9" o:spid="_x0000_s1077" type="#_x0000_t202" style="position:absolute;left:10107;top:4684;width:1314;height:10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" filled="f" stroked="f">
                    <v:textbox inset=",7.2pt,,7.2pt">
                      <w:txbxContent>
                        <w:p w14:paraId="4BB1B809" w14:textId="77777777" w:rsidR="00B70DFE" w:rsidRDefault="00B70DFE" w:rsidP="00DC23C8">
                          <w:pPr>
                            <w:rPr>
                              <w:rFonts w:ascii="Arial" w:hAnsi="Arial" w:cs="Arial"/>
                            </w:rPr>
                          </w:pPr>
                          <w:r>
                            <w:rPr>
                              <w:rFonts w:ascii="Arial" w:hAnsi="Arial" w:cs="Arial"/>
                            </w:rPr>
                            <w:t>Column</w:t>
                          </w:r>
                        </w:p>
                        <w:p w14:paraId="7BEE2003" w14:textId="77777777" w:rsidR="00B70DFE" w:rsidRPr="00990B95" w:rsidRDefault="00B70DFE" w:rsidP="00DC23C8">
                          <w:pPr>
                            <w:rPr>
                              <w:rFonts w:ascii="Arial" w:hAnsi="Arial" w:cs="Arial"/>
                            </w:rPr>
                          </w:pPr>
                          <w:r>
                            <w:rPr>
                              <w:rFonts w:ascii="Arial" w:hAnsi="Arial" w:cs="Arial"/>
                            </w:rPr>
                            <w:t>headings</w:t>
                          </w:r>
                        </w:p>
                      </w:txbxContent>
                    </v:textbox>
                  </v:shape>
                  <v:shape id="Text Box 10" o:spid="_x0000_s1078" type="#_x0000_t202" style="position:absolute;left:261;top:5584;width:1314;height:1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" filled="f" stroked="f">
                    <v:textbox inset=",7.2pt,,7.2pt">
                      <w:txbxContent>
                        <w:p w14:paraId="6690596D" w14:textId="77777777" w:rsidR="00B70DFE" w:rsidRDefault="00B70DFE" w:rsidP="00DC23C8">
                          <w:pPr>
                            <w:rPr>
                              <w:rFonts w:ascii="Arial" w:hAnsi="Arial" w:cs="Arial"/>
                            </w:rPr>
                          </w:pPr>
                          <w:r>
                            <w:rPr>
                              <w:rFonts w:ascii="Arial" w:hAnsi="Arial" w:cs="Arial"/>
                            </w:rPr>
                            <w:t>Row</w:t>
                          </w:r>
                        </w:p>
                        <w:p w14:paraId="4AC39BAA" w14:textId="77777777" w:rsidR="00B70DFE" w:rsidRPr="00990B95" w:rsidRDefault="00B70DFE" w:rsidP="00DC23C8">
                          <w:pPr>
                            <w:rPr>
                              <w:rFonts w:ascii="Arial" w:hAnsi="Arial" w:cs="Arial"/>
                            </w:rPr>
                          </w:pPr>
                          <w:r>
                            <w:rPr>
                              <w:rFonts w:ascii="Arial" w:hAnsi="Arial" w:cs="Arial"/>
                            </w:rPr>
                            <w:t>headings</w:t>
                          </w:r>
                        </w:p>
                      </w:txbxContent>
                    </v:textbox>
                  </v:shape>
                  <v:shapetype id="_x0000_t32" coordsize="21600,21600" o:spt="32" o:oned="t" path="m,l21600,21600e" filled="f">
                    <v:path arrowok="t" fillok="f" o:connecttype="none"/>
                    <o:lock v:ext="edit" shapetype="t"/>
                  </v:shapetype>
                  <v:shape id="Straight Arrow Connector 29" o:spid="_x0000_s1079" type="#_x0000_t32" style="position:absolute;left:1342;top:6304;width:360;height:36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" strokecolor="black [3213]" strokeweight="1pt">
                    <v:stroke endarrow="open"/>
                    <v:shadow on="t" color="black" opacity="24903f" origin=",.5" offset="0,.55556mm"/>
                  </v:shape>
                  <v:shape id="Text Box 13" o:spid="_x0000_s1080" type="#_x0000_t202" style="position:absolute;left:10341;top:7024;width:1080;height:1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" filled="f" stroked="f">
                    <v:textbox inset=",7.2pt,,7.2pt">
                      <w:txbxContent>
                        <w:p w14:paraId="6AF272EA" w14:textId="77777777" w:rsidR="00B70DFE" w:rsidRDefault="00B70DFE" w:rsidP="00575AB6">
                          <w:pPr>
                            <w:rPr>
                              <w:rFonts w:ascii="Arial" w:hAnsi="Arial" w:cs="Arial"/>
                            </w:rPr>
                          </w:pPr>
                          <w:r>
                            <w:rPr>
                              <w:rFonts w:ascii="Arial" w:hAnsi="Arial" w:cs="Arial"/>
                            </w:rPr>
                            <w:t>Table body (data)</w:t>
                          </w:r>
                        </w:p>
                      </w:txbxContent>
                    </v:textbox>
                  </v:shape>
                </v:group>
                <w10:anchorlock/>
              </v:group>
            </w:pict>
          </mc:Fallback>
        </mc:AlternateContent>
      </w:r>
    </w:p>
    <w:p w14:paraId="488E9F55" w14:textId="77777777" w:rsidR="00131DE0" w:rsidRPr="00D3616A" w:rsidRDefault="00D3616A">
      <w:pPr>
        <w:rPr>
          <w:rFonts w:ascii="Arial" w:hAnsi="Arial"/>
          <w:sz w:val="20"/>
          <w:szCs w:val="20"/>
        </w:rPr>
      </w:pPr>
      <w:r w:rsidRPr="00D3616A">
        <w:rPr>
          <w:rFonts w:ascii="Arial" w:hAnsi="Arial"/>
          <w:sz w:val="20"/>
          <w:szCs w:val="20"/>
        </w:rPr>
        <w:t>Source:  SA Government 2011-12 Budget Statement</w:t>
      </w:r>
    </w:p>
    <w:p w14:paraId="22835A52" w14:textId="77777777" w:rsidR="00D3616A" w:rsidRDefault="00D3616A"/>
    <w:p w14:paraId="242CB87C" w14:textId="77777777" w:rsidR="00D3616A" w:rsidRDefault="00D3616A"/>
    <w:p w14:paraId="62AE2577" w14:textId="77777777" w:rsidR="00131DE0" w:rsidRDefault="00131DE0"/>
    <w:p w14:paraId="4DE03DD1" w14:textId="77777777" w:rsidR="00131DE0" w:rsidRDefault="00131DE0"/>
    <w:p w14:paraId="2EB050DF" w14:textId="77777777" w:rsidR="00835C9E" w:rsidRDefault="004A469D" w:rsidP="00F305C4">
      <w:pPr>
        <w:pStyle w:val="Heading2"/>
      </w:pPr>
      <w:bookmarkStart w:id="51" w:name="_Toc128595973"/>
      <w:r>
        <w:lastRenderedPageBreak/>
        <w:t>Anatomy of a Graph</w:t>
      </w:r>
      <w:bookmarkEnd w:id="51"/>
    </w:p>
    <w:p w14:paraId="3D1B3B9A" w14:textId="77777777" w:rsidR="00835C9E" w:rsidRDefault="009A5F32" w:rsidP="00BD08A1">
      <w:pPr>
        <w:ind w:left="-567"/>
      </w:pPr>
      <w:r>
        <w:rPr>
          <w:noProof/>
          <w:lang w:val="en-GB" w:eastAsia="en-GB"/>
        </w:rPr>
        <mc:AlternateContent>
          <mc:Choice Requires="wps">
            <w:drawing>
              <wp:anchor distT="0" distB="0" distL="114300" distR="114300" simplePos="0" relativeHeight="251665408" behindDoc="0" locked="0" layoutInCell="1" allowOverlap="1" wp14:anchorId="7885172A" wp14:editId="3F8B090D">
                <wp:simplePos x="0" y="0"/>
                <wp:positionH relativeFrom="column">
                  <wp:posOffset>5232981</wp:posOffset>
                </wp:positionH>
                <wp:positionV relativeFrom="paragraph">
                  <wp:posOffset>633626</wp:posOffset>
                </wp:positionV>
                <wp:extent cx="914400" cy="688340"/>
                <wp:effectExtent l="0" t="0" r="0" b="0"/>
                <wp:wrapNone/>
                <wp:docPr id="5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834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1014AAD" w14:textId="7CAE296F" w:rsidR="00B70DFE" w:rsidRPr="00B237A8" w:rsidRDefault="00B70DFE" w:rsidP="009A5F32">
                            <w:pPr>
                              <w:rPr>
                                <w:rFonts w:ascii="Arial" w:hAnsi="Arial" w:cs="Arial"/>
                              </w:rPr>
                            </w:pPr>
                            <w:r>
                              <w:rPr>
                                <w:rFonts w:ascii="Arial" w:hAnsi="Arial" w:cs="Arial"/>
                              </w:rPr>
                              <w:t>Second</w:t>
                            </w:r>
                            <w:r w:rsidR="003265C0">
                              <w:rPr>
                                <w:rFonts w:ascii="Arial" w:hAnsi="Arial" w:cs="Arial"/>
                              </w:rPr>
                              <w:t>a</w:t>
                            </w:r>
                            <w:r>
                              <w:rPr>
                                <w:rFonts w:ascii="Arial" w:hAnsi="Arial" w:cs="Arial"/>
                              </w:rPr>
                              <w:t>ry Y-axis</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85172A" id="Text Box 92" o:spid="_x0000_s1081" type="#_x0000_t202" style="position:absolute;left:0;text-align:left;margin-left:412.05pt;margin-top:49.9pt;width:1in;height:5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" filled="f" stroked="f">
                <v:textbox inset=",7.2pt,,7.2pt">
                  <w:txbxContent>
                    <w:p w14:paraId="21014AAD" w14:textId="7CAE296F" w:rsidR="00B70DFE" w:rsidRPr="00B237A8" w:rsidRDefault="00B70DFE" w:rsidP="009A5F32">
                      <w:pPr>
                        <w:rPr>
                          <w:rFonts w:ascii="Arial" w:hAnsi="Arial" w:cs="Arial"/>
                        </w:rPr>
                      </w:pPr>
                      <w:r>
                        <w:rPr>
                          <w:rFonts w:ascii="Arial" w:hAnsi="Arial" w:cs="Arial"/>
                        </w:rPr>
                        <w:t>Second</w:t>
                      </w:r>
                      <w:r w:rsidR="003265C0">
                        <w:rPr>
                          <w:rFonts w:ascii="Arial" w:hAnsi="Arial" w:cs="Arial"/>
                        </w:rPr>
                        <w:t>a</w:t>
                      </w:r>
                      <w:r>
                        <w:rPr>
                          <w:rFonts w:ascii="Arial" w:hAnsi="Arial" w:cs="Arial"/>
                        </w:rPr>
                        <w:t>ry Y-axis</w:t>
                      </w:r>
                    </w:p>
                  </w:txbxContent>
                </v:textbox>
              </v:shape>
            </w:pict>
          </mc:Fallback>
        </mc:AlternateContent>
      </w:r>
      <w:r w:rsidR="00510EEE">
        <w:rPr>
          <w:noProof/>
          <w:lang w:val="en-GB" w:eastAsia="en-GB"/>
        </w:rPr>
        <mc:AlternateContent>
          <mc:Choice Requires="wpg">
            <w:drawing>
              <wp:inline distT="0" distB="0" distL="0" distR="0" wp14:anchorId="562D97AF" wp14:editId="631B042A">
                <wp:extent cx="6464935" cy="3073400"/>
                <wp:effectExtent l="0" t="0" r="0" b="0"/>
                <wp:docPr id="2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935" cy="3073400"/>
                          <a:chOff x="542" y="1440"/>
                          <a:chExt cx="10901" cy="5648"/>
                        </a:xfrm>
                      </wpg:grpSpPr>
                      <wpg:grpSp>
                        <wpg:cNvPr id="32" name="Group 76"/>
                        <wpg:cNvGrpSpPr>
                          <a:grpSpLocks/>
                        </wpg:cNvGrpSpPr>
                        <wpg:grpSpPr bwMode="auto">
                          <a:xfrm>
                            <a:off x="1822" y="1440"/>
                            <a:ext cx="9621" cy="5648"/>
                            <a:chOff x="1536" y="11184"/>
                            <a:chExt cx="9621" cy="5648"/>
                          </a:xfrm>
                        </wpg:grpSpPr>
                        <wpg:grpSp>
                          <wpg:cNvPr id="33" name="Group 77"/>
                          <wpg:cNvGrpSpPr>
                            <a:grpSpLocks/>
                          </wpg:cNvGrpSpPr>
                          <wpg:grpSpPr bwMode="auto">
                            <a:xfrm>
                              <a:off x="1536" y="11184"/>
                              <a:ext cx="9621" cy="5648"/>
                              <a:chOff x="1536" y="11884"/>
                              <a:chExt cx="9621" cy="5648"/>
                            </a:xfrm>
                          </wpg:grpSpPr>
                          <pic:pic xmlns:pic="http://schemas.openxmlformats.org/drawingml/2006/picture">
                            <pic:nvPicPr>
                              <pic:cNvPr id="52" name="Picture 30"/>
                              <pic:cNvPicPr>
                                <a:picLocks noChangeAspect="1" noChangeArrowheads="1"/>
                              </pic:cNvPicPr>
                            </pic:nvPicPr>
                            <pic:blipFill>
                              <a:blip r:embed="rId39">
                                <a:extLst>
                                  <a:ext uri="{28A0092B-C50C-407E-A947-70E740481C1C}">
                                    <a14:useLocalDpi xmlns:a14="http://schemas.microsoft.com/office/drawing/2010/main" val="0"/>
                                  </a:ext>
                                </a:extLst>
                              </a:blip>
                              <a:srcRect r="-12"/>
                              <a:stretch>
                                <a:fillRect/>
                              </a:stretch>
                            </pic:blipFill>
                            <pic:spPr bwMode="auto">
                              <a:xfrm>
                                <a:off x="1536" y="12377"/>
                                <a:ext cx="8152" cy="515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pic:spPr>
                          </pic:pic>
                          <wpg:grpSp>
                            <wpg:cNvPr id="65" name="Group 79"/>
                            <wpg:cNvGrpSpPr>
                              <a:grpSpLocks/>
                            </wpg:cNvGrpSpPr>
                            <wpg:grpSpPr bwMode="auto">
                              <a:xfrm>
                                <a:off x="8001" y="11884"/>
                                <a:ext cx="3126" cy="616"/>
                                <a:chOff x="8001" y="11915"/>
                                <a:chExt cx="3126" cy="616"/>
                              </a:xfrm>
                            </wpg:grpSpPr>
                            <wps:wsp>
                              <wps:cNvPr id="66" name="Text Box 80"/>
                              <wps:cNvSpPr txBox="1">
                                <a:spLocks noChangeArrowheads="1"/>
                              </wps:cNvSpPr>
                              <wps:spPr bwMode="auto">
                                <a:xfrm>
                                  <a:off x="9687" y="11915"/>
                                  <a:ext cx="1440" cy="61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A665AB7" w14:textId="77777777" w:rsidR="00B70DFE" w:rsidRPr="00B237A8" w:rsidRDefault="00B70DFE" w:rsidP="00BD08A1">
                                    <w:pPr>
                                      <w:rPr>
                                        <w:rFonts w:ascii="Arial" w:hAnsi="Arial" w:cs="Arial"/>
                                      </w:rPr>
                                    </w:pPr>
                                    <w:r w:rsidRPr="00B237A8">
                                      <w:rPr>
                                        <w:rFonts w:ascii="Arial" w:hAnsi="Arial" w:cs="Arial"/>
                                      </w:rPr>
                                      <w:t>Title</w:t>
                                    </w:r>
                                  </w:p>
                                </w:txbxContent>
                              </wps:txbx>
                              <wps:bodyPr rot="0" vert="horz" wrap="square" lIns="91440" tIns="91440" rIns="91440" bIns="91440" anchor="t" anchorCtr="0" upright="1">
                                <a:noAutofit/>
                              </wps:bodyPr>
                            </wps:wsp>
                            <wps:wsp>
                              <wps:cNvPr id="68" name="Straight Arrow Connector 24"/>
                              <wps:cNvCnPr>
                                <a:cxnSpLocks noChangeShapeType="1"/>
                              </wps:cNvCnPr>
                              <wps:spPr bwMode="auto">
                                <a:xfrm flipH="1">
                                  <a:off x="8001" y="12244"/>
                                  <a:ext cx="1620" cy="18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grpSp>
                          <wpg:grpSp>
                            <wpg:cNvPr id="69" name="Group 82"/>
                            <wpg:cNvGrpSpPr>
                              <a:grpSpLocks/>
                            </wpg:cNvGrpSpPr>
                            <wpg:grpSpPr bwMode="auto">
                              <a:xfrm>
                                <a:off x="8721" y="12377"/>
                                <a:ext cx="2406" cy="677"/>
                                <a:chOff x="8721" y="12377"/>
                                <a:chExt cx="2406" cy="677"/>
                              </a:xfrm>
                            </wpg:grpSpPr>
                            <wps:wsp>
                              <wps:cNvPr id="70" name="Text Box 83"/>
                              <wps:cNvSpPr txBox="1">
                                <a:spLocks noChangeArrowheads="1"/>
                              </wps:cNvSpPr>
                              <wps:spPr bwMode="auto">
                                <a:xfrm>
                                  <a:off x="9687" y="12377"/>
                                  <a:ext cx="1440" cy="677"/>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6BBD322" w14:textId="77777777" w:rsidR="00B70DFE" w:rsidRPr="00B237A8" w:rsidRDefault="00B70DFE" w:rsidP="00BD08A1">
                                    <w:pPr>
                                      <w:rPr>
                                        <w:rFonts w:ascii="Arial" w:hAnsi="Arial" w:cs="Arial"/>
                                      </w:rPr>
                                    </w:pPr>
                                    <w:r>
                                      <w:rPr>
                                        <w:rFonts w:ascii="Arial" w:hAnsi="Arial" w:cs="Arial"/>
                                      </w:rPr>
                                      <w:t>Legend</w:t>
                                    </w:r>
                                  </w:p>
                                </w:txbxContent>
                              </wps:txbx>
                              <wps:bodyPr rot="0" vert="horz" wrap="square" lIns="91440" tIns="91440" rIns="91440" bIns="91440" anchor="t" anchorCtr="0" upright="1">
                                <a:noAutofit/>
                              </wps:bodyPr>
                            </wps:wsp>
                            <wps:wsp>
                              <wps:cNvPr id="71" name="Straight Arrow Connector 25"/>
                              <wps:cNvCnPr>
                                <a:cxnSpLocks noChangeShapeType="1"/>
                              </wps:cNvCnPr>
                              <wps:spPr bwMode="auto">
                                <a:xfrm rot="10800000" flipV="1">
                                  <a:off x="8721" y="12679"/>
                                  <a:ext cx="890" cy="105"/>
                                </a:xfrm>
                                <a:prstGeom prst="bentConnector3">
                                  <a:avLst>
                                    <a:gd name="adj1" fmla="val 50000"/>
                                  </a:avLst>
                                </a:prstGeom>
                                <a:noFill/>
                                <a:ln w="12700">
                                  <a:solidFill>
                                    <a:schemeClr val="tx1">
                                      <a:lumMod val="100000"/>
                                      <a:lumOff val="0"/>
                                    </a:schemeClr>
                                  </a:solidFill>
                                  <a:miter lim="800000"/>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grpSp>
                          <wpg:grpSp>
                            <wpg:cNvPr id="74" name="Group 85"/>
                            <wpg:cNvGrpSpPr>
                              <a:grpSpLocks/>
                            </wpg:cNvGrpSpPr>
                            <wpg:grpSpPr bwMode="auto">
                              <a:xfrm>
                                <a:off x="9477" y="14148"/>
                                <a:ext cx="1680" cy="1156"/>
                                <a:chOff x="9477" y="14148"/>
                                <a:chExt cx="1680" cy="1156"/>
                              </a:xfrm>
                            </wpg:grpSpPr>
                            <wps:wsp>
                              <wps:cNvPr id="75" name="Text Box 86"/>
                              <wps:cNvSpPr txBox="1">
                                <a:spLocks noChangeArrowheads="1"/>
                              </wps:cNvSpPr>
                              <wps:spPr bwMode="auto">
                                <a:xfrm>
                                  <a:off x="9717" y="14688"/>
                                  <a:ext cx="1440" cy="61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6C877E6" w14:textId="77777777" w:rsidR="00B70DFE" w:rsidRPr="00B237A8" w:rsidRDefault="00B70DFE" w:rsidP="00BD08A1">
                                    <w:pPr>
                                      <w:rPr>
                                        <w:rFonts w:ascii="Arial" w:hAnsi="Arial" w:cs="Arial"/>
                                      </w:rPr>
                                    </w:pPr>
                                    <w:r>
                                      <w:rPr>
                                        <w:rFonts w:ascii="Arial" w:hAnsi="Arial" w:cs="Arial"/>
                                      </w:rPr>
                                      <w:t>Gridlines</w:t>
                                    </w:r>
                                  </w:p>
                                </w:txbxContent>
                              </wps:txbx>
                              <wps:bodyPr rot="0" vert="horz" wrap="square" lIns="91440" tIns="91440" rIns="91440" bIns="91440" anchor="t" anchorCtr="0" upright="1">
                                <a:noAutofit/>
                              </wps:bodyPr>
                            </wps:wsp>
                            <wps:wsp>
                              <wps:cNvPr id="76" name="Straight Arrow Connector 26"/>
                              <wps:cNvCnPr>
                                <a:cxnSpLocks noChangeShapeType="1"/>
                              </wps:cNvCnPr>
                              <wps:spPr bwMode="auto">
                                <a:xfrm flipH="1" flipV="1">
                                  <a:off x="9477" y="14148"/>
                                  <a:ext cx="360" cy="54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grpSp>
                        </wpg:grpSp>
                        <wpg:grpSp>
                          <wpg:cNvPr id="77" name="Group 88"/>
                          <wpg:cNvGrpSpPr>
                            <a:grpSpLocks/>
                          </wpg:cNvGrpSpPr>
                          <wpg:grpSpPr bwMode="auto">
                            <a:xfrm>
                              <a:off x="9441" y="15124"/>
                              <a:ext cx="1620" cy="900"/>
                              <a:chOff x="9441" y="15124"/>
                              <a:chExt cx="1620" cy="900"/>
                            </a:xfrm>
                          </wpg:grpSpPr>
                          <wps:wsp>
                            <wps:cNvPr id="78" name="Text Box 89"/>
                            <wps:cNvSpPr txBox="1">
                              <a:spLocks noChangeArrowheads="1"/>
                            </wps:cNvSpPr>
                            <wps:spPr bwMode="auto">
                              <a:xfrm>
                                <a:off x="9981" y="15124"/>
                                <a:ext cx="1080" cy="616"/>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6016788" w14:textId="77777777" w:rsidR="00B70DFE" w:rsidRPr="00B237A8" w:rsidRDefault="00B70DFE" w:rsidP="00BD08A1">
                                  <w:pPr>
                                    <w:rPr>
                                      <w:rFonts w:ascii="Arial" w:hAnsi="Arial" w:cs="Arial"/>
                                    </w:rPr>
                                  </w:pPr>
                                  <w:r>
                                    <w:rPr>
                                      <w:rFonts w:ascii="Arial" w:hAnsi="Arial" w:cs="Arial"/>
                                    </w:rPr>
                                    <w:t>X-axis</w:t>
                                  </w:r>
                                </w:p>
                              </w:txbxContent>
                            </wps:txbx>
                            <wps:bodyPr rot="0" vert="horz" wrap="square" lIns="91440" tIns="91440" rIns="91440" bIns="91440" anchor="t" anchorCtr="0" upright="1">
                              <a:noAutofit/>
                            </wps:bodyPr>
                          </wps:wsp>
                          <wps:wsp>
                            <wps:cNvPr id="79" name="Straight Arrow Connector 28"/>
                            <wps:cNvCnPr>
                              <a:cxnSpLocks noChangeShapeType="1"/>
                            </wps:cNvCnPr>
                            <wps:spPr bwMode="auto">
                              <a:xfrm flipH="1">
                                <a:off x="9441" y="15484"/>
                                <a:ext cx="720" cy="54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grpSp>
                      </wpg:grpSp>
                      <wpg:grpSp>
                        <wpg:cNvPr id="80" name="Group 91"/>
                        <wpg:cNvGrpSpPr>
                          <a:grpSpLocks/>
                        </wpg:cNvGrpSpPr>
                        <wpg:grpSpPr bwMode="auto">
                          <a:xfrm>
                            <a:off x="542" y="3964"/>
                            <a:ext cx="1519" cy="1260"/>
                            <a:chOff x="2" y="12784"/>
                            <a:chExt cx="1519" cy="1260"/>
                          </a:xfrm>
                        </wpg:grpSpPr>
                        <wps:wsp>
                          <wps:cNvPr id="81" name="Text Box 92"/>
                          <wps:cNvSpPr txBox="1">
                            <a:spLocks noChangeArrowheads="1"/>
                          </wps:cNvSpPr>
                          <wps:spPr bwMode="auto">
                            <a:xfrm>
                              <a:off x="2" y="12784"/>
                              <a:ext cx="1181" cy="82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A8EB8E9" w14:textId="77777777" w:rsidR="00B70DFE" w:rsidRPr="00B237A8" w:rsidRDefault="00B70DFE" w:rsidP="00BD08A1">
                                <w:pPr>
                                  <w:rPr>
                                    <w:rFonts w:ascii="Arial" w:hAnsi="Arial" w:cs="Arial"/>
                                  </w:rPr>
                                </w:pPr>
                                <w:r>
                                  <w:rPr>
                                    <w:rFonts w:ascii="Arial" w:hAnsi="Arial" w:cs="Arial"/>
                                  </w:rPr>
                                  <w:t>Primary Y-axis</w:t>
                                </w:r>
                              </w:p>
                            </w:txbxContent>
                          </wps:txbx>
                          <wps:bodyPr rot="0" vert="horz" wrap="square" lIns="91440" tIns="91440" rIns="91440" bIns="91440" anchor="t" anchorCtr="0" upright="1">
                            <a:noAutofit/>
                          </wps:bodyPr>
                        </wps:wsp>
                        <wps:wsp>
                          <wps:cNvPr id="82" name="Straight Arrow Connector 27"/>
                          <wps:cNvCnPr/>
                          <wps:spPr bwMode="auto">
                            <a:xfrm>
                              <a:off x="981" y="13324"/>
                              <a:ext cx="540" cy="720"/>
                            </a:xfrm>
                            <a:prstGeom prst="straightConnector1">
                              <a:avLst/>
                            </a:prstGeom>
                            <a:noFill/>
                            <a:ln w="12700">
                              <a:solidFill>
                                <a:schemeClr val="tx1">
                                  <a:lumMod val="100000"/>
                                  <a:lumOff val="0"/>
                                </a:schemeClr>
                              </a:solidFill>
                              <a:round/>
                              <a:headEnd/>
                              <a:tailEnd type="arrow" w="med" len="med"/>
                            </a:ln>
                            <a:effectLst>
                              <a:outerShdw blurRad="40000" dist="20000" dir="5400000" rotWithShape="0">
                                <a:srgbClr val="000000">
                                  <a:alpha val="37999"/>
                                </a:srgbClr>
                              </a:outerShdw>
                            </a:effectLst>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grpSp>
                    </wpg:wgp>
                  </a:graphicData>
                </a:graphic>
              </wp:inline>
            </w:drawing>
          </mc:Choice>
          <mc:Fallback>
            <w:pict>
              <v:group w14:anchorId="562D97AF" id="Group 75" o:spid="_x0000_s1082" style="width:509.05pt;height:242pt;mso-position-horizontal-relative:char;mso-position-vertical-relative:line" coordorigin="542,1440" coordsize="10901,56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">
                <v:group id="Group 76" o:spid="_x0000_s1083" style="position:absolute;left:1822;top:1440;width:9621;height:5648" coordorigin="1536,11184" coordsize="9621,56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Y4Z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">
                  <v:group id="Group 77" o:spid="_x0000_s1084" style="position:absolute;left:1536;top:11184;width:9621;height:5648" coordorigin="1536,11884" coordsize="9621,56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SuCyAAAAOA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">
                    <v:shape id="Picture 30" o:spid="_x0000_s1085" type="#_x0000_t75" style="position:absolute;left:1536;top:12377;width:8152;height:5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">
                      <v:imagedata r:id="rId40" o:title="" cropright="-8f"/>
                    </v:shape>
                    <v:group id="Group 79" o:spid="_x0000_s1086" style="position:absolute;left:8001;top:11884;width:3126;height:616" coordorigin="8001,11915" coordsize="312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zlw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">
                      <v:shape id="Text Box 80" o:spid="_x0000_s1087" type="#_x0000_t202" style="position:absolute;left:9687;top:11915;width:1440;height: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" filled="f" stroked="f">
                        <v:textbox inset=",7.2pt,,7.2pt">
                          <w:txbxContent>
                            <w:p w14:paraId="4A665AB7" w14:textId="77777777" w:rsidR="00B70DFE" w:rsidRPr="00B237A8" w:rsidRDefault="00B70DFE" w:rsidP="00BD08A1">
                              <w:pPr>
                                <w:rPr>
                                  <w:rFonts w:ascii="Arial" w:hAnsi="Arial" w:cs="Arial"/>
                                </w:rPr>
                              </w:pPr>
                              <w:r w:rsidRPr="00B237A8">
                                <w:rPr>
                                  <w:rFonts w:ascii="Arial" w:hAnsi="Arial" w:cs="Arial"/>
                                </w:rPr>
                                <w:t>Title</w:t>
                              </w:r>
                            </w:p>
                          </w:txbxContent>
                        </v:textbox>
                      </v:shape>
                      <v:shape id="Straight Arrow Connector 24" o:spid="_x0000_s1088" type="#_x0000_t32" style="position:absolute;left:8001;top:12244;width:1620;height:18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" strokecolor="black [3213]" strokeweight="1pt">
                        <v:stroke endarrow="open"/>
                        <v:shadow on="t" color="black" opacity="24903f" origin=",.5" offset="0,.55556mm"/>
                      </v:shape>
                    </v:group>
                    <v:group id="Group 82" o:spid="_x0000_s1089" style="position:absolute;left:8721;top:12377;width:2406;height:677" coordorigin="8721,12377" coordsize="2406,6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jN1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">
                      <v:shape id="Text Box 83" o:spid="_x0000_s1090" type="#_x0000_t202" style="position:absolute;left:9687;top:12377;width:1440;height:6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" filled="f" stroked="f">
                        <v:textbox inset=",7.2pt,,7.2pt">
                          <w:txbxContent>
                            <w:p w14:paraId="16BBD322" w14:textId="77777777" w:rsidR="00B70DFE" w:rsidRPr="00B237A8" w:rsidRDefault="00B70DFE" w:rsidP="00BD08A1">
                              <w:pPr>
                                <w:rPr>
                                  <w:rFonts w:ascii="Arial" w:hAnsi="Arial" w:cs="Arial"/>
                                </w:rPr>
                              </w:pPr>
                              <w:r>
                                <w:rPr>
                                  <w:rFonts w:ascii="Arial" w:hAnsi="Arial" w:cs="Arial"/>
                                </w:rPr>
                                <w:t>Legend</w:t>
                              </w:r>
                            </w:p>
                          </w:txbxContent>
                        </v:textbox>
                      </v:shape>
                      <v:shape id="Straight Arrow Connector 25" o:spid="_x0000_s1091" type="#_x0000_t34" style="position:absolute;left:8721;top:12679;width:890;height:105;rotation:18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" strokecolor="black [3213]" strokeweight="1pt">
                        <v:stroke endarrow="open"/>
                        <v:shadow on="t" color="black" opacity="24903f" origin=",.5" offset="0,.55556mm"/>
                      </v:shape>
                    </v:group>
                    <v:group id="Group 85" o:spid="_x0000_s1092" style="position:absolute;left:9477;top:14148;width:1680;height:1156" coordorigin="9477,14148" coordsize="1680,11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go2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">
                      <v:shape id="Text Box 86" o:spid="_x0000_s1093" type="#_x0000_t202" style="position:absolute;left:9717;top:14688;width:1440;height: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" filled="f" stroked="f">
                        <v:textbox inset=",7.2pt,,7.2pt">
                          <w:txbxContent>
                            <w:p w14:paraId="06C877E6" w14:textId="77777777" w:rsidR="00B70DFE" w:rsidRPr="00B237A8" w:rsidRDefault="00B70DFE" w:rsidP="00BD08A1">
                              <w:pPr>
                                <w:rPr>
                                  <w:rFonts w:ascii="Arial" w:hAnsi="Arial" w:cs="Arial"/>
                                </w:rPr>
                              </w:pPr>
                              <w:r>
                                <w:rPr>
                                  <w:rFonts w:ascii="Arial" w:hAnsi="Arial" w:cs="Arial"/>
                                </w:rPr>
                                <w:t>Gridlines</w:t>
                              </w:r>
                            </w:p>
                          </w:txbxContent>
                        </v:textbox>
                      </v:shape>
                      <v:shape id="Straight Arrow Connector 26" o:spid="_x0000_s1094" type="#_x0000_t32" style="position:absolute;left:9477;top:14148;width:360;height:54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" strokecolor="black [3213]" strokeweight="1pt">
                        <v:stroke endarrow="open"/>
                        <v:shadow on="t" color="black" opacity="24903f" origin=",.5" offset="0,.55556mm"/>
                      </v:shape>
                    </v:group>
                  </v:group>
                  <v:group id="Group 88" o:spid="_x0000_s1095" style="position:absolute;left:9441;top:15124;width:1620;height:900" coordorigin="9441,15124" coordsize="1620,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">
                    <v:shape id="Text Box 89" o:spid="_x0000_s1096" type="#_x0000_t202" style="position:absolute;left:9981;top:15124;width:1080;height:6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" filled="f" stroked="f">
                      <v:textbox inset=",7.2pt,,7.2pt">
                        <w:txbxContent>
                          <w:p w14:paraId="16016788" w14:textId="77777777" w:rsidR="00B70DFE" w:rsidRPr="00B237A8" w:rsidRDefault="00B70DFE" w:rsidP="00BD08A1">
                            <w:pPr>
                              <w:rPr>
                                <w:rFonts w:ascii="Arial" w:hAnsi="Arial" w:cs="Arial"/>
                              </w:rPr>
                            </w:pPr>
                            <w:r>
                              <w:rPr>
                                <w:rFonts w:ascii="Arial" w:hAnsi="Arial" w:cs="Arial"/>
                              </w:rPr>
                              <w:t>X-axis</w:t>
                            </w:r>
                          </w:p>
                        </w:txbxContent>
                      </v:textbox>
                    </v:shape>
                    <v:shape id="Straight Arrow Connector 28" o:spid="_x0000_s1097" type="#_x0000_t32" style="position:absolute;left:9441;top:15484;width:720;height:54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" strokecolor="black [3213]" strokeweight="1pt">
                      <v:stroke endarrow="open"/>
                      <v:shadow on="t" color="black" opacity="24903f" origin=",.5" offset="0,.55556mm"/>
                    </v:shape>
                  </v:group>
                </v:group>
                <v:group id="Group 91" o:spid="_x0000_s1098" style="position:absolute;left:542;top:3964;width:1519;height:1260" coordorigin="2,12784" coordsize="1519,12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">
                  <v:shape id="_x0000_s1099" type="#_x0000_t202" style="position:absolute;left:2;top:12784;width:1181;height:8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" filled="f" stroked="f">
                    <v:textbox inset=",7.2pt,,7.2pt">
                      <w:txbxContent>
                        <w:p w14:paraId="0A8EB8E9" w14:textId="77777777" w:rsidR="00B70DFE" w:rsidRPr="00B237A8" w:rsidRDefault="00B70DFE" w:rsidP="00BD08A1">
                          <w:pPr>
                            <w:rPr>
                              <w:rFonts w:ascii="Arial" w:hAnsi="Arial" w:cs="Arial"/>
                            </w:rPr>
                          </w:pPr>
                          <w:r>
                            <w:rPr>
                              <w:rFonts w:ascii="Arial" w:hAnsi="Arial" w:cs="Arial"/>
                            </w:rPr>
                            <w:t>Primary Y-axis</w:t>
                          </w:r>
                        </w:p>
                      </w:txbxContent>
                    </v:textbox>
                  </v:shape>
                  <v:shape id="Straight Arrow Connector 27" o:spid="_x0000_s1100" type="#_x0000_t32" style="position:absolute;left:981;top:13324;width:540;height:72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" strokecolor="black [3213]" strokeweight="1pt">
                    <v:stroke endarrow="open"/>
                    <v:shadow on="t" color="black" opacity="24903f" origin=",.5" offset="0,.55556mm"/>
                  </v:shape>
                </v:group>
                <w10:anchorlock/>
              </v:group>
            </w:pict>
          </mc:Fallback>
        </mc:AlternateContent>
      </w:r>
    </w:p>
    <w:p w14:paraId="58CA4C73" w14:textId="77777777" w:rsidR="002A4308" w:rsidRPr="00F305C4" w:rsidRDefault="002A4308">
      <w:pPr>
        <w:rPr>
          <w:rFonts w:ascii="Arial" w:hAnsi="Arial"/>
          <w:sz w:val="20"/>
          <w:szCs w:val="20"/>
        </w:rPr>
      </w:pPr>
      <w:r w:rsidRPr="00D3616A">
        <w:rPr>
          <w:rFonts w:ascii="Arial" w:hAnsi="Arial"/>
          <w:sz w:val="20"/>
          <w:szCs w:val="20"/>
        </w:rPr>
        <w:t>Source:  SA Government 2011-12 Budget Statement</w:t>
      </w:r>
    </w:p>
    <w:p w14:paraId="63E3B8E2" w14:textId="77777777" w:rsidR="00F46BDB" w:rsidRDefault="00BD08A1">
      <w:r>
        <w:t>Key components of a graph are shown, namely</w:t>
      </w:r>
      <w:r w:rsidR="00F46BDB">
        <w:t>:</w:t>
      </w:r>
    </w:p>
    <w:p w14:paraId="32389F87" w14:textId="77777777" w:rsidR="00F46BDB" w:rsidRDefault="00F46BDB" w:rsidP="00DC24E4">
      <w:pPr>
        <w:pStyle w:val="ListParagraph"/>
        <w:numPr>
          <w:ilvl w:val="0"/>
          <w:numId w:val="7"/>
        </w:numPr>
      </w:pPr>
      <w:r>
        <w:t>T</w:t>
      </w:r>
      <w:r w:rsidR="00BD08A1">
        <w:t xml:space="preserve">he title, </w:t>
      </w:r>
    </w:p>
    <w:p w14:paraId="414CC753" w14:textId="77777777" w:rsidR="00F46BDB" w:rsidRDefault="00BD08A1" w:rsidP="00DC24E4">
      <w:pPr>
        <w:pStyle w:val="ListParagraph"/>
        <w:numPr>
          <w:ilvl w:val="0"/>
          <w:numId w:val="7"/>
        </w:numPr>
      </w:pPr>
      <w:r>
        <w:t xml:space="preserve">the legend, </w:t>
      </w:r>
    </w:p>
    <w:p w14:paraId="3987875B" w14:textId="77777777" w:rsidR="00F46BDB" w:rsidRDefault="00BD08A1" w:rsidP="00DC24E4">
      <w:pPr>
        <w:pStyle w:val="ListParagraph"/>
        <w:numPr>
          <w:ilvl w:val="0"/>
          <w:numId w:val="7"/>
        </w:numPr>
      </w:pPr>
      <w:r>
        <w:t xml:space="preserve">gridlines, </w:t>
      </w:r>
    </w:p>
    <w:p w14:paraId="1F607D7C" w14:textId="77777777" w:rsidR="00F46BDB" w:rsidRDefault="00BD08A1" w:rsidP="00DC24E4">
      <w:pPr>
        <w:pStyle w:val="ListParagraph"/>
        <w:numPr>
          <w:ilvl w:val="0"/>
          <w:numId w:val="7"/>
        </w:numPr>
      </w:pPr>
      <w:r>
        <w:t xml:space="preserve">the x and </w:t>
      </w:r>
    </w:p>
    <w:p w14:paraId="53BAC634" w14:textId="77777777" w:rsidR="00F87097" w:rsidRDefault="00BD08A1" w:rsidP="00DC24E4">
      <w:pPr>
        <w:pStyle w:val="ListParagraph"/>
        <w:numPr>
          <w:ilvl w:val="0"/>
          <w:numId w:val="7"/>
        </w:numPr>
      </w:pPr>
      <w:r>
        <w:t>y axis.</w:t>
      </w:r>
    </w:p>
    <w:p w14:paraId="3F528FA8" w14:textId="77777777" w:rsidR="00F46BDB" w:rsidRDefault="00BD08A1">
      <w:r>
        <w:t xml:space="preserve">The numbers on the </w:t>
      </w:r>
      <w:r w:rsidR="00C53963">
        <w:t>y</w:t>
      </w:r>
      <w:r>
        <w:t xml:space="preserve">-axis represent the scales in which the data is shown.  </w:t>
      </w:r>
    </w:p>
    <w:p w14:paraId="5D5E06E8" w14:textId="77777777" w:rsidR="00BD08A1" w:rsidRDefault="00BD08A1">
      <w:r>
        <w:t>The area including the data bordered by the x and y axes is called the plot area..</w:t>
      </w:r>
    </w:p>
    <w:p w14:paraId="126DD4E5" w14:textId="7E250741" w:rsidR="00050E23" w:rsidRPr="00E8782B" w:rsidRDefault="00050E23" w:rsidP="00050E23">
      <w:pPr>
        <w:pStyle w:val="Heading2"/>
        <w:rPr>
          <w:color w:val="000000" w:themeColor="text1"/>
        </w:rPr>
      </w:pPr>
      <w:bookmarkStart w:id="52" w:name="_Toc93827052"/>
      <w:bookmarkStart w:id="53" w:name="_Toc128595974"/>
      <w:r>
        <w:rPr>
          <w:color w:val="000000" w:themeColor="text1"/>
        </w:rPr>
        <w:t>Different Graphs for different stories</w:t>
      </w:r>
      <w:bookmarkEnd w:id="52"/>
      <w:bookmarkEnd w:id="53"/>
    </w:p>
    <w:p w14:paraId="1A8D22F8" w14:textId="77777777" w:rsidR="00050E23" w:rsidRPr="00E8782B" w:rsidRDefault="00050E23" w:rsidP="00050E23">
      <w:r w:rsidRPr="00E8782B">
        <w:t>Values can be shown in graphs using the following objects:</w:t>
      </w:r>
    </w:p>
    <w:p w14:paraId="33834C67" w14:textId="77777777" w:rsidR="00050E23" w:rsidRPr="00E8782B" w:rsidRDefault="00050E23" w:rsidP="00050E23">
      <w:pPr>
        <w:pStyle w:val="ListParagraph"/>
        <w:numPr>
          <w:ilvl w:val="0"/>
          <w:numId w:val="12"/>
        </w:numPr>
      </w:pPr>
      <w:r w:rsidRPr="00E8782B">
        <w:t>Points (used in scatter charts)</w:t>
      </w:r>
    </w:p>
    <w:p w14:paraId="4F16C9C2" w14:textId="77777777" w:rsidR="00050E23" w:rsidRPr="00E8782B" w:rsidRDefault="00050E23" w:rsidP="00050E23">
      <w:pPr>
        <w:pStyle w:val="ListParagraph"/>
        <w:numPr>
          <w:ilvl w:val="0"/>
          <w:numId w:val="12"/>
        </w:numPr>
      </w:pPr>
      <w:r w:rsidRPr="00E8782B">
        <w:t>Lines (used in line charts)</w:t>
      </w:r>
    </w:p>
    <w:p w14:paraId="3846F61D" w14:textId="77777777" w:rsidR="00050E23" w:rsidRPr="00E8782B" w:rsidRDefault="00050E23" w:rsidP="00050E23">
      <w:pPr>
        <w:pStyle w:val="ListParagraph"/>
        <w:numPr>
          <w:ilvl w:val="0"/>
          <w:numId w:val="12"/>
        </w:numPr>
      </w:pPr>
      <w:r w:rsidRPr="00E8782B">
        <w:t>Bars (used in histograms or bar charts)</w:t>
      </w:r>
    </w:p>
    <w:p w14:paraId="155C79D3" w14:textId="77777777" w:rsidR="00050E23" w:rsidRPr="00E8782B" w:rsidRDefault="00050E23" w:rsidP="00050E23">
      <w:pPr>
        <w:pStyle w:val="ListParagraph"/>
        <w:numPr>
          <w:ilvl w:val="0"/>
          <w:numId w:val="12"/>
        </w:numPr>
      </w:pPr>
      <w:r w:rsidRPr="00E8782B">
        <w:t>Shapes (used on pie charts</w:t>
      </w:r>
      <w:r>
        <w:t xml:space="preserve"> and box plots</w:t>
      </w:r>
      <w:r w:rsidRPr="00E8782B">
        <w:t>)</w:t>
      </w:r>
    </w:p>
    <w:p w14:paraId="17BA4B7A" w14:textId="77777777" w:rsidR="00050E23" w:rsidRDefault="00050E23" w:rsidP="00050E23">
      <w:r w:rsidRPr="00E8782B">
        <w:t>The type of graph we want to use depends on what we want to communicate.</w:t>
      </w:r>
      <w:r>
        <w:t xml:space="preserve">  The notes will look at different messages best delivered by different graphs.  Notes will include graphs for the following types of stories:</w:t>
      </w:r>
    </w:p>
    <w:p w14:paraId="60EE4728" w14:textId="77777777" w:rsidR="00050E23" w:rsidRPr="00E8782B" w:rsidRDefault="00050E23" w:rsidP="00D46E0D">
      <w:pPr>
        <w:pStyle w:val="ListParagraph"/>
        <w:numPr>
          <w:ilvl w:val="0"/>
          <w:numId w:val="30"/>
        </w:numPr>
      </w:pPr>
      <w:r>
        <w:t>To show correlation and relationships</w:t>
      </w:r>
    </w:p>
    <w:p w14:paraId="302CC072" w14:textId="77777777" w:rsidR="00050E23" w:rsidRDefault="00050E23" w:rsidP="00D46E0D">
      <w:pPr>
        <w:pStyle w:val="ListParagraph"/>
        <w:numPr>
          <w:ilvl w:val="0"/>
          <w:numId w:val="30"/>
        </w:numPr>
      </w:pPr>
      <w:r>
        <w:t>To tell temporal stories (trends and changes over time)</w:t>
      </w:r>
    </w:p>
    <w:p w14:paraId="3FDF9301" w14:textId="77777777" w:rsidR="00050E23" w:rsidRDefault="00050E23" w:rsidP="00D46E0D">
      <w:pPr>
        <w:pStyle w:val="ListParagraph"/>
        <w:numPr>
          <w:ilvl w:val="0"/>
          <w:numId w:val="30"/>
        </w:numPr>
      </w:pPr>
      <w:r>
        <w:t>To show composition and the relationship of the parts to the whole</w:t>
      </w:r>
    </w:p>
    <w:p w14:paraId="7F17730A" w14:textId="77777777" w:rsidR="00050E23" w:rsidRPr="00B27CB9" w:rsidRDefault="00050E23" w:rsidP="00D46E0D">
      <w:pPr>
        <w:pStyle w:val="ListParagraph"/>
        <w:numPr>
          <w:ilvl w:val="0"/>
          <w:numId w:val="30"/>
        </w:numPr>
        <w:rPr>
          <w:bCs/>
        </w:rPr>
      </w:pPr>
      <w:r w:rsidRPr="00B27CB9">
        <w:rPr>
          <w:bCs/>
        </w:rPr>
        <w:t xml:space="preserve">To show variations and </w:t>
      </w:r>
      <w:r w:rsidRPr="00B27CB9">
        <w:rPr>
          <w:bCs/>
          <w:lang w:val="en-US"/>
        </w:rPr>
        <w:t>performance against benchmark or targets</w:t>
      </w:r>
      <w:r w:rsidRPr="00B27CB9">
        <w:rPr>
          <w:bCs/>
        </w:rPr>
        <w:t xml:space="preserve"> </w:t>
      </w:r>
    </w:p>
    <w:p w14:paraId="41A53321" w14:textId="77777777" w:rsidR="00050E23" w:rsidRPr="00B27CB9" w:rsidRDefault="00050E23" w:rsidP="00D46E0D">
      <w:pPr>
        <w:pStyle w:val="ListParagraph"/>
        <w:numPr>
          <w:ilvl w:val="0"/>
          <w:numId w:val="30"/>
        </w:numPr>
        <w:rPr>
          <w:lang w:val="en-US"/>
        </w:rPr>
      </w:pPr>
      <w:r w:rsidRPr="00B27CB9">
        <w:rPr>
          <w:lang w:val="en-US"/>
        </w:rPr>
        <w:t>To show distribution and summary statistics</w:t>
      </w:r>
    </w:p>
    <w:p w14:paraId="79A7536C" w14:textId="77777777" w:rsidR="00050E23" w:rsidRPr="00B27CB9" w:rsidRDefault="00050E23" w:rsidP="00D46E0D">
      <w:pPr>
        <w:pStyle w:val="ListParagraph"/>
        <w:numPr>
          <w:ilvl w:val="0"/>
          <w:numId w:val="30"/>
        </w:numPr>
        <w:rPr>
          <w:b/>
          <w:lang w:val="en-US"/>
        </w:rPr>
      </w:pPr>
      <w:r w:rsidRPr="00B27CB9">
        <w:rPr>
          <w:bCs/>
          <w:lang w:val="en-US"/>
        </w:rPr>
        <w:t>To show locations</w:t>
      </w:r>
      <w:r w:rsidRPr="00B27CB9">
        <w:rPr>
          <w:lang w:val="en-US"/>
        </w:rPr>
        <w:t xml:space="preserve"> - where events occur</w:t>
      </w:r>
    </w:p>
    <w:p w14:paraId="23385FA8" w14:textId="77777777" w:rsidR="00050E23" w:rsidRPr="00E8782B" w:rsidRDefault="00050E23" w:rsidP="00050E23">
      <w:pPr>
        <w:pStyle w:val="Heading3"/>
      </w:pPr>
      <w:r>
        <w:lastRenderedPageBreak/>
        <w:t>To show correlation and relationships</w:t>
      </w:r>
    </w:p>
    <w:p w14:paraId="44BA689A" w14:textId="77777777" w:rsidR="00050E23" w:rsidRPr="00E8782B" w:rsidRDefault="00050E23" w:rsidP="00050E23">
      <w:r>
        <w:rPr>
          <w:b/>
        </w:rPr>
        <w:t>Scatterplots or point graphs</w:t>
      </w:r>
      <w:r w:rsidRPr="00E8782B">
        <w:t xml:space="preserve"> are used to show relationships between multiple pieces of data or show large volumes of data over time.  We used a point data earlier to show the relationship between O-ring damage and temperature.</w:t>
      </w:r>
    </w:p>
    <w:p w14:paraId="3E4BBB1B" w14:textId="77777777" w:rsidR="00050E23" w:rsidRPr="00E8782B" w:rsidRDefault="00050E23" w:rsidP="00050E23">
      <w:r w:rsidRPr="00E8782B">
        <w:rPr>
          <w:noProof/>
          <w:lang w:val="en-GB" w:eastAsia="en-GB"/>
        </w:rPr>
        <w:drawing>
          <wp:inline distT="0" distB="0" distL="0" distR="0" wp14:anchorId="1A5511C8" wp14:editId="4C97E2A6">
            <wp:extent cx="4762831" cy="1964173"/>
            <wp:effectExtent l="0" t="0" r="0" b="4445"/>
            <wp:docPr id="36" name="Picture 3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scatter chart&#10;&#10;Description automatically generated"/>
                    <pic:cNvPicPr>
                      <a:picLocks noChangeAspect="1" noChangeArrowheads="1"/>
                    </pic:cNvPicPr>
                  </pic:nvPicPr>
                  <pic:blipFill>
                    <a:blip r:embed="rId41"/>
                    <a:srcRect/>
                    <a:stretch>
                      <a:fillRect/>
                    </a:stretch>
                  </pic:blipFill>
                  <pic:spPr bwMode="auto">
                    <a:xfrm>
                      <a:off x="0" y="0"/>
                      <a:ext cx="4807781" cy="1982710"/>
                    </a:xfrm>
                    <a:prstGeom prst="rect">
                      <a:avLst/>
                    </a:prstGeom>
                    <a:noFill/>
                    <a:ln w="9525">
                      <a:noFill/>
                      <a:miter lim="800000"/>
                      <a:headEnd/>
                      <a:tailEnd/>
                    </a:ln>
                  </pic:spPr>
                </pic:pic>
              </a:graphicData>
            </a:graphic>
          </wp:inline>
        </w:drawing>
      </w:r>
    </w:p>
    <w:p w14:paraId="7A55C882" w14:textId="77777777" w:rsidR="00050E23" w:rsidRPr="00E8782B" w:rsidRDefault="00050E23" w:rsidP="00050E23">
      <w:r w:rsidRPr="00E8782B">
        <w:t>A bubble chart is a variation on the scatter graph above.  With bubble charts, the size of the point can be used to display another variable.</w:t>
      </w:r>
      <w:r>
        <w:t xml:space="preserve">  An example of a bubble chart for our causes of death is shown below</w:t>
      </w:r>
    </w:p>
    <w:p w14:paraId="47FA0AED" w14:textId="77777777" w:rsidR="00050E23" w:rsidRDefault="00050E23" w:rsidP="00050E23">
      <w:r>
        <w:rPr>
          <w:noProof/>
        </w:rPr>
        <w:drawing>
          <wp:inline distT="0" distB="0" distL="0" distR="0" wp14:anchorId="79DECE99" wp14:editId="73A8AAAE">
            <wp:extent cx="5683885" cy="3942715"/>
            <wp:effectExtent l="0" t="0" r="5715" b="0"/>
            <wp:docPr id="1417" name="Picture 1417"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 name="Picture 18491" descr="Chart, bubble chart&#10;&#10;Description automatically generated"/>
                    <pic:cNvPicPr/>
                  </pic:nvPicPr>
                  <pic:blipFill>
                    <a:blip r:embed="rId42"/>
                    <a:stretch>
                      <a:fillRect/>
                    </a:stretch>
                  </pic:blipFill>
                  <pic:spPr>
                    <a:xfrm>
                      <a:off x="0" y="0"/>
                      <a:ext cx="5683885" cy="3942715"/>
                    </a:xfrm>
                    <a:prstGeom prst="rect">
                      <a:avLst/>
                    </a:prstGeom>
                  </pic:spPr>
                </pic:pic>
              </a:graphicData>
            </a:graphic>
          </wp:inline>
        </w:drawing>
      </w:r>
    </w:p>
    <w:p w14:paraId="5E820EEC" w14:textId="77777777" w:rsidR="00050E23" w:rsidRDefault="00050E23" w:rsidP="00050E23">
      <w:r>
        <w:t>The bigger bubbles (showing years of life lost) lower in the graph, are indicators of diseases and disorders impacting younger people.  The smaller bubble higher up the graph are indicators of diseases or disorders impacting older people.</w:t>
      </w:r>
    </w:p>
    <w:p w14:paraId="3E8351FF" w14:textId="77777777" w:rsidR="00050E23" w:rsidRDefault="00050E23" w:rsidP="00050E23">
      <w:r>
        <w:t>The bubbles further to the right are those that have higher annual growth rates.</w:t>
      </w:r>
    </w:p>
    <w:p w14:paraId="0BF428F9" w14:textId="77777777" w:rsidR="00CF5C98" w:rsidRDefault="00CF5C98">
      <w:pPr>
        <w:spacing w:after="0"/>
        <w:rPr>
          <w:rFonts w:ascii="Arial" w:eastAsiaTheme="majorEastAsia" w:hAnsi="Arial" w:cstheme="majorBidi"/>
          <w:b/>
          <w:bCs/>
          <w:color w:val="1F497D" w:themeColor="text2"/>
        </w:rPr>
      </w:pPr>
      <w:r>
        <w:br w:type="page"/>
      </w:r>
    </w:p>
    <w:p w14:paraId="4EED6A72" w14:textId="1E7BBC51" w:rsidR="00050E23" w:rsidRDefault="00050E23" w:rsidP="00050E23">
      <w:pPr>
        <w:pStyle w:val="Heading3"/>
      </w:pPr>
      <w:r>
        <w:lastRenderedPageBreak/>
        <w:t>To tell temporal stories (trends and changes over time)</w:t>
      </w:r>
    </w:p>
    <w:p w14:paraId="051963D8" w14:textId="77777777" w:rsidR="00050E23" w:rsidRPr="00DA20AB" w:rsidRDefault="00050E23" w:rsidP="00050E23">
      <w:r>
        <w:t>Line graphs are best for showing trends and volatility over time</w:t>
      </w:r>
    </w:p>
    <w:p w14:paraId="3A18136F" w14:textId="77777777" w:rsidR="00050E23" w:rsidRPr="00E8782B" w:rsidRDefault="00050E23" w:rsidP="00050E23">
      <w:r w:rsidRPr="00E8782B">
        <w:t>The line chart below tracks the Adelaide’s maximum temperatures throughout 2010.</w:t>
      </w:r>
    </w:p>
    <w:p w14:paraId="48AE6B7B" w14:textId="77777777" w:rsidR="00050E23" w:rsidRPr="00E8782B" w:rsidRDefault="00050E23" w:rsidP="00050E23">
      <w:r w:rsidRPr="00E8782B">
        <w:rPr>
          <w:noProof/>
          <w:lang w:val="en-GB" w:eastAsia="en-GB"/>
        </w:rPr>
        <w:drawing>
          <wp:inline distT="0" distB="0" distL="0" distR="0" wp14:anchorId="28A8D304" wp14:editId="6FB41964">
            <wp:extent cx="5057030" cy="2583884"/>
            <wp:effectExtent l="0" t="0" r="0" b="0"/>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73967" cy="2592538"/>
                    </a:xfrm>
                    <a:prstGeom prst="rect">
                      <a:avLst/>
                    </a:prstGeom>
                    <a:noFill/>
                    <a:ln>
                      <a:noFill/>
                    </a:ln>
                  </pic:spPr>
                </pic:pic>
              </a:graphicData>
            </a:graphic>
          </wp:inline>
        </w:drawing>
      </w:r>
    </w:p>
    <w:p w14:paraId="665E2593" w14:textId="77777777" w:rsidR="00050E23" w:rsidRPr="00E8782B" w:rsidRDefault="00050E23" w:rsidP="00050E23">
      <w:r>
        <w:t>The chart shows not only the broad trends of warmer in summer and cooler in winter, but it also shows the extent of volatility that is higher is warmer seasons and lower in late autumn, winter and early spring.</w:t>
      </w:r>
    </w:p>
    <w:p w14:paraId="44D454B7" w14:textId="77777777" w:rsidR="00050E23" w:rsidRPr="00E8782B" w:rsidRDefault="00050E23" w:rsidP="00050E23">
      <w:pPr>
        <w:rPr>
          <w:b/>
        </w:rPr>
      </w:pPr>
      <w:r w:rsidRPr="00E8782B">
        <w:rPr>
          <w:b/>
        </w:rPr>
        <w:t>Waterfall Chart</w:t>
      </w:r>
    </w:p>
    <w:p w14:paraId="20C2C1EE" w14:textId="77777777" w:rsidR="00050E23" w:rsidRPr="00E8782B" w:rsidRDefault="00050E23" w:rsidP="00050E23">
      <w:r w:rsidRPr="00E8782B">
        <w:rPr>
          <w:lang w:val="en-US"/>
        </w:rPr>
        <w:t xml:space="preserve">A </w:t>
      </w:r>
      <w:r w:rsidRPr="00E8782B">
        <w:rPr>
          <w:bCs/>
          <w:lang w:val="en-US"/>
        </w:rPr>
        <w:t>waterfall chart</w:t>
      </w:r>
      <w:r w:rsidRPr="00E8782B">
        <w:rPr>
          <w:lang w:val="en-US"/>
        </w:rPr>
        <w:t xml:space="preserve"> is a form of data visualization that helps in understanding the cumulative effect of sequential values.  For example, for a project by stage:</w:t>
      </w:r>
    </w:p>
    <w:p w14:paraId="6A968BF1" w14:textId="77777777" w:rsidR="00050E23" w:rsidRDefault="00050E23" w:rsidP="00050E23">
      <w:pPr>
        <w:rPr>
          <w:lang w:val="en-US"/>
        </w:rPr>
      </w:pPr>
      <w:r w:rsidRPr="00E8782B">
        <w:rPr>
          <w:noProof/>
          <w:lang w:val="en-GB" w:eastAsia="en-GB"/>
        </w:rPr>
        <w:drawing>
          <wp:inline distT="0" distB="0" distL="0" distR="0" wp14:anchorId="6B3F0278" wp14:editId="6B4E9A38">
            <wp:extent cx="4407686" cy="399155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32861" cy="4014353"/>
                    </a:xfrm>
                    <a:prstGeom prst="rect">
                      <a:avLst/>
                    </a:prstGeom>
                  </pic:spPr>
                </pic:pic>
              </a:graphicData>
            </a:graphic>
          </wp:inline>
        </w:drawing>
      </w:r>
    </w:p>
    <w:p w14:paraId="2C839D81" w14:textId="77777777" w:rsidR="00050E23" w:rsidRPr="00604F35" w:rsidRDefault="00050E23" w:rsidP="00050E23">
      <w:pPr>
        <w:rPr>
          <w:b/>
          <w:bCs/>
        </w:rPr>
      </w:pPr>
      <w:r w:rsidRPr="00604F35">
        <w:rPr>
          <w:b/>
          <w:bCs/>
        </w:rPr>
        <w:lastRenderedPageBreak/>
        <w:t>Gantt Chart</w:t>
      </w:r>
    </w:p>
    <w:p w14:paraId="503E287E" w14:textId="77777777" w:rsidR="00050E23" w:rsidRPr="00484B8E" w:rsidRDefault="00050E23" w:rsidP="00050E23">
      <w:r>
        <w:t xml:space="preserve">Gantt charts are used in project management as a way </w:t>
      </w:r>
      <w:r w:rsidRPr="00484B8E">
        <w:t>of showing activities (tasks or events) displayed against time. On the left of the chart is a list of the activities and along the top is a suitable time scale. Each activity is represented by a bar; the position and length of the bar reflects the start date, duration and end date of the activity.</w:t>
      </w:r>
    </w:p>
    <w:p w14:paraId="7BA44050" w14:textId="77777777" w:rsidR="00050E23" w:rsidRDefault="00050E23" w:rsidP="00050E23">
      <w:r>
        <w:t>An example for the production of annual report is shown below.</w:t>
      </w:r>
    </w:p>
    <w:p w14:paraId="67443565" w14:textId="77777777" w:rsidR="00050E23" w:rsidRDefault="00050E23" w:rsidP="00050E23">
      <w:pPr>
        <w:spacing w:after="0"/>
      </w:pPr>
      <w:r w:rsidRPr="0084764E">
        <w:rPr>
          <w:noProof/>
        </w:rPr>
        <w:drawing>
          <wp:inline distT="0" distB="0" distL="0" distR="0" wp14:anchorId="417F5473" wp14:editId="4CD78E3A">
            <wp:extent cx="5683885" cy="4580255"/>
            <wp:effectExtent l="0" t="0" r="5715" b="4445"/>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83885" cy="4580255"/>
                    </a:xfrm>
                    <a:prstGeom prst="rect">
                      <a:avLst/>
                    </a:prstGeom>
                  </pic:spPr>
                </pic:pic>
              </a:graphicData>
            </a:graphic>
          </wp:inline>
        </w:drawing>
      </w:r>
    </w:p>
    <w:p w14:paraId="3EC1591B" w14:textId="77777777" w:rsidR="00050E23" w:rsidRDefault="00050E23" w:rsidP="00050E23">
      <w:pPr>
        <w:rPr>
          <w:lang w:val="en-US"/>
        </w:rPr>
      </w:pPr>
    </w:p>
    <w:p w14:paraId="1A842C7D" w14:textId="77777777" w:rsidR="00050E23" w:rsidRDefault="00050E23" w:rsidP="00050E23">
      <w:pPr>
        <w:rPr>
          <w:lang w:val="en-US"/>
        </w:rPr>
      </w:pPr>
    </w:p>
    <w:p w14:paraId="5BAB7C6B" w14:textId="77777777" w:rsidR="00050E23" w:rsidRPr="00E8782B" w:rsidRDefault="00050E23" w:rsidP="00050E23">
      <w:r w:rsidRPr="00E8782B">
        <w:rPr>
          <w:lang w:val="en-US"/>
        </w:rPr>
        <w:br w:type="page"/>
      </w:r>
    </w:p>
    <w:p w14:paraId="5CD0F9DF" w14:textId="77777777" w:rsidR="00050E23" w:rsidRPr="00E8782B" w:rsidRDefault="00050E23" w:rsidP="00050E23">
      <w:pPr>
        <w:rPr>
          <w:lang w:val="en-US"/>
        </w:rPr>
      </w:pPr>
      <w:r w:rsidRPr="00E8782B">
        <w:rPr>
          <w:b/>
          <w:bCs/>
          <w:lang w:val="en-US"/>
        </w:rPr>
        <w:lastRenderedPageBreak/>
        <w:t>Sparklines</w:t>
      </w:r>
      <w:r w:rsidRPr="00E8782B">
        <w:rPr>
          <w:lang w:val="en-US"/>
        </w:rPr>
        <w:t xml:space="preserve"> are small, high-resolution graphics usually embedded in a full context of words, numbers or images.</w:t>
      </w:r>
    </w:p>
    <w:p w14:paraId="580EDA85" w14:textId="77777777" w:rsidR="00050E23" w:rsidRPr="00E8782B" w:rsidRDefault="00050E23" w:rsidP="00050E23">
      <w:pPr>
        <w:rPr>
          <w:lang w:val="en-US"/>
        </w:rPr>
      </w:pPr>
      <w:r w:rsidRPr="00E8782B">
        <w:rPr>
          <w:lang w:val="en-US"/>
        </w:rPr>
        <w:t>Edward Tufte has devoted a chapter to the concept of sparklines in his book Beautiful Evidence.  Sparklines are ideal for dashboards and presentations that require condensed data displays.</w:t>
      </w:r>
    </w:p>
    <w:p w14:paraId="4CE1F97B" w14:textId="77777777" w:rsidR="00050E23" w:rsidRPr="00E8782B" w:rsidRDefault="00050E23" w:rsidP="00050E23">
      <w:pPr>
        <w:rPr>
          <w:lang w:val="en-US"/>
        </w:rPr>
      </w:pPr>
      <w:r w:rsidRPr="00E8782B">
        <w:rPr>
          <w:lang w:val="en-US"/>
        </w:rPr>
        <w:t>An example of the use of sparklines by Primary Industries and Regions South Australia (PIRSA) is presented below.</w:t>
      </w:r>
    </w:p>
    <w:p w14:paraId="142CC35F" w14:textId="77777777" w:rsidR="00050E23" w:rsidRPr="00E8782B" w:rsidRDefault="00050E23" w:rsidP="00050E23">
      <w:pPr>
        <w:rPr>
          <w:lang w:val="en-US"/>
        </w:rPr>
      </w:pPr>
      <w:r w:rsidRPr="00E8782B">
        <w:rPr>
          <w:noProof/>
          <w:lang w:val="en-US"/>
        </w:rPr>
        <w:drawing>
          <wp:inline distT="0" distB="0" distL="0" distR="0" wp14:anchorId="047827BB" wp14:editId="1098F08D">
            <wp:extent cx="5727700" cy="6361430"/>
            <wp:effectExtent l="0" t="0" r="0" b="1270"/>
            <wp:docPr id="454" name="Picture 4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Table&#10;&#10;Description automatically generated"/>
                    <pic:cNvPicPr/>
                  </pic:nvPicPr>
                  <pic:blipFill>
                    <a:blip r:embed="rId46"/>
                    <a:stretch>
                      <a:fillRect/>
                    </a:stretch>
                  </pic:blipFill>
                  <pic:spPr>
                    <a:xfrm>
                      <a:off x="0" y="0"/>
                      <a:ext cx="5727700" cy="6361430"/>
                    </a:xfrm>
                    <a:prstGeom prst="rect">
                      <a:avLst/>
                    </a:prstGeom>
                  </pic:spPr>
                </pic:pic>
              </a:graphicData>
            </a:graphic>
          </wp:inline>
        </w:drawing>
      </w:r>
    </w:p>
    <w:p w14:paraId="144FC544" w14:textId="77777777" w:rsidR="00050E23" w:rsidRPr="00E8782B" w:rsidRDefault="00050E23" w:rsidP="00050E23">
      <w:pPr>
        <w:rPr>
          <w:lang w:val="en-US"/>
        </w:rPr>
      </w:pPr>
      <w:r w:rsidRPr="00E8782B">
        <w:rPr>
          <w:lang w:val="en-US"/>
        </w:rPr>
        <w:t>Source:  PIRSA Primary Industries Scorecard 2017-18</w:t>
      </w:r>
    </w:p>
    <w:p w14:paraId="534F8C8E" w14:textId="77777777" w:rsidR="00050E23" w:rsidRDefault="00050E23" w:rsidP="00050E23">
      <w:pPr>
        <w:pStyle w:val="Heading3"/>
      </w:pPr>
      <w:r>
        <w:lastRenderedPageBreak/>
        <w:t>To show composition and the relationship of the parts to the whole</w:t>
      </w:r>
    </w:p>
    <w:p w14:paraId="2DD00F09" w14:textId="77777777" w:rsidR="00050E23" w:rsidRPr="00604F35" w:rsidRDefault="00050E23" w:rsidP="00050E23">
      <w:pPr>
        <w:rPr>
          <w:b/>
          <w:bCs/>
        </w:rPr>
      </w:pPr>
      <w:r w:rsidRPr="00604F35">
        <w:rPr>
          <w:b/>
          <w:bCs/>
          <w:noProof/>
        </w:rPr>
        <w:drawing>
          <wp:anchor distT="0" distB="0" distL="114300" distR="114300" simplePos="0" relativeHeight="251724800" behindDoc="0" locked="0" layoutInCell="1" allowOverlap="1" wp14:anchorId="56510CDD" wp14:editId="7E676A99">
            <wp:simplePos x="0" y="0"/>
            <wp:positionH relativeFrom="margin">
              <wp:posOffset>2077085</wp:posOffset>
            </wp:positionH>
            <wp:positionV relativeFrom="margin">
              <wp:posOffset>286247</wp:posOffset>
            </wp:positionV>
            <wp:extent cx="3601329" cy="2365618"/>
            <wp:effectExtent l="0" t="0" r="5715" b="0"/>
            <wp:wrapSquare wrapText="bothSides"/>
            <wp:docPr id="62" name="Picture 6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pie chart&#10;&#10;Description automatically generated"/>
                    <pic:cNvPicPr/>
                  </pic:nvPicPr>
                  <pic:blipFill>
                    <a:blip r:embed="rId47"/>
                    <a:stretch>
                      <a:fillRect/>
                    </a:stretch>
                  </pic:blipFill>
                  <pic:spPr>
                    <a:xfrm>
                      <a:off x="0" y="0"/>
                      <a:ext cx="3601329" cy="2365618"/>
                    </a:xfrm>
                    <a:prstGeom prst="rect">
                      <a:avLst/>
                    </a:prstGeom>
                  </pic:spPr>
                </pic:pic>
              </a:graphicData>
            </a:graphic>
          </wp:anchor>
        </w:drawing>
      </w:r>
      <w:r w:rsidRPr="00604F35">
        <w:rPr>
          <w:b/>
          <w:bCs/>
        </w:rPr>
        <w:t>Pie charts</w:t>
      </w:r>
    </w:p>
    <w:p w14:paraId="21DD91E1" w14:textId="77777777" w:rsidR="00050E23" w:rsidRPr="00E8782B" w:rsidRDefault="00050E23" w:rsidP="00050E23">
      <w:r w:rsidRPr="00E8782B">
        <w:t>Pie charts or area charts are used to show compositional data – how the parts relate to a whole.</w:t>
      </w:r>
    </w:p>
    <w:p w14:paraId="4C3234C3" w14:textId="77777777" w:rsidR="00050E23" w:rsidRPr="00E8782B" w:rsidRDefault="00050E23" w:rsidP="00050E23">
      <w:r w:rsidRPr="00E8782B">
        <w:rPr>
          <w:noProof/>
        </w:rPr>
        <w:drawing>
          <wp:inline distT="0" distB="0" distL="0" distR="0" wp14:anchorId="60717A7F" wp14:editId="7C755158">
            <wp:extent cx="1335287" cy="1280160"/>
            <wp:effectExtent l="0" t="0" r="0" b="254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342452" cy="1287029"/>
                    </a:xfrm>
                    <a:prstGeom prst="rect">
                      <a:avLst/>
                    </a:prstGeom>
                  </pic:spPr>
                </pic:pic>
              </a:graphicData>
            </a:graphic>
          </wp:inline>
        </w:drawing>
      </w:r>
    </w:p>
    <w:p w14:paraId="3D1EF661" w14:textId="77777777" w:rsidR="00050E23" w:rsidRPr="00E8782B" w:rsidRDefault="00050E23" w:rsidP="00050E23"/>
    <w:p w14:paraId="67DEC366" w14:textId="28C4D53C" w:rsidR="00050E23" w:rsidRDefault="00050E23" w:rsidP="00050E23">
      <w:r w:rsidRPr="00604F35">
        <w:rPr>
          <w:b/>
          <w:bCs/>
        </w:rPr>
        <w:t>A donut chart</w:t>
      </w:r>
      <w:r w:rsidRPr="00E8782B">
        <w:t xml:space="preserve"> is a version of a pie chart with a hole in the middle.</w:t>
      </w:r>
    </w:p>
    <w:p w14:paraId="67FB09ED" w14:textId="77777777" w:rsidR="00050E23" w:rsidRDefault="00050E23" w:rsidP="00050E23">
      <w:r>
        <w:t>Treemaps can also be used to show composition but do so using rectangles rather than slices.  Treemaps will arrange hierarchy and can be used to distinguish subcategories.</w:t>
      </w:r>
    </w:p>
    <w:p w14:paraId="24B8BC31" w14:textId="77777777" w:rsidR="00050E23" w:rsidRPr="00804221" w:rsidRDefault="00050E23" w:rsidP="00050E23">
      <w:pPr>
        <w:rPr>
          <w:b/>
          <w:bCs/>
        </w:rPr>
      </w:pPr>
      <w:r w:rsidRPr="00804221">
        <w:rPr>
          <w:b/>
          <w:bCs/>
        </w:rPr>
        <w:t>Pareto charts</w:t>
      </w:r>
    </w:p>
    <w:p w14:paraId="5E185746" w14:textId="77777777" w:rsidR="00050E23" w:rsidRPr="00804221" w:rsidRDefault="00050E23" w:rsidP="00050E23">
      <w:pPr>
        <w:rPr>
          <w:lang w:eastAsia="en-GB"/>
        </w:rPr>
      </w:pPr>
      <w:r>
        <w:t xml:space="preserve">A pareto chart </w:t>
      </w:r>
      <w:r w:rsidRPr="00D059CE">
        <w:rPr>
          <w:shd w:val="clear" w:color="auto" w:fill="FFFFFF"/>
          <w:lang w:eastAsia="en-GB"/>
        </w:rPr>
        <w:t xml:space="preserve">contains both bars and lines, where individual values are represented in descending order by bars, and the cumulative total of the sample is represented by the curved line. </w:t>
      </w:r>
    </w:p>
    <w:p w14:paraId="66D91076" w14:textId="77777777" w:rsidR="00050E23" w:rsidRPr="009340FC" w:rsidRDefault="00050E23" w:rsidP="00050E23">
      <w:pPr>
        <w:rPr>
          <w:lang w:eastAsia="en-GB"/>
        </w:rPr>
      </w:pPr>
      <w:r>
        <w:rPr>
          <w:shd w:val="clear" w:color="auto" w:fill="FFFFFF"/>
          <w:lang w:eastAsia="en-GB"/>
        </w:rPr>
        <w:t>T</w:t>
      </w:r>
      <w:r w:rsidRPr="009340FC">
        <w:rPr>
          <w:shd w:val="clear" w:color="auto" w:fill="FFFFFF"/>
          <w:lang w:eastAsia="en-GB"/>
        </w:rPr>
        <w:t>he 80/20 Rule (also known as the</w:t>
      </w:r>
      <w:r>
        <w:rPr>
          <w:shd w:val="clear" w:color="auto" w:fill="FFFFFF"/>
          <w:lang w:eastAsia="en-GB"/>
        </w:rPr>
        <w:t xml:space="preserve"> </w:t>
      </w:r>
      <w:r w:rsidRPr="00804221">
        <w:rPr>
          <w:lang w:eastAsia="en-GB"/>
        </w:rPr>
        <w:t>Pareto principle</w:t>
      </w:r>
      <w:r>
        <w:rPr>
          <w:shd w:val="clear" w:color="auto" w:fill="FFFFFF"/>
          <w:lang w:eastAsia="en-GB"/>
        </w:rPr>
        <w:t xml:space="preserve"> </w:t>
      </w:r>
      <w:r w:rsidRPr="009340FC">
        <w:rPr>
          <w:shd w:val="clear" w:color="auto" w:fill="FFFFFF"/>
          <w:lang w:eastAsia="en-GB"/>
        </w:rPr>
        <w:t>or the law of the vital few &amp; trivial many) states that, for many events, roughly 80% of the effects come from 20% of the causes.</w:t>
      </w:r>
    </w:p>
    <w:p w14:paraId="30597E9F" w14:textId="77777777" w:rsidR="00050E23" w:rsidRDefault="00050E23" w:rsidP="00050E23">
      <w:r>
        <w:t>A pareto chart for causes of death is shown below.</w:t>
      </w:r>
    </w:p>
    <w:p w14:paraId="745B67FC" w14:textId="77777777" w:rsidR="00050E23" w:rsidRDefault="00050E23" w:rsidP="00050E23">
      <w:r>
        <w:rPr>
          <w:noProof/>
        </w:rPr>
        <w:drawing>
          <wp:inline distT="0" distB="0" distL="0" distR="0" wp14:anchorId="3BBE9CCC" wp14:editId="1A921375">
            <wp:extent cx="5683885" cy="3111500"/>
            <wp:effectExtent l="0" t="0" r="5715" b="0"/>
            <wp:docPr id="1419" name="Picture 14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 name="Picture 18493" descr="Chart&#10;&#10;Description automatically generated"/>
                    <pic:cNvPicPr/>
                  </pic:nvPicPr>
                  <pic:blipFill>
                    <a:blip r:embed="rId49"/>
                    <a:stretch>
                      <a:fillRect/>
                    </a:stretch>
                  </pic:blipFill>
                  <pic:spPr>
                    <a:xfrm>
                      <a:off x="0" y="0"/>
                      <a:ext cx="5683885" cy="3111500"/>
                    </a:xfrm>
                    <a:prstGeom prst="rect">
                      <a:avLst/>
                    </a:prstGeom>
                  </pic:spPr>
                </pic:pic>
              </a:graphicData>
            </a:graphic>
          </wp:inline>
        </w:drawing>
      </w:r>
    </w:p>
    <w:p w14:paraId="333EE5D0" w14:textId="77777777" w:rsidR="00050E23" w:rsidRDefault="00050E23" w:rsidP="00050E23">
      <w:pPr>
        <w:spacing w:after="0"/>
        <w:rPr>
          <w:rFonts w:ascii="Arial" w:eastAsiaTheme="majorEastAsia" w:hAnsi="Arial" w:cstheme="majorBidi"/>
          <w:b/>
          <w:bCs/>
          <w:color w:val="1F497D" w:themeColor="text2"/>
          <w:lang w:val="en-US"/>
        </w:rPr>
      </w:pPr>
      <w:r>
        <w:rPr>
          <w:lang w:val="en-US"/>
        </w:rPr>
        <w:br w:type="page"/>
      </w:r>
    </w:p>
    <w:p w14:paraId="0F031E21" w14:textId="77777777" w:rsidR="00050E23" w:rsidRDefault="00050E23" w:rsidP="00050E23">
      <w:pPr>
        <w:pStyle w:val="Heading3"/>
      </w:pPr>
      <w:r>
        <w:lastRenderedPageBreak/>
        <w:t xml:space="preserve">To show variations and </w:t>
      </w:r>
      <w:r>
        <w:rPr>
          <w:lang w:val="en-US"/>
        </w:rPr>
        <w:t>performance against benchmark or targets</w:t>
      </w:r>
      <w:r w:rsidRPr="00E8782B">
        <w:t xml:space="preserve"> </w:t>
      </w:r>
    </w:p>
    <w:p w14:paraId="05A788FF" w14:textId="77777777" w:rsidR="00050E23" w:rsidRPr="00E8782B" w:rsidRDefault="00050E23" w:rsidP="00050E23">
      <w:r w:rsidRPr="00E8782B">
        <w:rPr>
          <w:b/>
        </w:rPr>
        <w:t>Bar</w:t>
      </w:r>
      <w:r w:rsidRPr="00E8782B">
        <w:t xml:space="preserve"> charts are often used to make comparisons between sets of data or comparisons over time.  The chart below from the Commonwealth budget papers compares Australia’s budget balance with that of G7 countries.  The chart shows both comparisons across countries and comparisons over time.</w:t>
      </w:r>
    </w:p>
    <w:p w14:paraId="073F4A2D" w14:textId="77777777" w:rsidR="00050E23" w:rsidRDefault="00050E23" w:rsidP="00050E23">
      <w:r w:rsidRPr="00E8782B">
        <w:rPr>
          <w:noProof/>
          <w:lang w:val="en-GB" w:eastAsia="en-GB"/>
        </w:rPr>
        <w:drawing>
          <wp:inline distT="0" distB="0" distL="0" distR="0" wp14:anchorId="71011EB5" wp14:editId="5303F03A">
            <wp:extent cx="4890052" cy="3195998"/>
            <wp:effectExtent l="0" t="0" r="0" b="4445"/>
            <wp:docPr id="38"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4" descr="Char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15850" cy="3212859"/>
                    </a:xfrm>
                    <a:prstGeom prst="rect">
                      <a:avLst/>
                    </a:prstGeom>
                    <a:noFill/>
                    <a:ln>
                      <a:noFill/>
                    </a:ln>
                  </pic:spPr>
                </pic:pic>
              </a:graphicData>
            </a:graphic>
          </wp:inline>
        </w:drawing>
      </w:r>
    </w:p>
    <w:p w14:paraId="220D41EB" w14:textId="77777777" w:rsidR="00050E23" w:rsidRDefault="00050E23" w:rsidP="00050E23"/>
    <w:p w14:paraId="71A6963B" w14:textId="77777777" w:rsidR="00050E23" w:rsidRDefault="00050E23" w:rsidP="00050E23">
      <w:r>
        <w:t>Another example contained in the course resources is below</w:t>
      </w:r>
    </w:p>
    <w:p w14:paraId="1EDE48AD" w14:textId="59808252" w:rsidR="00050E23" w:rsidRDefault="00862FEC" w:rsidP="00050E23">
      <w:r>
        <w:rPr>
          <w:noProof/>
        </w:rPr>
        <w:drawing>
          <wp:inline distT="0" distB="0" distL="0" distR="0" wp14:anchorId="32146486" wp14:editId="53612F43">
            <wp:extent cx="5546361" cy="3438498"/>
            <wp:effectExtent l="0" t="0" r="381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51488" cy="3441677"/>
                    </a:xfrm>
                    <a:prstGeom prst="rect">
                      <a:avLst/>
                    </a:prstGeom>
                  </pic:spPr>
                </pic:pic>
              </a:graphicData>
            </a:graphic>
          </wp:inline>
        </w:drawing>
      </w:r>
    </w:p>
    <w:p w14:paraId="5096D669" w14:textId="77777777" w:rsidR="00050E23" w:rsidRDefault="00050E23" w:rsidP="00050E23"/>
    <w:p w14:paraId="45AC5183" w14:textId="77777777" w:rsidR="00050E23" w:rsidRPr="00E8782B" w:rsidRDefault="00050E23" w:rsidP="00050E23"/>
    <w:p w14:paraId="7EBFE07C" w14:textId="77777777" w:rsidR="00050E23" w:rsidRDefault="00050E23" w:rsidP="00050E23">
      <w:pPr>
        <w:spacing w:after="0"/>
        <w:rPr>
          <w:lang w:val="en-US"/>
        </w:rPr>
      </w:pPr>
      <w:r>
        <w:rPr>
          <w:lang w:val="en-US"/>
        </w:rPr>
        <w:lastRenderedPageBreak/>
        <w:t>For our causes of death data, we can present the variations between males and females as per the bar graph below.</w:t>
      </w:r>
    </w:p>
    <w:p w14:paraId="2213E358" w14:textId="23178DC8" w:rsidR="00050E23" w:rsidRDefault="00862FEC" w:rsidP="00050E23">
      <w:pPr>
        <w:spacing w:after="0"/>
        <w:rPr>
          <w:lang w:val="en-US"/>
        </w:rPr>
      </w:pPr>
      <w:r>
        <w:rPr>
          <w:noProof/>
        </w:rPr>
        <w:drawing>
          <wp:inline distT="0" distB="0" distL="0" distR="0" wp14:anchorId="59A6EE46" wp14:editId="79E32512">
            <wp:extent cx="5727700" cy="5655957"/>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27700" cy="5655957"/>
                    </a:xfrm>
                    <a:prstGeom prst="rect">
                      <a:avLst/>
                    </a:prstGeom>
                  </pic:spPr>
                </pic:pic>
              </a:graphicData>
            </a:graphic>
          </wp:inline>
        </w:drawing>
      </w:r>
    </w:p>
    <w:p w14:paraId="700568D4" w14:textId="77777777" w:rsidR="00050E23" w:rsidRDefault="00050E23" w:rsidP="00050E23">
      <w:pPr>
        <w:rPr>
          <w:lang w:val="en-US"/>
        </w:rPr>
      </w:pPr>
      <w:r>
        <w:rPr>
          <w:lang w:val="en-US"/>
        </w:rPr>
        <w:t>Note from the bottom part of the graph that for nearly all causes of death, there are more male years being lost than female years being lost.</w:t>
      </w:r>
    </w:p>
    <w:p w14:paraId="1A938042" w14:textId="77777777" w:rsidR="00050E23" w:rsidRDefault="00050E23" w:rsidP="00050E23">
      <w:pPr>
        <w:spacing w:after="0"/>
        <w:rPr>
          <w:lang w:val="en-US"/>
        </w:rPr>
      </w:pPr>
      <w:r>
        <w:rPr>
          <w:lang w:val="en-US"/>
        </w:rPr>
        <w:t>Variation reporting is used frequently in finance.  A report showing a summary of monthly variances would appear similarly to graph above with the horizontal axis showing months.</w:t>
      </w:r>
    </w:p>
    <w:p w14:paraId="57FBE12F" w14:textId="77777777" w:rsidR="00050E23" w:rsidRDefault="00050E23" w:rsidP="00050E23">
      <w:pPr>
        <w:spacing w:after="0"/>
        <w:rPr>
          <w:lang w:val="en-US"/>
        </w:rPr>
      </w:pPr>
    </w:p>
    <w:p w14:paraId="74FAB0E5" w14:textId="77777777" w:rsidR="00050E23" w:rsidRDefault="00050E23" w:rsidP="00050E23">
      <w:pPr>
        <w:spacing w:after="0"/>
        <w:rPr>
          <w:lang w:val="en-US"/>
        </w:rPr>
      </w:pPr>
    </w:p>
    <w:p w14:paraId="506145D0" w14:textId="77777777" w:rsidR="00050E23" w:rsidRDefault="00050E23" w:rsidP="00050E23">
      <w:pPr>
        <w:spacing w:after="0"/>
        <w:rPr>
          <w:lang w:val="en-US"/>
        </w:rPr>
      </w:pPr>
      <w:r>
        <w:rPr>
          <w:lang w:val="en-US"/>
        </w:rPr>
        <w:br w:type="page"/>
      </w:r>
    </w:p>
    <w:p w14:paraId="3EC029E2" w14:textId="77777777" w:rsidR="00050E23" w:rsidRPr="00B300F0" w:rsidRDefault="00050E23" w:rsidP="00050E23">
      <w:pPr>
        <w:rPr>
          <w:b/>
          <w:bCs/>
          <w:lang w:val="en-US"/>
        </w:rPr>
      </w:pPr>
      <w:r w:rsidRPr="00B300F0">
        <w:rPr>
          <w:b/>
          <w:bCs/>
          <w:lang w:val="en-US"/>
        </w:rPr>
        <w:lastRenderedPageBreak/>
        <w:t>Control Chart</w:t>
      </w:r>
    </w:p>
    <w:p w14:paraId="6D139D76" w14:textId="77777777" w:rsidR="00050E23" w:rsidRPr="009340FC" w:rsidRDefault="00050E23" w:rsidP="00050E23">
      <w:pPr>
        <w:rPr>
          <w:rFonts w:cs="Times New Roman"/>
          <w:lang w:eastAsia="en-GB"/>
        </w:rPr>
      </w:pPr>
      <w:r w:rsidRPr="009340FC">
        <w:rPr>
          <w:shd w:val="clear" w:color="auto" w:fill="FFFFFF"/>
          <w:lang w:eastAsia="en-GB"/>
        </w:rPr>
        <w:t xml:space="preserve">The control chart </w:t>
      </w:r>
      <w:r w:rsidRPr="009D439C">
        <w:t>(</w:t>
      </w:r>
      <w:r w:rsidRPr="009D439C">
        <w:rPr>
          <w:lang w:eastAsia="en-GB"/>
        </w:rPr>
        <w:t xml:space="preserve">also known as </w:t>
      </w:r>
      <w:r>
        <w:rPr>
          <w:lang w:eastAsia="en-GB"/>
        </w:rPr>
        <w:t xml:space="preserve">a </w:t>
      </w:r>
      <w:r w:rsidRPr="009D439C">
        <w:rPr>
          <w:lang w:eastAsia="en-GB"/>
        </w:rPr>
        <w:t xml:space="preserve">Shewhart Chart or </w:t>
      </w:r>
      <w:r>
        <w:rPr>
          <w:lang w:eastAsia="en-GB"/>
        </w:rPr>
        <w:t xml:space="preserve">a </w:t>
      </w:r>
      <w:r w:rsidRPr="009D439C">
        <w:rPr>
          <w:lang w:eastAsia="en-GB"/>
        </w:rPr>
        <w:t>Statistical Process Control Chart</w:t>
      </w:r>
      <w:r w:rsidRPr="009D439C">
        <w:t>)</w:t>
      </w:r>
      <w:r>
        <w:rPr>
          <w:rFonts w:ascii="Montserrat" w:eastAsia="Times New Roman" w:hAnsi="Montserrat" w:cs="Times New Roman"/>
          <w:color w:val="333333"/>
          <w:sz w:val="26"/>
          <w:szCs w:val="26"/>
          <w:shd w:val="clear" w:color="auto" w:fill="FFFFFF"/>
          <w:lang w:eastAsia="en-GB"/>
        </w:rPr>
        <w:t xml:space="preserve"> </w:t>
      </w:r>
      <w:r w:rsidRPr="009340FC">
        <w:rPr>
          <w:shd w:val="clear" w:color="auto" w:fill="FFFFFF"/>
          <w:lang w:eastAsia="en-GB"/>
        </w:rPr>
        <w:t>is</w:t>
      </w:r>
      <w:r>
        <w:rPr>
          <w:shd w:val="clear" w:color="auto" w:fill="FFFFFF"/>
          <w:lang w:eastAsia="en-GB"/>
        </w:rPr>
        <w:t xml:space="preserve"> </w:t>
      </w:r>
      <w:r w:rsidRPr="00B300F0">
        <w:rPr>
          <w:lang w:eastAsia="en-GB"/>
        </w:rPr>
        <w:t>a graph used to study variations in a process over time</w:t>
      </w:r>
      <w:r w:rsidRPr="00B300F0">
        <w:rPr>
          <w:shd w:val="clear" w:color="auto" w:fill="FFFFFF"/>
          <w:lang w:eastAsia="en-GB"/>
        </w:rPr>
        <w:t>.</w:t>
      </w:r>
      <w:r w:rsidRPr="009340FC">
        <w:rPr>
          <w:shd w:val="clear" w:color="auto" w:fill="FFFFFF"/>
          <w:lang w:eastAsia="en-GB"/>
        </w:rPr>
        <w:t xml:space="preserve"> Data are plotted in time order. A control chart always has a central line for the average, an upper line for the upper control limit, and a lower line for the lower control limit. </w:t>
      </w:r>
    </w:p>
    <w:p w14:paraId="248CBA52" w14:textId="77777777" w:rsidR="00050E23" w:rsidRDefault="00050E23" w:rsidP="00050E23">
      <w:pPr>
        <w:rPr>
          <w:lang w:val="en-US"/>
        </w:rPr>
      </w:pPr>
      <w:r>
        <w:rPr>
          <w:lang w:val="en-US"/>
        </w:rPr>
        <w:t>An example of control chart for website visitors is presented below.</w:t>
      </w:r>
    </w:p>
    <w:p w14:paraId="45D49868" w14:textId="77777777" w:rsidR="00050E23" w:rsidRDefault="00050E23" w:rsidP="00050E23">
      <w:pPr>
        <w:rPr>
          <w:lang w:val="en-US"/>
        </w:rPr>
      </w:pPr>
      <w:r>
        <w:rPr>
          <w:noProof/>
        </w:rPr>
        <w:drawing>
          <wp:inline distT="0" distB="0" distL="0" distR="0" wp14:anchorId="11EE21F6" wp14:editId="7799970E">
            <wp:extent cx="5683885" cy="3009265"/>
            <wp:effectExtent l="0" t="0" r="5715" b="635"/>
            <wp:docPr id="1429" name="Picture 142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Picture 1429" descr="Chart, line chart&#10;&#10;Description automatically generated"/>
                    <pic:cNvPicPr/>
                  </pic:nvPicPr>
                  <pic:blipFill>
                    <a:blip r:embed="rId53"/>
                    <a:stretch>
                      <a:fillRect/>
                    </a:stretch>
                  </pic:blipFill>
                  <pic:spPr>
                    <a:xfrm>
                      <a:off x="0" y="0"/>
                      <a:ext cx="5683885" cy="3009265"/>
                    </a:xfrm>
                    <a:prstGeom prst="rect">
                      <a:avLst/>
                    </a:prstGeom>
                  </pic:spPr>
                </pic:pic>
              </a:graphicData>
            </a:graphic>
          </wp:inline>
        </w:drawing>
      </w:r>
    </w:p>
    <w:p w14:paraId="07E7A59A" w14:textId="77777777" w:rsidR="00050E23" w:rsidRDefault="00050E23" w:rsidP="00050E23">
      <w:pPr>
        <w:rPr>
          <w:lang w:val="en-US"/>
        </w:rPr>
      </w:pPr>
    </w:p>
    <w:p w14:paraId="5CC8B3ED" w14:textId="77777777" w:rsidR="00050E23" w:rsidRDefault="00050E23" w:rsidP="00050E23">
      <w:pPr>
        <w:rPr>
          <w:lang w:val="en-US"/>
        </w:rPr>
      </w:pPr>
      <w:r>
        <w:rPr>
          <w:lang w:val="en-US"/>
        </w:rPr>
        <w:t>The variations within the upper and lower limits are deemed ‘normal variations’</w:t>
      </w:r>
    </w:p>
    <w:p w14:paraId="1AAB60AB" w14:textId="77777777" w:rsidR="00050E23" w:rsidRDefault="00050E23" w:rsidP="00050E23">
      <w:pPr>
        <w:rPr>
          <w:lang w:val="en-US"/>
        </w:rPr>
      </w:pPr>
      <w:r>
        <w:rPr>
          <w:lang w:val="en-US"/>
        </w:rPr>
        <w:t>The variations outside the upper and lower limits are deemed ‘special cause variations’ that warrant explanation.</w:t>
      </w:r>
    </w:p>
    <w:p w14:paraId="3BA8443B" w14:textId="77777777" w:rsidR="00050E23" w:rsidRDefault="00050E23" w:rsidP="00050E23">
      <w:pPr>
        <w:rPr>
          <w:lang w:val="en-US"/>
        </w:rPr>
      </w:pPr>
      <w:r>
        <w:rPr>
          <w:lang w:val="en-US"/>
        </w:rPr>
        <w:t>For the example above, the low figure for Friday the 17</w:t>
      </w:r>
      <w:r w:rsidRPr="00E677AF">
        <w:rPr>
          <w:vertAlign w:val="superscript"/>
          <w:lang w:val="en-US"/>
        </w:rPr>
        <w:t>th</w:t>
      </w:r>
      <w:r>
        <w:rPr>
          <w:lang w:val="en-US"/>
        </w:rPr>
        <w:t xml:space="preserve"> could have caused by the website being down or power issues experienced on that day.</w:t>
      </w:r>
    </w:p>
    <w:p w14:paraId="414E698B" w14:textId="77777777" w:rsidR="00050E23" w:rsidRDefault="00050E23" w:rsidP="00050E23">
      <w:pPr>
        <w:rPr>
          <w:lang w:val="en-US"/>
        </w:rPr>
      </w:pPr>
    </w:p>
    <w:p w14:paraId="7833D8BA" w14:textId="77777777" w:rsidR="00050E23" w:rsidRDefault="00050E23" w:rsidP="00050E23">
      <w:pPr>
        <w:rPr>
          <w:lang w:val="en-US"/>
        </w:rPr>
      </w:pPr>
    </w:p>
    <w:p w14:paraId="780E5299" w14:textId="77777777" w:rsidR="00050E23" w:rsidRDefault="00050E23" w:rsidP="00050E23">
      <w:pPr>
        <w:spacing w:after="0"/>
        <w:rPr>
          <w:rFonts w:ascii="Arial" w:eastAsiaTheme="majorEastAsia" w:hAnsi="Arial" w:cstheme="majorBidi"/>
          <w:b/>
          <w:bCs/>
          <w:color w:val="1F497D" w:themeColor="text2"/>
          <w:lang w:val="en-US"/>
        </w:rPr>
      </w:pPr>
      <w:r>
        <w:rPr>
          <w:lang w:val="en-US"/>
        </w:rPr>
        <w:br w:type="page"/>
      </w:r>
    </w:p>
    <w:p w14:paraId="5883C1AC" w14:textId="77777777" w:rsidR="00050E23" w:rsidRDefault="00050E23" w:rsidP="00050E23">
      <w:pPr>
        <w:pStyle w:val="Heading3"/>
        <w:rPr>
          <w:lang w:val="en-US"/>
        </w:rPr>
      </w:pPr>
      <w:r>
        <w:rPr>
          <w:lang w:val="en-US"/>
        </w:rPr>
        <w:lastRenderedPageBreak/>
        <w:t>To show distribution and summary statistics</w:t>
      </w:r>
    </w:p>
    <w:p w14:paraId="51A9DAB2" w14:textId="77777777" w:rsidR="00050E23" w:rsidRPr="00E8782B" w:rsidRDefault="00050E23" w:rsidP="00050E23">
      <w:pPr>
        <w:rPr>
          <w:lang w:val="en-US"/>
        </w:rPr>
      </w:pPr>
      <w:r w:rsidRPr="00E8782B">
        <w:rPr>
          <w:lang w:val="en-US"/>
        </w:rPr>
        <w:t xml:space="preserve">A </w:t>
      </w:r>
      <w:r w:rsidRPr="00E8782B">
        <w:rPr>
          <w:b/>
          <w:bCs/>
          <w:lang w:val="en-US"/>
        </w:rPr>
        <w:t>box plot</w:t>
      </w:r>
      <w:r w:rsidRPr="00E8782B">
        <w:rPr>
          <w:lang w:val="en-US"/>
        </w:rPr>
        <w:t xml:space="preserve"> or </w:t>
      </w:r>
      <w:r w:rsidRPr="00E8782B">
        <w:rPr>
          <w:b/>
          <w:bCs/>
          <w:lang w:val="en-US"/>
        </w:rPr>
        <w:t>boxplot</w:t>
      </w:r>
      <w:r w:rsidRPr="00E8782B">
        <w:rPr>
          <w:lang w:val="en-US"/>
        </w:rPr>
        <w:t xml:space="preserve"> (also known as a </w:t>
      </w:r>
      <w:r w:rsidRPr="00E8782B">
        <w:rPr>
          <w:b/>
          <w:bCs/>
          <w:lang w:val="en-US"/>
        </w:rPr>
        <w:t>box-and-whisker diagram</w:t>
      </w:r>
      <w:r w:rsidRPr="00E8782B">
        <w:rPr>
          <w:lang w:val="en-US"/>
        </w:rPr>
        <w:t xml:space="preserve"> or </w:t>
      </w:r>
      <w:r w:rsidRPr="00E8782B">
        <w:rPr>
          <w:b/>
          <w:bCs/>
          <w:lang w:val="en-US"/>
        </w:rPr>
        <w:t>plot</w:t>
      </w:r>
      <w:r w:rsidRPr="00E8782B">
        <w:rPr>
          <w:lang w:val="en-US"/>
        </w:rPr>
        <w:t xml:space="preserve">) is a convenient way of graphically depicting groups of numerical data through their </w:t>
      </w:r>
      <w:hyperlink r:id="rId54" w:history="1">
        <w:r w:rsidRPr="00E8782B">
          <w:rPr>
            <w:lang w:val="en-US"/>
          </w:rPr>
          <w:t>five-number summaries</w:t>
        </w:r>
      </w:hyperlink>
      <w:r w:rsidRPr="00E8782B">
        <w:rPr>
          <w:lang w:val="en-US"/>
        </w:rPr>
        <w:t>: the smallest observation (</w:t>
      </w:r>
      <w:hyperlink r:id="rId55" w:history="1">
        <w:r w:rsidRPr="00E8782B">
          <w:rPr>
            <w:lang w:val="en-US"/>
          </w:rPr>
          <w:t>sample minimum</w:t>
        </w:r>
      </w:hyperlink>
      <w:r w:rsidRPr="00E8782B">
        <w:rPr>
          <w:lang w:val="en-US"/>
        </w:rPr>
        <w:t xml:space="preserve">), lower </w:t>
      </w:r>
      <w:hyperlink r:id="rId56" w:history="1">
        <w:r w:rsidRPr="00E8782B">
          <w:rPr>
            <w:lang w:val="en-US"/>
          </w:rPr>
          <w:t>quartile</w:t>
        </w:r>
      </w:hyperlink>
      <w:r w:rsidRPr="00E8782B">
        <w:rPr>
          <w:lang w:val="en-US"/>
        </w:rPr>
        <w:t xml:space="preserve"> (Q1), </w:t>
      </w:r>
      <w:hyperlink r:id="rId57" w:history="1">
        <w:r w:rsidRPr="00E8782B">
          <w:rPr>
            <w:lang w:val="en-US"/>
          </w:rPr>
          <w:t>median</w:t>
        </w:r>
      </w:hyperlink>
      <w:r w:rsidRPr="00E8782B">
        <w:rPr>
          <w:lang w:val="en-US"/>
        </w:rPr>
        <w:t xml:space="preserve"> (Q2), upper </w:t>
      </w:r>
      <w:hyperlink r:id="rId58" w:history="1">
        <w:r w:rsidRPr="00E8782B">
          <w:rPr>
            <w:lang w:val="en-US"/>
          </w:rPr>
          <w:t>quartile</w:t>
        </w:r>
      </w:hyperlink>
      <w:r w:rsidRPr="00E8782B">
        <w:rPr>
          <w:lang w:val="en-US"/>
        </w:rPr>
        <w:t xml:space="preserve"> (Q3), and largest observation (</w:t>
      </w:r>
      <w:hyperlink r:id="rId59" w:history="1">
        <w:r w:rsidRPr="00E8782B">
          <w:rPr>
            <w:lang w:val="en-US"/>
          </w:rPr>
          <w:t>sample maximum</w:t>
        </w:r>
      </w:hyperlink>
      <w:r w:rsidRPr="00E8782B">
        <w:rPr>
          <w:lang w:val="en-US"/>
        </w:rPr>
        <w:t xml:space="preserve">). A boxplot may also indicate which observations, if any, might be considered </w:t>
      </w:r>
      <w:hyperlink r:id="rId60" w:history="1">
        <w:r w:rsidRPr="00E8782B">
          <w:rPr>
            <w:lang w:val="en-US"/>
          </w:rPr>
          <w:t>outliers</w:t>
        </w:r>
      </w:hyperlink>
      <w:r w:rsidRPr="00E8782B">
        <w:rPr>
          <w:lang w:val="en-US"/>
        </w:rPr>
        <w:t>.</w:t>
      </w:r>
    </w:p>
    <w:p w14:paraId="7C37B820" w14:textId="77777777" w:rsidR="00050E23" w:rsidRPr="00E8782B" w:rsidRDefault="00050E23" w:rsidP="00050E23">
      <w:pPr>
        <w:rPr>
          <w:lang w:val="en-US"/>
        </w:rPr>
      </w:pPr>
      <w:r w:rsidRPr="00E8782B">
        <w:rPr>
          <w:lang w:val="en-US"/>
        </w:rPr>
        <w:t>Following are scores (out of 10) from a survey I conducted with participants in a course at four times in the day.  The scores were anonymously provided and so no reference is made to participant identification.  The box plots for these scores are shown along-side the table.</w:t>
      </w:r>
    </w:p>
    <w:p w14:paraId="009F9F30" w14:textId="77777777" w:rsidR="00050E23" w:rsidRPr="00E8782B" w:rsidRDefault="00050E23" w:rsidP="00050E23">
      <w:pPr>
        <w:rPr>
          <w:lang w:val="en-US"/>
        </w:rPr>
      </w:pPr>
      <w:r w:rsidRPr="00E8782B">
        <w:rPr>
          <w:noProof/>
        </w:rPr>
        <w:drawing>
          <wp:anchor distT="0" distB="0" distL="114300" distR="114300" simplePos="0" relativeHeight="251723776" behindDoc="0" locked="0" layoutInCell="1" allowOverlap="1" wp14:anchorId="5A44F93B" wp14:editId="231A4419">
            <wp:simplePos x="0" y="0"/>
            <wp:positionH relativeFrom="column">
              <wp:posOffset>2574290</wp:posOffset>
            </wp:positionH>
            <wp:positionV relativeFrom="paragraph">
              <wp:posOffset>50993</wp:posOffset>
            </wp:positionV>
            <wp:extent cx="3385056" cy="5215669"/>
            <wp:effectExtent l="0" t="0" r="6350" b="4445"/>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385056" cy="5215669"/>
                    </a:xfrm>
                    <a:prstGeom prst="rect">
                      <a:avLst/>
                    </a:prstGeom>
                  </pic:spPr>
                </pic:pic>
              </a:graphicData>
            </a:graphic>
            <wp14:sizeRelH relativeFrom="page">
              <wp14:pctWidth>0</wp14:pctWidth>
            </wp14:sizeRelH>
            <wp14:sizeRelV relativeFrom="page">
              <wp14:pctHeight>0</wp14:pctHeight>
            </wp14:sizeRelV>
          </wp:anchor>
        </w:drawing>
      </w:r>
      <w:r w:rsidRPr="00E8782B">
        <w:rPr>
          <w:noProof/>
          <w:lang w:val="en-US"/>
        </w:rPr>
        <w:drawing>
          <wp:inline distT="0" distB="0" distL="0" distR="0" wp14:anchorId="41B329A1" wp14:editId="1150E852">
            <wp:extent cx="2353586" cy="3922645"/>
            <wp:effectExtent l="0" t="0" r="0" b="190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384648" cy="3974414"/>
                    </a:xfrm>
                    <a:prstGeom prst="rect">
                      <a:avLst/>
                    </a:prstGeom>
                  </pic:spPr>
                </pic:pic>
              </a:graphicData>
            </a:graphic>
          </wp:inline>
        </w:drawing>
      </w:r>
    </w:p>
    <w:p w14:paraId="06AA95C9" w14:textId="77777777" w:rsidR="00050E23" w:rsidRPr="00E8782B" w:rsidRDefault="00050E23" w:rsidP="00050E23">
      <w:pPr>
        <w:rPr>
          <w:lang w:val="en-US"/>
        </w:rPr>
      </w:pPr>
    </w:p>
    <w:p w14:paraId="5940ECFA" w14:textId="77777777" w:rsidR="00050E23" w:rsidRPr="00E8782B" w:rsidRDefault="00050E23" w:rsidP="00050E23">
      <w:pPr>
        <w:rPr>
          <w:lang w:val="en-US"/>
        </w:rPr>
      </w:pPr>
    </w:p>
    <w:p w14:paraId="2AD0178F" w14:textId="77777777" w:rsidR="00050E23" w:rsidRPr="00E8782B" w:rsidRDefault="00050E23" w:rsidP="00050E23">
      <w:pPr>
        <w:rPr>
          <w:lang w:val="en-US"/>
        </w:rPr>
      </w:pPr>
    </w:p>
    <w:p w14:paraId="0C249049" w14:textId="77777777" w:rsidR="00050E23" w:rsidRPr="00E8782B" w:rsidRDefault="00050E23" w:rsidP="00050E23">
      <w:pPr>
        <w:rPr>
          <w:lang w:val="en-US"/>
        </w:rPr>
      </w:pPr>
    </w:p>
    <w:p w14:paraId="71BFF0FF" w14:textId="77777777" w:rsidR="00050E23" w:rsidRPr="00E8782B" w:rsidRDefault="00050E23" w:rsidP="00050E23">
      <w:pPr>
        <w:rPr>
          <w:lang w:val="en-US"/>
        </w:rPr>
      </w:pPr>
    </w:p>
    <w:p w14:paraId="6B8D547B" w14:textId="77777777" w:rsidR="00050E23" w:rsidRPr="00E8782B" w:rsidRDefault="00050E23" w:rsidP="00050E23">
      <w:pPr>
        <w:rPr>
          <w:lang w:val="en-US"/>
        </w:rPr>
      </w:pPr>
    </w:p>
    <w:p w14:paraId="27EED79D" w14:textId="491D030B" w:rsidR="00050E23" w:rsidRPr="00E8782B" w:rsidRDefault="00050E23" w:rsidP="00050E23">
      <w:pPr>
        <w:rPr>
          <w:lang w:val="en-US"/>
        </w:rPr>
      </w:pPr>
      <w:r w:rsidRPr="00E8782B">
        <w:rPr>
          <w:lang w:val="en-US"/>
        </w:rPr>
        <w:t xml:space="preserve">This data </w:t>
      </w:r>
      <w:r w:rsidR="00584AB7" w:rsidRPr="00E8782B">
        <w:rPr>
          <w:lang w:val="en-US"/>
        </w:rPr>
        <w:t>shows</w:t>
      </w:r>
      <w:r w:rsidRPr="00E8782B">
        <w:rPr>
          <w:lang w:val="en-US"/>
        </w:rPr>
        <w:t xml:space="preserve"> that participant confidence increased throughout the day.</w:t>
      </w:r>
    </w:p>
    <w:p w14:paraId="10D26F4A" w14:textId="77777777" w:rsidR="00050E23" w:rsidRDefault="00050E23" w:rsidP="00050E23">
      <w:pPr>
        <w:spacing w:after="0"/>
        <w:rPr>
          <w:b/>
          <w:bCs/>
          <w:lang w:val="en-US"/>
        </w:rPr>
      </w:pPr>
      <w:r>
        <w:rPr>
          <w:b/>
          <w:bCs/>
          <w:lang w:val="en-US"/>
        </w:rPr>
        <w:br w:type="page"/>
      </w:r>
    </w:p>
    <w:p w14:paraId="740427C5" w14:textId="77777777" w:rsidR="00050E23" w:rsidRPr="00636559" w:rsidRDefault="00050E23" w:rsidP="00050E23">
      <w:pPr>
        <w:rPr>
          <w:b/>
          <w:bCs/>
          <w:lang w:val="en-US"/>
        </w:rPr>
      </w:pPr>
      <w:r w:rsidRPr="00636559">
        <w:rPr>
          <w:b/>
          <w:bCs/>
          <w:lang w:val="en-US"/>
        </w:rPr>
        <w:lastRenderedPageBreak/>
        <w:t>Histogram</w:t>
      </w:r>
    </w:p>
    <w:p w14:paraId="5E76B21E" w14:textId="77777777" w:rsidR="00050E23" w:rsidRDefault="00050E23" w:rsidP="00050E23">
      <w:pPr>
        <w:rPr>
          <w:shd w:val="clear" w:color="auto" w:fill="FFFFFF"/>
          <w:lang w:eastAsia="en-GB"/>
        </w:rPr>
      </w:pPr>
      <w:r w:rsidRPr="009340FC">
        <w:rPr>
          <w:shd w:val="clear" w:color="auto" w:fill="FFFFFF"/>
          <w:lang w:eastAsia="en-GB"/>
        </w:rPr>
        <w:t>A histogram is a bar graph of the frequency distribution of measurements.</w:t>
      </w:r>
      <w:r>
        <w:rPr>
          <w:shd w:val="clear" w:color="auto" w:fill="FFFFFF"/>
          <w:lang w:eastAsia="en-GB"/>
        </w:rPr>
        <w:t xml:space="preserve">  The example below is a histogram showing the distribution of staff by age for an organisation.  The graph was used as part of the workforce planning of the business to identify the numbers of staff at or near retirement as well as the distribution across lower age brackets.</w:t>
      </w:r>
    </w:p>
    <w:p w14:paraId="0A9C04FD" w14:textId="77777777" w:rsidR="00050E23" w:rsidRDefault="00050E23" w:rsidP="00050E23">
      <w:pPr>
        <w:rPr>
          <w:shd w:val="clear" w:color="auto" w:fill="FFFFFF"/>
          <w:lang w:eastAsia="en-GB"/>
        </w:rPr>
      </w:pPr>
      <w:r>
        <w:rPr>
          <w:noProof/>
        </w:rPr>
        <w:drawing>
          <wp:inline distT="0" distB="0" distL="0" distR="0" wp14:anchorId="67ED5BAB" wp14:editId="17E28CB6">
            <wp:extent cx="6393960" cy="1940118"/>
            <wp:effectExtent l="0" t="0" r="0" b="3175"/>
            <wp:docPr id="1430" name="Picture 143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Picture 1430" descr="Chart, bar chart&#10;&#10;Description automatically generated"/>
                    <pic:cNvPicPr/>
                  </pic:nvPicPr>
                  <pic:blipFill>
                    <a:blip r:embed="rId63"/>
                    <a:stretch>
                      <a:fillRect/>
                    </a:stretch>
                  </pic:blipFill>
                  <pic:spPr>
                    <a:xfrm>
                      <a:off x="0" y="0"/>
                      <a:ext cx="6423683" cy="1949137"/>
                    </a:xfrm>
                    <a:prstGeom prst="rect">
                      <a:avLst/>
                    </a:prstGeom>
                  </pic:spPr>
                </pic:pic>
              </a:graphicData>
            </a:graphic>
          </wp:inline>
        </w:drawing>
      </w:r>
    </w:p>
    <w:p w14:paraId="1E781A74" w14:textId="77777777" w:rsidR="00050E23" w:rsidRPr="009340FC" w:rsidRDefault="00050E23" w:rsidP="00050E23">
      <w:pPr>
        <w:rPr>
          <w:lang w:eastAsia="en-GB"/>
        </w:rPr>
      </w:pPr>
      <w:r>
        <w:rPr>
          <w:lang w:eastAsia="en-GB"/>
        </w:rPr>
        <w:t>The graph highlights staff either nearing (in black) or having reached (in red) retirement age.</w:t>
      </w:r>
    </w:p>
    <w:p w14:paraId="009BA4FE" w14:textId="77777777" w:rsidR="00050E23" w:rsidRPr="00636559" w:rsidRDefault="00050E23" w:rsidP="00050E23">
      <w:pPr>
        <w:rPr>
          <w:b/>
          <w:bCs/>
        </w:rPr>
      </w:pPr>
      <w:r w:rsidRPr="00636559">
        <w:rPr>
          <w:b/>
          <w:bCs/>
        </w:rPr>
        <w:t>Heatmap</w:t>
      </w:r>
    </w:p>
    <w:p w14:paraId="6E15575F" w14:textId="77777777" w:rsidR="00050E23" w:rsidRDefault="00050E23" w:rsidP="00050E23">
      <w:r>
        <w:t>Heatmaps can be used to show the relative frequency of events or observations.  They are commonly used in representing risks.</w:t>
      </w:r>
    </w:p>
    <w:p w14:paraId="43C5D312" w14:textId="77777777" w:rsidR="00050E23" w:rsidRDefault="00050E23" w:rsidP="00050E23">
      <w:pPr>
        <w:rPr>
          <w:lang w:val="en-US"/>
        </w:rPr>
      </w:pPr>
      <w:r>
        <w:rPr>
          <w:lang w:val="en-US"/>
        </w:rPr>
        <w:t>Below is a heatmap for birthdates between 2007 and 2016 in Australia from the ABS.  The lower the number and the lighter the colour the popular the birthdate.  The higher the number and the darker the colour, the less popular the birthdate.</w:t>
      </w:r>
    </w:p>
    <w:p w14:paraId="173F2CCA" w14:textId="21B62616" w:rsidR="00050E23" w:rsidRPr="00B63BF0" w:rsidRDefault="00862FEC" w:rsidP="00050E23">
      <w:pPr>
        <w:spacing w:after="0"/>
        <w:rPr>
          <w:b/>
          <w:bCs/>
          <w:lang w:val="en-US"/>
        </w:rPr>
      </w:pPr>
      <w:r w:rsidRPr="00D17089">
        <w:rPr>
          <w:b/>
          <w:bCs/>
          <w:noProof/>
          <w:lang w:val="en-US"/>
        </w:rPr>
        <w:drawing>
          <wp:inline distT="0" distB="0" distL="0" distR="0" wp14:anchorId="63DFDAE1" wp14:editId="78FE8604">
            <wp:extent cx="5727700" cy="3398520"/>
            <wp:effectExtent l="0" t="0" r="0" b="508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3398520"/>
                    </a:xfrm>
                    <a:prstGeom prst="rect">
                      <a:avLst/>
                    </a:prstGeom>
                  </pic:spPr>
                </pic:pic>
              </a:graphicData>
            </a:graphic>
          </wp:inline>
        </w:drawing>
      </w:r>
    </w:p>
    <w:p w14:paraId="6DA5ED4A" w14:textId="77777777" w:rsidR="00050E23" w:rsidRDefault="00050E23" w:rsidP="00050E23">
      <w:pPr>
        <w:spacing w:after="0"/>
        <w:rPr>
          <w:lang w:val="en-US"/>
        </w:rPr>
      </w:pPr>
      <w:r>
        <w:rPr>
          <w:lang w:val="en-US"/>
        </w:rPr>
        <w:t>The ABS made the following observations from this data:</w:t>
      </w:r>
    </w:p>
    <w:p w14:paraId="118D1AA9" w14:textId="77777777" w:rsidR="00050E23" w:rsidRPr="00FE0C44" w:rsidRDefault="00050E23" w:rsidP="00D46E0D">
      <w:pPr>
        <w:pStyle w:val="ListParagraph"/>
        <w:numPr>
          <w:ilvl w:val="0"/>
          <w:numId w:val="32"/>
        </w:numPr>
        <w:rPr>
          <w:lang w:eastAsia="en-GB"/>
        </w:rPr>
      </w:pPr>
      <w:r w:rsidRPr="00FE0C44">
        <w:rPr>
          <w:lang w:eastAsia="en-GB"/>
        </w:rPr>
        <w:t>Of the five most common birthdays, three are in September,</w:t>
      </w:r>
    </w:p>
    <w:p w14:paraId="6D4472B9" w14:textId="77777777" w:rsidR="00050E23" w:rsidRPr="00FE0C44" w:rsidRDefault="00050E23" w:rsidP="00D46E0D">
      <w:pPr>
        <w:pStyle w:val="ListParagraph"/>
        <w:numPr>
          <w:ilvl w:val="0"/>
          <w:numId w:val="32"/>
        </w:numPr>
        <w:rPr>
          <w:lang w:eastAsia="en-GB"/>
        </w:rPr>
      </w:pPr>
      <w:r w:rsidRPr="00FE0C44">
        <w:rPr>
          <w:lang w:eastAsia="en-GB"/>
        </w:rPr>
        <w:t>Two of the five least common birthdays are in December,</w:t>
      </w:r>
    </w:p>
    <w:p w14:paraId="75F21F49" w14:textId="77777777" w:rsidR="00050E23" w:rsidRPr="00FE0C44" w:rsidRDefault="00050E23" w:rsidP="00D46E0D">
      <w:pPr>
        <w:pStyle w:val="ListParagraph"/>
        <w:numPr>
          <w:ilvl w:val="0"/>
          <w:numId w:val="32"/>
        </w:numPr>
        <w:rPr>
          <w:lang w:eastAsia="en-GB"/>
        </w:rPr>
      </w:pPr>
      <w:r w:rsidRPr="00FE0C44">
        <w:rPr>
          <w:lang w:eastAsia="en-GB"/>
        </w:rPr>
        <w:lastRenderedPageBreak/>
        <w:t>The least common birthday is 25 December (excluding 29 February, which only occurs in leap years).</w:t>
      </w:r>
    </w:p>
    <w:p w14:paraId="64A72BED" w14:textId="77777777" w:rsidR="00050E23" w:rsidRPr="00FE0C44" w:rsidRDefault="00050E23" w:rsidP="00050E23">
      <w:pPr>
        <w:rPr>
          <w:rFonts w:cs="Times New Roman"/>
          <w:lang w:eastAsia="en-GB"/>
        </w:rPr>
      </w:pPr>
      <w:r w:rsidRPr="00FE0C44">
        <w:rPr>
          <w:shd w:val="clear" w:color="auto" w:fill="FFFFFF"/>
          <w:lang w:eastAsia="en-GB"/>
        </w:rPr>
        <w:t>"These trends are similar in New Zealand, England and Wales, and the United States," Beidar Cho, the ABS Director of Demography, said. "More babies are likely to be conceived around the Christmas/New Year holidays, resulting in more babies born in September and October. Fewer babies are born on public holidays - possibly a result of doctors scheduling deliveries on non-public holidays."</w:t>
      </w:r>
    </w:p>
    <w:p w14:paraId="7C4D1F66" w14:textId="77777777" w:rsidR="00050E23" w:rsidRDefault="00050E23" w:rsidP="00050E23">
      <w:pPr>
        <w:pStyle w:val="Heading3"/>
        <w:rPr>
          <w:lang w:val="en-US"/>
        </w:rPr>
      </w:pPr>
      <w:r>
        <w:rPr>
          <w:lang w:val="en-US"/>
        </w:rPr>
        <w:t>To show locations - where events occur</w:t>
      </w:r>
    </w:p>
    <w:p w14:paraId="35BA995F" w14:textId="77777777" w:rsidR="00050E23" w:rsidRPr="00E8782B" w:rsidRDefault="00050E23" w:rsidP="00050E23">
      <w:pPr>
        <w:rPr>
          <w:lang w:val="en-US"/>
        </w:rPr>
      </w:pPr>
      <w:r w:rsidRPr="00E8782B">
        <w:rPr>
          <w:b/>
          <w:lang w:val="en-US"/>
        </w:rPr>
        <w:t xml:space="preserve">Data on maps </w:t>
      </w:r>
      <w:r w:rsidRPr="00E8782B">
        <w:rPr>
          <w:lang w:val="en-US"/>
        </w:rPr>
        <w:t>is becoming popular with the increased sophistication of technology.</w:t>
      </w:r>
    </w:p>
    <w:p w14:paraId="529A9B2A" w14:textId="25CAE71B" w:rsidR="00050E23" w:rsidRPr="00E8782B" w:rsidRDefault="00050E23" w:rsidP="00050E23">
      <w:pPr>
        <w:rPr>
          <w:lang w:val="en-US"/>
        </w:rPr>
      </w:pPr>
      <w:r w:rsidRPr="00E8782B">
        <w:rPr>
          <w:lang w:val="en-US"/>
        </w:rPr>
        <w:t xml:space="preserve">Excel (at least the version I am working with) allows me to map </w:t>
      </w:r>
      <w:r w:rsidR="00584AB7" w:rsidRPr="00E8782B">
        <w:rPr>
          <w:lang w:val="en-US"/>
        </w:rPr>
        <w:t>location-based</w:t>
      </w:r>
      <w:r w:rsidRPr="00E8782B">
        <w:rPr>
          <w:lang w:val="en-US"/>
        </w:rPr>
        <w:t xml:space="preserve"> data onto a map using Bing maps.  Below is a summary of crime statistics in South Australia for the first three quarters of 2017-18 showing the top 20 suburbs by number of offences.</w:t>
      </w:r>
    </w:p>
    <w:p w14:paraId="103F894E" w14:textId="77777777" w:rsidR="00050E23" w:rsidRPr="00E8782B" w:rsidRDefault="00050E23" w:rsidP="00050E23">
      <w:pPr>
        <w:rPr>
          <w:b/>
          <w:i/>
          <w:lang w:val="en-US"/>
        </w:rPr>
      </w:pPr>
      <w:r w:rsidRPr="00E8782B">
        <w:rPr>
          <w:b/>
          <w:i/>
          <w:lang w:val="en-US"/>
        </w:rPr>
        <w:t>Offences by Suburb in Metropolitan Adelaide: Q1 to Q3 2017-18.</w:t>
      </w:r>
    </w:p>
    <w:p w14:paraId="70833027" w14:textId="77777777" w:rsidR="00050E23" w:rsidRPr="00E8782B" w:rsidRDefault="00050E23" w:rsidP="00050E23">
      <w:pPr>
        <w:rPr>
          <w:lang w:val="en-US"/>
        </w:rPr>
      </w:pPr>
      <w:r w:rsidRPr="00E8782B">
        <w:rPr>
          <w:noProof/>
          <w:lang w:val="en-GB" w:eastAsia="en-GB"/>
        </w:rPr>
        <w:drawing>
          <wp:inline distT="0" distB="0" distL="0" distR="0" wp14:anchorId="5843C28B" wp14:editId="67E3E8E8">
            <wp:extent cx="1528366" cy="23265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554837" cy="2366806"/>
                    </a:xfrm>
                    <a:prstGeom prst="rect">
                      <a:avLst/>
                    </a:prstGeom>
                  </pic:spPr>
                </pic:pic>
              </a:graphicData>
            </a:graphic>
          </wp:inline>
        </w:drawing>
      </w:r>
    </w:p>
    <w:p w14:paraId="73DB388F" w14:textId="77777777" w:rsidR="00050E23" w:rsidRPr="00E8782B" w:rsidRDefault="00050E23" w:rsidP="00050E23">
      <w:pPr>
        <w:rPr>
          <w:lang w:val="en-US"/>
        </w:rPr>
      </w:pPr>
      <w:r w:rsidRPr="00E8782B">
        <w:rPr>
          <w:lang w:val="en-US"/>
        </w:rPr>
        <w:t>Bing maps has then enabled this data to be presented on map of metropolitan Adelaide.</w:t>
      </w:r>
    </w:p>
    <w:p w14:paraId="3C15B179" w14:textId="77777777" w:rsidR="00050E23" w:rsidRPr="00E8782B" w:rsidRDefault="00050E23" w:rsidP="00050E23">
      <w:pPr>
        <w:rPr>
          <w:lang w:val="en-US"/>
        </w:rPr>
      </w:pPr>
      <w:r w:rsidRPr="00E8782B">
        <w:rPr>
          <w:noProof/>
          <w:lang w:val="en-GB" w:eastAsia="en-GB"/>
        </w:rPr>
        <w:drawing>
          <wp:inline distT="0" distB="0" distL="0" distR="0" wp14:anchorId="07D67A13" wp14:editId="4A15CFFE">
            <wp:extent cx="3228230" cy="3228230"/>
            <wp:effectExtent l="0" t="0" r="0" b="0"/>
            <wp:docPr id="51" name="table"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able" descr="Map&#10;&#10;Description automatically generated"/>
                    <pic:cNvPicPr>
                      <a:picLocks noChangeAspect="1"/>
                    </pic:cNvPicPr>
                  </pic:nvPicPr>
                  <pic:blipFill>
                    <a:blip r:embed="rId66"/>
                    <a:stretch>
                      <a:fillRect/>
                    </a:stretch>
                  </pic:blipFill>
                  <pic:spPr>
                    <a:xfrm>
                      <a:off x="0" y="0"/>
                      <a:ext cx="3238960" cy="3238960"/>
                    </a:xfrm>
                    <a:prstGeom prst="rect">
                      <a:avLst/>
                    </a:prstGeom>
                  </pic:spPr>
                </pic:pic>
              </a:graphicData>
            </a:graphic>
          </wp:inline>
        </w:drawing>
      </w:r>
    </w:p>
    <w:p w14:paraId="27463B9C" w14:textId="77777777" w:rsidR="00050E23" w:rsidRPr="00E8782B" w:rsidRDefault="00050E23" w:rsidP="00050E23">
      <w:pPr>
        <w:rPr>
          <w:b/>
          <w:lang w:val="en-US"/>
        </w:rPr>
      </w:pPr>
      <w:r w:rsidRPr="00E8782B">
        <w:rPr>
          <w:b/>
          <w:lang w:val="en-US"/>
        </w:rPr>
        <w:lastRenderedPageBreak/>
        <w:t>Reflection</w:t>
      </w:r>
    </w:p>
    <w:p w14:paraId="4C69A28B" w14:textId="77777777" w:rsidR="00050E23" w:rsidRPr="00E8782B" w:rsidRDefault="00050E23" w:rsidP="00050E23">
      <w:pPr>
        <w:pStyle w:val="Heading3"/>
        <w:rPr>
          <w:color w:val="000000" w:themeColor="text1"/>
        </w:rPr>
      </w:pPr>
      <w:r w:rsidRPr="00E8782B">
        <w:rPr>
          <w:color w:val="000000" w:themeColor="text1"/>
        </w:rPr>
        <w:t>Other references</w:t>
      </w:r>
    </w:p>
    <w:p w14:paraId="0B8D844B" w14:textId="77777777" w:rsidR="00050E23" w:rsidRPr="00E8782B" w:rsidRDefault="00050E23" w:rsidP="00050E23">
      <w:r w:rsidRPr="00E8782B">
        <w:rPr>
          <w:lang w:val="en-US"/>
        </w:rPr>
        <w:t>Graph selection matrix available at:</w:t>
      </w:r>
    </w:p>
    <w:p w14:paraId="4F18E3E6" w14:textId="77777777" w:rsidR="00050E23" w:rsidRPr="00E8782B" w:rsidRDefault="00050E23" w:rsidP="00050E23">
      <w:pPr>
        <w:ind w:left="720"/>
      </w:pPr>
      <w:r w:rsidRPr="00E8782B">
        <w:rPr>
          <w:lang w:val="en-US"/>
        </w:rPr>
        <w:t>Perceptual Edge – Library/other brief publications</w:t>
      </w:r>
    </w:p>
    <w:p w14:paraId="08EBC04E" w14:textId="77777777" w:rsidR="00050E23" w:rsidRPr="00E8782B" w:rsidRDefault="00050E23" w:rsidP="00050E23">
      <w:r w:rsidRPr="00E8782B">
        <w:rPr>
          <w:lang w:val="en-US"/>
        </w:rPr>
        <w:t xml:space="preserve">Microsoft Power BI </w:t>
      </w:r>
      <w:r w:rsidRPr="00E8782B">
        <w:rPr>
          <w:cs/>
          <w:lang w:bidi="mr-IN"/>
        </w:rPr>
        <w:t>–</w:t>
      </w:r>
      <w:r w:rsidRPr="00E8782B">
        <w:rPr>
          <w:lang w:val="en-US"/>
        </w:rPr>
        <w:t xml:space="preserve"> Has a guided learning website.</w:t>
      </w:r>
    </w:p>
    <w:p w14:paraId="573D2A54" w14:textId="77777777" w:rsidR="00050E23" w:rsidRPr="00E8782B" w:rsidRDefault="00050E23" w:rsidP="00050E23">
      <w:r w:rsidRPr="00E8782B">
        <w:rPr>
          <w:lang w:val="en-US"/>
        </w:rPr>
        <w:t>Other references</w:t>
      </w:r>
    </w:p>
    <w:p w14:paraId="608DC8FB" w14:textId="77777777" w:rsidR="00050E23" w:rsidRPr="00E8782B" w:rsidRDefault="00000000" w:rsidP="00050E23">
      <w:pPr>
        <w:ind w:left="720"/>
      </w:pPr>
      <w:hyperlink r:id="rId67" w:history="1">
        <w:r w:rsidR="00050E23" w:rsidRPr="00E8782B">
          <w:rPr>
            <w:rStyle w:val="Hyperlink"/>
            <w:color w:val="000000" w:themeColor="text1"/>
          </w:rPr>
          <w:t>https://datavizcatalogue.com/</w:t>
        </w:r>
      </w:hyperlink>
    </w:p>
    <w:p w14:paraId="3A6437AD" w14:textId="77777777" w:rsidR="00050E23" w:rsidRPr="00E8782B" w:rsidRDefault="00000000" w:rsidP="00050E23">
      <w:pPr>
        <w:ind w:left="720"/>
      </w:pPr>
      <w:hyperlink r:id="rId68" w:history="1">
        <w:r w:rsidR="00050E23" w:rsidRPr="00E8782B">
          <w:rPr>
            <w:rStyle w:val="Hyperlink"/>
            <w:color w:val="000000" w:themeColor="text1"/>
          </w:rPr>
          <w:t>https://datavizproject.com</w:t>
        </w:r>
      </w:hyperlink>
      <w:hyperlink r:id="rId69" w:history="1">
        <w:r w:rsidR="00050E23" w:rsidRPr="00E8782B">
          <w:rPr>
            <w:rStyle w:val="Hyperlink"/>
            <w:color w:val="000000" w:themeColor="text1"/>
          </w:rPr>
          <w:t>/</w:t>
        </w:r>
      </w:hyperlink>
      <w:r w:rsidR="00050E23" w:rsidRPr="00E8782B">
        <w:t>  </w:t>
      </w:r>
    </w:p>
    <w:p w14:paraId="31B8B04E" w14:textId="77777777" w:rsidR="00050E23" w:rsidRDefault="00050E23" w:rsidP="00050E23">
      <w:r>
        <w:t>YouTube resources:</w:t>
      </w:r>
    </w:p>
    <w:p w14:paraId="15506C9E" w14:textId="77777777" w:rsidR="00050E23" w:rsidRDefault="00050E23" w:rsidP="00050E23">
      <w:pPr>
        <w:ind w:left="426"/>
      </w:pPr>
      <w:r>
        <w:t>MyOnlineTrainingHub (e.g. Building Excel Dashboards)</w:t>
      </w:r>
    </w:p>
    <w:p w14:paraId="4963996D" w14:textId="77777777" w:rsidR="00050E23" w:rsidRDefault="00050E23" w:rsidP="00050E23">
      <w:pPr>
        <w:ind w:left="426"/>
      </w:pPr>
      <w:r>
        <w:t>Leila Gharani</w:t>
      </w:r>
    </w:p>
    <w:p w14:paraId="0493A1A2" w14:textId="0D01D500" w:rsidR="006210B1" w:rsidRDefault="00700758" w:rsidP="00050E23">
      <w:r>
        <w:rPr>
          <w:noProof/>
        </w:rPr>
        <mc:AlternateContent>
          <mc:Choice Requires="wpg">
            <w:drawing>
              <wp:anchor distT="0" distB="0" distL="114300" distR="114300" simplePos="0" relativeHeight="251681792" behindDoc="0" locked="0" layoutInCell="1" allowOverlap="1" wp14:anchorId="3EEEAD14" wp14:editId="1B95AB91">
                <wp:simplePos x="0" y="0"/>
                <wp:positionH relativeFrom="column">
                  <wp:posOffset>0</wp:posOffset>
                </wp:positionH>
                <wp:positionV relativeFrom="paragraph">
                  <wp:posOffset>251460</wp:posOffset>
                </wp:positionV>
                <wp:extent cx="5199380" cy="4089400"/>
                <wp:effectExtent l="0" t="0" r="0" b="0"/>
                <wp:wrapNone/>
                <wp:docPr id="18439" name="Group 18439"/>
                <wp:cNvGraphicFramePr/>
                <a:graphic xmlns:a="http://schemas.openxmlformats.org/drawingml/2006/main">
                  <a:graphicData uri="http://schemas.microsoft.com/office/word/2010/wordprocessingGroup">
                    <wpg:wgp>
                      <wpg:cNvGrpSpPr/>
                      <wpg:grpSpPr>
                        <a:xfrm>
                          <a:off x="0" y="0"/>
                          <a:ext cx="5199380" cy="4089400"/>
                          <a:chOff x="0" y="0"/>
                          <a:chExt cx="6182360" cy="5117592"/>
                        </a:xfrm>
                      </wpg:grpSpPr>
                      <wpg:grpSp>
                        <wpg:cNvPr id="18440" name="Group 18440"/>
                        <wpg:cNvGrpSpPr/>
                        <wpg:grpSpPr>
                          <a:xfrm>
                            <a:off x="0" y="73146"/>
                            <a:ext cx="6182360" cy="5044446"/>
                            <a:chOff x="0" y="-6"/>
                            <a:chExt cx="6182360" cy="5044446"/>
                          </a:xfrm>
                        </wpg:grpSpPr>
                        <wps:wsp>
                          <wps:cNvPr id="18441" name="Text Box 18441"/>
                          <wps:cNvSpPr txBox="1"/>
                          <wps:spPr>
                            <a:xfrm>
                              <a:off x="42387" y="-6"/>
                              <a:ext cx="1243965" cy="483698"/>
                            </a:xfrm>
                            <a:prstGeom prst="rect">
                              <a:avLst/>
                            </a:prstGeom>
                            <a:solidFill>
                              <a:schemeClr val="lt1"/>
                            </a:solidFill>
                            <a:ln w="6350">
                              <a:noFill/>
                            </a:ln>
                          </wps:spPr>
                          <wps:txbx>
                            <w:txbxContent>
                              <w:p w14:paraId="279FF499" w14:textId="77777777" w:rsidR="00700758" w:rsidRPr="00FC473F" w:rsidRDefault="00700758" w:rsidP="00700758">
                                <w:pPr>
                                  <w:rPr>
                                    <w:rFonts w:ascii="Arial" w:hAnsi="Arial"/>
                                    <w:sz w:val="18"/>
                                    <w:szCs w:val="18"/>
                                  </w:rPr>
                                </w:pPr>
                                <w:r w:rsidRPr="00FC473F">
                                  <w:rPr>
                                    <w:rFonts w:ascii="Arial" w:hAnsi="Arial"/>
                                    <w:sz w:val="18"/>
                                    <w:szCs w:val="18"/>
                                  </w:rPr>
                                  <w:t>Introduction and initial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42" name="Text Box 18442"/>
                          <wps:cNvSpPr txBox="1"/>
                          <wps:spPr>
                            <a:xfrm>
                              <a:off x="1816338" y="242492"/>
                              <a:ext cx="2113851" cy="453833"/>
                            </a:xfrm>
                            <a:prstGeom prst="rect">
                              <a:avLst/>
                            </a:prstGeom>
                            <a:noFill/>
                            <a:ln w="6350">
                              <a:noFill/>
                            </a:ln>
                          </wps:spPr>
                          <wps:txbx>
                            <w:txbxContent>
                              <w:p w14:paraId="09F330EB" w14:textId="77777777" w:rsidR="006373FC" w:rsidRPr="00A9677E" w:rsidRDefault="006373FC" w:rsidP="006373FC">
                                <w:pPr>
                                  <w:rPr>
                                    <w:rFonts w:ascii="Arial" w:hAnsi="Arial"/>
                                    <w:sz w:val="18"/>
                                    <w:szCs w:val="18"/>
                                  </w:rPr>
                                </w:pPr>
                                <w:r w:rsidRPr="00A9677E">
                                  <w:rPr>
                                    <w:rFonts w:ascii="Arial" w:hAnsi="Arial"/>
                                    <w:sz w:val="18"/>
                                    <w:szCs w:val="18"/>
                                  </w:rPr>
                                  <w:t>Data analysis – context and principles</w:t>
                                </w:r>
                              </w:p>
                              <w:p w14:paraId="05A8E830" w14:textId="7F0550A1" w:rsidR="00700758" w:rsidRPr="00FC473F" w:rsidRDefault="00700758" w:rsidP="00700758">
                                <w:pPr>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43" name="Text Box 18443"/>
                          <wps:cNvSpPr txBox="1"/>
                          <wps:spPr>
                            <a:xfrm>
                              <a:off x="0" y="696324"/>
                              <a:ext cx="1960694" cy="478350"/>
                            </a:xfrm>
                            <a:prstGeom prst="rect">
                              <a:avLst/>
                            </a:prstGeom>
                            <a:noFill/>
                            <a:ln w="6350">
                              <a:noFill/>
                            </a:ln>
                          </wps:spPr>
                          <wps:txbx>
                            <w:txbxContent>
                              <w:p w14:paraId="215EA7BC" w14:textId="77777777" w:rsidR="00700758" w:rsidRPr="00FC473F" w:rsidRDefault="00700758" w:rsidP="00700758">
                                <w:pPr>
                                  <w:jc w:val="right"/>
                                  <w:rPr>
                                    <w:rFonts w:ascii="Arial" w:hAnsi="Arial"/>
                                    <w:sz w:val="18"/>
                                    <w:szCs w:val="18"/>
                                  </w:rPr>
                                </w:pPr>
                                <w:r>
                                  <w:rPr>
                                    <w:rFonts w:ascii="Arial" w:hAnsi="Arial"/>
                                    <w:sz w:val="18"/>
                                    <w:szCs w:val="18"/>
                                  </w:rPr>
                                  <w:t>Data – quality, types, cleansing</w:t>
                                </w:r>
                              </w:p>
                              <w:p w14:paraId="47559E41" w14:textId="77777777" w:rsidR="00700758" w:rsidRPr="00FC473F" w:rsidRDefault="00700758" w:rsidP="00700758">
                                <w:pPr>
                                  <w:jc w:val="right"/>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44" name="Text Box 18444"/>
                          <wps:cNvSpPr txBox="1"/>
                          <wps:spPr>
                            <a:xfrm>
                              <a:off x="2694113" y="884032"/>
                              <a:ext cx="1399230" cy="347203"/>
                            </a:xfrm>
                            <a:prstGeom prst="rect">
                              <a:avLst/>
                            </a:prstGeom>
                            <a:noFill/>
                            <a:ln w="6350">
                              <a:noFill/>
                            </a:ln>
                          </wps:spPr>
                          <wps:txbx>
                            <w:txbxContent>
                              <w:p w14:paraId="66B03BE8" w14:textId="77777777" w:rsidR="00700758" w:rsidRPr="00FC473F" w:rsidRDefault="00700758" w:rsidP="00700758">
                                <w:pPr>
                                  <w:rPr>
                                    <w:rFonts w:ascii="Arial" w:hAnsi="Arial"/>
                                    <w:sz w:val="18"/>
                                    <w:szCs w:val="18"/>
                                  </w:rPr>
                                </w:pPr>
                                <w:r w:rsidRPr="00FC473F">
                                  <w:rPr>
                                    <w:rFonts w:ascii="Arial" w:hAnsi="Arial"/>
                                    <w:sz w:val="18"/>
                                    <w:szCs w:val="18"/>
                                  </w:rPr>
                                  <w:t>Types of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45" name="Text Box 18445"/>
                          <wps:cNvSpPr txBox="1"/>
                          <wps:spPr>
                            <a:xfrm>
                              <a:off x="1126267" y="1347110"/>
                              <a:ext cx="1614170" cy="372880"/>
                            </a:xfrm>
                            <a:prstGeom prst="rect">
                              <a:avLst/>
                            </a:prstGeom>
                            <a:noFill/>
                            <a:ln w="6350">
                              <a:noFill/>
                            </a:ln>
                          </wps:spPr>
                          <wps:txbx>
                            <w:txbxContent>
                              <w:p w14:paraId="4F1B0049" w14:textId="77777777" w:rsidR="00700758" w:rsidRPr="00700758" w:rsidRDefault="00700758" w:rsidP="00700758">
                                <w:pPr>
                                  <w:jc w:val="right"/>
                                  <w:rPr>
                                    <w:rFonts w:ascii="Arial" w:hAnsi="Arial"/>
                                    <w:sz w:val="18"/>
                                    <w:szCs w:val="18"/>
                                  </w:rPr>
                                </w:pPr>
                                <w:r w:rsidRPr="00700758">
                                  <w:rPr>
                                    <w:rFonts w:ascii="Arial" w:hAnsi="Arial"/>
                                    <w:sz w:val="18"/>
                                    <w:szCs w:val="18"/>
                                  </w:rPr>
                                  <w:t>Business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46" name="Text Box 18446"/>
                          <wps:cNvSpPr txBox="1"/>
                          <wps:spPr>
                            <a:xfrm>
                              <a:off x="3381429" y="1430142"/>
                              <a:ext cx="1663029" cy="622401"/>
                            </a:xfrm>
                            <a:prstGeom prst="rect">
                              <a:avLst/>
                            </a:prstGeom>
                            <a:noFill/>
                            <a:ln w="6350">
                              <a:noFill/>
                            </a:ln>
                          </wps:spPr>
                          <wps:txbx>
                            <w:txbxContent>
                              <w:p w14:paraId="05DF9DBF" w14:textId="77777777" w:rsidR="00700758" w:rsidRPr="00FC473F" w:rsidRDefault="00700758" w:rsidP="00700758">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47" name="Text Box 18447"/>
                          <wps:cNvSpPr txBox="1"/>
                          <wps:spPr>
                            <a:xfrm>
                              <a:off x="1447154" y="2052544"/>
                              <a:ext cx="1853129" cy="496389"/>
                            </a:xfrm>
                            <a:prstGeom prst="rect">
                              <a:avLst/>
                            </a:prstGeom>
                            <a:noFill/>
                            <a:ln w="6350">
                              <a:noFill/>
                            </a:ln>
                          </wps:spPr>
                          <wps:txbx>
                            <w:txbxContent>
                              <w:p w14:paraId="6F1D7E61" w14:textId="77777777" w:rsidR="00700758" w:rsidRPr="00FC473F" w:rsidRDefault="00700758" w:rsidP="00700758">
                                <w:pPr>
                                  <w:jc w:val="right"/>
                                  <w:rPr>
                                    <w:rFonts w:ascii="Arial" w:hAnsi="Arial"/>
                                    <w:sz w:val="18"/>
                                    <w:szCs w:val="18"/>
                                  </w:rPr>
                                </w:pPr>
                                <w:r w:rsidRPr="00FC473F">
                                  <w:rPr>
                                    <w:rFonts w:ascii="Arial" w:hAnsi="Arial"/>
                                    <w:sz w:val="18"/>
                                    <w:szCs w:val="18"/>
                                  </w:rPr>
                                  <w:t>Examples of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48" name="Text Box 18448"/>
                          <wps:cNvSpPr txBox="1"/>
                          <wps:spPr>
                            <a:xfrm>
                              <a:off x="4033119" y="2331977"/>
                              <a:ext cx="1685942" cy="600627"/>
                            </a:xfrm>
                            <a:prstGeom prst="rect">
                              <a:avLst/>
                            </a:prstGeom>
                            <a:noFill/>
                            <a:ln w="6350">
                              <a:noFill/>
                            </a:ln>
                          </wps:spPr>
                          <wps:txbx>
                            <w:txbxContent>
                              <w:p w14:paraId="112C6D98" w14:textId="77777777" w:rsidR="00700758" w:rsidRPr="00700758" w:rsidRDefault="00700758" w:rsidP="00700758">
                                <w:pPr>
                                  <w:rPr>
                                    <w:rFonts w:ascii="Arial" w:hAnsi="Arial"/>
                                    <w:b/>
                                    <w:bCs/>
                                    <w:sz w:val="18"/>
                                    <w:szCs w:val="18"/>
                                  </w:rPr>
                                </w:pPr>
                                <w:r w:rsidRPr="00700758">
                                  <w:rPr>
                                    <w:rFonts w:ascii="Arial" w:hAnsi="Arial"/>
                                    <w:b/>
                                    <w:bCs/>
                                    <w:sz w:val="18"/>
                                    <w:szCs w:val="18"/>
                                  </w:rPr>
                                  <w:t>Data &amp; decision making – telling stories with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49" name="Text Box 18449"/>
                          <wps:cNvSpPr txBox="1"/>
                          <wps:spPr>
                            <a:xfrm>
                              <a:off x="2064768" y="2839818"/>
                              <a:ext cx="1614170" cy="466232"/>
                            </a:xfrm>
                            <a:prstGeom prst="rect">
                              <a:avLst/>
                            </a:prstGeom>
                            <a:noFill/>
                            <a:ln w="6350">
                              <a:noFill/>
                            </a:ln>
                          </wps:spPr>
                          <wps:txbx>
                            <w:txbxContent>
                              <w:p w14:paraId="5695846E" w14:textId="77777777" w:rsidR="00700758" w:rsidRPr="00FC473F" w:rsidRDefault="00700758" w:rsidP="00700758">
                                <w:pPr>
                                  <w:jc w:val="right"/>
                                  <w:rPr>
                                    <w:rFonts w:ascii="Arial" w:hAnsi="Arial"/>
                                    <w:sz w:val="18"/>
                                    <w:szCs w:val="18"/>
                                  </w:rPr>
                                </w:pPr>
                                <w:r w:rsidRPr="00FC473F">
                                  <w:rPr>
                                    <w:rFonts w:ascii="Arial" w:hAnsi="Arial"/>
                                    <w:sz w:val="18"/>
                                    <w:szCs w:val="18"/>
                                  </w:rPr>
                                  <w:t>Design Principles for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50" name="Text Box 18450"/>
                          <wps:cNvSpPr txBox="1"/>
                          <wps:spPr>
                            <a:xfrm>
                              <a:off x="2508910" y="4190495"/>
                              <a:ext cx="3673450" cy="853945"/>
                            </a:xfrm>
                            <a:prstGeom prst="rect">
                              <a:avLst/>
                            </a:prstGeom>
                            <a:solidFill>
                              <a:schemeClr val="bg1">
                                <a:lumMod val="85000"/>
                              </a:schemeClr>
                            </a:solidFill>
                            <a:ln w="6350">
                              <a:noFill/>
                            </a:ln>
                          </wps:spPr>
                          <wps:txbx>
                            <w:txbxContent>
                              <w:p w14:paraId="2AA8BF5E" w14:textId="77777777" w:rsidR="00700758" w:rsidRPr="00FC473F" w:rsidRDefault="00700758" w:rsidP="00700758">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451" name="Group 18451"/>
                        <wpg:cNvGrpSpPr/>
                        <wpg:grpSpPr>
                          <a:xfrm>
                            <a:off x="1620520" y="0"/>
                            <a:ext cx="2664664" cy="4596130"/>
                            <a:chOff x="0" y="0"/>
                            <a:chExt cx="2664664" cy="4596130"/>
                          </a:xfrm>
                        </wpg:grpSpPr>
                        <wps:wsp>
                          <wps:cNvPr id="18452" name="Shape 18452"/>
                          <wps:cNvSpPr/>
                          <wps:spPr>
                            <a:xfrm rot="4396374">
                              <a:off x="-936103" y="995362"/>
                              <a:ext cx="4596130" cy="2605405"/>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s:wsp>
                          <wps:cNvPr id="64" name="Rectangle 64"/>
                          <wps:cNvSpPr/>
                          <wps:spPr>
                            <a:xfrm>
                              <a:off x="0" y="624884"/>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ectangle 96"/>
                          <wps:cNvSpPr/>
                          <wps:spPr>
                            <a:xfrm>
                              <a:off x="339115" y="788386"/>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ectangle 97"/>
                          <wps:cNvSpPr/>
                          <wps:spPr>
                            <a:xfrm>
                              <a:off x="811454" y="108511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Rectangle 98"/>
                          <wps:cNvSpPr/>
                          <wps:spPr>
                            <a:xfrm flipH="1" flipV="1">
                              <a:off x="1174792" y="149689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ectangle 100"/>
                          <wps:cNvSpPr/>
                          <wps:spPr>
                            <a:xfrm flipH="1" flipV="1">
                              <a:off x="1532074" y="178756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Rectangle 101"/>
                          <wps:cNvSpPr/>
                          <wps:spPr>
                            <a:xfrm flipH="1" flipV="1">
                              <a:off x="1756132" y="2265959"/>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tangle 102"/>
                          <wps:cNvSpPr/>
                          <wps:spPr>
                            <a:xfrm flipH="1" flipV="1">
                              <a:off x="2101303" y="255057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103"/>
                          <wps:cNvSpPr/>
                          <wps:spPr>
                            <a:xfrm flipH="1" flipV="1">
                              <a:off x="2198193" y="301080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EEEAD14" id="Group 18439" o:spid="_x0000_s1101" style="position:absolute;margin-left:0;margin-top:19.8pt;width:409.4pt;height:322pt;z-index:251681792;mso-position-horizontal-relative:text;mso-position-vertical-relative:text;mso-width-relative:margin;mso-height-relative:margin" coordsize="61823,511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">
                <v:group id="Group 18440" o:spid="_x0000_s1102" style="position:absolute;top:731;width:61823;height:50444" coordorigin="" coordsize="61823,50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">
                  <v:shape id="Text Box 18441" o:spid="_x0000_s1103" type="#_x0000_t202" style="position:absolute;left:423;width:12440;height:4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" fillcolor="white [3201]" stroked="f" strokeweight=".5pt">
                    <v:textbox>
                      <w:txbxContent>
                        <w:p w14:paraId="279FF499" w14:textId="77777777" w:rsidR="00700758" w:rsidRPr="00FC473F" w:rsidRDefault="00700758" w:rsidP="00700758">
                          <w:pPr>
                            <w:rPr>
                              <w:rFonts w:ascii="Arial" w:hAnsi="Arial"/>
                              <w:sz w:val="18"/>
                              <w:szCs w:val="18"/>
                            </w:rPr>
                          </w:pPr>
                          <w:r w:rsidRPr="00FC473F">
                            <w:rPr>
                              <w:rFonts w:ascii="Arial" w:hAnsi="Arial"/>
                              <w:sz w:val="18"/>
                              <w:szCs w:val="18"/>
                            </w:rPr>
                            <w:t>Introduction and initial discussion</w:t>
                          </w:r>
                        </w:p>
                      </w:txbxContent>
                    </v:textbox>
                  </v:shape>
                  <v:shape id="Text Box 18442" o:spid="_x0000_s1104" type="#_x0000_t202" style="position:absolute;left:18163;top:2424;width:21138;height:4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" filled="f" stroked="f" strokeweight=".5pt">
                    <v:textbox>
                      <w:txbxContent>
                        <w:p w14:paraId="09F330EB" w14:textId="77777777" w:rsidR="006373FC" w:rsidRPr="00A9677E" w:rsidRDefault="006373FC" w:rsidP="006373FC">
                          <w:pPr>
                            <w:rPr>
                              <w:rFonts w:ascii="Arial" w:hAnsi="Arial"/>
                              <w:sz w:val="18"/>
                              <w:szCs w:val="18"/>
                            </w:rPr>
                          </w:pPr>
                          <w:r w:rsidRPr="00A9677E">
                            <w:rPr>
                              <w:rFonts w:ascii="Arial" w:hAnsi="Arial"/>
                              <w:sz w:val="18"/>
                              <w:szCs w:val="18"/>
                            </w:rPr>
                            <w:t>Data analysis – context and principles</w:t>
                          </w:r>
                        </w:p>
                        <w:p w14:paraId="05A8E830" w14:textId="7F0550A1" w:rsidR="00700758" w:rsidRPr="00FC473F" w:rsidRDefault="00700758" w:rsidP="00700758">
                          <w:pPr>
                            <w:rPr>
                              <w:rFonts w:ascii="Arial" w:hAnsi="Arial"/>
                              <w:sz w:val="18"/>
                              <w:szCs w:val="18"/>
                            </w:rPr>
                          </w:pPr>
                        </w:p>
                      </w:txbxContent>
                    </v:textbox>
                  </v:shape>
                  <v:shape id="Text Box 18443" o:spid="_x0000_s1105" type="#_x0000_t202" style="position:absolute;top:6963;width:19606;height:4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" filled="f" stroked="f" strokeweight=".5pt">
                    <v:textbox>
                      <w:txbxContent>
                        <w:p w14:paraId="215EA7BC" w14:textId="77777777" w:rsidR="00700758" w:rsidRPr="00FC473F" w:rsidRDefault="00700758" w:rsidP="00700758">
                          <w:pPr>
                            <w:jc w:val="right"/>
                            <w:rPr>
                              <w:rFonts w:ascii="Arial" w:hAnsi="Arial"/>
                              <w:sz w:val="18"/>
                              <w:szCs w:val="18"/>
                            </w:rPr>
                          </w:pPr>
                          <w:r>
                            <w:rPr>
                              <w:rFonts w:ascii="Arial" w:hAnsi="Arial"/>
                              <w:sz w:val="18"/>
                              <w:szCs w:val="18"/>
                            </w:rPr>
                            <w:t>Data – quality, types, cleansing</w:t>
                          </w:r>
                        </w:p>
                        <w:p w14:paraId="47559E41" w14:textId="77777777" w:rsidR="00700758" w:rsidRPr="00FC473F" w:rsidRDefault="00700758" w:rsidP="00700758">
                          <w:pPr>
                            <w:jc w:val="right"/>
                            <w:rPr>
                              <w:rFonts w:ascii="Arial" w:hAnsi="Arial"/>
                              <w:sz w:val="18"/>
                              <w:szCs w:val="18"/>
                            </w:rPr>
                          </w:pPr>
                        </w:p>
                      </w:txbxContent>
                    </v:textbox>
                  </v:shape>
                  <v:shape id="Text Box 18444" o:spid="_x0000_s1106" type="#_x0000_t202" style="position:absolute;left:26941;top:8840;width:13992;height:34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" filled="f" stroked="f" strokeweight=".5pt">
                    <v:textbox>
                      <w:txbxContent>
                        <w:p w14:paraId="66B03BE8" w14:textId="77777777" w:rsidR="00700758" w:rsidRPr="00FC473F" w:rsidRDefault="00700758" w:rsidP="00700758">
                          <w:pPr>
                            <w:rPr>
                              <w:rFonts w:ascii="Arial" w:hAnsi="Arial"/>
                              <w:sz w:val="18"/>
                              <w:szCs w:val="18"/>
                            </w:rPr>
                          </w:pPr>
                          <w:r w:rsidRPr="00FC473F">
                            <w:rPr>
                              <w:rFonts w:ascii="Arial" w:hAnsi="Arial"/>
                              <w:sz w:val="18"/>
                              <w:szCs w:val="18"/>
                            </w:rPr>
                            <w:t>Types of analysis</w:t>
                          </w:r>
                        </w:p>
                      </w:txbxContent>
                    </v:textbox>
                  </v:shape>
                  <v:shape id="Text Box 18445" o:spid="_x0000_s1107" type="#_x0000_t202" style="position:absolute;left:11262;top:13471;width:16142;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" filled="f" stroked="f" strokeweight=".5pt">
                    <v:textbox>
                      <w:txbxContent>
                        <w:p w14:paraId="4F1B0049" w14:textId="77777777" w:rsidR="00700758" w:rsidRPr="00700758" w:rsidRDefault="00700758" w:rsidP="00700758">
                          <w:pPr>
                            <w:jc w:val="right"/>
                            <w:rPr>
                              <w:rFonts w:ascii="Arial" w:hAnsi="Arial"/>
                              <w:sz w:val="18"/>
                              <w:szCs w:val="18"/>
                            </w:rPr>
                          </w:pPr>
                          <w:r w:rsidRPr="00700758">
                            <w:rPr>
                              <w:rFonts w:ascii="Arial" w:hAnsi="Arial"/>
                              <w:sz w:val="18"/>
                              <w:szCs w:val="18"/>
                            </w:rPr>
                            <w:t>Business analysis</w:t>
                          </w:r>
                        </w:p>
                      </w:txbxContent>
                    </v:textbox>
                  </v:shape>
                  <v:shape id="Text Box 18446" o:spid="_x0000_s1108" type="#_x0000_t202" style="position:absolute;left:33814;top:14301;width:16630;height:6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" filled="f" stroked="f" strokeweight=".5pt">
                    <v:textbox>
                      <w:txbxContent>
                        <w:p w14:paraId="05DF9DBF" w14:textId="77777777" w:rsidR="00700758" w:rsidRPr="00FC473F" w:rsidRDefault="00700758" w:rsidP="00700758">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v:textbox>
                  </v:shape>
                  <v:shape id="Text Box 18447" o:spid="_x0000_s1109" type="#_x0000_t202" style="position:absolute;left:14471;top:20525;width:18531;height:4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" filled="f" stroked="f" strokeweight=".5pt">
                    <v:textbox>
                      <w:txbxContent>
                        <w:p w14:paraId="6F1D7E61" w14:textId="77777777" w:rsidR="00700758" w:rsidRPr="00FC473F" w:rsidRDefault="00700758" w:rsidP="00700758">
                          <w:pPr>
                            <w:jc w:val="right"/>
                            <w:rPr>
                              <w:rFonts w:ascii="Arial" w:hAnsi="Arial"/>
                              <w:sz w:val="18"/>
                              <w:szCs w:val="18"/>
                            </w:rPr>
                          </w:pPr>
                          <w:r w:rsidRPr="00FC473F">
                            <w:rPr>
                              <w:rFonts w:ascii="Arial" w:hAnsi="Arial"/>
                              <w:sz w:val="18"/>
                              <w:szCs w:val="18"/>
                            </w:rPr>
                            <w:t>Examples of tables and graphs</w:t>
                          </w:r>
                        </w:p>
                      </w:txbxContent>
                    </v:textbox>
                  </v:shape>
                  <v:shape id="Text Box 18448" o:spid="_x0000_s1110" type="#_x0000_t202" style="position:absolute;left:40331;top:23319;width:16859;height:60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" filled="f" stroked="f" strokeweight=".5pt">
                    <v:textbox>
                      <w:txbxContent>
                        <w:p w14:paraId="112C6D98" w14:textId="77777777" w:rsidR="00700758" w:rsidRPr="00700758" w:rsidRDefault="00700758" w:rsidP="00700758">
                          <w:pPr>
                            <w:rPr>
                              <w:rFonts w:ascii="Arial" w:hAnsi="Arial"/>
                              <w:b/>
                              <w:bCs/>
                              <w:sz w:val="18"/>
                              <w:szCs w:val="18"/>
                            </w:rPr>
                          </w:pPr>
                          <w:r w:rsidRPr="00700758">
                            <w:rPr>
                              <w:rFonts w:ascii="Arial" w:hAnsi="Arial"/>
                              <w:b/>
                              <w:bCs/>
                              <w:sz w:val="18"/>
                              <w:szCs w:val="18"/>
                            </w:rPr>
                            <w:t>Data &amp; decision making – telling stories with data</w:t>
                          </w:r>
                        </w:p>
                      </w:txbxContent>
                    </v:textbox>
                  </v:shape>
                  <v:shape id="Text Box 18449" o:spid="_x0000_s1111" type="#_x0000_t202" style="position:absolute;left:20647;top:28398;width:16142;height:4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" filled="f" stroked="f" strokeweight=".5pt">
                    <v:textbox>
                      <w:txbxContent>
                        <w:p w14:paraId="5695846E" w14:textId="77777777" w:rsidR="00700758" w:rsidRPr="00FC473F" w:rsidRDefault="00700758" w:rsidP="00700758">
                          <w:pPr>
                            <w:jc w:val="right"/>
                            <w:rPr>
                              <w:rFonts w:ascii="Arial" w:hAnsi="Arial"/>
                              <w:sz w:val="18"/>
                              <w:szCs w:val="18"/>
                            </w:rPr>
                          </w:pPr>
                          <w:r w:rsidRPr="00FC473F">
                            <w:rPr>
                              <w:rFonts w:ascii="Arial" w:hAnsi="Arial"/>
                              <w:sz w:val="18"/>
                              <w:szCs w:val="18"/>
                            </w:rPr>
                            <w:t>Design Principles for tables and graphs</w:t>
                          </w:r>
                        </w:p>
                      </w:txbxContent>
                    </v:textbox>
                  </v:shape>
                  <v:shape id="Text Box 18450" o:spid="_x0000_s1112" type="#_x0000_t202" style="position:absolute;left:25089;top:41904;width:36734;height:8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" fillcolor="#d8d8d8 [2732]" stroked="f" strokeweight=".5pt">
                    <v:textbox>
                      <w:txbxContent>
                        <w:p w14:paraId="2AA8BF5E" w14:textId="77777777" w:rsidR="00700758" w:rsidRPr="00FC473F" w:rsidRDefault="00700758" w:rsidP="00700758">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v:textbox>
                  </v:shape>
                </v:group>
                <v:group id="Group 18451" o:spid="_x0000_s1113" style="position:absolute;left:16205;width:26646;height:45961" coordsize="26646,459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">
                  <v:shape id="Shape 18452" o:spid="_x0000_s1114" style="position:absolute;left:-9362;top:9954;width:45961;height:26054;rotation:4802013fd;visibility:visible;mso-wrap-style:square;v-text-anchor:top" coordsize="4596130,260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" path="m,2605405c510681,1447447,1770286,687537,3778814,325676l3742120,r854010,407876l3863389,1076293,3826694,750617c2041587,895362,766022,1513624,,2605405xe" fillcolor="#4f81bd [3204]" strokecolor="white [3201]" strokeweight="2pt">
                    <v:path arrowok="t" o:connecttype="custom" o:connectlocs="0,2605405;3778814,325676;3742120,0;4596130,407876;3863389,1076293;3826694,750617;0,2605405" o:connectangles="0,0,0,0,0,0,0"/>
                  </v:shape>
                  <v:rect id="Rectangle 64" o:spid="_x0000_s1115" style="position:absolute;top:6248;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" fillcolor="black [3213]" stroked="f" strokeweight="2pt"/>
                  <v:rect id="Rectangle 96" o:spid="_x0000_s1116" style="position:absolute;left:3391;top:7883;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" fillcolor="black [3213]" stroked="f" strokeweight="2pt"/>
                  <v:rect id="Rectangle 97" o:spid="_x0000_s1117" style="position:absolute;left:8114;top:10851;width:718;height:7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" fillcolor="black [3213]" stroked="f" strokeweight="2pt"/>
                  <v:rect id="Rectangle 98" o:spid="_x0000_s1118" style="position:absolute;left:11747;top:14968;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" fillcolor="black [3213]" stroked="f" strokeweight="2pt"/>
                  <v:rect id="Rectangle 100" o:spid="_x0000_s1119" style="position:absolute;left:15320;top:17875;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" fillcolor="black [3213]" stroked="f" strokeweight="2pt"/>
                  <v:rect id="Rectangle 101" o:spid="_x0000_s1120" style="position:absolute;left:17561;top:22659;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" fillcolor="black [3213]" stroked="f" strokeweight="2pt"/>
                  <v:rect id="Rectangle 102" o:spid="_x0000_s1121" style="position:absolute;left:21013;top:25505;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" fillcolor="black [3213]" stroked="f" strokeweight="2pt"/>
                  <v:rect id="Rectangle 103" o:spid="_x0000_s1122" style="position:absolute;left:21981;top:30108;width:718;height:717;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" fillcolor="black [3213]" stroked="f" strokeweight="2pt"/>
                </v:group>
              </v:group>
            </w:pict>
          </mc:Fallback>
        </mc:AlternateContent>
      </w:r>
    </w:p>
    <w:p w14:paraId="25BDAA0E" w14:textId="04AEAB79" w:rsidR="006210B1" w:rsidRDefault="006210B1" w:rsidP="006210B1"/>
    <w:p w14:paraId="3AD570A1" w14:textId="47A785DC" w:rsidR="00700758" w:rsidRDefault="00700758" w:rsidP="006210B1"/>
    <w:p w14:paraId="00C713DB" w14:textId="70515E3F" w:rsidR="00700758" w:rsidRDefault="00700758" w:rsidP="006210B1"/>
    <w:p w14:paraId="7C997EBC" w14:textId="77777777" w:rsidR="00700758" w:rsidRDefault="00700758" w:rsidP="006210B1"/>
    <w:p w14:paraId="11784799" w14:textId="4E5F665D" w:rsidR="00B80C09" w:rsidRDefault="00B80C09" w:rsidP="006210B1"/>
    <w:p w14:paraId="0634D71C" w14:textId="77777777" w:rsidR="00700758" w:rsidRDefault="00700758">
      <w:pPr>
        <w:spacing w:after="0"/>
        <w:rPr>
          <w:rFonts w:ascii="Arial" w:eastAsiaTheme="majorEastAsia" w:hAnsi="Arial" w:cstheme="majorBidi"/>
          <w:b/>
          <w:bCs/>
          <w:color w:val="1F497D" w:themeColor="text2"/>
        </w:rPr>
      </w:pPr>
      <w:r>
        <w:br w:type="page"/>
      </w:r>
    </w:p>
    <w:p w14:paraId="3CE6D6F3" w14:textId="22B49E97" w:rsidR="00B80C09" w:rsidRDefault="00B80C09" w:rsidP="00B80C09">
      <w:pPr>
        <w:pStyle w:val="Heading3"/>
      </w:pPr>
      <w:r>
        <w:lastRenderedPageBreak/>
        <w:t>Discussion</w:t>
      </w:r>
    </w:p>
    <w:p w14:paraId="79809E06" w14:textId="77777777" w:rsidR="00C309E8" w:rsidRPr="00461726" w:rsidRDefault="00C309E8" w:rsidP="00C309E8">
      <w:r w:rsidRPr="00461726">
        <w:t>There is a team operating within an organisation.  The roles and responsibilities of the team are well defined.  The work they do is: Case management, investigations and attending to public enquiries</w:t>
      </w:r>
      <w:r>
        <w:t>.</w:t>
      </w:r>
    </w:p>
    <w:p w14:paraId="563B439D" w14:textId="77777777" w:rsidR="00C309E8" w:rsidRDefault="00C309E8" w:rsidP="00C309E8">
      <w:r w:rsidRPr="00461726">
        <w:t>The team and their leaders are struggling with their work and are experiencing high levels of stress.  They have raised this with senior management and made a plea for additional resources to address their situation.  Senior management is not convinced that additional resources are required and believe there could be other reasons why the team is struggling with their work and experiencing high levels of stress.</w:t>
      </w:r>
    </w:p>
    <w:p w14:paraId="3A9DCC8E" w14:textId="77777777" w:rsidR="00C309E8" w:rsidRDefault="00C309E8" w:rsidP="00C309E8">
      <w:r w:rsidRPr="00CC3E2C">
        <w:t xml:space="preserve">We are asked to review </w:t>
      </w:r>
      <w:r>
        <w:t>the t</w:t>
      </w:r>
      <w:r w:rsidRPr="00CC3E2C">
        <w:t xml:space="preserve">eam and produce a report on the resource adequacy or otherwise of </w:t>
      </w:r>
      <w:r>
        <w:t>the</w:t>
      </w:r>
      <w:r w:rsidRPr="00CC3E2C">
        <w:t xml:space="preserve"> team</w:t>
      </w:r>
      <w:r>
        <w:t xml:space="preserve">.   </w:t>
      </w:r>
    </w:p>
    <w:p w14:paraId="20C926FE" w14:textId="77777777" w:rsidR="00C309E8" w:rsidRPr="00880211" w:rsidRDefault="00C309E8" w:rsidP="00C309E8">
      <w:pPr>
        <w:rPr>
          <w:lang w:val="en-GB"/>
        </w:rPr>
      </w:pPr>
      <w:r w:rsidRPr="00880211">
        <w:t>What data</w:t>
      </w:r>
      <w:r>
        <w:t xml:space="preserve"> could we analyse and </w:t>
      </w:r>
      <w:r w:rsidRPr="00880211">
        <w:t>include in the review and report?</w:t>
      </w:r>
    </w:p>
    <w:p w14:paraId="5FE99E43" w14:textId="77777777" w:rsidR="00C309E8" w:rsidRDefault="00C309E8" w:rsidP="00C309E8"/>
    <w:p w14:paraId="20694ED4" w14:textId="77777777" w:rsidR="00C309E8" w:rsidRPr="00130F2A" w:rsidRDefault="00C309E8" w:rsidP="00C309E8"/>
    <w:p w14:paraId="258F3E6D" w14:textId="77777777" w:rsidR="006210B1" w:rsidRPr="006210B1" w:rsidRDefault="006210B1" w:rsidP="006210B1"/>
    <w:p w14:paraId="492064AC" w14:textId="77777777" w:rsidR="006210B1" w:rsidRDefault="006210B1" w:rsidP="006210B1"/>
    <w:p w14:paraId="228BB831" w14:textId="77777777" w:rsidR="006210B1" w:rsidRDefault="006210B1" w:rsidP="006210B1"/>
    <w:p w14:paraId="7AF15C6D" w14:textId="77777777" w:rsidR="006210B1" w:rsidRDefault="006210B1" w:rsidP="006210B1"/>
    <w:p w14:paraId="5CE7D18E" w14:textId="77777777" w:rsidR="00C309E8" w:rsidRDefault="00C309E8">
      <w:pPr>
        <w:spacing w:after="0"/>
        <w:rPr>
          <w:rFonts w:ascii="Arial" w:eastAsiaTheme="majorEastAsia" w:hAnsi="Arial" w:cstheme="majorBidi"/>
          <w:b/>
          <w:bCs/>
          <w:color w:val="345A8A" w:themeColor="accent1" w:themeShade="B5"/>
          <w:sz w:val="32"/>
          <w:szCs w:val="32"/>
        </w:rPr>
      </w:pPr>
      <w:r>
        <w:br w:type="page"/>
      </w:r>
    </w:p>
    <w:p w14:paraId="4D1BD0EE" w14:textId="77777777" w:rsidR="0093403C" w:rsidRPr="00C7281C" w:rsidRDefault="0093403C" w:rsidP="0093403C">
      <w:pPr>
        <w:pStyle w:val="Heading1"/>
        <w:rPr>
          <w:color w:val="595959" w:themeColor="text1" w:themeTint="A6"/>
        </w:rPr>
      </w:pPr>
      <w:bookmarkStart w:id="54" w:name="_Toc20764338"/>
      <w:bookmarkStart w:id="55" w:name="_Toc461569857"/>
      <w:bookmarkStart w:id="56" w:name="_Toc467592029"/>
      <w:bookmarkStart w:id="57" w:name="_Toc128595975"/>
      <w:r w:rsidRPr="00C7281C">
        <w:rPr>
          <w:color w:val="595959" w:themeColor="text1" w:themeTint="A6"/>
        </w:rPr>
        <w:lastRenderedPageBreak/>
        <w:t>Data &amp; Decision making</w:t>
      </w:r>
      <w:bookmarkEnd w:id="54"/>
      <w:bookmarkEnd w:id="57"/>
    </w:p>
    <w:p w14:paraId="3F2B2409" w14:textId="77777777" w:rsidR="0093403C" w:rsidRPr="0093403C" w:rsidRDefault="0093403C" w:rsidP="0093403C">
      <w:pPr>
        <w:rPr>
          <w:color w:val="000000" w:themeColor="text1"/>
        </w:rPr>
      </w:pPr>
      <w:r w:rsidRPr="0093403C">
        <w:rPr>
          <w:color w:val="000000" w:themeColor="text1"/>
        </w:rPr>
        <w:t>I present data to help others through some or all of the stages below.</w:t>
      </w:r>
    </w:p>
    <w:p w14:paraId="7512447C" w14:textId="77777777" w:rsidR="0093403C" w:rsidRPr="0093403C" w:rsidRDefault="0093403C" w:rsidP="0093403C">
      <w:pPr>
        <w:rPr>
          <w:color w:val="000000" w:themeColor="text1"/>
        </w:rPr>
      </w:pPr>
      <w:r w:rsidRPr="0093403C">
        <w:rPr>
          <w:noProof/>
          <w:color w:val="000000" w:themeColor="text1"/>
        </w:rPr>
        <mc:AlternateContent>
          <mc:Choice Requires="wps">
            <w:drawing>
              <wp:anchor distT="0" distB="0" distL="114300" distR="114300" simplePos="0" relativeHeight="251674624" behindDoc="0" locked="0" layoutInCell="1" allowOverlap="1" wp14:anchorId="2CEE91F9" wp14:editId="43905870">
                <wp:simplePos x="0" y="0"/>
                <wp:positionH relativeFrom="column">
                  <wp:posOffset>1291771</wp:posOffset>
                </wp:positionH>
                <wp:positionV relativeFrom="paragraph">
                  <wp:posOffset>258717</wp:posOffset>
                </wp:positionV>
                <wp:extent cx="920115" cy="343535"/>
                <wp:effectExtent l="0" t="0" r="0" b="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115" cy="343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9D0041" w14:textId="24EC3E95" w:rsidR="0093403C" w:rsidRDefault="0093403C" w:rsidP="0093403C">
                            <w:pPr>
                              <w:rPr>
                                <w:rFonts w:ascii="Arial" w:hAnsi="Arial"/>
                              </w:rPr>
                            </w:pPr>
                            <w:r>
                              <w:rPr>
                                <w:rFonts w:ascii="Arial" w:hAnsi="Arial"/>
                              </w:rPr>
                              <w:t>DI</w:t>
                            </w:r>
                            <w:r w:rsidR="00EC2F42">
                              <w:rPr>
                                <w:rFonts w:ascii="Arial" w:hAnsi="Arial"/>
                              </w:rPr>
                              <w:t>S</w:t>
                            </w:r>
                            <w:r>
                              <w:rPr>
                                <w:rFonts w:ascii="Arial" w:hAnsi="Arial"/>
                              </w:rPr>
                              <w:t>CERN</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CEE91F9" id="Text Box 6" o:spid="_x0000_s1123" type="#_x0000_t202" style="position:absolute;margin-left:101.7pt;margin-top:20.35pt;width:72.45pt;height:27.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" stroked="f">
                <v:textbox>
                  <w:txbxContent>
                    <w:p w14:paraId="789D0041" w14:textId="24EC3E95" w:rsidR="0093403C" w:rsidRDefault="0093403C" w:rsidP="0093403C">
                      <w:pPr>
                        <w:rPr>
                          <w:rFonts w:ascii="Arial" w:hAnsi="Arial"/>
                        </w:rPr>
                      </w:pPr>
                      <w:r>
                        <w:rPr>
                          <w:rFonts w:ascii="Arial" w:hAnsi="Arial"/>
                        </w:rPr>
                        <w:t>DI</w:t>
                      </w:r>
                      <w:r w:rsidR="00EC2F42">
                        <w:rPr>
                          <w:rFonts w:ascii="Arial" w:hAnsi="Arial"/>
                        </w:rPr>
                        <w:t>S</w:t>
                      </w:r>
                      <w:r>
                        <w:rPr>
                          <w:rFonts w:ascii="Arial" w:hAnsi="Arial"/>
                        </w:rPr>
                        <w:t>CERN</w:t>
                      </w:r>
                    </w:p>
                  </w:txbxContent>
                </v:textbox>
              </v:shape>
            </w:pict>
          </mc:Fallback>
        </mc:AlternateContent>
      </w:r>
      <w:r w:rsidRPr="0093403C">
        <w:rPr>
          <w:noProof/>
          <w:color w:val="000000" w:themeColor="text1"/>
        </w:rPr>
        <mc:AlternateContent>
          <mc:Choice Requires="wps">
            <w:drawing>
              <wp:anchor distT="0" distB="0" distL="114300" distR="114300" simplePos="0" relativeHeight="251675648" behindDoc="0" locked="0" layoutInCell="1" allowOverlap="1" wp14:anchorId="05C21218" wp14:editId="013CE915">
                <wp:simplePos x="0" y="0"/>
                <wp:positionH relativeFrom="column">
                  <wp:posOffset>2281555</wp:posOffset>
                </wp:positionH>
                <wp:positionV relativeFrom="paragraph">
                  <wp:posOffset>207976</wp:posOffset>
                </wp:positionV>
                <wp:extent cx="377825" cy="342265"/>
                <wp:effectExtent l="0" t="12700" r="28575" b="26035"/>
                <wp:wrapNone/>
                <wp:docPr id="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342265"/>
                        </a:xfrm>
                        <a:prstGeom prst="rightArrow">
                          <a:avLst>
                            <a:gd name="adj1" fmla="val 50000"/>
                            <a:gd name="adj2" fmla="val 40584"/>
                          </a:avLst>
                        </a:prstGeom>
                        <a:solidFill>
                          <a:srgbClr val="FF6600"/>
                        </a:solidFill>
                        <a:ln w="9525">
                          <a:solidFill>
                            <a:srgbClr val="FF6600"/>
                          </a:solidFill>
                          <a:miter lim="800000"/>
                          <a:headEnd/>
                          <a:tailEnd/>
                        </a:ln>
                      </wps:spPr>
                      <wps:bodyPr rot="0" vert="horz" wrap="square" lIns="91440" tIns="45720" rIns="91440" bIns="45720" anchor="t" anchorCtr="0" upright="1">
                        <a:noAutofit/>
                      </wps:bodyPr>
                    </wps:wsp>
                  </a:graphicData>
                </a:graphic>
              </wp:anchor>
            </w:drawing>
          </mc:Choice>
          <mc:Fallback>
            <w:pict>
              <v:shapetype w14:anchorId="3FA2BF7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26" type="#_x0000_t13" style="position:absolute;margin-left:179.65pt;margin-top:16.4pt;width:29.75pt;height:26.9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" adj="13659" fillcolor="#f60" strokecolor="#f60"/>
            </w:pict>
          </mc:Fallback>
        </mc:AlternateContent>
      </w:r>
      <w:r w:rsidRPr="0093403C">
        <w:rPr>
          <w:noProof/>
          <w:color w:val="000000" w:themeColor="text1"/>
          <w:sz w:val="32"/>
          <w:szCs w:val="32"/>
          <w:lang w:val="en-GB" w:eastAsia="en-GB"/>
        </w:rPr>
        <mc:AlternateContent>
          <mc:Choice Requires="wpg">
            <w:drawing>
              <wp:inline distT="0" distB="0" distL="0" distR="0" wp14:anchorId="18C66D40" wp14:editId="0F59E095">
                <wp:extent cx="5486400" cy="625309"/>
                <wp:effectExtent l="0" t="0" r="0" b="0"/>
                <wp:docPr id="4"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625309"/>
                          <a:chOff x="2527" y="2775"/>
                          <a:chExt cx="7200" cy="1080"/>
                        </a:xfrm>
                      </wpg:grpSpPr>
                      <wps:wsp>
                        <wps:cNvPr id="5" name="AutoShape 3"/>
                        <wps:cNvSpPr>
                          <a:spLocks noChangeAspect="1" noChangeArrowheads="1" noTextEdit="1"/>
                        </wps:cNvSpPr>
                        <wps:spPr bwMode="auto">
                          <a:xfrm>
                            <a:off x="2527" y="2775"/>
                            <a:ext cx="72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7" name="Group 4"/>
                        <wpg:cNvGrpSpPr>
                          <a:grpSpLocks/>
                        </wpg:cNvGrpSpPr>
                        <wpg:grpSpPr bwMode="auto">
                          <a:xfrm>
                            <a:off x="2699" y="3174"/>
                            <a:ext cx="6016" cy="526"/>
                            <a:chOff x="2699" y="3174"/>
                            <a:chExt cx="6016" cy="526"/>
                          </a:xfrm>
                        </wpg:grpSpPr>
                        <wps:wsp>
                          <wps:cNvPr id="10" name="Text Box 5"/>
                          <wps:cNvSpPr txBox="1">
                            <a:spLocks noChangeArrowheads="1"/>
                          </wps:cNvSpPr>
                          <wps:spPr bwMode="auto">
                            <a:xfrm>
                              <a:off x="2699" y="3236"/>
                              <a:ext cx="1200" cy="4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1FB3DA" w14:textId="77777777" w:rsidR="0093403C" w:rsidRDefault="0093403C" w:rsidP="0093403C">
                                <w:pPr>
                                  <w:rPr>
                                    <w:rFonts w:ascii="Arial" w:hAnsi="Arial"/>
                                  </w:rPr>
                                </w:pPr>
                                <w:r>
                                  <w:rPr>
                                    <w:rFonts w:ascii="Arial" w:hAnsi="Arial"/>
                                  </w:rPr>
                                  <w:t>INFORM</w:t>
                                </w:r>
                              </w:p>
                            </w:txbxContent>
                          </wps:txbx>
                          <wps:bodyPr rot="0" vert="horz" wrap="square" lIns="91440" tIns="45720" rIns="91440" bIns="45720" anchor="t" anchorCtr="0" upright="1">
                            <a:noAutofit/>
                          </wps:bodyPr>
                        </wps:wsp>
                        <wps:wsp>
                          <wps:cNvPr id="11" name="Text Box 6"/>
                          <wps:cNvSpPr txBox="1">
                            <a:spLocks noChangeArrowheads="1"/>
                          </wps:cNvSpPr>
                          <wps:spPr bwMode="auto">
                            <a:xfrm>
                              <a:off x="6143" y="3229"/>
                              <a:ext cx="1200" cy="4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37DF2" w14:textId="77777777" w:rsidR="0093403C" w:rsidRDefault="0093403C" w:rsidP="0093403C">
                                <w:pPr>
                                  <w:rPr>
                                    <w:rFonts w:ascii="Arial" w:hAnsi="Arial"/>
                                  </w:rPr>
                                </w:pPr>
                                <w:r>
                                  <w:rPr>
                                    <w:rFonts w:ascii="Arial" w:hAnsi="Arial"/>
                                  </w:rPr>
                                  <w:t>DECIDE</w:t>
                                </w:r>
                              </w:p>
                            </w:txbxContent>
                          </wps:txbx>
                          <wps:bodyPr rot="0" vert="horz" wrap="square" lIns="91440" tIns="45720" rIns="91440" bIns="45720" anchor="t" anchorCtr="0" upright="1">
                            <a:noAutofit/>
                          </wps:bodyPr>
                        </wps:wsp>
                        <wps:wsp>
                          <wps:cNvPr id="14" name="Text Box 7"/>
                          <wps:cNvSpPr txBox="1">
                            <a:spLocks noChangeArrowheads="1"/>
                          </wps:cNvSpPr>
                          <wps:spPr bwMode="auto">
                            <a:xfrm>
                              <a:off x="8020" y="3236"/>
                              <a:ext cx="695" cy="4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439F41" w14:textId="77777777" w:rsidR="0093403C" w:rsidRDefault="0093403C" w:rsidP="0093403C">
                                <w:pPr>
                                  <w:rPr>
                                    <w:rFonts w:ascii="Arial" w:hAnsi="Arial"/>
                                  </w:rPr>
                                </w:pPr>
                                <w:r>
                                  <w:rPr>
                                    <w:rFonts w:ascii="Arial" w:hAnsi="Arial"/>
                                  </w:rPr>
                                  <w:t>ACT</w:t>
                                </w:r>
                              </w:p>
                            </w:txbxContent>
                          </wps:txbx>
                          <wps:bodyPr rot="0" vert="horz" wrap="square" lIns="91440" tIns="45720" rIns="91440" bIns="45720" anchor="t" anchorCtr="0" upright="1">
                            <a:noAutofit/>
                          </wps:bodyPr>
                        </wps:wsp>
                        <wps:wsp>
                          <wps:cNvPr id="15" name="AutoShape 8"/>
                          <wps:cNvSpPr>
                            <a:spLocks noChangeArrowheads="1"/>
                          </wps:cNvSpPr>
                          <wps:spPr bwMode="auto">
                            <a:xfrm>
                              <a:off x="3774" y="3174"/>
                              <a:ext cx="496" cy="462"/>
                            </a:xfrm>
                            <a:prstGeom prst="rightArrow">
                              <a:avLst>
                                <a:gd name="adj1" fmla="val 50000"/>
                                <a:gd name="adj2" fmla="val 40584"/>
                              </a:avLst>
                            </a:prstGeom>
                            <a:solidFill>
                              <a:srgbClr val="FF6600"/>
                            </a:solidFill>
                            <a:ln w="9525">
                              <a:solidFill>
                                <a:srgbClr val="FF6600"/>
                              </a:solidFill>
                              <a:miter lim="800000"/>
                              <a:headEnd/>
                              <a:tailEnd/>
                            </a:ln>
                          </wps:spPr>
                          <wps:bodyPr rot="0" vert="horz" wrap="square" lIns="91440" tIns="45720" rIns="91440" bIns="45720" anchor="t" anchorCtr="0" upright="1">
                            <a:noAutofit/>
                          </wps:bodyPr>
                        </wps:wsp>
                        <wps:wsp>
                          <wps:cNvPr id="16" name="AutoShape 9"/>
                          <wps:cNvSpPr>
                            <a:spLocks noChangeArrowheads="1"/>
                          </wps:cNvSpPr>
                          <wps:spPr bwMode="auto">
                            <a:xfrm>
                              <a:off x="7343" y="3197"/>
                              <a:ext cx="558" cy="462"/>
                            </a:xfrm>
                            <a:prstGeom prst="rightArrow">
                              <a:avLst>
                                <a:gd name="adj1" fmla="val 50000"/>
                                <a:gd name="adj2" fmla="val 40584"/>
                              </a:avLst>
                            </a:prstGeom>
                            <a:solidFill>
                              <a:srgbClr val="FF6600"/>
                            </a:solidFill>
                            <a:ln w="9525">
                              <a:solidFill>
                                <a:srgbClr val="FF6600"/>
                              </a:solidFill>
                              <a:miter lim="800000"/>
                              <a:headEnd/>
                              <a:tailEnd/>
                            </a:ln>
                          </wps:spPr>
                          <wps:bodyPr rot="0" vert="horz" wrap="square" lIns="91440" tIns="45720" rIns="91440" bIns="45720" anchor="t" anchorCtr="0" upright="1">
                            <a:noAutofit/>
                          </wps:bodyPr>
                        </wps:wsp>
                      </wpg:grpSp>
                    </wpg:wgp>
                  </a:graphicData>
                </a:graphic>
              </wp:inline>
            </w:drawing>
          </mc:Choice>
          <mc:Fallback>
            <w:pict>
              <v:group w14:anchorId="18C66D40" id="Group 2" o:spid="_x0000_s1124" style="width:6in;height:49.25pt;mso-position-horizontal-relative:char;mso-position-vertical-relative:line" coordorigin="2527,2775" coordsize="7200,1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">
                <o:lock v:ext="edit" aspectratio="t"/>
                <v:rect id="AutoShape 3" o:spid="_x0000_s1125" style="position:absolute;left:2527;top:2775;width:7200;height:1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" filled="f" stroked="f">
                  <o:lock v:ext="edit" aspectratio="t" text="t"/>
                </v:rect>
                <v:group id="Group 4" o:spid="_x0000_s1126" style="position:absolute;left:2699;top:3174;width:6016;height:526" coordorigin="2699,3174" coordsize="6016,5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shape id="Text Box 5" o:spid="_x0000_s1127" type="#_x0000_t202" style="position:absolute;left:2699;top:3236;width:1200;height: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" stroked="f">
                    <v:textbox>
                      <w:txbxContent>
                        <w:p w14:paraId="3A1FB3DA" w14:textId="77777777" w:rsidR="0093403C" w:rsidRDefault="0093403C" w:rsidP="0093403C">
                          <w:pPr>
                            <w:rPr>
                              <w:rFonts w:ascii="Arial" w:hAnsi="Arial"/>
                            </w:rPr>
                          </w:pPr>
                          <w:r>
                            <w:rPr>
                              <w:rFonts w:ascii="Arial" w:hAnsi="Arial"/>
                            </w:rPr>
                            <w:t>INFORM</w:t>
                          </w:r>
                        </w:p>
                      </w:txbxContent>
                    </v:textbox>
                  </v:shape>
                  <v:shape id="_x0000_s1128" type="#_x0000_t202" style="position:absolute;left:6143;top:3229;width:1200;height: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" stroked="f">
                    <v:textbox>
                      <w:txbxContent>
                        <w:p w14:paraId="6D437DF2" w14:textId="77777777" w:rsidR="0093403C" w:rsidRDefault="0093403C" w:rsidP="0093403C">
                          <w:pPr>
                            <w:rPr>
                              <w:rFonts w:ascii="Arial" w:hAnsi="Arial"/>
                            </w:rPr>
                          </w:pPr>
                          <w:r>
                            <w:rPr>
                              <w:rFonts w:ascii="Arial" w:hAnsi="Arial"/>
                            </w:rPr>
                            <w:t>DECIDE</w:t>
                          </w:r>
                        </w:p>
                      </w:txbxContent>
                    </v:textbox>
                  </v:shape>
                  <v:shape id="Text Box 7" o:spid="_x0000_s1129" type="#_x0000_t202" style="position:absolute;left:8020;top:3236;width:695;height: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" stroked="f">
                    <v:textbox>
                      <w:txbxContent>
                        <w:p w14:paraId="51439F41" w14:textId="77777777" w:rsidR="0093403C" w:rsidRDefault="0093403C" w:rsidP="0093403C">
                          <w:pPr>
                            <w:rPr>
                              <w:rFonts w:ascii="Arial" w:hAnsi="Arial"/>
                            </w:rPr>
                          </w:pPr>
                          <w:r>
                            <w:rPr>
                              <w:rFonts w:ascii="Arial" w:hAnsi="Arial"/>
                            </w:rPr>
                            <w:t>ACT</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130" type="#_x0000_t13" style="position:absolute;left:3774;top:3174;width:496;height:4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" adj="13435" fillcolor="#f60" strokecolor="#f60"/>
                  <v:shape id="AutoShape 9" o:spid="_x0000_s1131" type="#_x0000_t13" style="position:absolute;left:7343;top:3197;width:558;height:4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" adj="14342" fillcolor="#f60" strokecolor="#f60"/>
                </v:group>
                <w10:anchorlock/>
              </v:group>
            </w:pict>
          </mc:Fallback>
        </mc:AlternateContent>
      </w:r>
    </w:p>
    <w:p w14:paraId="58DA335E" w14:textId="77777777" w:rsidR="0093403C" w:rsidRPr="0093403C" w:rsidRDefault="0093403C" w:rsidP="00D46E0D">
      <w:pPr>
        <w:numPr>
          <w:ilvl w:val="0"/>
          <w:numId w:val="23"/>
        </w:numPr>
        <w:spacing w:after="0"/>
        <w:rPr>
          <w:color w:val="000000" w:themeColor="text1"/>
        </w:rPr>
      </w:pPr>
      <w:r w:rsidRPr="0093403C">
        <w:rPr>
          <w:color w:val="000000" w:themeColor="text1"/>
        </w:rPr>
        <w:t>To inform</w:t>
      </w:r>
    </w:p>
    <w:p w14:paraId="45F193C3" w14:textId="77777777" w:rsidR="0093403C" w:rsidRPr="0093403C" w:rsidRDefault="0093403C" w:rsidP="00D46E0D">
      <w:pPr>
        <w:numPr>
          <w:ilvl w:val="0"/>
          <w:numId w:val="23"/>
        </w:numPr>
        <w:spacing w:after="0"/>
        <w:rPr>
          <w:color w:val="000000" w:themeColor="text1"/>
        </w:rPr>
      </w:pPr>
      <w:r w:rsidRPr="0093403C">
        <w:rPr>
          <w:color w:val="000000" w:themeColor="text1"/>
        </w:rPr>
        <w:t>For discussion/discernment</w:t>
      </w:r>
    </w:p>
    <w:p w14:paraId="5FBE67EB" w14:textId="77777777" w:rsidR="0093403C" w:rsidRPr="0093403C" w:rsidRDefault="0093403C" w:rsidP="00D46E0D">
      <w:pPr>
        <w:numPr>
          <w:ilvl w:val="0"/>
          <w:numId w:val="23"/>
        </w:numPr>
        <w:ind w:left="714" w:hanging="357"/>
        <w:rPr>
          <w:color w:val="000000" w:themeColor="text1"/>
        </w:rPr>
      </w:pPr>
      <w:r w:rsidRPr="0093403C">
        <w:rPr>
          <w:color w:val="000000" w:themeColor="text1"/>
        </w:rPr>
        <w:t>To get a decision made.</w:t>
      </w:r>
    </w:p>
    <w:p w14:paraId="26A59889" w14:textId="77777777" w:rsidR="0093403C" w:rsidRPr="0093403C" w:rsidRDefault="0093403C" w:rsidP="0093403C">
      <w:pPr>
        <w:rPr>
          <w:color w:val="000000" w:themeColor="text1"/>
        </w:rPr>
      </w:pPr>
      <w:r w:rsidRPr="0093403C">
        <w:rPr>
          <w:color w:val="000000" w:themeColor="text1"/>
        </w:rPr>
        <w:t>The distinguishing feature between the first three stages above is the extent of change and action arising from it.</w:t>
      </w:r>
    </w:p>
    <w:tbl>
      <w:tblPr>
        <w:tblW w:w="0" w:type="auto"/>
        <w:tblLook w:val="04A0" w:firstRow="1" w:lastRow="0" w:firstColumn="1" w:lastColumn="0" w:noHBand="0" w:noVBand="1"/>
      </w:tblPr>
      <w:tblGrid>
        <w:gridCol w:w="2838"/>
        <w:gridCol w:w="2839"/>
        <w:gridCol w:w="2839"/>
      </w:tblGrid>
      <w:tr w:rsidR="006C434B" w:rsidRPr="00E8782B" w14:paraId="39CD630B" w14:textId="77777777" w:rsidTr="00893354">
        <w:tc>
          <w:tcPr>
            <w:tcW w:w="2838" w:type="dxa"/>
            <w:shd w:val="clear" w:color="auto" w:fill="F2F2F2"/>
          </w:tcPr>
          <w:p w14:paraId="1F635BA8" w14:textId="77777777" w:rsidR="006C434B" w:rsidRPr="00E8782B" w:rsidRDefault="006C434B" w:rsidP="00893354">
            <w:pPr>
              <w:rPr>
                <w:rFonts w:ascii="Arial" w:hAnsi="Arial"/>
                <w:sz w:val="22"/>
              </w:rPr>
            </w:pPr>
            <w:r w:rsidRPr="00E8782B">
              <w:rPr>
                <w:rFonts w:ascii="Arial" w:hAnsi="Arial"/>
                <w:sz w:val="22"/>
              </w:rPr>
              <w:t>No change required</w:t>
            </w:r>
          </w:p>
        </w:tc>
        <w:tc>
          <w:tcPr>
            <w:tcW w:w="2839" w:type="dxa"/>
            <w:shd w:val="clear" w:color="auto" w:fill="F2F2F2"/>
          </w:tcPr>
          <w:p w14:paraId="41BFF859" w14:textId="77777777" w:rsidR="006C434B" w:rsidRPr="00E8782B" w:rsidRDefault="006C434B" w:rsidP="00893354">
            <w:pPr>
              <w:jc w:val="center"/>
              <w:rPr>
                <w:rFonts w:ascii="Arial" w:hAnsi="Arial"/>
                <w:sz w:val="22"/>
              </w:rPr>
            </w:pPr>
            <w:r w:rsidRPr="00E8782B">
              <w:rPr>
                <w:rFonts w:ascii="Arial" w:hAnsi="Arial"/>
                <w:sz w:val="22"/>
              </w:rPr>
              <w:t>Change required but how is not yet clear</w:t>
            </w:r>
          </w:p>
        </w:tc>
        <w:tc>
          <w:tcPr>
            <w:tcW w:w="2839" w:type="dxa"/>
            <w:shd w:val="clear" w:color="auto" w:fill="F2F2F2"/>
          </w:tcPr>
          <w:p w14:paraId="7CA750A2" w14:textId="77777777" w:rsidR="006C434B" w:rsidRPr="00E8782B" w:rsidRDefault="006C434B" w:rsidP="00893354">
            <w:pPr>
              <w:jc w:val="right"/>
              <w:rPr>
                <w:rFonts w:ascii="Arial" w:hAnsi="Arial"/>
                <w:sz w:val="22"/>
              </w:rPr>
            </w:pPr>
            <w:r w:rsidRPr="00E8782B">
              <w:rPr>
                <w:rFonts w:ascii="Arial" w:hAnsi="Arial"/>
                <w:sz w:val="22"/>
              </w:rPr>
              <w:t>Change required and understood</w:t>
            </w:r>
          </w:p>
        </w:tc>
      </w:tr>
      <w:tr w:rsidR="006C434B" w:rsidRPr="00E8782B" w14:paraId="4F91EE72" w14:textId="77777777" w:rsidTr="00893354">
        <w:tc>
          <w:tcPr>
            <w:tcW w:w="2838" w:type="dxa"/>
            <w:shd w:val="clear" w:color="auto" w:fill="auto"/>
          </w:tcPr>
          <w:p w14:paraId="175D7125" w14:textId="77777777" w:rsidR="006C434B" w:rsidRPr="00E8782B" w:rsidRDefault="006C434B" w:rsidP="00893354">
            <w:pPr>
              <w:rPr>
                <w:rFonts w:ascii="Arial" w:hAnsi="Arial"/>
                <w:sz w:val="22"/>
              </w:rPr>
            </w:pPr>
          </w:p>
        </w:tc>
        <w:tc>
          <w:tcPr>
            <w:tcW w:w="2839" w:type="dxa"/>
            <w:shd w:val="clear" w:color="auto" w:fill="auto"/>
          </w:tcPr>
          <w:p w14:paraId="76CA4B3D" w14:textId="77777777" w:rsidR="006C434B" w:rsidRPr="00E8782B" w:rsidRDefault="006C434B" w:rsidP="00893354">
            <w:pPr>
              <w:jc w:val="center"/>
              <w:rPr>
                <w:rFonts w:ascii="Arial" w:hAnsi="Arial"/>
                <w:sz w:val="22"/>
              </w:rPr>
            </w:pPr>
          </w:p>
        </w:tc>
        <w:tc>
          <w:tcPr>
            <w:tcW w:w="2839" w:type="dxa"/>
            <w:shd w:val="clear" w:color="auto" w:fill="auto"/>
          </w:tcPr>
          <w:p w14:paraId="49B56935" w14:textId="77777777" w:rsidR="006C434B" w:rsidRPr="00E8782B" w:rsidRDefault="006C434B" w:rsidP="00893354">
            <w:pPr>
              <w:jc w:val="right"/>
              <w:rPr>
                <w:rFonts w:ascii="Arial" w:hAnsi="Arial"/>
                <w:sz w:val="22"/>
              </w:rPr>
            </w:pPr>
          </w:p>
        </w:tc>
      </w:tr>
      <w:tr w:rsidR="006C434B" w:rsidRPr="00E8782B" w14:paraId="0B40782D" w14:textId="77777777" w:rsidTr="00893354">
        <w:tc>
          <w:tcPr>
            <w:tcW w:w="2838" w:type="dxa"/>
            <w:shd w:val="clear" w:color="auto" w:fill="auto"/>
          </w:tcPr>
          <w:p w14:paraId="2C755D3D" w14:textId="77777777" w:rsidR="006C434B" w:rsidRPr="00E8782B" w:rsidRDefault="006C434B" w:rsidP="00893354">
            <w:pPr>
              <w:rPr>
                <w:rFonts w:ascii="Arial" w:hAnsi="Arial"/>
                <w:b/>
                <w:sz w:val="22"/>
              </w:rPr>
            </w:pPr>
            <w:r w:rsidRPr="00E8782B">
              <w:rPr>
                <w:rFonts w:ascii="Arial" w:hAnsi="Arial"/>
                <w:b/>
                <w:sz w:val="22"/>
              </w:rPr>
              <w:t>Information</w:t>
            </w:r>
          </w:p>
        </w:tc>
        <w:tc>
          <w:tcPr>
            <w:tcW w:w="2839" w:type="dxa"/>
            <w:shd w:val="clear" w:color="auto" w:fill="auto"/>
          </w:tcPr>
          <w:p w14:paraId="2D86AE20" w14:textId="77777777" w:rsidR="006C434B" w:rsidRPr="00E8782B" w:rsidRDefault="006C434B" w:rsidP="00893354">
            <w:pPr>
              <w:jc w:val="center"/>
              <w:rPr>
                <w:rFonts w:ascii="Arial" w:hAnsi="Arial"/>
                <w:b/>
                <w:sz w:val="22"/>
              </w:rPr>
            </w:pPr>
            <w:r w:rsidRPr="00E8782B">
              <w:rPr>
                <w:rFonts w:ascii="Arial" w:hAnsi="Arial"/>
                <w:b/>
                <w:sz w:val="22"/>
              </w:rPr>
              <w:t>Discuss/Discern</w:t>
            </w:r>
          </w:p>
        </w:tc>
        <w:tc>
          <w:tcPr>
            <w:tcW w:w="2839" w:type="dxa"/>
            <w:shd w:val="clear" w:color="auto" w:fill="auto"/>
          </w:tcPr>
          <w:p w14:paraId="22D2C79C" w14:textId="77777777" w:rsidR="006C434B" w:rsidRPr="00E8782B" w:rsidRDefault="006C434B" w:rsidP="00893354">
            <w:pPr>
              <w:jc w:val="right"/>
              <w:rPr>
                <w:rFonts w:ascii="Arial" w:hAnsi="Arial"/>
                <w:b/>
                <w:sz w:val="22"/>
              </w:rPr>
            </w:pPr>
            <w:r w:rsidRPr="00E8782B">
              <w:rPr>
                <w:rFonts w:ascii="Arial" w:hAnsi="Arial"/>
                <w:b/>
                <w:sz w:val="22"/>
              </w:rPr>
              <w:t>Decide</w:t>
            </w:r>
          </w:p>
        </w:tc>
      </w:tr>
      <w:tr w:rsidR="006C434B" w:rsidRPr="00A873DF" w14:paraId="5E3BE68B" w14:textId="77777777" w:rsidTr="00893354">
        <w:tc>
          <w:tcPr>
            <w:tcW w:w="2838" w:type="dxa"/>
            <w:shd w:val="clear" w:color="auto" w:fill="auto"/>
          </w:tcPr>
          <w:p w14:paraId="434F1B48" w14:textId="77777777" w:rsidR="006C434B" w:rsidRPr="00A873DF" w:rsidRDefault="006C434B" w:rsidP="00893354">
            <w:pPr>
              <w:rPr>
                <w:rFonts w:ascii="Arial" w:hAnsi="Arial"/>
                <w:i/>
                <w:iCs/>
                <w:sz w:val="18"/>
                <w:szCs w:val="18"/>
              </w:rPr>
            </w:pPr>
            <w:r w:rsidRPr="00A873DF">
              <w:rPr>
                <w:rFonts w:ascii="Arial" w:hAnsi="Arial"/>
                <w:i/>
                <w:iCs/>
                <w:sz w:val="18"/>
                <w:szCs w:val="18"/>
              </w:rPr>
              <w:t>More telling</w:t>
            </w:r>
          </w:p>
          <w:p w14:paraId="4CD67731" w14:textId="77777777" w:rsidR="006C434B" w:rsidRPr="00A873DF" w:rsidRDefault="006C434B" w:rsidP="00893354">
            <w:pPr>
              <w:rPr>
                <w:rFonts w:ascii="Arial" w:hAnsi="Arial"/>
                <w:i/>
                <w:iCs/>
                <w:sz w:val="18"/>
                <w:szCs w:val="18"/>
              </w:rPr>
            </w:pPr>
            <w:r>
              <w:rPr>
                <w:rFonts w:ascii="Arial" w:hAnsi="Arial"/>
                <w:i/>
                <w:iCs/>
                <w:sz w:val="18"/>
                <w:szCs w:val="18"/>
              </w:rPr>
              <w:t>Can use infographics</w:t>
            </w:r>
          </w:p>
        </w:tc>
        <w:tc>
          <w:tcPr>
            <w:tcW w:w="2839" w:type="dxa"/>
            <w:shd w:val="clear" w:color="auto" w:fill="auto"/>
          </w:tcPr>
          <w:p w14:paraId="5AA76B11" w14:textId="77777777" w:rsidR="006C434B" w:rsidRPr="00A873DF" w:rsidRDefault="006C434B" w:rsidP="00893354">
            <w:pPr>
              <w:jc w:val="center"/>
              <w:rPr>
                <w:rFonts w:ascii="Arial" w:hAnsi="Arial"/>
                <w:i/>
                <w:iCs/>
                <w:sz w:val="18"/>
                <w:szCs w:val="18"/>
              </w:rPr>
            </w:pPr>
          </w:p>
        </w:tc>
        <w:tc>
          <w:tcPr>
            <w:tcW w:w="2839" w:type="dxa"/>
            <w:shd w:val="clear" w:color="auto" w:fill="auto"/>
          </w:tcPr>
          <w:p w14:paraId="63C343F7" w14:textId="77777777" w:rsidR="006C434B" w:rsidRPr="00A873DF" w:rsidRDefault="006C434B" w:rsidP="00893354">
            <w:pPr>
              <w:jc w:val="right"/>
              <w:rPr>
                <w:rFonts w:ascii="Arial" w:hAnsi="Arial"/>
                <w:i/>
                <w:iCs/>
                <w:sz w:val="18"/>
                <w:szCs w:val="18"/>
              </w:rPr>
            </w:pPr>
            <w:r w:rsidRPr="00A873DF">
              <w:rPr>
                <w:rFonts w:ascii="Arial" w:hAnsi="Arial"/>
                <w:i/>
                <w:iCs/>
                <w:sz w:val="18"/>
                <w:szCs w:val="18"/>
              </w:rPr>
              <w:t>More revealing/discovery</w:t>
            </w:r>
          </w:p>
          <w:p w14:paraId="55133DEF" w14:textId="77777777" w:rsidR="006C434B" w:rsidRPr="00A873DF" w:rsidRDefault="006C434B" w:rsidP="00893354">
            <w:pPr>
              <w:jc w:val="right"/>
              <w:rPr>
                <w:rFonts w:ascii="Arial" w:hAnsi="Arial"/>
                <w:i/>
                <w:iCs/>
                <w:sz w:val="18"/>
                <w:szCs w:val="18"/>
              </w:rPr>
            </w:pPr>
            <w:r w:rsidRPr="00A873DF">
              <w:rPr>
                <w:rFonts w:ascii="Arial" w:hAnsi="Arial"/>
                <w:i/>
                <w:iCs/>
                <w:sz w:val="18"/>
                <w:szCs w:val="18"/>
              </w:rPr>
              <w:t>Use well understood graphics</w:t>
            </w:r>
          </w:p>
        </w:tc>
      </w:tr>
      <w:tr w:rsidR="006C434B" w:rsidRPr="00E8782B" w14:paraId="61E98379" w14:textId="77777777" w:rsidTr="00893354">
        <w:tc>
          <w:tcPr>
            <w:tcW w:w="2838" w:type="dxa"/>
            <w:shd w:val="clear" w:color="auto" w:fill="auto"/>
          </w:tcPr>
          <w:p w14:paraId="3B0851D7" w14:textId="77777777" w:rsidR="006C434B" w:rsidRPr="00E8782B" w:rsidRDefault="006C434B" w:rsidP="00893354">
            <w:pPr>
              <w:rPr>
                <w:rFonts w:ascii="Arial" w:hAnsi="Arial"/>
                <w:sz w:val="22"/>
              </w:rPr>
            </w:pPr>
            <w:r w:rsidRPr="00E8782B">
              <w:rPr>
                <w:rFonts w:ascii="Arial" w:hAnsi="Arial"/>
                <w:sz w:val="22"/>
              </w:rPr>
              <w:t>Recommends - Noting</w:t>
            </w:r>
          </w:p>
        </w:tc>
        <w:tc>
          <w:tcPr>
            <w:tcW w:w="2839" w:type="dxa"/>
            <w:shd w:val="clear" w:color="auto" w:fill="auto"/>
          </w:tcPr>
          <w:p w14:paraId="49387BCC" w14:textId="77777777" w:rsidR="006C434B" w:rsidRPr="00E8782B" w:rsidRDefault="006C434B" w:rsidP="00893354">
            <w:pPr>
              <w:jc w:val="center"/>
              <w:rPr>
                <w:rFonts w:ascii="Arial" w:hAnsi="Arial"/>
                <w:sz w:val="22"/>
              </w:rPr>
            </w:pPr>
            <w:r w:rsidRPr="00E8782B">
              <w:rPr>
                <w:rFonts w:ascii="Arial" w:hAnsi="Arial"/>
                <w:sz w:val="22"/>
              </w:rPr>
              <w:t>Recommends – direction for further work</w:t>
            </w:r>
          </w:p>
        </w:tc>
        <w:tc>
          <w:tcPr>
            <w:tcW w:w="2839" w:type="dxa"/>
            <w:shd w:val="clear" w:color="auto" w:fill="auto"/>
          </w:tcPr>
          <w:p w14:paraId="16F22105" w14:textId="77777777" w:rsidR="006C434B" w:rsidRPr="00E8782B" w:rsidRDefault="006C434B" w:rsidP="00893354">
            <w:pPr>
              <w:jc w:val="right"/>
              <w:rPr>
                <w:rFonts w:ascii="Arial" w:hAnsi="Arial"/>
                <w:sz w:val="22"/>
              </w:rPr>
            </w:pPr>
            <w:r w:rsidRPr="00E8782B">
              <w:rPr>
                <w:rFonts w:ascii="Arial" w:hAnsi="Arial"/>
                <w:sz w:val="22"/>
              </w:rPr>
              <w:t>Recommends – action to implement change</w:t>
            </w:r>
          </w:p>
        </w:tc>
      </w:tr>
    </w:tbl>
    <w:p w14:paraId="7C0B43A5" w14:textId="77777777" w:rsidR="0093403C" w:rsidRDefault="0093403C" w:rsidP="0093403C">
      <w:pPr>
        <w:pStyle w:val="Heading3"/>
      </w:pPr>
      <w:r>
        <w:t>Information</w:t>
      </w:r>
    </w:p>
    <w:p w14:paraId="572F18DC" w14:textId="77777777" w:rsidR="0093403C" w:rsidRPr="0093403C" w:rsidRDefault="0093403C" w:rsidP="0093403C">
      <w:pPr>
        <w:rPr>
          <w:color w:val="000000" w:themeColor="text1"/>
        </w:rPr>
      </w:pPr>
      <w:r w:rsidRPr="0093403C">
        <w:rPr>
          <w:color w:val="000000" w:themeColor="text1"/>
        </w:rPr>
        <w:t>Data designed for this purpose lets leaders know that previously approved projects or changes are on track.</w:t>
      </w:r>
    </w:p>
    <w:p w14:paraId="44D99CF1" w14:textId="77777777" w:rsidR="0093403C" w:rsidRPr="0093403C" w:rsidRDefault="0093403C" w:rsidP="0093403C">
      <w:pPr>
        <w:rPr>
          <w:color w:val="000000" w:themeColor="text1"/>
        </w:rPr>
      </w:pPr>
      <w:r w:rsidRPr="0093403C">
        <w:rPr>
          <w:color w:val="000000" w:themeColor="text1"/>
        </w:rPr>
        <w:t>Data and Reports designed to provide leaders with assurance will usually recommend that the reader note the contents of the report and will not demand any approvals or recommend any new action.</w:t>
      </w:r>
    </w:p>
    <w:p w14:paraId="6B66AE67" w14:textId="77777777" w:rsidR="0093403C" w:rsidRPr="0093403C" w:rsidRDefault="0093403C" w:rsidP="0093403C">
      <w:pPr>
        <w:rPr>
          <w:color w:val="000000" w:themeColor="text1"/>
        </w:rPr>
      </w:pPr>
      <w:r w:rsidRPr="0093403C">
        <w:rPr>
          <w:b/>
          <w:color w:val="000000" w:themeColor="text1"/>
        </w:rPr>
        <w:t>Examples</w:t>
      </w:r>
      <w:r w:rsidRPr="0093403C">
        <w:rPr>
          <w:color w:val="000000" w:themeColor="text1"/>
        </w:rPr>
        <w:t xml:space="preserve"> will include status reports on finances, operations, and compliance reports where progress is within acceptable tolerances and no decision making or action is required of the recipients.</w:t>
      </w:r>
    </w:p>
    <w:p w14:paraId="5D3D91FD" w14:textId="77777777" w:rsidR="0093403C" w:rsidRDefault="0093403C" w:rsidP="0093403C">
      <w:pPr>
        <w:pStyle w:val="Heading3"/>
      </w:pPr>
      <w:bookmarkStart w:id="58" w:name="_Toc485123266"/>
      <w:r>
        <w:t xml:space="preserve">Data for Discussion </w:t>
      </w:r>
      <w:bookmarkEnd w:id="58"/>
      <w:r>
        <w:t>and Discernment</w:t>
      </w:r>
    </w:p>
    <w:p w14:paraId="1E167865" w14:textId="77777777" w:rsidR="0093403C" w:rsidRPr="0093403C" w:rsidRDefault="0093403C" w:rsidP="0093403C">
      <w:pPr>
        <w:rPr>
          <w:color w:val="000000" w:themeColor="text1"/>
          <w:lang w:val="en-US"/>
        </w:rPr>
      </w:pPr>
      <w:r w:rsidRPr="0093403C">
        <w:rPr>
          <w:color w:val="000000" w:themeColor="text1"/>
          <w:lang w:val="en-US"/>
        </w:rPr>
        <w:t>When an issue has arisen that will ultimately require change in the way a service is delivered or a change in policy, but the detail of the change is not yet fully developed, a discussion paper can be provided to examine current opinion and evidence on the issue.  This type of report and tis data should make recommendations on what further work or steps are required to get resolution or to be able to recommend the specific changes that are required.</w:t>
      </w:r>
    </w:p>
    <w:p w14:paraId="5F157A3B" w14:textId="77777777" w:rsidR="0093403C" w:rsidRPr="0093403C" w:rsidRDefault="0093403C" w:rsidP="0093403C">
      <w:pPr>
        <w:rPr>
          <w:color w:val="000000" w:themeColor="text1"/>
          <w:lang w:val="en-US"/>
        </w:rPr>
      </w:pPr>
      <w:r w:rsidRPr="0093403C">
        <w:rPr>
          <w:color w:val="000000" w:themeColor="text1"/>
          <w:lang w:val="en-US"/>
        </w:rPr>
        <w:t>Discussion papers may be necessary for controversial, complex or high risk issues where there is no clear solution apparent at the time or for issues that are of a large scale that involve careful consideration in the development of options and before a final decision is made.</w:t>
      </w:r>
    </w:p>
    <w:p w14:paraId="55FF0478" w14:textId="77777777" w:rsidR="0093403C" w:rsidRPr="0093403C" w:rsidRDefault="0093403C" w:rsidP="0093403C">
      <w:pPr>
        <w:rPr>
          <w:color w:val="000000" w:themeColor="text1"/>
        </w:rPr>
      </w:pPr>
      <w:r w:rsidRPr="0093403C">
        <w:rPr>
          <w:color w:val="000000" w:themeColor="text1"/>
          <w:lang w:val="en-US"/>
        </w:rPr>
        <w:t>Examples will include reports on matters of strategic importance like changes in the business model, changes in policy, adding or cutting services or major investment projects that need to be discussed amongst leaders before a final decision.</w:t>
      </w:r>
    </w:p>
    <w:p w14:paraId="335B6409" w14:textId="77777777" w:rsidR="0093403C" w:rsidRDefault="0093403C" w:rsidP="0093403C">
      <w:pPr>
        <w:pStyle w:val="Heading3"/>
      </w:pPr>
      <w:bookmarkStart w:id="59" w:name="_Toc485123267"/>
      <w:r>
        <w:lastRenderedPageBreak/>
        <w:t>Analysis and Data for Decision-making</w:t>
      </w:r>
      <w:bookmarkEnd w:id="59"/>
    </w:p>
    <w:p w14:paraId="54196B16" w14:textId="77777777" w:rsidR="0093403C" w:rsidRPr="0093403C" w:rsidRDefault="0093403C" w:rsidP="0093403C">
      <w:pPr>
        <w:rPr>
          <w:color w:val="000000" w:themeColor="text1"/>
        </w:rPr>
      </w:pPr>
      <w:r w:rsidRPr="0093403C">
        <w:rPr>
          <w:color w:val="000000" w:themeColor="text1"/>
        </w:rPr>
        <w:t xml:space="preserve">If an organisation is dealing with problems where research has been made into the changes necessary, executive teams will rely on advice as to how to go about dealing with problems or making changes.  </w:t>
      </w:r>
    </w:p>
    <w:p w14:paraId="6E2DFF36" w14:textId="77777777" w:rsidR="0093403C" w:rsidRPr="0093403C" w:rsidRDefault="0093403C" w:rsidP="0093403C">
      <w:pPr>
        <w:rPr>
          <w:color w:val="000000" w:themeColor="text1"/>
        </w:rPr>
      </w:pPr>
      <w:r w:rsidRPr="0093403C">
        <w:rPr>
          <w:color w:val="000000" w:themeColor="text1"/>
        </w:rPr>
        <w:t xml:space="preserve">In this respect, our analysis and data will be included in reports that provide the information necessary to prompt and support decision-making. </w:t>
      </w:r>
    </w:p>
    <w:p w14:paraId="75A49ABF" w14:textId="77777777" w:rsidR="0093403C" w:rsidRPr="0093403C" w:rsidRDefault="0093403C" w:rsidP="0093403C">
      <w:pPr>
        <w:rPr>
          <w:color w:val="000000" w:themeColor="text1"/>
        </w:rPr>
      </w:pPr>
      <w:r w:rsidRPr="0093403C">
        <w:rPr>
          <w:color w:val="000000" w:themeColor="text1"/>
        </w:rPr>
        <w:t>Reports designed to prompt or support decision-making will make recommendations that seek approval to make change or undertake new work.</w:t>
      </w:r>
    </w:p>
    <w:p w14:paraId="46D19363" w14:textId="6EC087BF" w:rsidR="0093403C" w:rsidRDefault="0093403C" w:rsidP="0093403C">
      <w:pPr>
        <w:rPr>
          <w:color w:val="000000" w:themeColor="text1"/>
        </w:rPr>
      </w:pPr>
      <w:r w:rsidRPr="0093403C">
        <w:rPr>
          <w:b/>
          <w:color w:val="000000" w:themeColor="text1"/>
        </w:rPr>
        <w:t>Examples</w:t>
      </w:r>
      <w:r w:rsidRPr="0093403C">
        <w:rPr>
          <w:color w:val="000000" w:themeColor="text1"/>
        </w:rPr>
        <w:t>:  Proposals for organisational initiative or campaigns, business cases to proceed with a project, recommended changes in policy, findings and recommendations from a service or functional review.</w:t>
      </w:r>
    </w:p>
    <w:p w14:paraId="785DD86D" w14:textId="77777777" w:rsidR="00630D38" w:rsidRDefault="00630D38" w:rsidP="00630D38">
      <w:pPr>
        <w:rPr>
          <w:color w:val="595959" w:themeColor="text1" w:themeTint="A6"/>
        </w:rPr>
      </w:pPr>
    </w:p>
    <w:p w14:paraId="4344B96B" w14:textId="77777777" w:rsidR="00630D38" w:rsidRPr="00630D38" w:rsidRDefault="00630D38" w:rsidP="00630D38">
      <w:pPr>
        <w:rPr>
          <w:color w:val="000000" w:themeColor="text1"/>
        </w:rPr>
      </w:pPr>
      <w:r w:rsidRPr="00630D38">
        <w:rPr>
          <w:color w:val="000000" w:themeColor="text1"/>
        </w:rPr>
        <w:t>The review of the Office for Case Management has revealed the following data:</w:t>
      </w:r>
    </w:p>
    <w:p w14:paraId="3E8A2665" w14:textId="7FEBAF31" w:rsidR="00630D38" w:rsidRDefault="00F7359E" w:rsidP="00630D38">
      <w:pPr>
        <w:rPr>
          <w:color w:val="595959" w:themeColor="text1" w:themeTint="A6"/>
        </w:rPr>
      </w:pPr>
      <w:r w:rsidRPr="00EB7FFA">
        <w:rPr>
          <w:noProof/>
        </w:rPr>
        <w:drawing>
          <wp:inline distT="0" distB="0" distL="0" distR="0" wp14:anchorId="0FACEA8F" wp14:editId="7C158D52">
            <wp:extent cx="5727700" cy="19386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27700" cy="1938655"/>
                    </a:xfrm>
                    <a:prstGeom prst="rect">
                      <a:avLst/>
                    </a:prstGeom>
                  </pic:spPr>
                </pic:pic>
              </a:graphicData>
            </a:graphic>
          </wp:inline>
        </w:drawing>
      </w:r>
    </w:p>
    <w:p w14:paraId="54EFD971" w14:textId="77777777" w:rsidR="00630D38" w:rsidRDefault="00630D38" w:rsidP="00630D38">
      <w:pPr>
        <w:rPr>
          <w:color w:val="595959" w:themeColor="text1" w:themeTint="A6"/>
        </w:rPr>
      </w:pPr>
    </w:p>
    <w:p w14:paraId="10759B58" w14:textId="77777777" w:rsidR="00630D38" w:rsidRPr="00630D38" w:rsidRDefault="00630D38" w:rsidP="00630D38">
      <w:pPr>
        <w:rPr>
          <w:color w:val="000000" w:themeColor="text1"/>
        </w:rPr>
      </w:pPr>
      <w:r w:rsidRPr="00630D38">
        <w:rPr>
          <w:color w:val="000000" w:themeColor="text1"/>
        </w:rPr>
        <w:t>What do we conclude from this table?</w:t>
      </w:r>
    </w:p>
    <w:p w14:paraId="0AD549E7" w14:textId="77777777" w:rsidR="00630D38" w:rsidRDefault="00630D38" w:rsidP="00630D38">
      <w:pPr>
        <w:rPr>
          <w:color w:val="595959" w:themeColor="text1" w:themeTint="A6"/>
        </w:rPr>
      </w:pPr>
    </w:p>
    <w:p w14:paraId="3380C89C" w14:textId="77777777" w:rsidR="00630D38" w:rsidRDefault="00630D38" w:rsidP="00630D38">
      <w:pPr>
        <w:rPr>
          <w:color w:val="595959" w:themeColor="text1" w:themeTint="A6"/>
        </w:rPr>
      </w:pPr>
    </w:p>
    <w:p w14:paraId="6E9CCA28" w14:textId="77777777" w:rsidR="00630D38" w:rsidRPr="003541A4" w:rsidRDefault="00630D38" w:rsidP="00630D38">
      <w:pPr>
        <w:rPr>
          <w:color w:val="595959" w:themeColor="text1" w:themeTint="A6"/>
        </w:rPr>
      </w:pPr>
    </w:p>
    <w:p w14:paraId="1004574C" w14:textId="77777777" w:rsidR="00630D38" w:rsidRDefault="00630D38" w:rsidP="00630D38">
      <w:pPr>
        <w:spacing w:after="0"/>
        <w:rPr>
          <w:rFonts w:ascii="Arial" w:eastAsiaTheme="majorEastAsia" w:hAnsi="Arial" w:cstheme="majorBidi"/>
          <w:b/>
          <w:bCs/>
          <w:i/>
          <w:color w:val="1F497D" w:themeColor="text2"/>
          <w:sz w:val="28"/>
          <w:szCs w:val="26"/>
        </w:rPr>
      </w:pPr>
      <w:r>
        <w:br w:type="page"/>
      </w:r>
    </w:p>
    <w:p w14:paraId="71101C7F" w14:textId="77777777" w:rsidR="0093403C" w:rsidRDefault="0093403C" w:rsidP="0093403C">
      <w:pPr>
        <w:pStyle w:val="Heading2"/>
      </w:pPr>
      <w:bookmarkStart w:id="60" w:name="_Toc128595976"/>
      <w:r>
        <w:lastRenderedPageBreak/>
        <w:t>Telling a Story with Numbers</w:t>
      </w:r>
      <w:bookmarkEnd w:id="60"/>
    </w:p>
    <w:p w14:paraId="122224AF" w14:textId="77777777" w:rsidR="0093403C" w:rsidRPr="0093403C" w:rsidRDefault="0093403C" w:rsidP="0093403C">
      <w:pPr>
        <w:rPr>
          <w:color w:val="000000" w:themeColor="text1"/>
        </w:rPr>
      </w:pPr>
      <w:r w:rsidRPr="0093403C">
        <w:rPr>
          <w:color w:val="000000" w:themeColor="text1"/>
        </w:rPr>
        <w:t>Presenting data to others to help them make decisions requires that we can tell a story of change with the data we have.</w:t>
      </w:r>
    </w:p>
    <w:p w14:paraId="42E5FA75" w14:textId="77777777" w:rsidR="0093403C" w:rsidRPr="0093403C" w:rsidRDefault="0093403C" w:rsidP="0093403C">
      <w:pPr>
        <w:rPr>
          <w:color w:val="000000" w:themeColor="text1"/>
        </w:rPr>
      </w:pPr>
      <w:r w:rsidRPr="0093403C">
        <w:rPr>
          <w:color w:val="000000" w:themeColor="text1"/>
        </w:rPr>
        <w:t>To tell a story we have to make choices about what of our analysis to include and what to exclude.  We have to help our reader discover without them experiencing all difficulties we have or without have to digest all the data we had.</w:t>
      </w:r>
    </w:p>
    <w:p w14:paraId="0BC62CC7" w14:textId="77777777" w:rsidR="0093403C" w:rsidRPr="0093403C" w:rsidRDefault="0093403C" w:rsidP="0093403C">
      <w:pPr>
        <w:rPr>
          <w:color w:val="000000" w:themeColor="text1"/>
        </w:rPr>
      </w:pPr>
      <w:r w:rsidRPr="0093403C">
        <w:rPr>
          <w:color w:val="000000" w:themeColor="text1"/>
        </w:rPr>
        <w:t>The choice of what to include, and how to include it, is our narrative.</w:t>
      </w:r>
    </w:p>
    <w:p w14:paraId="4CB092B4" w14:textId="77777777" w:rsidR="0093403C" w:rsidRPr="0093403C" w:rsidRDefault="0093403C" w:rsidP="0093403C">
      <w:pPr>
        <w:ind w:left="720"/>
        <w:rPr>
          <w:rFonts w:ascii="Helvetica" w:hAnsi="Helvetica" w:cs="Helvetica"/>
          <w:color w:val="000000" w:themeColor="text1"/>
          <w:sz w:val="30"/>
          <w:szCs w:val="30"/>
        </w:rPr>
      </w:pPr>
      <w:r w:rsidRPr="0093403C">
        <w:rPr>
          <w:i/>
          <w:color w:val="000000" w:themeColor="text1"/>
        </w:rPr>
        <w:t>“Narrative is the choice of which events to relate and in what order to relate them – so it is a representation or specific manifestation of the story, rather than the story itself.”</w:t>
      </w:r>
      <w:r w:rsidRPr="0093403C">
        <w:rPr>
          <w:rFonts w:ascii="Helvetica" w:hAnsi="Helvetica" w:cs="Helvetica"/>
          <w:color w:val="000000" w:themeColor="text1"/>
          <w:sz w:val="30"/>
          <w:szCs w:val="30"/>
        </w:rPr>
        <w:t xml:space="preserve">  </w:t>
      </w:r>
    </w:p>
    <w:p w14:paraId="2CF8D703" w14:textId="77777777" w:rsidR="0093403C" w:rsidRPr="0093403C" w:rsidRDefault="0093403C" w:rsidP="0093403C">
      <w:pPr>
        <w:ind w:left="720"/>
        <w:rPr>
          <w:color w:val="000000" w:themeColor="text1"/>
        </w:rPr>
      </w:pPr>
      <w:r w:rsidRPr="0093403C">
        <w:rPr>
          <w:rFonts w:ascii="Arial" w:hAnsi="Arial" w:cs="Arial"/>
          <w:color w:val="000000" w:themeColor="text1"/>
          <w:sz w:val="20"/>
          <w:szCs w:val="20"/>
        </w:rPr>
        <w:t>Source:  http://beemgee.com/blog/story-vs-narrative/</w:t>
      </w:r>
    </w:p>
    <w:p w14:paraId="615D5CD6" w14:textId="77777777" w:rsidR="0093403C" w:rsidRPr="0093403C" w:rsidRDefault="0093403C" w:rsidP="0093403C">
      <w:pPr>
        <w:rPr>
          <w:i/>
          <w:color w:val="000000" w:themeColor="text1"/>
        </w:rPr>
      </w:pPr>
      <w:r w:rsidRPr="0093403C">
        <w:rPr>
          <w:color w:val="000000" w:themeColor="text1"/>
        </w:rPr>
        <w:t>The PRAISE narrative structure is designed for reports or briefings that require the reader to be convinced of a need to change and act differently.</w:t>
      </w:r>
    </w:p>
    <w:p w14:paraId="55BF7A46" w14:textId="77777777" w:rsidR="0093403C" w:rsidRPr="0093403C" w:rsidRDefault="0093403C" w:rsidP="0093403C">
      <w:pPr>
        <w:rPr>
          <w:color w:val="000000" w:themeColor="text1"/>
        </w:rPr>
      </w:pPr>
      <w:r w:rsidRPr="0093403C">
        <w:rPr>
          <w:color w:val="000000" w:themeColor="text1"/>
        </w:rPr>
        <w:t xml:space="preserve">The centrepiece of this narrative structure is that a change is needed and the reasons to support the change have been researched and analysed.  Within the structure we provide our evidence </w:t>
      </w:r>
    </w:p>
    <w:p w14:paraId="2DC2A4ED" w14:textId="77777777" w:rsidR="0093403C" w:rsidRPr="003541A4" w:rsidRDefault="0093403C" w:rsidP="0093403C">
      <w:pPr>
        <w:rPr>
          <w:b/>
          <w:color w:val="595959" w:themeColor="text1" w:themeTint="A6"/>
        </w:rPr>
      </w:pPr>
      <w:r w:rsidRPr="003541A4">
        <w:rPr>
          <w:noProof/>
          <w:color w:val="595959" w:themeColor="text1" w:themeTint="A6"/>
          <w:lang w:val="en-GB" w:eastAsia="en-GB"/>
        </w:rPr>
        <mc:AlternateContent>
          <mc:Choice Requires="wpg">
            <w:drawing>
              <wp:anchor distT="0" distB="0" distL="114300" distR="114300" simplePos="0" relativeHeight="251673600" behindDoc="0" locked="0" layoutInCell="1" allowOverlap="1" wp14:anchorId="0609792E" wp14:editId="3738F021">
                <wp:simplePos x="0" y="0"/>
                <wp:positionH relativeFrom="column">
                  <wp:posOffset>-147711</wp:posOffset>
                </wp:positionH>
                <wp:positionV relativeFrom="paragraph">
                  <wp:posOffset>250874</wp:posOffset>
                </wp:positionV>
                <wp:extent cx="6001200" cy="3049200"/>
                <wp:effectExtent l="0" t="0" r="1905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1200" cy="3049200"/>
                          <a:chOff x="1740" y="4522"/>
                          <a:chExt cx="9450" cy="4802"/>
                        </a:xfrm>
                      </wpg:grpSpPr>
                      <wps:wsp>
                        <wps:cNvPr id="63" name="AutoShape 3"/>
                        <wps:cNvCnPr>
                          <a:cxnSpLocks noChangeShapeType="1"/>
                        </wps:cNvCnPr>
                        <wps:spPr bwMode="auto">
                          <a:xfrm>
                            <a:off x="3124" y="4620"/>
                            <a:ext cx="0" cy="39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57" name="Group 4"/>
                        <wpg:cNvGrpSpPr>
                          <a:grpSpLocks/>
                        </wpg:cNvGrpSpPr>
                        <wpg:grpSpPr bwMode="auto">
                          <a:xfrm>
                            <a:off x="1740" y="4522"/>
                            <a:ext cx="9450" cy="4802"/>
                            <a:chOff x="1740" y="4522"/>
                            <a:chExt cx="9450" cy="4802"/>
                          </a:xfrm>
                        </wpg:grpSpPr>
                        <wps:wsp>
                          <wps:cNvPr id="458" name="Text Box 5"/>
                          <wps:cNvSpPr txBox="1">
                            <a:spLocks noChangeArrowheads="1"/>
                          </wps:cNvSpPr>
                          <wps:spPr bwMode="auto">
                            <a:xfrm>
                              <a:off x="1740" y="4620"/>
                              <a:ext cx="1384"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4161A6" w14:textId="5556CDC5" w:rsidR="0093403C" w:rsidRPr="00707A04" w:rsidRDefault="002736B6" w:rsidP="0093403C">
                                <w:pPr>
                                  <w:jc w:val="right"/>
                                  <w:rPr>
                                    <w:rFonts w:ascii="Arial" w:hAnsi="Arial"/>
                                    <w:b/>
                                    <w:sz w:val="20"/>
                                  </w:rPr>
                                </w:pPr>
                                <w:r>
                                  <w:rPr>
                                    <w:rFonts w:ascii="Arial" w:hAnsi="Arial"/>
                                    <w:b/>
                                    <w:sz w:val="20"/>
                                  </w:rPr>
                                  <w:t>General</w:t>
                                </w:r>
                              </w:p>
                            </w:txbxContent>
                          </wps:txbx>
                          <wps:bodyPr rot="0" vert="horz" wrap="square" lIns="91440" tIns="45720" rIns="91440" bIns="45720" anchor="t" anchorCtr="0" upright="1">
                            <a:noAutofit/>
                          </wps:bodyPr>
                        </wps:wsp>
                        <wps:wsp>
                          <wps:cNvPr id="459" name="Text Box 6"/>
                          <wps:cNvSpPr txBox="1">
                            <a:spLocks noChangeArrowheads="1"/>
                          </wps:cNvSpPr>
                          <wps:spPr bwMode="auto">
                            <a:xfrm>
                              <a:off x="2039" y="8001"/>
                              <a:ext cx="1085"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BD966" w14:textId="7C38AF6B" w:rsidR="0093403C" w:rsidRPr="00707A04" w:rsidRDefault="002736B6" w:rsidP="0093403C">
                                <w:pPr>
                                  <w:jc w:val="right"/>
                                  <w:rPr>
                                    <w:rFonts w:ascii="Arial" w:hAnsi="Arial"/>
                                    <w:b/>
                                    <w:sz w:val="20"/>
                                  </w:rPr>
                                </w:pPr>
                                <w:r>
                                  <w:rPr>
                                    <w:rFonts w:ascii="Arial" w:hAnsi="Arial"/>
                                    <w:b/>
                                    <w:sz w:val="20"/>
                                  </w:rPr>
                                  <w:t>Specific</w:t>
                                </w:r>
                              </w:p>
                            </w:txbxContent>
                          </wps:txbx>
                          <wps:bodyPr rot="0" vert="horz" wrap="square" lIns="91440" tIns="45720" rIns="91440" bIns="45720" anchor="t" anchorCtr="0" upright="1">
                            <a:noAutofit/>
                          </wps:bodyPr>
                        </wps:wsp>
                        <wps:wsp>
                          <wps:cNvPr id="460" name="Text Box 7"/>
                          <wps:cNvSpPr txBox="1">
                            <a:spLocks noChangeArrowheads="1"/>
                          </wps:cNvSpPr>
                          <wps:spPr bwMode="auto">
                            <a:xfrm>
                              <a:off x="3285" y="5532"/>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FEB74" w14:textId="77777777" w:rsidR="0093403C" w:rsidRPr="00F85173" w:rsidRDefault="0093403C" w:rsidP="0093403C">
                                <w:pPr>
                                  <w:rPr>
                                    <w:rFonts w:ascii="Arial" w:hAnsi="Arial"/>
                                    <w:sz w:val="20"/>
                                  </w:rPr>
                                </w:pPr>
                                <w:r w:rsidRPr="00F85173">
                                  <w:rPr>
                                    <w:rFonts w:ascii="Arial" w:hAnsi="Arial"/>
                                    <w:sz w:val="20"/>
                                  </w:rPr>
                                  <w:t>Purpose</w:t>
                                </w:r>
                              </w:p>
                            </w:txbxContent>
                          </wps:txbx>
                          <wps:bodyPr rot="0" vert="horz" wrap="square" lIns="91440" tIns="45720" rIns="91440" bIns="45720" anchor="t" anchorCtr="0" upright="1">
                            <a:noAutofit/>
                          </wps:bodyPr>
                        </wps:wsp>
                        <wps:wsp>
                          <wps:cNvPr id="461" name="Text Box 8"/>
                          <wps:cNvSpPr txBox="1">
                            <a:spLocks noChangeArrowheads="1"/>
                          </wps:cNvSpPr>
                          <wps:spPr bwMode="auto">
                            <a:xfrm>
                              <a:off x="3285" y="6843"/>
                              <a:ext cx="1710" cy="4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58B354" w14:textId="77777777" w:rsidR="0093403C" w:rsidRPr="00F85173" w:rsidRDefault="0093403C" w:rsidP="0093403C">
                                <w:pPr>
                                  <w:rPr>
                                    <w:rFonts w:ascii="Arial" w:hAnsi="Arial"/>
                                    <w:sz w:val="20"/>
                                  </w:rPr>
                                </w:pPr>
                                <w:r w:rsidRPr="00F85173">
                                  <w:rPr>
                                    <w:rFonts w:ascii="Arial" w:hAnsi="Arial"/>
                                    <w:sz w:val="20"/>
                                  </w:rPr>
                                  <w:t>Recent History</w:t>
                                </w:r>
                              </w:p>
                            </w:txbxContent>
                          </wps:txbx>
                          <wps:bodyPr rot="0" vert="horz" wrap="square" lIns="91440" tIns="45720" rIns="91440" bIns="45720" anchor="t" anchorCtr="0" upright="1">
                            <a:noAutofit/>
                          </wps:bodyPr>
                        </wps:wsp>
                        <wps:wsp>
                          <wps:cNvPr id="462" name="Text Box 9"/>
                          <wps:cNvSpPr txBox="1">
                            <a:spLocks noChangeArrowheads="1"/>
                          </wps:cNvSpPr>
                          <wps:spPr bwMode="auto">
                            <a:xfrm>
                              <a:off x="4106" y="7844"/>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E496D3" w14:textId="77777777" w:rsidR="0093403C" w:rsidRPr="00F85173" w:rsidRDefault="0093403C" w:rsidP="0093403C">
                                <w:pPr>
                                  <w:rPr>
                                    <w:rFonts w:ascii="Arial" w:hAnsi="Arial"/>
                                    <w:sz w:val="20"/>
                                  </w:rPr>
                                </w:pPr>
                                <w:r w:rsidRPr="00F85173">
                                  <w:rPr>
                                    <w:rFonts w:ascii="Arial" w:hAnsi="Arial"/>
                                    <w:sz w:val="20"/>
                                  </w:rPr>
                                  <w:t>Analysis</w:t>
                                </w:r>
                              </w:p>
                            </w:txbxContent>
                          </wps:txbx>
                          <wps:bodyPr rot="0" vert="horz" wrap="square" lIns="91440" tIns="45720" rIns="91440" bIns="45720" anchor="t" anchorCtr="0" upright="1">
                            <a:noAutofit/>
                          </wps:bodyPr>
                        </wps:wsp>
                        <wps:wsp>
                          <wps:cNvPr id="463" name="Text Box 10"/>
                          <wps:cNvSpPr txBox="1">
                            <a:spLocks noChangeArrowheads="1"/>
                          </wps:cNvSpPr>
                          <wps:spPr bwMode="auto">
                            <a:xfrm>
                              <a:off x="7320" y="4741"/>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7AF97E" w14:textId="77777777" w:rsidR="0093403C" w:rsidRPr="00707A04" w:rsidRDefault="0093403C" w:rsidP="0093403C">
                                <w:pPr>
                                  <w:rPr>
                                    <w:rFonts w:ascii="Arial" w:hAnsi="Arial"/>
                                    <w:sz w:val="20"/>
                                  </w:rPr>
                                </w:pPr>
                                <w:r w:rsidRPr="00707A04">
                                  <w:rPr>
                                    <w:rFonts w:ascii="Arial" w:hAnsi="Arial"/>
                                    <w:sz w:val="20"/>
                                  </w:rPr>
                                  <w:t>Insight</w:t>
                                </w:r>
                              </w:p>
                            </w:txbxContent>
                          </wps:txbx>
                          <wps:bodyPr rot="0" vert="horz" wrap="square" lIns="91440" tIns="45720" rIns="91440" bIns="45720" anchor="t" anchorCtr="0" upright="1">
                            <a:noAutofit/>
                          </wps:bodyPr>
                        </wps:wsp>
                        <wps:wsp>
                          <wps:cNvPr id="464" name="Text Box 11"/>
                          <wps:cNvSpPr txBox="1">
                            <a:spLocks noChangeArrowheads="1"/>
                          </wps:cNvSpPr>
                          <wps:spPr bwMode="auto">
                            <a:xfrm>
                              <a:off x="7920" y="6509"/>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20C45" w14:textId="77777777" w:rsidR="0093403C" w:rsidRPr="00040A3D" w:rsidRDefault="0093403C" w:rsidP="0093403C">
                                <w:pPr>
                                  <w:rPr>
                                    <w:rFonts w:ascii="Arial" w:hAnsi="Arial"/>
                                    <w:sz w:val="20"/>
                                    <w:lang w:val="en-US"/>
                                  </w:rPr>
                                </w:pPr>
                                <w:r>
                                  <w:rPr>
                                    <w:rFonts w:ascii="Arial" w:hAnsi="Arial"/>
                                    <w:sz w:val="20"/>
                                    <w:lang w:val="en-US"/>
                                  </w:rPr>
                                  <w:t>Strategy</w:t>
                                </w:r>
                              </w:p>
                            </w:txbxContent>
                          </wps:txbx>
                          <wps:bodyPr rot="0" vert="horz" wrap="square" lIns="91440" tIns="45720" rIns="91440" bIns="45720" anchor="t" anchorCtr="0" upright="1">
                            <a:noAutofit/>
                          </wps:bodyPr>
                        </wps:wsp>
                        <wps:wsp>
                          <wps:cNvPr id="465" name="Text Box 12"/>
                          <wps:cNvSpPr txBox="1">
                            <a:spLocks noChangeArrowheads="1"/>
                          </wps:cNvSpPr>
                          <wps:spPr bwMode="auto">
                            <a:xfrm>
                              <a:off x="9064" y="8002"/>
                              <a:ext cx="126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5DA76E" w14:textId="77777777" w:rsidR="0093403C" w:rsidRPr="00707A04" w:rsidRDefault="0093403C" w:rsidP="0093403C">
                                <w:pPr>
                                  <w:rPr>
                                    <w:rFonts w:ascii="Arial" w:hAnsi="Arial"/>
                                    <w:sz w:val="20"/>
                                  </w:rPr>
                                </w:pPr>
                                <w:r w:rsidRPr="00707A04">
                                  <w:rPr>
                                    <w:rFonts w:ascii="Arial" w:hAnsi="Arial"/>
                                    <w:sz w:val="20"/>
                                  </w:rPr>
                                  <w:t>Execution</w:t>
                                </w:r>
                              </w:p>
                            </w:txbxContent>
                          </wps:txbx>
                          <wps:bodyPr rot="0" vert="horz" wrap="square" lIns="91440" tIns="45720" rIns="91440" bIns="45720" anchor="t" anchorCtr="0" upright="1">
                            <a:noAutofit/>
                          </wps:bodyPr>
                        </wps:wsp>
                        <wps:wsp>
                          <wps:cNvPr id="466" name="Freeform 13"/>
                          <wps:cNvSpPr>
                            <a:spLocks/>
                          </wps:cNvSpPr>
                          <wps:spPr bwMode="auto">
                            <a:xfrm>
                              <a:off x="3124" y="4522"/>
                              <a:ext cx="6311" cy="4193"/>
                            </a:xfrm>
                            <a:custGeom>
                              <a:avLst/>
                              <a:gdLst>
                                <a:gd name="T0" fmla="*/ 0 w 6311"/>
                                <a:gd name="T1" fmla="*/ 2005 h 4193"/>
                                <a:gd name="T2" fmla="*/ 851 w 6311"/>
                                <a:gd name="T3" fmla="*/ 316 h 4193"/>
                                <a:gd name="T4" fmla="*/ 2441 w 6311"/>
                                <a:gd name="T5" fmla="*/ 3901 h 4193"/>
                                <a:gd name="T6" fmla="*/ 3851 w 6311"/>
                                <a:gd name="T7" fmla="*/ 271 h 4193"/>
                                <a:gd name="T8" fmla="*/ 5426 w 6311"/>
                                <a:gd name="T9" fmla="*/ 3886 h 4193"/>
                                <a:gd name="T10" fmla="*/ 6311 w 6311"/>
                                <a:gd name="T11" fmla="*/ 2116 h 4193"/>
                              </a:gdLst>
                              <a:ahLst/>
                              <a:cxnLst>
                                <a:cxn ang="0">
                                  <a:pos x="T0" y="T1"/>
                                </a:cxn>
                                <a:cxn ang="0">
                                  <a:pos x="T2" y="T3"/>
                                </a:cxn>
                                <a:cxn ang="0">
                                  <a:pos x="T4" y="T5"/>
                                </a:cxn>
                                <a:cxn ang="0">
                                  <a:pos x="T6" y="T7"/>
                                </a:cxn>
                                <a:cxn ang="0">
                                  <a:pos x="T8" y="T9"/>
                                </a:cxn>
                                <a:cxn ang="0">
                                  <a:pos x="T10" y="T11"/>
                                </a:cxn>
                              </a:cxnLst>
                              <a:rect l="0" t="0" r="r" b="b"/>
                              <a:pathLst>
                                <a:path w="6311" h="4193">
                                  <a:moveTo>
                                    <a:pt x="0" y="2005"/>
                                  </a:moveTo>
                                  <a:cubicBezTo>
                                    <a:pt x="142" y="1723"/>
                                    <a:pt x="444" y="0"/>
                                    <a:pt x="851" y="316"/>
                                  </a:cubicBezTo>
                                  <a:cubicBezTo>
                                    <a:pt x="1258" y="632"/>
                                    <a:pt x="1941" y="3909"/>
                                    <a:pt x="2441" y="3901"/>
                                  </a:cubicBezTo>
                                  <a:cubicBezTo>
                                    <a:pt x="2941" y="3893"/>
                                    <a:pt x="3354" y="273"/>
                                    <a:pt x="3851" y="271"/>
                                  </a:cubicBezTo>
                                  <a:cubicBezTo>
                                    <a:pt x="4348" y="269"/>
                                    <a:pt x="5016" y="3579"/>
                                    <a:pt x="5426" y="3886"/>
                                  </a:cubicBezTo>
                                  <a:cubicBezTo>
                                    <a:pt x="5836" y="4193"/>
                                    <a:pt x="6127" y="2485"/>
                                    <a:pt x="6311" y="2116"/>
                                  </a:cubicBezTo>
                                </a:path>
                              </a:pathLst>
                            </a:custGeom>
                            <a:noFill/>
                            <a:ln w="254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67" name="Group 14"/>
                          <wpg:cNvGrpSpPr>
                            <a:grpSpLocks/>
                          </wpg:cNvGrpSpPr>
                          <wpg:grpSpPr bwMode="auto">
                            <a:xfrm>
                              <a:off x="9420" y="5965"/>
                              <a:ext cx="1770" cy="1051"/>
                              <a:chOff x="9165" y="3070"/>
                              <a:chExt cx="1770" cy="980"/>
                            </a:xfrm>
                          </wpg:grpSpPr>
                          <wps:wsp>
                            <wps:cNvPr id="468" name="AutoShape 15"/>
                            <wps:cNvSpPr>
                              <a:spLocks noChangeArrowheads="1"/>
                            </wps:cNvSpPr>
                            <wps:spPr bwMode="auto">
                              <a:xfrm>
                                <a:off x="9165" y="3070"/>
                                <a:ext cx="1770" cy="980"/>
                              </a:xfrm>
                              <a:prstGeom prst="rightArrow">
                                <a:avLst>
                                  <a:gd name="adj1" fmla="val 50000"/>
                                  <a:gd name="adj2" fmla="val 45153"/>
                                </a:avLst>
                              </a:prstGeom>
                              <a:solidFill>
                                <a:srgbClr val="FF3300"/>
                              </a:solidFill>
                              <a:ln w="9525">
                                <a:solidFill>
                                  <a:srgbClr val="FF3300"/>
                                </a:solidFill>
                                <a:miter lim="800000"/>
                                <a:headEnd/>
                                <a:tailEnd/>
                              </a:ln>
                            </wps:spPr>
                            <wps:bodyPr rot="0" vert="horz" wrap="square" lIns="91440" tIns="45720" rIns="91440" bIns="45720" anchor="t" anchorCtr="0" upright="1">
                              <a:noAutofit/>
                            </wps:bodyPr>
                          </wps:wsp>
                          <wps:wsp>
                            <wps:cNvPr id="469" name="Text Box 16"/>
                            <wps:cNvSpPr txBox="1">
                              <a:spLocks noChangeArrowheads="1"/>
                            </wps:cNvSpPr>
                            <wps:spPr bwMode="auto">
                              <a:xfrm>
                                <a:off x="9165" y="3272"/>
                                <a:ext cx="1699" cy="63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ED043F" w14:textId="77777777" w:rsidR="0093403C" w:rsidRPr="00477236" w:rsidRDefault="0093403C" w:rsidP="0093403C">
                                  <w:pPr>
                                    <w:rPr>
                                      <w:b/>
                                      <w:color w:val="FFFFFF"/>
                                      <w:sz w:val="18"/>
                                    </w:rPr>
                                  </w:pPr>
                                  <w:r>
                                    <w:rPr>
                                      <w:b/>
                                      <w:color w:val="FFFFFF"/>
                                      <w:sz w:val="18"/>
                                    </w:rPr>
                                    <w:t>Proceeding</w:t>
                                  </w:r>
                                  <w:r w:rsidRPr="00477236">
                                    <w:rPr>
                                      <w:b/>
                                      <w:color w:val="FFFFFF"/>
                                      <w:sz w:val="18"/>
                                    </w:rPr>
                                    <w:t xml:space="preserve"> decisively</w:t>
                                  </w:r>
                                </w:p>
                              </w:txbxContent>
                            </wps:txbx>
                            <wps:bodyPr rot="0" vert="horz" wrap="square" lIns="91440" tIns="45720" rIns="91440" bIns="45720" anchor="t" anchorCtr="0" upright="1">
                              <a:spAutoFit/>
                            </wps:bodyPr>
                          </wps:wsp>
                        </wpg:grpSp>
                        <wps:wsp>
                          <wps:cNvPr id="470" name="AutoShape 19"/>
                          <wps:cNvSpPr>
                            <a:spLocks noChangeArrowheads="1"/>
                          </wps:cNvSpPr>
                          <wps:spPr bwMode="auto">
                            <a:xfrm rot="4143423">
                              <a:off x="5055" y="7622"/>
                              <a:ext cx="525" cy="312"/>
                            </a:xfrm>
                            <a:prstGeom prst="rightArrow">
                              <a:avLst>
                                <a:gd name="adj1" fmla="val 50000"/>
                                <a:gd name="adj2" fmla="val 42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1" name="AutoShape 20"/>
                          <wps:cNvSpPr>
                            <a:spLocks noChangeArrowheads="1"/>
                          </wps:cNvSpPr>
                          <wps:spPr bwMode="auto">
                            <a:xfrm rot="38835110">
                              <a:off x="6466" y="5534"/>
                              <a:ext cx="525" cy="312"/>
                            </a:xfrm>
                            <a:prstGeom prst="rightArrow">
                              <a:avLst>
                                <a:gd name="adj1" fmla="val 50000"/>
                                <a:gd name="adj2" fmla="val 42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2" name="AutoShape 22"/>
                          <wps:cNvSpPr>
                            <a:spLocks noChangeArrowheads="1"/>
                          </wps:cNvSpPr>
                          <wps:spPr bwMode="auto">
                            <a:xfrm rot="4143423">
                              <a:off x="7813" y="7759"/>
                              <a:ext cx="525" cy="312"/>
                            </a:xfrm>
                            <a:prstGeom prst="rightArrow">
                              <a:avLst>
                                <a:gd name="adj1" fmla="val 50000"/>
                                <a:gd name="adj2" fmla="val 42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3" name="Text Box 25"/>
                          <wps:cNvSpPr txBox="1">
                            <a:spLocks noChangeArrowheads="1"/>
                          </wps:cNvSpPr>
                          <wps:spPr bwMode="auto">
                            <a:xfrm>
                              <a:off x="4700" y="8604"/>
                              <a:ext cx="160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C8C433" w14:textId="77777777" w:rsidR="0093403C" w:rsidRPr="00D50B7C" w:rsidRDefault="0093403C" w:rsidP="0093403C">
                                <w:pPr>
                                  <w:rPr>
                                    <w:rFonts w:ascii="Arial" w:hAnsi="Arial"/>
                                    <w:b/>
                                    <w:sz w:val="20"/>
                                  </w:rPr>
                                </w:pPr>
                                <w:r w:rsidRPr="00D50B7C">
                                  <w:rPr>
                                    <w:rFonts w:ascii="Arial" w:hAnsi="Arial"/>
                                    <w:b/>
                                    <w:sz w:val="20"/>
                                  </w:rPr>
                                  <w:t>Problems or opportunities</w:t>
                                </w:r>
                              </w:p>
                            </w:txbxContent>
                          </wps:txbx>
                          <wps:bodyPr rot="0" vert="horz" wrap="square" lIns="91440" tIns="45720" rIns="91440" bIns="45720" anchor="t" anchorCtr="0" upright="1">
                            <a:noAutofit/>
                          </wps:bodyPr>
                        </wps:wsp>
                        <wps:wsp>
                          <wps:cNvPr id="474" name="Text Box 26"/>
                          <wps:cNvSpPr txBox="1">
                            <a:spLocks noChangeArrowheads="1"/>
                          </wps:cNvSpPr>
                          <wps:spPr bwMode="auto">
                            <a:xfrm>
                              <a:off x="8100" y="8604"/>
                              <a:ext cx="13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1B8DCD" w14:textId="77777777" w:rsidR="0093403C" w:rsidRPr="00D50B7C" w:rsidRDefault="0093403C" w:rsidP="0093403C">
                                <w:pPr>
                                  <w:rPr>
                                    <w:rFonts w:ascii="Arial" w:hAnsi="Arial"/>
                                    <w:b/>
                                    <w:sz w:val="20"/>
                                  </w:rPr>
                                </w:pPr>
                                <w:r>
                                  <w:rPr>
                                    <w:rFonts w:ascii="Arial" w:hAnsi="Arial"/>
                                    <w:b/>
                                    <w:sz w:val="20"/>
                                  </w:rPr>
                                  <w:t>Solutions</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609792E" id="Group 57" o:spid="_x0000_s1132" style="position:absolute;margin-left:-11.65pt;margin-top:19.75pt;width:472.55pt;height:240.1pt;z-index:251673600;mso-position-horizontal-relative:text;mso-position-vertical-relative:text" coordorigin="1740,4522" coordsize="9450,48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">
                <v:shape id="AutoShape 3" o:spid="_x0000_s1133" type="#_x0000_t32" style="position:absolute;left:3124;top:4620;width:0;height:39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"/>
                <v:group id="Group 4" o:spid="_x0000_s1134" style="position:absolute;left:1740;top:4522;width:9450;height:4802" coordorigin="1740,4522" coordsize="9450,48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">
                  <v:shape id="Text Box 5" o:spid="_x0000_s1135" type="#_x0000_t202" style="position:absolute;left:1740;top:4620;width:138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" stroked="f">
                    <v:fill opacity="0"/>
                    <v:textbox>
                      <w:txbxContent>
                        <w:p w14:paraId="2A4161A6" w14:textId="5556CDC5" w:rsidR="0093403C" w:rsidRPr="00707A04" w:rsidRDefault="002736B6" w:rsidP="0093403C">
                          <w:pPr>
                            <w:jc w:val="right"/>
                            <w:rPr>
                              <w:rFonts w:ascii="Arial" w:hAnsi="Arial"/>
                              <w:b/>
                              <w:sz w:val="20"/>
                            </w:rPr>
                          </w:pPr>
                          <w:r>
                            <w:rPr>
                              <w:rFonts w:ascii="Arial" w:hAnsi="Arial"/>
                              <w:b/>
                              <w:sz w:val="20"/>
                            </w:rPr>
                            <w:t>General</w:t>
                          </w:r>
                        </w:p>
                      </w:txbxContent>
                    </v:textbox>
                  </v:shape>
                  <v:shape id="_x0000_s1136" type="#_x0000_t202" style="position:absolute;left:2039;top:8001;width:1085;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" stroked="f">
                    <v:fill opacity="0"/>
                    <v:textbox>
                      <w:txbxContent>
                        <w:p w14:paraId="294BD966" w14:textId="7C38AF6B" w:rsidR="0093403C" w:rsidRPr="00707A04" w:rsidRDefault="002736B6" w:rsidP="0093403C">
                          <w:pPr>
                            <w:jc w:val="right"/>
                            <w:rPr>
                              <w:rFonts w:ascii="Arial" w:hAnsi="Arial"/>
                              <w:b/>
                              <w:sz w:val="20"/>
                            </w:rPr>
                          </w:pPr>
                          <w:r>
                            <w:rPr>
                              <w:rFonts w:ascii="Arial" w:hAnsi="Arial"/>
                              <w:b/>
                              <w:sz w:val="20"/>
                            </w:rPr>
                            <w:t>Specific</w:t>
                          </w:r>
                        </w:p>
                      </w:txbxContent>
                    </v:textbox>
                  </v:shape>
                  <v:shape id="Text Box 7" o:spid="_x0000_s1137" type="#_x0000_t202" style="position:absolute;left:3285;top:5532;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" stroked="f">
                    <v:textbox>
                      <w:txbxContent>
                        <w:p w14:paraId="5DDFEB74" w14:textId="77777777" w:rsidR="0093403C" w:rsidRPr="00F85173" w:rsidRDefault="0093403C" w:rsidP="0093403C">
                          <w:pPr>
                            <w:rPr>
                              <w:rFonts w:ascii="Arial" w:hAnsi="Arial"/>
                              <w:sz w:val="20"/>
                            </w:rPr>
                          </w:pPr>
                          <w:r w:rsidRPr="00F85173">
                            <w:rPr>
                              <w:rFonts w:ascii="Arial" w:hAnsi="Arial"/>
                              <w:sz w:val="20"/>
                            </w:rPr>
                            <w:t>Purpose</w:t>
                          </w:r>
                        </w:p>
                      </w:txbxContent>
                    </v:textbox>
                  </v:shape>
                  <v:shape id="Text Box 8" o:spid="_x0000_s1138" type="#_x0000_t202" style="position:absolute;left:3285;top:6843;width:1710;height: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" stroked="f">
                    <v:fill opacity="0"/>
                    <v:textbox>
                      <w:txbxContent>
                        <w:p w14:paraId="7258B354" w14:textId="77777777" w:rsidR="0093403C" w:rsidRPr="00F85173" w:rsidRDefault="0093403C" w:rsidP="0093403C">
                          <w:pPr>
                            <w:rPr>
                              <w:rFonts w:ascii="Arial" w:hAnsi="Arial"/>
                              <w:sz w:val="20"/>
                            </w:rPr>
                          </w:pPr>
                          <w:r w:rsidRPr="00F85173">
                            <w:rPr>
                              <w:rFonts w:ascii="Arial" w:hAnsi="Arial"/>
                              <w:sz w:val="20"/>
                            </w:rPr>
                            <w:t>Recent History</w:t>
                          </w:r>
                        </w:p>
                      </w:txbxContent>
                    </v:textbox>
                  </v:shape>
                  <v:shape id="Text Box 9" o:spid="_x0000_s1139" type="#_x0000_t202" style="position:absolute;left:4106;top:7844;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" stroked="f">
                    <v:textbox>
                      <w:txbxContent>
                        <w:p w14:paraId="4FE496D3" w14:textId="77777777" w:rsidR="0093403C" w:rsidRPr="00F85173" w:rsidRDefault="0093403C" w:rsidP="0093403C">
                          <w:pPr>
                            <w:rPr>
                              <w:rFonts w:ascii="Arial" w:hAnsi="Arial"/>
                              <w:sz w:val="20"/>
                            </w:rPr>
                          </w:pPr>
                          <w:r w:rsidRPr="00F85173">
                            <w:rPr>
                              <w:rFonts w:ascii="Arial" w:hAnsi="Arial"/>
                              <w:sz w:val="20"/>
                            </w:rPr>
                            <w:t>Analysis</w:t>
                          </w:r>
                        </w:p>
                      </w:txbxContent>
                    </v:textbox>
                  </v:shape>
                  <v:shape id="Text Box 10" o:spid="_x0000_s1140" type="#_x0000_t202" style="position:absolute;left:7320;top:4741;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" stroked="f">
                    <v:textbox>
                      <w:txbxContent>
                        <w:p w14:paraId="0F7AF97E" w14:textId="77777777" w:rsidR="0093403C" w:rsidRPr="00707A04" w:rsidRDefault="0093403C" w:rsidP="0093403C">
                          <w:pPr>
                            <w:rPr>
                              <w:rFonts w:ascii="Arial" w:hAnsi="Arial"/>
                              <w:sz w:val="20"/>
                            </w:rPr>
                          </w:pPr>
                          <w:r w:rsidRPr="00707A04">
                            <w:rPr>
                              <w:rFonts w:ascii="Arial" w:hAnsi="Arial"/>
                              <w:sz w:val="20"/>
                            </w:rPr>
                            <w:t>Insight</w:t>
                          </w:r>
                        </w:p>
                      </w:txbxContent>
                    </v:textbox>
                  </v:shape>
                  <v:shape id="Text Box 11" o:spid="_x0000_s1141" type="#_x0000_t202" style="position:absolute;left:7920;top:6509;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" stroked="f">
                    <v:textbox>
                      <w:txbxContent>
                        <w:p w14:paraId="7BC20C45" w14:textId="77777777" w:rsidR="0093403C" w:rsidRPr="00040A3D" w:rsidRDefault="0093403C" w:rsidP="0093403C">
                          <w:pPr>
                            <w:rPr>
                              <w:rFonts w:ascii="Arial" w:hAnsi="Arial"/>
                              <w:sz w:val="20"/>
                              <w:lang w:val="en-US"/>
                            </w:rPr>
                          </w:pPr>
                          <w:r>
                            <w:rPr>
                              <w:rFonts w:ascii="Arial" w:hAnsi="Arial"/>
                              <w:sz w:val="20"/>
                              <w:lang w:val="en-US"/>
                            </w:rPr>
                            <w:t>Strategy</w:t>
                          </w:r>
                        </w:p>
                      </w:txbxContent>
                    </v:textbox>
                  </v:shape>
                  <v:shape id="Text Box 12" o:spid="_x0000_s1142" type="#_x0000_t202" style="position:absolute;left:9064;top:8002;width:1260;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" stroked="f">
                    <v:textbox>
                      <w:txbxContent>
                        <w:p w14:paraId="5E5DA76E" w14:textId="77777777" w:rsidR="0093403C" w:rsidRPr="00707A04" w:rsidRDefault="0093403C" w:rsidP="0093403C">
                          <w:pPr>
                            <w:rPr>
                              <w:rFonts w:ascii="Arial" w:hAnsi="Arial"/>
                              <w:sz w:val="20"/>
                            </w:rPr>
                          </w:pPr>
                          <w:r w:rsidRPr="00707A04">
                            <w:rPr>
                              <w:rFonts w:ascii="Arial" w:hAnsi="Arial"/>
                              <w:sz w:val="20"/>
                            </w:rPr>
                            <w:t>Execution</w:t>
                          </w:r>
                        </w:p>
                      </w:txbxContent>
                    </v:textbox>
                  </v:shape>
                  <v:shape id="Freeform 13" o:spid="_x0000_s1143" style="position:absolute;left:3124;top:4522;width:6311;height:4193;visibility:visible;mso-wrap-style:square;v-text-anchor:top" coordsize="6311,41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" path="m,2005c142,1723,444,,851,316v407,316,1090,3593,1590,3585c2941,3893,3354,273,3851,271v497,-2,1165,3308,1575,3615c5836,4193,6127,2485,6311,2116e" filled="f" strokecolor="#f30" strokeweight="2pt">
                    <v:path arrowok="t" o:connecttype="custom" o:connectlocs="0,2005;851,316;2441,3901;3851,271;5426,3886;6311,2116" o:connectangles="0,0,0,0,0,0"/>
                  </v:shape>
                  <v:group id="Group 14" o:spid="_x0000_s1144" style="position:absolute;left:9420;top:5965;width:1770;height:1051" coordorigin="9165,3070" coordsize="1770,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">
                    <v:shape id="AutoShape 15" o:spid="_x0000_s1145" type="#_x0000_t13" style="position:absolute;left:9165;top:3070;width:1770;height:9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" fillcolor="#f30" strokecolor="#f30"/>
                    <v:shape id="Text Box 16" o:spid="_x0000_s1146" type="#_x0000_t202" style="position:absolute;left:9165;top:3272;width:1699;height:6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" stroked="f">
                      <v:fill opacity="0"/>
                      <v:textbox style="mso-fit-shape-to-text:t">
                        <w:txbxContent>
                          <w:p w14:paraId="49ED043F" w14:textId="77777777" w:rsidR="0093403C" w:rsidRPr="00477236" w:rsidRDefault="0093403C" w:rsidP="0093403C">
                            <w:pPr>
                              <w:rPr>
                                <w:b/>
                                <w:color w:val="FFFFFF"/>
                                <w:sz w:val="18"/>
                              </w:rPr>
                            </w:pPr>
                            <w:r>
                              <w:rPr>
                                <w:b/>
                                <w:color w:val="FFFFFF"/>
                                <w:sz w:val="18"/>
                              </w:rPr>
                              <w:t>Proceeding</w:t>
                            </w:r>
                            <w:r w:rsidRPr="00477236">
                              <w:rPr>
                                <w:b/>
                                <w:color w:val="FFFFFF"/>
                                <w:sz w:val="18"/>
                              </w:rPr>
                              <w:t xml:space="preserve"> decisively</w:t>
                            </w:r>
                          </w:p>
                        </w:txbxContent>
                      </v:textbox>
                    </v:shape>
                  </v:group>
                  <v:shape id="AutoShape 19" o:spid="_x0000_s1147" type="#_x0000_t13" style="position:absolute;left:5055;top:7622;width:525;height:312;rotation:452572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"/>
                  <v:shape id="AutoShape 20" o:spid="_x0000_s1148" type="#_x0000_t13" style="position:absolute;left:6466;top:5534;width:525;height:312;rotation:-476762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"/>
                  <v:shape id="AutoShape 22" o:spid="_x0000_s1149" type="#_x0000_t13" style="position:absolute;left:7813;top:7759;width:525;height:312;rotation:452572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"/>
                  <v:shape id="Text Box 25" o:spid="_x0000_s1150" type="#_x0000_t202" style="position:absolute;left:4700;top:8604;width:1600;height: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" stroked="f">
                    <v:textbox>
                      <w:txbxContent>
                        <w:p w14:paraId="24C8C433" w14:textId="77777777" w:rsidR="0093403C" w:rsidRPr="00D50B7C" w:rsidRDefault="0093403C" w:rsidP="0093403C">
                          <w:pPr>
                            <w:rPr>
                              <w:rFonts w:ascii="Arial" w:hAnsi="Arial"/>
                              <w:b/>
                              <w:sz w:val="20"/>
                            </w:rPr>
                          </w:pPr>
                          <w:r w:rsidRPr="00D50B7C">
                            <w:rPr>
                              <w:rFonts w:ascii="Arial" w:hAnsi="Arial"/>
                              <w:b/>
                              <w:sz w:val="20"/>
                            </w:rPr>
                            <w:t>Problems or opportunities</w:t>
                          </w:r>
                        </w:p>
                      </w:txbxContent>
                    </v:textbox>
                  </v:shape>
                  <v:shape id="Text Box 26" o:spid="_x0000_s1151" type="#_x0000_t202" style="position:absolute;left:8100;top:8604;width:1300;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" stroked="f">
                    <v:textbox>
                      <w:txbxContent>
                        <w:p w14:paraId="451B8DCD" w14:textId="77777777" w:rsidR="0093403C" w:rsidRPr="00D50B7C" w:rsidRDefault="0093403C" w:rsidP="0093403C">
                          <w:pPr>
                            <w:rPr>
                              <w:rFonts w:ascii="Arial" w:hAnsi="Arial"/>
                              <w:b/>
                              <w:sz w:val="20"/>
                            </w:rPr>
                          </w:pPr>
                          <w:r>
                            <w:rPr>
                              <w:rFonts w:ascii="Arial" w:hAnsi="Arial"/>
                              <w:b/>
                              <w:sz w:val="20"/>
                            </w:rPr>
                            <w:t>Solutions</w:t>
                          </w:r>
                        </w:p>
                      </w:txbxContent>
                    </v:textbox>
                  </v:shape>
                </v:group>
              </v:group>
            </w:pict>
          </mc:Fallback>
        </mc:AlternateContent>
      </w:r>
      <w:r w:rsidRPr="003541A4">
        <w:rPr>
          <w:b/>
          <w:color w:val="595959" w:themeColor="text1" w:themeTint="A6"/>
        </w:rPr>
        <w:t>PRAISE = Purpose, Recent History, Analysis, Insight, Strategies, Execution</w:t>
      </w:r>
    </w:p>
    <w:p w14:paraId="1F3DD53E" w14:textId="77777777" w:rsidR="0093403C" w:rsidRDefault="0093403C" w:rsidP="0093403C">
      <w:pPr>
        <w:rPr>
          <w:b/>
        </w:rPr>
      </w:pPr>
    </w:p>
    <w:p w14:paraId="222A6765" w14:textId="77777777" w:rsidR="0093403C" w:rsidRDefault="0093403C" w:rsidP="0093403C">
      <w:pPr>
        <w:rPr>
          <w:b/>
        </w:rPr>
      </w:pPr>
    </w:p>
    <w:p w14:paraId="4FCD4630" w14:textId="77777777" w:rsidR="0093403C" w:rsidRDefault="0093403C" w:rsidP="0093403C"/>
    <w:p w14:paraId="110A77A2" w14:textId="77777777" w:rsidR="0093403C" w:rsidRDefault="0093403C" w:rsidP="0093403C"/>
    <w:p w14:paraId="599C2D4F" w14:textId="77777777" w:rsidR="0093403C" w:rsidRDefault="0093403C" w:rsidP="0093403C"/>
    <w:p w14:paraId="57831706" w14:textId="77777777" w:rsidR="0093403C" w:rsidRDefault="0093403C" w:rsidP="0093403C"/>
    <w:p w14:paraId="5B172D86" w14:textId="77777777" w:rsidR="0093403C" w:rsidRDefault="0093403C" w:rsidP="0093403C"/>
    <w:p w14:paraId="233A608C" w14:textId="77777777" w:rsidR="0093403C" w:rsidRDefault="0093403C" w:rsidP="0093403C"/>
    <w:p w14:paraId="11969FCC" w14:textId="77777777" w:rsidR="0093403C" w:rsidRDefault="0093403C" w:rsidP="0093403C"/>
    <w:p w14:paraId="5A7D0CC8" w14:textId="77777777" w:rsidR="0093403C" w:rsidRPr="00DF635A" w:rsidRDefault="0093403C" w:rsidP="0093403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0A602CED" w14:textId="77777777" w:rsidR="0093403C" w:rsidRPr="00DF635A" w:rsidRDefault="0093403C" w:rsidP="0093403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26A83287" w14:textId="77777777" w:rsidR="0093403C" w:rsidRPr="00DF635A" w:rsidRDefault="0093403C" w:rsidP="0093403C">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4B1B775E" w14:textId="77777777" w:rsidR="00C83821" w:rsidRDefault="00C83821" w:rsidP="0093403C">
      <w:pPr>
        <w:rPr>
          <w:color w:val="000000" w:themeColor="text1"/>
        </w:rPr>
      </w:pPr>
    </w:p>
    <w:p w14:paraId="700E1D0A" w14:textId="77777777" w:rsidR="0093403C" w:rsidRPr="0093403C" w:rsidRDefault="0093403C" w:rsidP="009340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7"/>
          <w:tab w:val="left" w:pos="7795"/>
          <w:tab w:val="left" w:pos="8504"/>
          <w:tab w:val="left" w:pos="9213"/>
        </w:tabs>
        <w:rPr>
          <w:color w:val="000000" w:themeColor="text1"/>
        </w:rPr>
      </w:pPr>
      <w:r w:rsidRPr="0093403C">
        <w:rPr>
          <w:color w:val="000000" w:themeColor="text1"/>
        </w:rPr>
        <w:t xml:space="preserve">The structure is designed for readers to be able to follow a flow or logic that makes high quality decisions easier to make based on the substance of the evidence that we have brought together.  </w:t>
      </w:r>
    </w:p>
    <w:p w14:paraId="687D0E27" w14:textId="77777777" w:rsidR="0093403C" w:rsidRPr="0093403C" w:rsidRDefault="0093403C" w:rsidP="009340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087"/>
          <w:tab w:val="left" w:pos="7795"/>
          <w:tab w:val="left" w:pos="8504"/>
          <w:tab w:val="left" w:pos="9213"/>
        </w:tabs>
        <w:rPr>
          <w:color w:val="000000" w:themeColor="text1"/>
        </w:rPr>
      </w:pPr>
      <w:r w:rsidRPr="0093403C">
        <w:rPr>
          <w:i/>
          <w:color w:val="000000" w:themeColor="text1"/>
        </w:rPr>
        <w:t>“The purpose of an evidence presentation is to assist thinking”</w:t>
      </w:r>
      <w:r w:rsidRPr="0093403C">
        <w:rPr>
          <w:color w:val="000000" w:themeColor="text1"/>
        </w:rPr>
        <w:t xml:space="preserve"> </w:t>
      </w:r>
      <w:r w:rsidRPr="0093403C">
        <w:rPr>
          <w:color w:val="000000" w:themeColor="text1"/>
          <w:sz w:val="20"/>
        </w:rPr>
        <w:t>Edward Tufte, Beautiful Evidence</w:t>
      </w:r>
    </w:p>
    <w:p w14:paraId="2FEAFB04" w14:textId="48877C5C" w:rsidR="0093403C" w:rsidRDefault="0093403C" w:rsidP="00630D38">
      <w:pPr>
        <w:rPr>
          <w:rFonts w:ascii="Arial" w:eastAsiaTheme="majorEastAsia" w:hAnsi="Arial" w:cstheme="majorBidi"/>
          <w:b/>
          <w:bCs/>
          <w:color w:val="1F497D" w:themeColor="text2"/>
        </w:rPr>
      </w:pPr>
      <w:r w:rsidRPr="0093403C">
        <w:rPr>
          <w:b/>
          <w:color w:val="000000" w:themeColor="text1"/>
        </w:rPr>
        <w:t xml:space="preserve">PRAISE summarises the readers’ journey through our report, helping them think </w:t>
      </w:r>
      <w:bookmarkStart w:id="61" w:name="_Toc14028278"/>
    </w:p>
    <w:p w14:paraId="53CE8764" w14:textId="77777777" w:rsidR="006C434B" w:rsidRDefault="006C434B">
      <w:pPr>
        <w:spacing w:after="0"/>
        <w:rPr>
          <w:rFonts w:ascii="Arial" w:eastAsiaTheme="majorEastAsia" w:hAnsi="Arial" w:cstheme="majorBidi"/>
          <w:b/>
          <w:bCs/>
          <w:color w:val="595959" w:themeColor="text1" w:themeTint="A6"/>
        </w:rPr>
      </w:pPr>
      <w:r>
        <w:rPr>
          <w:color w:val="595959" w:themeColor="text1" w:themeTint="A6"/>
        </w:rPr>
        <w:br w:type="page"/>
      </w:r>
    </w:p>
    <w:p w14:paraId="64AC8837" w14:textId="7D9838F8" w:rsidR="0093403C" w:rsidRPr="003541A4" w:rsidRDefault="0093403C" w:rsidP="0093403C">
      <w:pPr>
        <w:pStyle w:val="Heading3"/>
        <w:rPr>
          <w:color w:val="595959" w:themeColor="text1" w:themeTint="A6"/>
        </w:rPr>
      </w:pPr>
      <w:r w:rsidRPr="003541A4">
        <w:rPr>
          <w:color w:val="595959" w:themeColor="text1" w:themeTint="A6"/>
        </w:rPr>
        <w:lastRenderedPageBreak/>
        <w:t>The six elements of PRAISE</w:t>
      </w:r>
      <w:bookmarkEnd w:id="61"/>
    </w:p>
    <w:p w14:paraId="49F295EC" w14:textId="77777777" w:rsidR="0093403C" w:rsidRPr="0093403C" w:rsidRDefault="0093403C" w:rsidP="0093403C">
      <w:pPr>
        <w:rPr>
          <w:color w:val="000000" w:themeColor="text1"/>
        </w:rPr>
      </w:pPr>
      <w:r w:rsidRPr="0093403C">
        <w:rPr>
          <w:color w:val="000000" w:themeColor="text1"/>
        </w:rPr>
        <w:t>The PRAISE model proposes that there are six elements that need to be included in what we present to enhance the transparency in our communication with others.  These six elements are:</w:t>
      </w:r>
    </w:p>
    <w:p w14:paraId="7A6E66CE" w14:textId="77777777" w:rsidR="0093403C" w:rsidRPr="0093403C" w:rsidRDefault="0093403C" w:rsidP="00D46E0D">
      <w:pPr>
        <w:numPr>
          <w:ilvl w:val="0"/>
          <w:numId w:val="13"/>
        </w:numPr>
        <w:rPr>
          <w:color w:val="000000" w:themeColor="text1"/>
        </w:rPr>
      </w:pPr>
      <w:r w:rsidRPr="0093403C">
        <w:rPr>
          <w:b/>
          <w:color w:val="000000" w:themeColor="text1"/>
        </w:rPr>
        <w:t>P</w:t>
      </w:r>
      <w:r w:rsidRPr="0093403C">
        <w:rPr>
          <w:color w:val="000000" w:themeColor="text1"/>
        </w:rPr>
        <w:t>urpose – we detail why we are doing what we are doing.  The receiver of our information sees the big picture and understands the importance of what we are presenting – they get a sense of purpose.</w:t>
      </w:r>
    </w:p>
    <w:p w14:paraId="786AF880" w14:textId="77777777" w:rsidR="0093403C" w:rsidRPr="0093403C" w:rsidRDefault="0093403C" w:rsidP="00D46E0D">
      <w:pPr>
        <w:numPr>
          <w:ilvl w:val="0"/>
          <w:numId w:val="13"/>
        </w:numPr>
        <w:rPr>
          <w:color w:val="000000" w:themeColor="text1"/>
        </w:rPr>
      </w:pPr>
      <w:r w:rsidRPr="0093403C">
        <w:rPr>
          <w:b/>
          <w:color w:val="000000" w:themeColor="text1"/>
        </w:rPr>
        <w:t>R</w:t>
      </w:r>
      <w:r w:rsidRPr="0093403C">
        <w:rPr>
          <w:color w:val="000000" w:themeColor="text1"/>
        </w:rPr>
        <w:t>ecent History – some background to our organisation, unit, issue, problem or opportunity is the subject of our thinking.  This will include the events that have led up to where things are now and previous attempts to approach this subject.</w:t>
      </w:r>
    </w:p>
    <w:p w14:paraId="3ACC3685" w14:textId="77777777" w:rsidR="0093403C" w:rsidRPr="0093403C" w:rsidRDefault="0093403C" w:rsidP="00D46E0D">
      <w:pPr>
        <w:numPr>
          <w:ilvl w:val="0"/>
          <w:numId w:val="13"/>
        </w:numPr>
        <w:rPr>
          <w:color w:val="000000" w:themeColor="text1"/>
        </w:rPr>
      </w:pPr>
      <w:r w:rsidRPr="0093403C">
        <w:rPr>
          <w:b/>
          <w:color w:val="000000" w:themeColor="text1"/>
        </w:rPr>
        <w:t>A</w:t>
      </w:r>
      <w:r w:rsidRPr="0093403C">
        <w:rPr>
          <w:color w:val="000000" w:themeColor="text1"/>
        </w:rPr>
        <w:t>nalysis – we present facts and data that capture our observations and show necessary detail.  This can include detailing options we have considered and eliminated.</w:t>
      </w:r>
    </w:p>
    <w:p w14:paraId="47545512" w14:textId="77777777" w:rsidR="0093403C" w:rsidRPr="0093403C" w:rsidRDefault="0093403C" w:rsidP="00D46E0D">
      <w:pPr>
        <w:numPr>
          <w:ilvl w:val="0"/>
          <w:numId w:val="13"/>
        </w:numPr>
        <w:rPr>
          <w:color w:val="000000" w:themeColor="text1"/>
        </w:rPr>
      </w:pPr>
      <w:r w:rsidRPr="0093403C">
        <w:rPr>
          <w:b/>
          <w:color w:val="000000" w:themeColor="text1"/>
        </w:rPr>
        <w:t>I</w:t>
      </w:r>
      <w:r w:rsidRPr="0093403C">
        <w:rPr>
          <w:color w:val="000000" w:themeColor="text1"/>
        </w:rPr>
        <w:t>nsight – our diagnosis and assessment, where we draw conclusions from the history and analysis included earlier.  In problem solving, the insight will be the main diagnosis of the root cause of the problem</w:t>
      </w:r>
    </w:p>
    <w:p w14:paraId="09507BB1" w14:textId="77777777" w:rsidR="0093403C" w:rsidRPr="0093403C" w:rsidRDefault="0093403C" w:rsidP="00D46E0D">
      <w:pPr>
        <w:numPr>
          <w:ilvl w:val="0"/>
          <w:numId w:val="13"/>
        </w:numPr>
        <w:rPr>
          <w:color w:val="000000" w:themeColor="text1"/>
        </w:rPr>
      </w:pPr>
      <w:r w:rsidRPr="0093403C">
        <w:rPr>
          <w:b/>
          <w:color w:val="000000" w:themeColor="text1"/>
        </w:rPr>
        <w:t>S</w:t>
      </w:r>
      <w:r w:rsidRPr="0093403C">
        <w:rPr>
          <w:color w:val="000000" w:themeColor="text1"/>
        </w:rPr>
        <w:t>trategy (or</w:t>
      </w:r>
      <w:r w:rsidRPr="0093403C">
        <w:rPr>
          <w:b/>
          <w:color w:val="000000" w:themeColor="text1"/>
        </w:rPr>
        <w:t xml:space="preserve"> S</w:t>
      </w:r>
      <w:r w:rsidRPr="0093403C">
        <w:rPr>
          <w:color w:val="000000" w:themeColor="text1"/>
        </w:rPr>
        <w:t>olutions) – we outline what the appropriate strategies/responses are given the conclusions we have drawn.  This can also include some options and the process of reaching a preferred solution.</w:t>
      </w:r>
    </w:p>
    <w:p w14:paraId="6FA5FB35" w14:textId="77777777" w:rsidR="0093403C" w:rsidRPr="0093403C" w:rsidRDefault="0093403C" w:rsidP="00D46E0D">
      <w:pPr>
        <w:numPr>
          <w:ilvl w:val="0"/>
          <w:numId w:val="13"/>
        </w:numPr>
        <w:rPr>
          <w:color w:val="000000" w:themeColor="text1"/>
        </w:rPr>
      </w:pPr>
      <w:r w:rsidRPr="0093403C">
        <w:rPr>
          <w:b/>
          <w:color w:val="000000" w:themeColor="text1"/>
        </w:rPr>
        <w:t>E</w:t>
      </w:r>
      <w:r w:rsidRPr="0093403C">
        <w:rPr>
          <w:color w:val="000000" w:themeColor="text1"/>
        </w:rPr>
        <w:t>xecution – we detail the next steps.  This can include the specific instruction to maintenance to remedy what we have found.</w:t>
      </w:r>
    </w:p>
    <w:p w14:paraId="4DA30C26" w14:textId="77777777" w:rsidR="0093403C" w:rsidRPr="0093403C" w:rsidRDefault="0093403C" w:rsidP="0093403C">
      <w:pPr>
        <w:rPr>
          <w:color w:val="000000" w:themeColor="text1"/>
        </w:rPr>
      </w:pPr>
      <w:r w:rsidRPr="0093403C">
        <w:rPr>
          <w:color w:val="000000" w:themeColor="text1"/>
        </w:rPr>
        <w:t>The purpose and insight section of our presentation should ensure that the receiver understands the context for, and the importance of, what we are presenting and can draw some conclusions about what and why change is required.</w:t>
      </w:r>
    </w:p>
    <w:p w14:paraId="0315FD3A" w14:textId="77777777" w:rsidR="0093403C" w:rsidRPr="0093403C" w:rsidRDefault="0093403C" w:rsidP="0093403C">
      <w:pPr>
        <w:rPr>
          <w:color w:val="000000" w:themeColor="text1"/>
        </w:rPr>
      </w:pPr>
      <w:r w:rsidRPr="0093403C">
        <w:rPr>
          <w:color w:val="000000" w:themeColor="text1"/>
        </w:rPr>
        <w:t xml:space="preserve">The analysis and execution sections will be where we present details and specifics regarding the data we have collected and the regarding how the recommended response should be executed.  </w:t>
      </w:r>
    </w:p>
    <w:p w14:paraId="7DA0515D" w14:textId="77777777" w:rsidR="0093403C" w:rsidRPr="0093403C" w:rsidRDefault="0093403C" w:rsidP="0093403C">
      <w:pPr>
        <w:rPr>
          <w:color w:val="000000" w:themeColor="text1"/>
        </w:rPr>
      </w:pPr>
      <w:r w:rsidRPr="0093403C">
        <w:rPr>
          <w:color w:val="000000" w:themeColor="text1"/>
        </w:rPr>
        <w:t>In delivering presentations, PRAISE can give us some guide as to the pace and detail we want to work with.</w:t>
      </w:r>
    </w:p>
    <w:p w14:paraId="0A5E5EF1" w14:textId="77777777" w:rsidR="0093403C" w:rsidRPr="0093403C" w:rsidRDefault="0093403C" w:rsidP="0093403C">
      <w:pPr>
        <w:rPr>
          <w:color w:val="000000" w:themeColor="text1"/>
        </w:rPr>
      </w:pPr>
      <w:r w:rsidRPr="0093403C">
        <w:rPr>
          <w:color w:val="000000" w:themeColor="text1"/>
        </w:rPr>
        <w:t>The purpose section is deliberate, the recent history and analysis can be more fast paced and detailed, the insight requires us to get our audience to stop and think more reflectively while the last two elements can grow in speed to give the sense of momentum associated with getting a decision made and getting on with making things happen.</w:t>
      </w:r>
    </w:p>
    <w:p w14:paraId="616CFB39" w14:textId="77777777" w:rsidR="0093403C" w:rsidRPr="0093403C" w:rsidRDefault="0093403C" w:rsidP="0093403C">
      <w:pPr>
        <w:rPr>
          <w:color w:val="000000" w:themeColor="text1"/>
        </w:rPr>
      </w:pPr>
      <w:r w:rsidRPr="0093403C">
        <w:rPr>
          <w:color w:val="000000" w:themeColor="text1"/>
        </w:rPr>
        <w:t xml:space="preserve">So where does presenting numbers fit in this decision-making model and process?  The following section will outline the typical types of numbers to be presented in each section and use an example – the Office of Case Management.  Consider this to be an office where there are concerns about workload being too high but there are not clear guides or benchmarks in place </w:t>
      </w:r>
    </w:p>
    <w:p w14:paraId="2D96BA5B" w14:textId="77777777" w:rsidR="00630D38" w:rsidRDefault="00630D38" w:rsidP="00630D38">
      <w:pPr>
        <w:pStyle w:val="Heading2"/>
      </w:pPr>
      <w:bookmarkStart w:id="62" w:name="_Toc62736964"/>
      <w:bookmarkStart w:id="63" w:name="_Toc128595977"/>
      <w:r>
        <w:t>For the Review of the Office of Case Management:</w:t>
      </w:r>
      <w:bookmarkEnd w:id="62"/>
      <w:bookmarkEnd w:id="63"/>
    </w:p>
    <w:p w14:paraId="0A77F8B9" w14:textId="77777777" w:rsidR="00630D38" w:rsidRPr="004D140A" w:rsidRDefault="00630D38" w:rsidP="00630D38">
      <w:pPr>
        <w:pStyle w:val="Heading3"/>
      </w:pPr>
      <w:r>
        <w:t>Purpose</w:t>
      </w:r>
    </w:p>
    <w:p w14:paraId="378D8582" w14:textId="77777777" w:rsidR="00630D38" w:rsidRPr="004D140A" w:rsidRDefault="00630D38" w:rsidP="00630D38">
      <w:r w:rsidRPr="004D140A">
        <w:t>The State Government has made clear public statements demonstrating its commitment to better protect the most vulnerable members of our community and break the cycle of disadvantage.  Legislation has created the Office for Case Management (the Office) that plays an independent and leadership role in meeting the Government’s policy commitment.</w:t>
      </w:r>
    </w:p>
    <w:p w14:paraId="4B479DD3" w14:textId="77777777" w:rsidR="00630D38" w:rsidRDefault="00630D38" w:rsidP="00630D38">
      <w:r w:rsidRPr="004D140A">
        <w:lastRenderedPageBreak/>
        <w:t>The services delivered by the Office are of high public value.  We value that each member of our society will be protected and supported when confronted with difficulties and dealing with disadvantage that could occur to any of us at any time and at no fault of our own.   The impor</w:t>
      </w:r>
      <w:r>
        <w:t>tance and value of the Office is</w:t>
      </w:r>
      <w:r w:rsidRPr="004D140A">
        <w:t xml:space="preserve"> reinforced by stakeholders who, in addition to the case management services provided, value the independence of the Office and the advocacy it offers on behalf of vulnerable persons.</w:t>
      </w:r>
    </w:p>
    <w:p w14:paraId="157E7A14" w14:textId="77777777" w:rsidR="00630D38" w:rsidRPr="004D140A" w:rsidRDefault="00630D38" w:rsidP="00630D38">
      <w:pPr>
        <w:pStyle w:val="Heading3"/>
      </w:pPr>
      <w:r>
        <w:t>Recent History</w:t>
      </w:r>
    </w:p>
    <w:p w14:paraId="301DFD40" w14:textId="77777777" w:rsidR="00630D38" w:rsidRDefault="00630D38" w:rsidP="00630D38">
      <w:r w:rsidRPr="004D140A">
        <w:t>The Office was created in 1983 with 6 FTEs and grew to 9.5 FTEs in 1995 following a restructure.  A successful budget bid in 20</w:t>
      </w:r>
      <w:r>
        <w:t>1</w:t>
      </w:r>
      <w:r w:rsidRPr="004D140A">
        <w:t xml:space="preserve">6 increased the staffing to 10.5 FTEs.  The funding model for the Office allows for inflation growth but does not allow for changes in activity.  </w:t>
      </w:r>
      <w:r>
        <w:t>The tables below show in that i</w:t>
      </w:r>
      <w:r w:rsidRPr="004D140A">
        <w:t>n the last four years, demands for all services</w:t>
      </w:r>
      <w:r>
        <w:t xml:space="preserve"> have grown rapidly</w:t>
      </w:r>
      <w:r w:rsidRPr="004D140A">
        <w:t>: case management (1</w:t>
      </w:r>
      <w:r>
        <w:t>1.7</w:t>
      </w:r>
      <w:r w:rsidRPr="004D140A">
        <w:t>% per annum), investigations (</w:t>
      </w:r>
      <w:r>
        <w:t>17</w:t>
      </w:r>
      <w:r w:rsidRPr="004D140A">
        <w:t xml:space="preserve"> % per annum), enquiries and outreach have grown rapidly.</w:t>
      </w:r>
    </w:p>
    <w:p w14:paraId="09894BA2" w14:textId="77777777" w:rsidR="00630D38" w:rsidRDefault="00630D38" w:rsidP="00630D38">
      <w:pPr>
        <w:pStyle w:val="Heading4"/>
      </w:pPr>
      <w:r>
        <w:t>Figure 1:  Growth in cases</w:t>
      </w:r>
    </w:p>
    <w:p w14:paraId="73272EFC" w14:textId="77777777" w:rsidR="00630D38" w:rsidRDefault="00630D38" w:rsidP="00630D38">
      <w:r w:rsidRPr="00A436D1">
        <w:rPr>
          <w:noProof/>
          <w:lang w:eastAsia="en-AU"/>
        </w:rPr>
        <w:drawing>
          <wp:inline distT="0" distB="0" distL="0" distR="0" wp14:anchorId="0A573F1A" wp14:editId="501C8895">
            <wp:extent cx="5311775" cy="858520"/>
            <wp:effectExtent l="0" t="0" r="0" b="0"/>
            <wp:docPr id="4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11775" cy="858520"/>
                    </a:xfrm>
                    <a:prstGeom prst="rect">
                      <a:avLst/>
                    </a:prstGeom>
                    <a:noFill/>
                    <a:ln>
                      <a:noFill/>
                    </a:ln>
                  </pic:spPr>
                </pic:pic>
              </a:graphicData>
            </a:graphic>
          </wp:inline>
        </w:drawing>
      </w:r>
    </w:p>
    <w:p w14:paraId="41426F09" w14:textId="77777777" w:rsidR="00630D38" w:rsidRDefault="00630D38" w:rsidP="00630D38">
      <w:pPr>
        <w:pStyle w:val="Heading4"/>
      </w:pPr>
      <w:r>
        <w:t>Figure 2:  Growth in investigations</w:t>
      </w:r>
    </w:p>
    <w:p w14:paraId="2CAA7EEB" w14:textId="77777777" w:rsidR="00630D38" w:rsidRDefault="00630D38" w:rsidP="00630D38">
      <w:r w:rsidRPr="000C44D2">
        <w:rPr>
          <w:b/>
          <w:noProof/>
          <w:lang w:eastAsia="en-AU"/>
        </w:rPr>
        <w:drawing>
          <wp:inline distT="0" distB="0" distL="0" distR="0" wp14:anchorId="71B0A88C" wp14:editId="213EFCB2">
            <wp:extent cx="5311775" cy="421640"/>
            <wp:effectExtent l="0" t="0" r="0" b="0"/>
            <wp:docPr id="9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1775" cy="421640"/>
                    </a:xfrm>
                    <a:prstGeom prst="rect">
                      <a:avLst/>
                    </a:prstGeom>
                    <a:noFill/>
                    <a:ln>
                      <a:noFill/>
                    </a:ln>
                  </pic:spPr>
                </pic:pic>
              </a:graphicData>
            </a:graphic>
          </wp:inline>
        </w:drawing>
      </w:r>
    </w:p>
    <w:p w14:paraId="23D3BE43" w14:textId="77777777" w:rsidR="00630D38" w:rsidRDefault="00630D38" w:rsidP="00630D38">
      <w:pPr>
        <w:pStyle w:val="Heading4"/>
      </w:pPr>
      <w:r>
        <w:t>Figure 3:  Growth in enquiries</w:t>
      </w:r>
    </w:p>
    <w:p w14:paraId="0D36CF5C" w14:textId="77777777" w:rsidR="00630D38" w:rsidRDefault="00630D38" w:rsidP="00630D38">
      <w:r w:rsidRPr="000C44D2">
        <w:rPr>
          <w:b/>
          <w:noProof/>
          <w:lang w:eastAsia="en-AU"/>
        </w:rPr>
        <w:drawing>
          <wp:inline distT="0" distB="0" distL="0" distR="0" wp14:anchorId="0870F9A1" wp14:editId="71255B78">
            <wp:extent cx="5049078" cy="2488758"/>
            <wp:effectExtent l="0" t="0" r="5715" b="635"/>
            <wp:docPr id="140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55199" cy="2491775"/>
                    </a:xfrm>
                    <a:prstGeom prst="rect">
                      <a:avLst/>
                    </a:prstGeom>
                    <a:noFill/>
                    <a:ln>
                      <a:noFill/>
                    </a:ln>
                  </pic:spPr>
                </pic:pic>
              </a:graphicData>
            </a:graphic>
          </wp:inline>
        </w:drawing>
      </w:r>
    </w:p>
    <w:p w14:paraId="0ABDA6AF" w14:textId="77777777" w:rsidR="00630D38" w:rsidRPr="004D140A" w:rsidRDefault="00630D38" w:rsidP="00630D38">
      <w:pPr>
        <w:pStyle w:val="Heading3"/>
      </w:pPr>
      <w:r>
        <w:t>Analysis</w:t>
      </w:r>
    </w:p>
    <w:p w14:paraId="28B04C23" w14:textId="77777777" w:rsidR="00630D38" w:rsidRDefault="00630D38" w:rsidP="00630D38">
      <w:r w:rsidRPr="004D140A">
        <w:t xml:space="preserve">Analysis has been performed of the workload and the way work is done in the Office and has concluded that workloads are growing rapidly and that the Office has taken steps to improve its efficiency and effectiveness.  Benchmarking analysis </w:t>
      </w:r>
      <w:r>
        <w:t xml:space="preserve">presented below, </w:t>
      </w:r>
      <w:r w:rsidRPr="004D140A">
        <w:t>show</w:t>
      </w:r>
      <w:r>
        <w:t xml:space="preserve">s </w:t>
      </w:r>
      <w:r w:rsidRPr="004D140A">
        <w:t xml:space="preserve">that, when compared to interstate offices, workloads in South Australia are excessive.  </w:t>
      </w:r>
    </w:p>
    <w:p w14:paraId="0E6595E9" w14:textId="77777777" w:rsidR="00630D38" w:rsidRDefault="00630D38" w:rsidP="00630D38">
      <w:pPr>
        <w:pStyle w:val="Heading4"/>
      </w:pPr>
      <w:r>
        <w:lastRenderedPageBreak/>
        <w:t>Figure 4:  Interstate workload comparison</w:t>
      </w:r>
    </w:p>
    <w:p w14:paraId="6A34D226" w14:textId="42937553" w:rsidR="00630D38" w:rsidRDefault="00EB7FFA" w:rsidP="00630D38">
      <w:r w:rsidRPr="00EB7FFA">
        <w:rPr>
          <w:noProof/>
        </w:rPr>
        <w:drawing>
          <wp:inline distT="0" distB="0" distL="0" distR="0" wp14:anchorId="2E08C6B9" wp14:editId="741E4608">
            <wp:extent cx="5727700" cy="19386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27700" cy="1938655"/>
                    </a:xfrm>
                    <a:prstGeom prst="rect">
                      <a:avLst/>
                    </a:prstGeom>
                  </pic:spPr>
                </pic:pic>
              </a:graphicData>
            </a:graphic>
          </wp:inline>
        </w:drawing>
      </w:r>
    </w:p>
    <w:p w14:paraId="076EF917" w14:textId="77777777" w:rsidR="00630D38" w:rsidRDefault="00630D38" w:rsidP="00630D38">
      <w:r w:rsidRPr="004D140A">
        <w:t xml:space="preserve">Other legislative requirements of the Office have been set aside to enable it to deal with the demands of increasing case-loads.  </w:t>
      </w:r>
    </w:p>
    <w:p w14:paraId="47568F71" w14:textId="77777777" w:rsidR="00630D38" w:rsidRPr="004D140A" w:rsidRDefault="00630D38" w:rsidP="00630D38">
      <w:pPr>
        <w:pStyle w:val="Heading3"/>
      </w:pPr>
      <w:r>
        <w:t>Insights</w:t>
      </w:r>
    </w:p>
    <w:p w14:paraId="5EC9C2B5" w14:textId="77777777" w:rsidR="00630D38" w:rsidRPr="004D140A" w:rsidRDefault="00630D38" w:rsidP="00630D38">
      <w:r w:rsidRPr="004D140A">
        <w:t>The functions of the Office specified in the legislation are not being performed to the extent required with flow-on impacts associated with failures to exercise a duty of care and failures to comply with legislative requirements.  This is a risky situation for the Office and for the Government.  The stresses within the system present real and present risks of public failures to meet legal obligations and exercise duties of care that are likely to trigger litigation.</w:t>
      </w:r>
    </w:p>
    <w:p w14:paraId="7D3F7FBA" w14:textId="77777777" w:rsidR="00630D38" w:rsidRDefault="00630D38" w:rsidP="00630D38">
      <w:r w:rsidRPr="004D140A">
        <w:t>The root causes are the growth in demand, that is outside the control of the government, and a deficient funding model that is within the control of the government.  A funding model and budget process that ignores growth in caseloads and that requires the Office to repeatedly bid and negotiate additional funds is at odds with the independence of the role</w:t>
      </w:r>
      <w:r>
        <w:t>.  It is also at odds</w:t>
      </w:r>
      <w:r w:rsidRPr="004D140A">
        <w:t xml:space="preserve"> with the legally binding nature of the cases being managed and appears to ignore the duty of care implications of resource shortfalls. </w:t>
      </w:r>
    </w:p>
    <w:p w14:paraId="08140AF2" w14:textId="77777777" w:rsidR="00630D38" w:rsidRPr="004D140A" w:rsidRDefault="00630D38" w:rsidP="00630D38">
      <w:pPr>
        <w:pStyle w:val="Heading3"/>
      </w:pPr>
      <w:r>
        <w:t>Strategy</w:t>
      </w:r>
    </w:p>
    <w:p w14:paraId="03F48982" w14:textId="77777777" w:rsidR="00630D38" w:rsidRDefault="00630D38" w:rsidP="00630D38">
      <w:r w:rsidRPr="004D140A">
        <w:t xml:space="preserve">Addressing these shortcomings requires a revised approach to the structure, resource base and funding model of the Office.  A revised structure for the Office consisting of 18.5 FTEs is recommended along with a supporting resource plan.  This structure and resource plan have been recommended based on a reasonable caseload and based on the reinstatement of positions required for education, and community programs that were part of the original structure of the Office.  It is recommended that the funding model for the Office be changed so that the Office receives a level of funding linked to demand for its services as a case manager without compromising its duty of care or compromising the standard of its services.  </w:t>
      </w:r>
    </w:p>
    <w:p w14:paraId="574BFE6A" w14:textId="77777777" w:rsidR="00630D38" w:rsidRDefault="00630D38" w:rsidP="00630D38">
      <w:r>
        <w:t>The table below details the additional resources required over the forward estimates.</w:t>
      </w:r>
    </w:p>
    <w:p w14:paraId="196C1F92" w14:textId="77777777" w:rsidR="00630D38" w:rsidRDefault="00630D38" w:rsidP="00630D38">
      <w:r w:rsidRPr="0052679A">
        <w:rPr>
          <w:noProof/>
          <w:lang w:eastAsia="en-AU"/>
        </w:rPr>
        <w:lastRenderedPageBreak/>
        <w:drawing>
          <wp:inline distT="0" distB="0" distL="0" distR="0" wp14:anchorId="1321E262" wp14:editId="15F67763">
            <wp:extent cx="5274945" cy="2336800"/>
            <wp:effectExtent l="0" t="0" r="0" b="0"/>
            <wp:docPr id="1411"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4945" cy="2336800"/>
                    </a:xfrm>
                    <a:prstGeom prst="rect">
                      <a:avLst/>
                    </a:prstGeom>
                    <a:noFill/>
                    <a:ln>
                      <a:noFill/>
                    </a:ln>
                  </pic:spPr>
                </pic:pic>
              </a:graphicData>
            </a:graphic>
          </wp:inline>
        </w:drawing>
      </w:r>
    </w:p>
    <w:p w14:paraId="6403EF91" w14:textId="77777777" w:rsidR="00630D38" w:rsidRDefault="00630D38" w:rsidP="00630D38">
      <w:pPr>
        <w:pStyle w:val="Heading3"/>
      </w:pPr>
      <w:r>
        <w:t>Execution</w:t>
      </w:r>
    </w:p>
    <w:p w14:paraId="060A6B1D" w14:textId="77777777" w:rsidR="00630D38" w:rsidRDefault="00630D38" w:rsidP="00630D38">
      <w:r>
        <w:t>Recommended actions to implement this strategy include:</w:t>
      </w:r>
    </w:p>
    <w:p w14:paraId="58BBFE6B" w14:textId="77777777" w:rsidR="00630D38" w:rsidRPr="004D140A" w:rsidRDefault="00630D38" w:rsidP="00630D38">
      <w:pPr>
        <w:spacing w:after="240"/>
      </w:pPr>
      <w:r w:rsidRPr="004D140A">
        <w:t>Immediate</w:t>
      </w:r>
      <w:r>
        <w:t>ly:</w:t>
      </w:r>
    </w:p>
    <w:p w14:paraId="3F1C2244" w14:textId="77777777" w:rsidR="00630D38" w:rsidRPr="004D140A" w:rsidRDefault="00630D38" w:rsidP="00D46E0D">
      <w:pPr>
        <w:pStyle w:val="ListParagraph"/>
        <w:numPr>
          <w:ilvl w:val="0"/>
          <w:numId w:val="24"/>
        </w:numPr>
      </w:pPr>
      <w:r w:rsidRPr="004D140A">
        <w:t xml:space="preserve">Submit a budget bid for the amounts shown </w:t>
      </w:r>
      <w:r>
        <w:t xml:space="preserve">above </w:t>
      </w:r>
      <w:r w:rsidRPr="004D140A">
        <w:t xml:space="preserve">to the Treasurer </w:t>
      </w:r>
    </w:p>
    <w:p w14:paraId="355B6AE9" w14:textId="77777777" w:rsidR="00630D38" w:rsidRPr="004D140A" w:rsidRDefault="00630D38" w:rsidP="00D46E0D">
      <w:pPr>
        <w:pStyle w:val="ListParagraph"/>
        <w:numPr>
          <w:ilvl w:val="0"/>
          <w:numId w:val="24"/>
        </w:numPr>
      </w:pPr>
      <w:r w:rsidRPr="004D140A">
        <w:t>Immediately revise case manager job and person specs to broaden qualifications and add decision making skills to the personal skills requirement</w:t>
      </w:r>
    </w:p>
    <w:p w14:paraId="0F214F2E" w14:textId="77777777" w:rsidR="00630D38" w:rsidRPr="004D140A" w:rsidRDefault="00630D38" w:rsidP="00D46E0D">
      <w:pPr>
        <w:pStyle w:val="ListParagraph"/>
        <w:numPr>
          <w:ilvl w:val="0"/>
          <w:numId w:val="24"/>
        </w:numPr>
      </w:pPr>
      <w:r w:rsidRPr="004D140A">
        <w:t>Recruit additional case managers to address case load excesses.</w:t>
      </w:r>
    </w:p>
    <w:p w14:paraId="0BE745B8" w14:textId="77777777" w:rsidR="00630D38" w:rsidRPr="004D140A" w:rsidRDefault="00630D38" w:rsidP="00D46E0D">
      <w:pPr>
        <w:pStyle w:val="ListParagraph"/>
        <w:numPr>
          <w:ilvl w:val="0"/>
          <w:numId w:val="24"/>
        </w:numPr>
      </w:pPr>
      <w:r>
        <w:t>Develop a job and person</w:t>
      </w:r>
      <w:r w:rsidRPr="004D140A">
        <w:t xml:space="preserve"> specification for the Business Manager position</w:t>
      </w:r>
    </w:p>
    <w:p w14:paraId="426A6B8D" w14:textId="77777777" w:rsidR="00630D38" w:rsidRPr="004D140A" w:rsidRDefault="00630D38" w:rsidP="00630D38">
      <w:pPr>
        <w:spacing w:after="240"/>
      </w:pPr>
      <w:r w:rsidRPr="004D140A">
        <w:t>Within 6 months</w:t>
      </w:r>
      <w:r>
        <w:t>:</w:t>
      </w:r>
    </w:p>
    <w:p w14:paraId="07ACD38C" w14:textId="77777777" w:rsidR="00630D38" w:rsidRPr="004D140A" w:rsidRDefault="00630D38" w:rsidP="00D46E0D">
      <w:pPr>
        <w:pStyle w:val="ListParagraph"/>
        <w:numPr>
          <w:ilvl w:val="0"/>
          <w:numId w:val="25"/>
        </w:numPr>
      </w:pPr>
      <w:r w:rsidRPr="004D140A">
        <w:t>Recruit a Business Manager</w:t>
      </w:r>
    </w:p>
    <w:p w14:paraId="0C3C54BD" w14:textId="77777777" w:rsidR="00630D38" w:rsidRPr="004D140A" w:rsidRDefault="00630D38" w:rsidP="00D46E0D">
      <w:pPr>
        <w:pStyle w:val="ListParagraph"/>
        <w:numPr>
          <w:ilvl w:val="0"/>
          <w:numId w:val="25"/>
        </w:numPr>
      </w:pPr>
      <w:r w:rsidRPr="004D140A">
        <w:t>Seek agreement to a revised approach to funding the office (as detailed above) with the Treasurer</w:t>
      </w:r>
    </w:p>
    <w:p w14:paraId="018B96F4" w14:textId="77777777" w:rsidR="00630D38" w:rsidRPr="004D140A" w:rsidRDefault="00630D38" w:rsidP="00D46E0D">
      <w:pPr>
        <w:pStyle w:val="ListParagraph"/>
        <w:numPr>
          <w:ilvl w:val="0"/>
          <w:numId w:val="25"/>
        </w:numPr>
      </w:pPr>
      <w:r w:rsidRPr="004D140A">
        <w:t>Seek to have the remuneration of the Chief Executive Officer considered by the Remuneration Tribunal</w:t>
      </w:r>
    </w:p>
    <w:p w14:paraId="632ABC45" w14:textId="77777777" w:rsidR="00630D38" w:rsidRPr="004D140A" w:rsidRDefault="00630D38" w:rsidP="00D46E0D">
      <w:pPr>
        <w:pStyle w:val="ListParagraph"/>
        <w:numPr>
          <w:ilvl w:val="0"/>
          <w:numId w:val="25"/>
        </w:numPr>
      </w:pPr>
      <w:r w:rsidRPr="004D140A">
        <w:t>Review the classifications of:</w:t>
      </w:r>
    </w:p>
    <w:p w14:paraId="798594A8" w14:textId="77777777" w:rsidR="00630D38" w:rsidRPr="004D140A" w:rsidRDefault="00630D38" w:rsidP="00D46E0D">
      <w:pPr>
        <w:pStyle w:val="ListParagraph"/>
        <w:numPr>
          <w:ilvl w:val="1"/>
          <w:numId w:val="25"/>
        </w:numPr>
      </w:pPr>
      <w:r w:rsidRPr="004D140A">
        <w:t>The Lead Case Manager</w:t>
      </w:r>
    </w:p>
    <w:p w14:paraId="14A4E46C" w14:textId="77777777" w:rsidR="00630D38" w:rsidRPr="004D140A" w:rsidRDefault="00630D38" w:rsidP="00D46E0D">
      <w:pPr>
        <w:pStyle w:val="ListParagraph"/>
        <w:numPr>
          <w:ilvl w:val="1"/>
          <w:numId w:val="25"/>
        </w:numPr>
      </w:pPr>
      <w:r w:rsidRPr="004D140A">
        <w:t>The Office Administration staff</w:t>
      </w:r>
    </w:p>
    <w:p w14:paraId="14DBD296" w14:textId="77777777" w:rsidR="00630D38" w:rsidRPr="004D140A" w:rsidRDefault="00630D38" w:rsidP="00D46E0D">
      <w:pPr>
        <w:pStyle w:val="ListParagraph"/>
        <w:numPr>
          <w:ilvl w:val="0"/>
          <w:numId w:val="25"/>
        </w:numPr>
      </w:pPr>
      <w:r w:rsidRPr="004D140A">
        <w:t>Develop job and person specifications for the position of Liaison Officer to the Authority</w:t>
      </w:r>
    </w:p>
    <w:p w14:paraId="502A85AE" w14:textId="77777777" w:rsidR="00630D38" w:rsidRPr="004D140A" w:rsidRDefault="00630D38" w:rsidP="00D46E0D">
      <w:pPr>
        <w:pStyle w:val="ListParagraph"/>
        <w:numPr>
          <w:ilvl w:val="0"/>
          <w:numId w:val="25"/>
        </w:numPr>
      </w:pPr>
      <w:r w:rsidRPr="004D140A">
        <w:t>Develop an accommodation plan</w:t>
      </w:r>
    </w:p>
    <w:p w14:paraId="556FC4BA" w14:textId="77777777" w:rsidR="00862FEC" w:rsidRDefault="00862FEC">
      <w:pPr>
        <w:spacing w:after="0"/>
      </w:pPr>
    </w:p>
    <w:p w14:paraId="2D7B9651" w14:textId="0125E153" w:rsidR="00862FEC" w:rsidRDefault="00862FEC" w:rsidP="00862FEC">
      <w:r>
        <w:t xml:space="preserve">See Appendix </w:t>
      </w:r>
      <w:r w:rsidR="00123E6B">
        <w:t>3</w:t>
      </w:r>
      <w:r>
        <w:t xml:space="preserve"> for an example of the PRAISE model applied to the infrastructure case study introduced earlier.</w:t>
      </w:r>
    </w:p>
    <w:p w14:paraId="5D089651" w14:textId="77777777" w:rsidR="00862FEC" w:rsidRDefault="00862FEC">
      <w:pPr>
        <w:spacing w:after="0"/>
      </w:pPr>
    </w:p>
    <w:p w14:paraId="511B004B" w14:textId="3BDB0982" w:rsidR="00130F2A" w:rsidRDefault="00130F2A">
      <w:pPr>
        <w:spacing w:after="0"/>
        <w:rPr>
          <w:rFonts w:ascii="Arial" w:eastAsiaTheme="majorEastAsia" w:hAnsi="Arial" w:cstheme="majorBidi"/>
          <w:b/>
          <w:bCs/>
          <w:i/>
          <w:color w:val="1F497D" w:themeColor="text2"/>
          <w:sz w:val="28"/>
          <w:szCs w:val="26"/>
        </w:rPr>
      </w:pPr>
      <w:r>
        <w:br w:type="page"/>
      </w:r>
    </w:p>
    <w:bookmarkEnd w:id="55"/>
    <w:bookmarkEnd w:id="56"/>
    <w:p w14:paraId="48AA974C" w14:textId="46A19CFE" w:rsidR="005F19C8" w:rsidRDefault="00700758" w:rsidP="005F19C8">
      <w:r>
        <w:rPr>
          <w:noProof/>
        </w:rPr>
        <w:lastRenderedPageBreak/>
        <mc:AlternateContent>
          <mc:Choice Requires="wpg">
            <w:drawing>
              <wp:anchor distT="0" distB="0" distL="114300" distR="114300" simplePos="0" relativeHeight="251683840" behindDoc="0" locked="0" layoutInCell="1" allowOverlap="1" wp14:anchorId="19AAE229" wp14:editId="648C5572">
                <wp:simplePos x="0" y="0"/>
                <wp:positionH relativeFrom="column">
                  <wp:posOffset>0</wp:posOffset>
                </wp:positionH>
                <wp:positionV relativeFrom="paragraph">
                  <wp:posOffset>249936</wp:posOffset>
                </wp:positionV>
                <wp:extent cx="5199380" cy="4089400"/>
                <wp:effectExtent l="0" t="0" r="0" b="0"/>
                <wp:wrapNone/>
                <wp:docPr id="104" name="Group 104"/>
                <wp:cNvGraphicFramePr/>
                <a:graphic xmlns:a="http://schemas.openxmlformats.org/drawingml/2006/main">
                  <a:graphicData uri="http://schemas.microsoft.com/office/word/2010/wordprocessingGroup">
                    <wpg:wgp>
                      <wpg:cNvGrpSpPr/>
                      <wpg:grpSpPr>
                        <a:xfrm>
                          <a:off x="0" y="0"/>
                          <a:ext cx="5199380" cy="4089400"/>
                          <a:chOff x="0" y="0"/>
                          <a:chExt cx="6182360" cy="5117592"/>
                        </a:xfrm>
                      </wpg:grpSpPr>
                      <wpg:grpSp>
                        <wpg:cNvPr id="105" name="Group 105"/>
                        <wpg:cNvGrpSpPr/>
                        <wpg:grpSpPr>
                          <a:xfrm>
                            <a:off x="0" y="73146"/>
                            <a:ext cx="6182360" cy="5044446"/>
                            <a:chOff x="0" y="-6"/>
                            <a:chExt cx="6182360" cy="5044446"/>
                          </a:xfrm>
                        </wpg:grpSpPr>
                        <wps:wsp>
                          <wps:cNvPr id="106" name="Text Box 106"/>
                          <wps:cNvSpPr txBox="1"/>
                          <wps:spPr>
                            <a:xfrm>
                              <a:off x="42387" y="-6"/>
                              <a:ext cx="1243965" cy="483698"/>
                            </a:xfrm>
                            <a:prstGeom prst="rect">
                              <a:avLst/>
                            </a:prstGeom>
                            <a:solidFill>
                              <a:schemeClr val="lt1"/>
                            </a:solidFill>
                            <a:ln w="6350">
                              <a:noFill/>
                            </a:ln>
                          </wps:spPr>
                          <wps:txbx>
                            <w:txbxContent>
                              <w:p w14:paraId="537B0F88" w14:textId="77777777" w:rsidR="00700758" w:rsidRPr="00FC473F" w:rsidRDefault="00700758" w:rsidP="00700758">
                                <w:pPr>
                                  <w:rPr>
                                    <w:rFonts w:ascii="Arial" w:hAnsi="Arial"/>
                                    <w:sz w:val="18"/>
                                    <w:szCs w:val="18"/>
                                  </w:rPr>
                                </w:pPr>
                                <w:r w:rsidRPr="00FC473F">
                                  <w:rPr>
                                    <w:rFonts w:ascii="Arial" w:hAnsi="Arial"/>
                                    <w:sz w:val="18"/>
                                    <w:szCs w:val="18"/>
                                  </w:rPr>
                                  <w:t>Introduction and initial discussion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Text Box 107"/>
                          <wps:cNvSpPr txBox="1"/>
                          <wps:spPr>
                            <a:xfrm>
                              <a:off x="1816338" y="242492"/>
                              <a:ext cx="2113851" cy="453833"/>
                            </a:xfrm>
                            <a:prstGeom prst="rect">
                              <a:avLst/>
                            </a:prstGeom>
                            <a:noFill/>
                            <a:ln w="6350">
                              <a:noFill/>
                            </a:ln>
                          </wps:spPr>
                          <wps:txbx>
                            <w:txbxContent>
                              <w:p w14:paraId="4A58128E" w14:textId="77777777" w:rsidR="006373FC" w:rsidRPr="00A9677E" w:rsidRDefault="006373FC" w:rsidP="006373FC">
                                <w:pPr>
                                  <w:rPr>
                                    <w:rFonts w:ascii="Arial" w:hAnsi="Arial"/>
                                    <w:sz w:val="18"/>
                                    <w:szCs w:val="18"/>
                                  </w:rPr>
                                </w:pPr>
                                <w:r w:rsidRPr="00A9677E">
                                  <w:rPr>
                                    <w:rFonts w:ascii="Arial" w:hAnsi="Arial"/>
                                    <w:sz w:val="18"/>
                                    <w:szCs w:val="18"/>
                                  </w:rPr>
                                  <w:t>Data analysis – context and principles</w:t>
                                </w:r>
                              </w:p>
                              <w:p w14:paraId="7C996D2D" w14:textId="17C0610E" w:rsidR="00700758" w:rsidRPr="00FC473F" w:rsidRDefault="00700758" w:rsidP="00700758">
                                <w:pPr>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108"/>
                          <wps:cNvSpPr txBox="1"/>
                          <wps:spPr>
                            <a:xfrm>
                              <a:off x="0" y="696324"/>
                              <a:ext cx="1960694" cy="478350"/>
                            </a:xfrm>
                            <a:prstGeom prst="rect">
                              <a:avLst/>
                            </a:prstGeom>
                            <a:noFill/>
                            <a:ln w="6350">
                              <a:noFill/>
                            </a:ln>
                          </wps:spPr>
                          <wps:txbx>
                            <w:txbxContent>
                              <w:p w14:paraId="49C56CC0" w14:textId="77777777" w:rsidR="00700758" w:rsidRPr="00FC473F" w:rsidRDefault="00700758" w:rsidP="00700758">
                                <w:pPr>
                                  <w:jc w:val="right"/>
                                  <w:rPr>
                                    <w:rFonts w:ascii="Arial" w:hAnsi="Arial"/>
                                    <w:sz w:val="18"/>
                                    <w:szCs w:val="18"/>
                                  </w:rPr>
                                </w:pPr>
                                <w:r>
                                  <w:rPr>
                                    <w:rFonts w:ascii="Arial" w:hAnsi="Arial"/>
                                    <w:sz w:val="18"/>
                                    <w:szCs w:val="18"/>
                                  </w:rPr>
                                  <w:t>Data – quality, types, cleansing</w:t>
                                </w:r>
                              </w:p>
                              <w:p w14:paraId="35E9D17A" w14:textId="77777777" w:rsidR="00700758" w:rsidRPr="00FC473F" w:rsidRDefault="00700758" w:rsidP="00700758">
                                <w:pPr>
                                  <w:jc w:val="right"/>
                                  <w:rPr>
                                    <w:rFonts w:ascii="Arial" w:hAnsi="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Text Box 109"/>
                          <wps:cNvSpPr txBox="1"/>
                          <wps:spPr>
                            <a:xfrm>
                              <a:off x="2694113" y="884032"/>
                              <a:ext cx="1399230" cy="347203"/>
                            </a:xfrm>
                            <a:prstGeom prst="rect">
                              <a:avLst/>
                            </a:prstGeom>
                            <a:noFill/>
                            <a:ln w="6350">
                              <a:noFill/>
                            </a:ln>
                          </wps:spPr>
                          <wps:txbx>
                            <w:txbxContent>
                              <w:p w14:paraId="73179A31" w14:textId="77777777" w:rsidR="00700758" w:rsidRPr="00FC473F" w:rsidRDefault="00700758" w:rsidP="00700758">
                                <w:pPr>
                                  <w:rPr>
                                    <w:rFonts w:ascii="Arial" w:hAnsi="Arial"/>
                                    <w:sz w:val="18"/>
                                    <w:szCs w:val="18"/>
                                  </w:rPr>
                                </w:pPr>
                                <w:r w:rsidRPr="00FC473F">
                                  <w:rPr>
                                    <w:rFonts w:ascii="Arial" w:hAnsi="Arial"/>
                                    <w:sz w:val="18"/>
                                    <w:szCs w:val="18"/>
                                  </w:rPr>
                                  <w:t>Types of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xt Box 110"/>
                          <wps:cNvSpPr txBox="1"/>
                          <wps:spPr>
                            <a:xfrm>
                              <a:off x="1126267" y="1347110"/>
                              <a:ext cx="1614170" cy="372880"/>
                            </a:xfrm>
                            <a:prstGeom prst="rect">
                              <a:avLst/>
                            </a:prstGeom>
                            <a:noFill/>
                            <a:ln w="6350">
                              <a:noFill/>
                            </a:ln>
                          </wps:spPr>
                          <wps:txbx>
                            <w:txbxContent>
                              <w:p w14:paraId="2328C33D" w14:textId="77777777" w:rsidR="00700758" w:rsidRPr="00700758" w:rsidRDefault="00700758" w:rsidP="00700758">
                                <w:pPr>
                                  <w:jc w:val="right"/>
                                  <w:rPr>
                                    <w:rFonts w:ascii="Arial" w:hAnsi="Arial"/>
                                    <w:sz w:val="18"/>
                                    <w:szCs w:val="18"/>
                                  </w:rPr>
                                </w:pPr>
                                <w:r w:rsidRPr="00700758">
                                  <w:rPr>
                                    <w:rFonts w:ascii="Arial" w:hAnsi="Arial"/>
                                    <w:sz w:val="18"/>
                                    <w:szCs w:val="18"/>
                                  </w:rPr>
                                  <w:t>Business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Text Box 111"/>
                          <wps:cNvSpPr txBox="1"/>
                          <wps:spPr>
                            <a:xfrm>
                              <a:off x="3381429" y="1430142"/>
                              <a:ext cx="1663029" cy="622401"/>
                            </a:xfrm>
                            <a:prstGeom prst="rect">
                              <a:avLst/>
                            </a:prstGeom>
                            <a:noFill/>
                            <a:ln w="6350">
                              <a:noFill/>
                            </a:ln>
                          </wps:spPr>
                          <wps:txbx>
                            <w:txbxContent>
                              <w:p w14:paraId="61DF1EE6" w14:textId="77777777" w:rsidR="00700758" w:rsidRPr="00FC473F" w:rsidRDefault="00700758" w:rsidP="00700758">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xt Box 112"/>
                          <wps:cNvSpPr txBox="1"/>
                          <wps:spPr>
                            <a:xfrm>
                              <a:off x="1447154" y="2052544"/>
                              <a:ext cx="1853129" cy="496389"/>
                            </a:xfrm>
                            <a:prstGeom prst="rect">
                              <a:avLst/>
                            </a:prstGeom>
                            <a:noFill/>
                            <a:ln w="6350">
                              <a:noFill/>
                            </a:ln>
                          </wps:spPr>
                          <wps:txbx>
                            <w:txbxContent>
                              <w:p w14:paraId="78D43F40" w14:textId="77777777" w:rsidR="00700758" w:rsidRPr="00FC473F" w:rsidRDefault="00700758" w:rsidP="00700758">
                                <w:pPr>
                                  <w:jc w:val="right"/>
                                  <w:rPr>
                                    <w:rFonts w:ascii="Arial" w:hAnsi="Arial"/>
                                    <w:sz w:val="18"/>
                                    <w:szCs w:val="18"/>
                                  </w:rPr>
                                </w:pPr>
                                <w:r w:rsidRPr="00FC473F">
                                  <w:rPr>
                                    <w:rFonts w:ascii="Arial" w:hAnsi="Arial"/>
                                    <w:sz w:val="18"/>
                                    <w:szCs w:val="18"/>
                                  </w:rPr>
                                  <w:t>Examples of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Text Box 113"/>
                          <wps:cNvSpPr txBox="1"/>
                          <wps:spPr>
                            <a:xfrm>
                              <a:off x="3880901" y="2337022"/>
                              <a:ext cx="1924573" cy="502796"/>
                            </a:xfrm>
                            <a:prstGeom prst="rect">
                              <a:avLst/>
                            </a:prstGeom>
                            <a:noFill/>
                            <a:ln w="6350">
                              <a:noFill/>
                            </a:ln>
                          </wps:spPr>
                          <wps:txbx>
                            <w:txbxContent>
                              <w:p w14:paraId="5F0DC413" w14:textId="77777777" w:rsidR="00700758" w:rsidRPr="00FC473F" w:rsidRDefault="00700758" w:rsidP="00700758">
                                <w:pPr>
                                  <w:rPr>
                                    <w:rFonts w:ascii="Arial" w:hAnsi="Arial"/>
                                    <w:sz w:val="18"/>
                                    <w:szCs w:val="18"/>
                                  </w:rPr>
                                </w:pPr>
                                <w:r w:rsidRPr="00FC473F">
                                  <w:rPr>
                                    <w:rFonts w:ascii="Arial" w:hAnsi="Arial"/>
                                    <w:sz w:val="18"/>
                                    <w:szCs w:val="18"/>
                                  </w:rPr>
                                  <w:t>Data &amp; decision making – telling stories with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Text Box 114"/>
                          <wps:cNvSpPr txBox="1"/>
                          <wps:spPr>
                            <a:xfrm>
                              <a:off x="2064768" y="2839818"/>
                              <a:ext cx="1614170" cy="466232"/>
                            </a:xfrm>
                            <a:prstGeom prst="rect">
                              <a:avLst/>
                            </a:prstGeom>
                            <a:noFill/>
                            <a:ln w="6350">
                              <a:noFill/>
                            </a:ln>
                          </wps:spPr>
                          <wps:txbx>
                            <w:txbxContent>
                              <w:p w14:paraId="4FA0180F" w14:textId="77777777" w:rsidR="00700758" w:rsidRPr="00700758" w:rsidRDefault="00700758" w:rsidP="00700758">
                                <w:pPr>
                                  <w:jc w:val="right"/>
                                  <w:rPr>
                                    <w:rFonts w:ascii="Arial" w:hAnsi="Arial"/>
                                    <w:b/>
                                    <w:bCs/>
                                    <w:sz w:val="18"/>
                                    <w:szCs w:val="18"/>
                                  </w:rPr>
                                </w:pPr>
                                <w:r w:rsidRPr="00700758">
                                  <w:rPr>
                                    <w:rFonts w:ascii="Arial" w:hAnsi="Arial"/>
                                    <w:b/>
                                    <w:bCs/>
                                    <w:sz w:val="18"/>
                                    <w:szCs w:val="18"/>
                                  </w:rPr>
                                  <w:t>Design Principles for tables and graphs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Text Box 115"/>
                          <wps:cNvSpPr txBox="1"/>
                          <wps:spPr>
                            <a:xfrm>
                              <a:off x="2508910" y="4190495"/>
                              <a:ext cx="3673450" cy="853945"/>
                            </a:xfrm>
                            <a:prstGeom prst="rect">
                              <a:avLst/>
                            </a:prstGeom>
                            <a:solidFill>
                              <a:schemeClr val="bg1">
                                <a:lumMod val="85000"/>
                              </a:schemeClr>
                            </a:solidFill>
                            <a:ln w="6350">
                              <a:noFill/>
                            </a:ln>
                          </wps:spPr>
                          <wps:txbx>
                            <w:txbxContent>
                              <w:p w14:paraId="4C8F4BBA" w14:textId="77777777" w:rsidR="00700758" w:rsidRPr="00FC473F" w:rsidRDefault="00700758" w:rsidP="00700758">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6" name="Group 116"/>
                        <wpg:cNvGrpSpPr/>
                        <wpg:grpSpPr>
                          <a:xfrm>
                            <a:off x="1620520" y="0"/>
                            <a:ext cx="2664664" cy="4596130"/>
                            <a:chOff x="0" y="0"/>
                            <a:chExt cx="2664664" cy="4596130"/>
                          </a:xfrm>
                        </wpg:grpSpPr>
                        <wps:wsp>
                          <wps:cNvPr id="117" name="Shape 117"/>
                          <wps:cNvSpPr/>
                          <wps:spPr>
                            <a:xfrm rot="4396374">
                              <a:off x="-936103" y="995362"/>
                              <a:ext cx="4596130" cy="2605405"/>
                            </a:xfrm>
                            <a:prstGeom prst="swooshArrow">
                              <a:avLst>
                                <a:gd name="adj1" fmla="val 16310"/>
                                <a:gd name="adj2" fmla="val 31370"/>
                              </a:avLst>
                            </a:prstGeom>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wps:wsp>
                        <wps:wsp>
                          <wps:cNvPr id="118" name="Rectangle 118"/>
                          <wps:cNvSpPr/>
                          <wps:spPr>
                            <a:xfrm>
                              <a:off x="0" y="624884"/>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339115" y="788386"/>
                              <a:ext cx="72000" cy="7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811454" y="108511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angle 121"/>
                          <wps:cNvSpPr/>
                          <wps:spPr>
                            <a:xfrm flipH="1" flipV="1">
                              <a:off x="1174792" y="149689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flipH="1" flipV="1">
                              <a:off x="1532074" y="178756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flipH="1" flipV="1">
                              <a:off x="1756132" y="2265959"/>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Rectangle 124"/>
                          <wps:cNvSpPr/>
                          <wps:spPr>
                            <a:xfrm flipH="1" flipV="1">
                              <a:off x="2101303" y="2550574"/>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ectangle 125"/>
                          <wps:cNvSpPr/>
                          <wps:spPr>
                            <a:xfrm flipH="1" flipV="1">
                              <a:off x="2198193" y="3010801"/>
                              <a:ext cx="71755" cy="717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9AAE229" id="Group 104" o:spid="_x0000_s1152" style="position:absolute;margin-left:0;margin-top:19.7pt;width:409.4pt;height:322pt;z-index:251683840;mso-position-horizontal-relative:text;mso-position-vertical-relative:text;mso-width-relative:margin;mso-height-relative:margin" coordsize="61823,511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">
                <v:group id="Group 105" o:spid="_x0000_s1153" style="position:absolute;top:731;width:61823;height:50444" coordorigin="" coordsize="61823,50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72RZyAAAAOE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">
                  <v:shape id="Text Box 106" o:spid="_x0000_s1154" type="#_x0000_t202" style="position:absolute;left:423;width:12440;height:48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" fillcolor="white [3201]" stroked="f" strokeweight=".5pt">
                    <v:textbox>
                      <w:txbxContent>
                        <w:p w14:paraId="537B0F88" w14:textId="77777777" w:rsidR="00700758" w:rsidRPr="00FC473F" w:rsidRDefault="00700758" w:rsidP="00700758">
                          <w:pPr>
                            <w:rPr>
                              <w:rFonts w:ascii="Arial" w:hAnsi="Arial"/>
                              <w:sz w:val="18"/>
                              <w:szCs w:val="18"/>
                            </w:rPr>
                          </w:pPr>
                          <w:r w:rsidRPr="00FC473F">
                            <w:rPr>
                              <w:rFonts w:ascii="Arial" w:hAnsi="Arial"/>
                              <w:sz w:val="18"/>
                              <w:szCs w:val="18"/>
                            </w:rPr>
                            <w:t>Introduction and initial discussion</w:t>
                          </w:r>
                        </w:p>
                      </w:txbxContent>
                    </v:textbox>
                  </v:shape>
                  <v:shape id="Text Box 107" o:spid="_x0000_s1155" type="#_x0000_t202" style="position:absolute;left:18163;top:2424;width:21138;height:4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" filled="f" stroked="f" strokeweight=".5pt">
                    <v:textbox>
                      <w:txbxContent>
                        <w:p w14:paraId="4A58128E" w14:textId="77777777" w:rsidR="006373FC" w:rsidRPr="00A9677E" w:rsidRDefault="006373FC" w:rsidP="006373FC">
                          <w:pPr>
                            <w:rPr>
                              <w:rFonts w:ascii="Arial" w:hAnsi="Arial"/>
                              <w:sz w:val="18"/>
                              <w:szCs w:val="18"/>
                            </w:rPr>
                          </w:pPr>
                          <w:r w:rsidRPr="00A9677E">
                            <w:rPr>
                              <w:rFonts w:ascii="Arial" w:hAnsi="Arial"/>
                              <w:sz w:val="18"/>
                              <w:szCs w:val="18"/>
                            </w:rPr>
                            <w:t>Data analysis – context and principles</w:t>
                          </w:r>
                        </w:p>
                        <w:p w14:paraId="7C996D2D" w14:textId="17C0610E" w:rsidR="00700758" w:rsidRPr="00FC473F" w:rsidRDefault="00700758" w:rsidP="00700758">
                          <w:pPr>
                            <w:rPr>
                              <w:rFonts w:ascii="Arial" w:hAnsi="Arial"/>
                              <w:sz w:val="18"/>
                              <w:szCs w:val="18"/>
                            </w:rPr>
                          </w:pPr>
                        </w:p>
                      </w:txbxContent>
                    </v:textbox>
                  </v:shape>
                  <v:shape id="Text Box 108" o:spid="_x0000_s1156" type="#_x0000_t202" style="position:absolute;top:6963;width:19606;height:4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" filled="f" stroked="f" strokeweight=".5pt">
                    <v:textbox>
                      <w:txbxContent>
                        <w:p w14:paraId="49C56CC0" w14:textId="77777777" w:rsidR="00700758" w:rsidRPr="00FC473F" w:rsidRDefault="00700758" w:rsidP="00700758">
                          <w:pPr>
                            <w:jc w:val="right"/>
                            <w:rPr>
                              <w:rFonts w:ascii="Arial" w:hAnsi="Arial"/>
                              <w:sz w:val="18"/>
                              <w:szCs w:val="18"/>
                            </w:rPr>
                          </w:pPr>
                          <w:r>
                            <w:rPr>
                              <w:rFonts w:ascii="Arial" w:hAnsi="Arial"/>
                              <w:sz w:val="18"/>
                              <w:szCs w:val="18"/>
                            </w:rPr>
                            <w:t>Data – quality, types, cleansing</w:t>
                          </w:r>
                        </w:p>
                        <w:p w14:paraId="35E9D17A" w14:textId="77777777" w:rsidR="00700758" w:rsidRPr="00FC473F" w:rsidRDefault="00700758" w:rsidP="00700758">
                          <w:pPr>
                            <w:jc w:val="right"/>
                            <w:rPr>
                              <w:rFonts w:ascii="Arial" w:hAnsi="Arial"/>
                              <w:sz w:val="18"/>
                              <w:szCs w:val="18"/>
                            </w:rPr>
                          </w:pPr>
                        </w:p>
                      </w:txbxContent>
                    </v:textbox>
                  </v:shape>
                  <v:shape id="Text Box 109" o:spid="_x0000_s1157" type="#_x0000_t202" style="position:absolute;left:26941;top:8840;width:13992;height:34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" filled="f" stroked="f" strokeweight=".5pt">
                    <v:textbox>
                      <w:txbxContent>
                        <w:p w14:paraId="73179A31" w14:textId="77777777" w:rsidR="00700758" w:rsidRPr="00FC473F" w:rsidRDefault="00700758" w:rsidP="00700758">
                          <w:pPr>
                            <w:rPr>
                              <w:rFonts w:ascii="Arial" w:hAnsi="Arial"/>
                              <w:sz w:val="18"/>
                              <w:szCs w:val="18"/>
                            </w:rPr>
                          </w:pPr>
                          <w:r w:rsidRPr="00FC473F">
                            <w:rPr>
                              <w:rFonts w:ascii="Arial" w:hAnsi="Arial"/>
                              <w:sz w:val="18"/>
                              <w:szCs w:val="18"/>
                            </w:rPr>
                            <w:t>Types of analysis</w:t>
                          </w:r>
                        </w:p>
                      </w:txbxContent>
                    </v:textbox>
                  </v:shape>
                  <v:shape id="Text Box 110" o:spid="_x0000_s1158" type="#_x0000_t202" style="position:absolute;left:11262;top:13471;width:16142;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" filled="f" stroked="f" strokeweight=".5pt">
                    <v:textbox>
                      <w:txbxContent>
                        <w:p w14:paraId="2328C33D" w14:textId="77777777" w:rsidR="00700758" w:rsidRPr="00700758" w:rsidRDefault="00700758" w:rsidP="00700758">
                          <w:pPr>
                            <w:jc w:val="right"/>
                            <w:rPr>
                              <w:rFonts w:ascii="Arial" w:hAnsi="Arial"/>
                              <w:sz w:val="18"/>
                              <w:szCs w:val="18"/>
                            </w:rPr>
                          </w:pPr>
                          <w:r w:rsidRPr="00700758">
                            <w:rPr>
                              <w:rFonts w:ascii="Arial" w:hAnsi="Arial"/>
                              <w:sz w:val="18"/>
                              <w:szCs w:val="18"/>
                            </w:rPr>
                            <w:t>Business analysis</w:t>
                          </w:r>
                        </w:p>
                      </w:txbxContent>
                    </v:textbox>
                  </v:shape>
                  <v:shape id="Text Box 111" o:spid="_x0000_s1159" type="#_x0000_t202" style="position:absolute;left:33814;top:14301;width:16630;height:62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" filled="f" stroked="f" strokeweight=".5pt">
                    <v:textbox>
                      <w:txbxContent>
                        <w:p w14:paraId="61DF1EE6" w14:textId="77777777" w:rsidR="00700758" w:rsidRPr="00FC473F" w:rsidRDefault="00700758" w:rsidP="00700758">
                          <w:pPr>
                            <w:rPr>
                              <w:rFonts w:ascii="Arial" w:hAnsi="Arial"/>
                              <w:sz w:val="18"/>
                              <w:szCs w:val="18"/>
                            </w:rPr>
                          </w:pPr>
                          <w:r w:rsidRPr="00FC473F">
                            <w:rPr>
                              <w:rFonts w:ascii="Arial" w:hAnsi="Arial"/>
                              <w:sz w:val="18"/>
                              <w:szCs w:val="18"/>
                            </w:rPr>
                            <w:t>Presenting numbers matters &amp; excellence in presenting numb</w:t>
                          </w:r>
                          <w:r>
                            <w:rPr>
                              <w:rFonts w:ascii="Arial" w:hAnsi="Arial"/>
                              <w:sz w:val="18"/>
                              <w:szCs w:val="18"/>
                            </w:rPr>
                            <w:t>e</w:t>
                          </w:r>
                          <w:r w:rsidRPr="00FC473F">
                            <w:rPr>
                              <w:rFonts w:ascii="Arial" w:hAnsi="Arial"/>
                              <w:sz w:val="18"/>
                              <w:szCs w:val="18"/>
                            </w:rPr>
                            <w:t>rs</w:t>
                          </w:r>
                        </w:p>
                      </w:txbxContent>
                    </v:textbox>
                  </v:shape>
                  <v:shape id="Text Box 112" o:spid="_x0000_s1160" type="#_x0000_t202" style="position:absolute;left:14471;top:20525;width:18531;height:49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" filled="f" stroked="f" strokeweight=".5pt">
                    <v:textbox>
                      <w:txbxContent>
                        <w:p w14:paraId="78D43F40" w14:textId="77777777" w:rsidR="00700758" w:rsidRPr="00FC473F" w:rsidRDefault="00700758" w:rsidP="00700758">
                          <w:pPr>
                            <w:jc w:val="right"/>
                            <w:rPr>
                              <w:rFonts w:ascii="Arial" w:hAnsi="Arial"/>
                              <w:sz w:val="18"/>
                              <w:szCs w:val="18"/>
                            </w:rPr>
                          </w:pPr>
                          <w:r w:rsidRPr="00FC473F">
                            <w:rPr>
                              <w:rFonts w:ascii="Arial" w:hAnsi="Arial"/>
                              <w:sz w:val="18"/>
                              <w:szCs w:val="18"/>
                            </w:rPr>
                            <w:t>Examples of tables and graphs</w:t>
                          </w:r>
                        </w:p>
                      </w:txbxContent>
                    </v:textbox>
                  </v:shape>
                  <v:shape id="Text Box 113" o:spid="_x0000_s1161" type="#_x0000_t202" style="position:absolute;left:38809;top:23370;width:19245;height:50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" filled="f" stroked="f" strokeweight=".5pt">
                    <v:textbox>
                      <w:txbxContent>
                        <w:p w14:paraId="5F0DC413" w14:textId="77777777" w:rsidR="00700758" w:rsidRPr="00FC473F" w:rsidRDefault="00700758" w:rsidP="00700758">
                          <w:pPr>
                            <w:rPr>
                              <w:rFonts w:ascii="Arial" w:hAnsi="Arial"/>
                              <w:sz w:val="18"/>
                              <w:szCs w:val="18"/>
                            </w:rPr>
                          </w:pPr>
                          <w:r w:rsidRPr="00FC473F">
                            <w:rPr>
                              <w:rFonts w:ascii="Arial" w:hAnsi="Arial"/>
                              <w:sz w:val="18"/>
                              <w:szCs w:val="18"/>
                            </w:rPr>
                            <w:t>Data &amp; decision making – telling stories with data</w:t>
                          </w:r>
                        </w:p>
                      </w:txbxContent>
                    </v:textbox>
                  </v:shape>
                  <v:shape id="Text Box 114" o:spid="_x0000_s1162" type="#_x0000_t202" style="position:absolute;left:20647;top:28398;width:16142;height:4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" filled="f" stroked="f" strokeweight=".5pt">
                    <v:textbox>
                      <w:txbxContent>
                        <w:p w14:paraId="4FA0180F" w14:textId="77777777" w:rsidR="00700758" w:rsidRPr="00700758" w:rsidRDefault="00700758" w:rsidP="00700758">
                          <w:pPr>
                            <w:jc w:val="right"/>
                            <w:rPr>
                              <w:rFonts w:ascii="Arial" w:hAnsi="Arial"/>
                              <w:b/>
                              <w:bCs/>
                              <w:sz w:val="18"/>
                              <w:szCs w:val="18"/>
                            </w:rPr>
                          </w:pPr>
                          <w:r w:rsidRPr="00700758">
                            <w:rPr>
                              <w:rFonts w:ascii="Arial" w:hAnsi="Arial"/>
                              <w:b/>
                              <w:bCs/>
                              <w:sz w:val="18"/>
                              <w:szCs w:val="18"/>
                            </w:rPr>
                            <w:t>Design Principles for tables and graphs</w:t>
                          </w:r>
                        </w:p>
                      </w:txbxContent>
                    </v:textbox>
                  </v:shape>
                  <v:shape id="Text Box 115" o:spid="_x0000_s1163" type="#_x0000_t202" style="position:absolute;left:25089;top:41904;width:36734;height:8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" fillcolor="#d8d8d8 [2732]" stroked="f" strokeweight=".5pt">
                    <v:textbox>
                      <w:txbxContent>
                        <w:p w14:paraId="4C8F4BBA" w14:textId="77777777" w:rsidR="00700758" w:rsidRPr="00FC473F" w:rsidRDefault="00700758" w:rsidP="00700758">
                          <w:pPr>
                            <w:rPr>
                              <w:rFonts w:ascii="Arial" w:hAnsi="Arial"/>
                              <w:sz w:val="20"/>
                              <w:szCs w:val="15"/>
                              <w:lang w:eastAsia="en-GB"/>
                            </w:rPr>
                          </w:pPr>
                          <w:r w:rsidRPr="00FC473F">
                            <w:rPr>
                              <w:rFonts w:ascii="Arial" w:hAnsi="Arial"/>
                              <w:sz w:val="20"/>
                              <w:szCs w:val="15"/>
                            </w:rPr>
                            <w:t>I better understand a range of analytical techniques and options for presenting data that help me use data in the development of evidence based policy and in reporting</w:t>
                          </w:r>
                          <w:r w:rsidRPr="00FC473F">
                            <w:rPr>
                              <w:rFonts w:ascii="Arial" w:hAnsi="Arial"/>
                              <w:sz w:val="20"/>
                              <w:szCs w:val="15"/>
                              <w:shd w:val="clear" w:color="auto" w:fill="DAE4F3"/>
                              <w:lang w:eastAsia="en-GB"/>
                            </w:rPr>
                            <w:t>.</w:t>
                          </w:r>
                        </w:p>
                      </w:txbxContent>
                    </v:textbox>
                  </v:shape>
                </v:group>
                <v:group id="Group 116" o:spid="_x0000_s1164" style="position:absolute;left:16205;width:26646;height:45961" coordsize="26646,459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GzzyAAAAOE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">
                  <v:shape id="Shape 117" o:spid="_x0000_s1165" style="position:absolute;left:-9362;top:9954;width:45961;height:26054;rotation:4802013fd;visibility:visible;mso-wrap-style:square;v-text-anchor:top" coordsize="4596130,26054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" path="m,2605405c510681,1447447,1770286,687537,3778814,325676l3742120,r854010,407876l3863389,1076293,3826694,750617c2041587,895362,766022,1513624,,2605405xe" fillcolor="#4f81bd [3204]" strokecolor="white [3201]" strokeweight="2pt">
                    <v:path arrowok="t" o:connecttype="custom" o:connectlocs="0,2605405;3778814,325676;3742120,0;4596130,407876;3863389,1076293;3826694,750617;0,2605405" o:connectangles="0,0,0,0,0,0,0"/>
                  </v:shape>
                  <v:rect id="Rectangle 118" o:spid="_x0000_s1166" style="position:absolute;top:6248;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" fillcolor="black [3213]" stroked="f" strokeweight="2pt"/>
                  <v:rect id="Rectangle 119" o:spid="_x0000_s1167" style="position:absolute;left:3391;top:7883;width:720;height:7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" fillcolor="black [3213]" stroked="f" strokeweight="2pt"/>
                  <v:rect id="Rectangle 120" o:spid="_x0000_s1168" style="position:absolute;left:8114;top:10851;width:718;height:7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" fillcolor="black [3213]" stroked="f" strokeweight="2pt"/>
                  <v:rect id="Rectangle 121" o:spid="_x0000_s1169" style="position:absolute;left:11747;top:14968;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" fillcolor="black [3213]" stroked="f" strokeweight="2pt"/>
                  <v:rect id="Rectangle 122" o:spid="_x0000_s1170" style="position:absolute;left:15320;top:17875;width:718;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" fillcolor="black [3213]" stroked="f" strokeweight="2pt"/>
                  <v:rect id="Rectangle 123" o:spid="_x0000_s1171" style="position:absolute;left:17561;top:22659;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" fillcolor="black [3213]" stroked="f" strokeweight="2pt"/>
                  <v:rect id="Rectangle 124" o:spid="_x0000_s1172" style="position:absolute;left:21013;top:25505;width:717;height:718;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" fillcolor="black [3213]" stroked="f" strokeweight="2pt"/>
                  <v:rect id="Rectangle 125" o:spid="_x0000_s1173" style="position:absolute;left:21981;top:30108;width:718;height:717;flip:x y;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" fillcolor="black [3213]" stroked="f" strokeweight="2pt"/>
                </v:group>
              </v:group>
            </w:pict>
          </mc:Fallback>
        </mc:AlternateContent>
      </w:r>
    </w:p>
    <w:p w14:paraId="7168BBBF" w14:textId="071728F8" w:rsidR="00700758" w:rsidRDefault="00700758" w:rsidP="005F19C8"/>
    <w:p w14:paraId="1E8B5F5A" w14:textId="53D8469F" w:rsidR="004247C4" w:rsidRDefault="004247C4" w:rsidP="005F19C8"/>
    <w:p w14:paraId="2B1A2545" w14:textId="251483F0" w:rsidR="004247C4" w:rsidRDefault="004247C4" w:rsidP="005F19C8"/>
    <w:p w14:paraId="1F1646B0" w14:textId="34A27FC4" w:rsidR="004247C4" w:rsidRDefault="004247C4" w:rsidP="005F19C8"/>
    <w:p w14:paraId="590C5406" w14:textId="49005181" w:rsidR="004247C4" w:rsidRDefault="004247C4" w:rsidP="005F19C8"/>
    <w:p w14:paraId="2C43AE36" w14:textId="3B7F1A1F" w:rsidR="004247C4" w:rsidRDefault="004247C4" w:rsidP="005F19C8"/>
    <w:p w14:paraId="1619DC33" w14:textId="79214832" w:rsidR="004247C4" w:rsidRDefault="004247C4" w:rsidP="005F19C8"/>
    <w:p w14:paraId="0CDBA4CC" w14:textId="614DD8AF" w:rsidR="004247C4" w:rsidRDefault="004247C4" w:rsidP="005F19C8"/>
    <w:p w14:paraId="027EA2B8" w14:textId="4F352AF5" w:rsidR="004247C4" w:rsidRDefault="004247C4" w:rsidP="005F19C8"/>
    <w:p w14:paraId="45BDE919" w14:textId="21A44ABC" w:rsidR="004247C4" w:rsidRDefault="004247C4" w:rsidP="005F19C8"/>
    <w:p w14:paraId="36D3E24B" w14:textId="799D2279" w:rsidR="004247C4" w:rsidRDefault="004247C4" w:rsidP="005F19C8"/>
    <w:p w14:paraId="1C4063E3" w14:textId="6D44AC8A" w:rsidR="004247C4" w:rsidRDefault="004247C4" w:rsidP="005F19C8"/>
    <w:p w14:paraId="7E9C295C" w14:textId="47EB98BF" w:rsidR="004247C4" w:rsidRDefault="004247C4" w:rsidP="005F19C8"/>
    <w:p w14:paraId="344FA7A3" w14:textId="6EDEE04B" w:rsidR="004247C4" w:rsidRDefault="004247C4" w:rsidP="005F19C8"/>
    <w:p w14:paraId="774F9368" w14:textId="42D6E7DB" w:rsidR="004247C4" w:rsidRDefault="004247C4" w:rsidP="005F19C8"/>
    <w:p w14:paraId="498985C3" w14:textId="3BDD7570" w:rsidR="004247C4" w:rsidRDefault="004247C4" w:rsidP="005F19C8"/>
    <w:p w14:paraId="39EF1D3C" w14:textId="25414E95" w:rsidR="004247C4" w:rsidRDefault="004247C4" w:rsidP="005F19C8"/>
    <w:p w14:paraId="55705E0E" w14:textId="77777777" w:rsidR="004247C4" w:rsidRDefault="004247C4" w:rsidP="005F19C8"/>
    <w:p w14:paraId="09BE61AD" w14:textId="77777777" w:rsidR="00700758" w:rsidRPr="00461726" w:rsidRDefault="00700758" w:rsidP="005F19C8"/>
    <w:p w14:paraId="5C025821" w14:textId="77777777" w:rsidR="005F19C8" w:rsidRPr="00461726" w:rsidRDefault="005F19C8" w:rsidP="005F19C8">
      <w:pPr>
        <w:sectPr w:rsidR="005F19C8" w:rsidRPr="00461726" w:rsidSect="005F19C8">
          <w:pgSz w:w="11900" w:h="16840"/>
          <w:pgMar w:top="1440" w:right="1440" w:bottom="1440" w:left="1440" w:header="708" w:footer="708" w:gutter="0"/>
          <w:cols w:space="708"/>
          <w:docGrid w:linePitch="360"/>
        </w:sectPr>
      </w:pPr>
    </w:p>
    <w:p w14:paraId="60FBC879" w14:textId="77777777" w:rsidR="009311BA" w:rsidRDefault="009311BA" w:rsidP="00145F3F">
      <w:pPr>
        <w:pStyle w:val="Heading1"/>
      </w:pPr>
      <w:bookmarkStart w:id="64" w:name="_Toc128595978"/>
      <w:r>
        <w:lastRenderedPageBreak/>
        <w:t>Design Principles</w:t>
      </w:r>
      <w:bookmarkEnd w:id="64"/>
    </w:p>
    <w:p w14:paraId="3646A5AC" w14:textId="77777777" w:rsidR="003E7FE4" w:rsidRPr="003E7FE4" w:rsidRDefault="003E7FE4" w:rsidP="003E7FE4">
      <w:r>
        <w:t>Please direct your attention to the table below.  The numbers are from the SA Pinkbook that shows annual figures on road statistics.</w:t>
      </w:r>
    </w:p>
    <w:p w14:paraId="4F4E778C" w14:textId="77777777" w:rsidR="00B13FB8" w:rsidRDefault="00DA3956" w:rsidP="003E7FE4">
      <w:r>
        <w:rPr>
          <w:noProof/>
          <w:lang w:val="en-GB" w:eastAsia="en-GB"/>
        </w:rPr>
        <w:drawing>
          <wp:inline distT="0" distB="0" distL="0" distR="0" wp14:anchorId="24237B17" wp14:editId="0035FA26">
            <wp:extent cx="5441315" cy="58969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41315" cy="5896945"/>
                    </a:xfrm>
                    <a:prstGeom prst="rect">
                      <a:avLst/>
                    </a:prstGeom>
                    <a:noFill/>
                    <a:ln>
                      <a:noFill/>
                    </a:ln>
                  </pic:spPr>
                </pic:pic>
              </a:graphicData>
            </a:graphic>
          </wp:inline>
        </w:drawing>
      </w:r>
    </w:p>
    <w:p w14:paraId="104D1B51" w14:textId="77777777" w:rsidR="003E7FE4" w:rsidRPr="00145F3F" w:rsidRDefault="00FE52A1" w:rsidP="003E7FE4">
      <w:pPr>
        <w:rPr>
          <w:rFonts w:ascii="Arial" w:hAnsi="Arial" w:cs="Arial"/>
          <w:sz w:val="20"/>
          <w:szCs w:val="20"/>
        </w:rPr>
      </w:pPr>
      <w:r w:rsidRPr="00FE52A1">
        <w:rPr>
          <w:rFonts w:ascii="Arial" w:hAnsi="Arial" w:cs="Arial"/>
          <w:sz w:val="20"/>
          <w:szCs w:val="20"/>
        </w:rPr>
        <w:t xml:space="preserve">Source:  </w:t>
      </w:r>
      <w:r w:rsidRPr="00FE52A1">
        <w:rPr>
          <w:rFonts w:ascii="Arial" w:hAnsi="Arial" w:cs="Arial"/>
          <w:sz w:val="20"/>
          <w:szCs w:val="20"/>
          <w:lang w:val="en-US"/>
        </w:rPr>
        <w:t>Road Crashes in South Australia 2009</w:t>
      </w:r>
    </w:p>
    <w:p w14:paraId="791DA3A7" w14:textId="77777777" w:rsidR="003E7FE4" w:rsidRDefault="003E7FE4" w:rsidP="003E7FE4">
      <w:r>
        <w:t xml:space="preserve">In Groups please discuss </w:t>
      </w:r>
      <w:r w:rsidR="00872718">
        <w:t xml:space="preserve">how </w:t>
      </w:r>
      <w:r w:rsidR="00D57599">
        <w:t>the presentation of</w:t>
      </w:r>
      <w:r>
        <w:t xml:space="preserve"> this table could be improved</w:t>
      </w:r>
      <w:r w:rsidR="00D57599">
        <w:t>.</w:t>
      </w:r>
    </w:p>
    <w:p w14:paraId="011C2479" w14:textId="77777777" w:rsidR="003E7FE4" w:rsidRPr="003E7FE4" w:rsidRDefault="003E7FE4" w:rsidP="003E7FE4"/>
    <w:p w14:paraId="2FAFF187" w14:textId="77777777" w:rsidR="00BC2EDD" w:rsidRDefault="00EB76FB" w:rsidP="0031750D">
      <w:pPr>
        <w:pStyle w:val="Heading2"/>
      </w:pPr>
      <w:r>
        <w:br w:type="page"/>
      </w:r>
      <w:bookmarkStart w:id="65" w:name="_Toc128595979"/>
      <w:r w:rsidR="00BC2EDD">
        <w:lastRenderedPageBreak/>
        <w:t>Principles of design in tables</w:t>
      </w:r>
      <w:bookmarkEnd w:id="65"/>
    </w:p>
    <w:p w14:paraId="0BD18B09" w14:textId="77777777" w:rsidR="00A800E6" w:rsidRDefault="00EB76FB">
      <w:r>
        <w:t xml:space="preserve">Most glaring from the table on the previous page will </w:t>
      </w:r>
      <w:r w:rsidR="00705048">
        <w:t>include</w:t>
      </w:r>
      <w:r>
        <w:t>:</w:t>
      </w:r>
    </w:p>
    <w:p w14:paraId="00CF7FB9" w14:textId="77777777" w:rsidR="00EB76FB" w:rsidRDefault="00EB76FB" w:rsidP="00DC24E4">
      <w:pPr>
        <w:pStyle w:val="ListParagraph"/>
        <w:numPr>
          <w:ilvl w:val="0"/>
          <w:numId w:val="8"/>
        </w:numPr>
      </w:pPr>
      <w:r>
        <w:t>The font</w:t>
      </w:r>
      <w:r w:rsidR="00DB6A81">
        <w:t xml:space="preserve"> (type and orientation </w:t>
      </w:r>
      <w:r>
        <w:t>used</w:t>
      </w:r>
      <w:r w:rsidR="00EF4C3A">
        <w:t>)</w:t>
      </w:r>
    </w:p>
    <w:p w14:paraId="336394D1" w14:textId="77777777" w:rsidR="00705048" w:rsidRDefault="00705048" w:rsidP="00DC24E4">
      <w:pPr>
        <w:pStyle w:val="ListParagraph"/>
        <w:numPr>
          <w:ilvl w:val="0"/>
          <w:numId w:val="8"/>
        </w:numPr>
      </w:pPr>
      <w:r>
        <w:t xml:space="preserve">Number formats including the use of decimal points </w:t>
      </w:r>
    </w:p>
    <w:p w14:paraId="0E50E564" w14:textId="77777777" w:rsidR="00EB76FB" w:rsidRDefault="00EB76FB" w:rsidP="00DC24E4">
      <w:pPr>
        <w:pStyle w:val="ListParagraph"/>
        <w:numPr>
          <w:ilvl w:val="0"/>
          <w:numId w:val="8"/>
        </w:numPr>
      </w:pPr>
      <w:r>
        <w:t>The use of gridlines and fill</w:t>
      </w:r>
    </w:p>
    <w:p w14:paraId="507CF14A" w14:textId="77777777" w:rsidR="005B21A4" w:rsidRDefault="005B21A4" w:rsidP="00DC24E4">
      <w:pPr>
        <w:pStyle w:val="ListParagraph"/>
        <w:numPr>
          <w:ilvl w:val="0"/>
          <w:numId w:val="8"/>
        </w:numPr>
      </w:pPr>
      <w:r>
        <w:t>Spacing</w:t>
      </w:r>
      <w:r w:rsidR="00DB6A81">
        <w:t>.</w:t>
      </w:r>
    </w:p>
    <w:p w14:paraId="6441740E" w14:textId="77777777" w:rsidR="00EB76FB" w:rsidRDefault="00EB76FB" w:rsidP="00145F3F">
      <w:pPr>
        <w:pStyle w:val="Heading3"/>
      </w:pPr>
      <w:r>
        <w:t>Fonts</w:t>
      </w:r>
    </w:p>
    <w:p w14:paraId="3E0E2490" w14:textId="77777777" w:rsidR="00EB76FB" w:rsidRDefault="00EB76FB" w:rsidP="0031750D">
      <w:pPr>
        <w:spacing w:after="60"/>
      </w:pPr>
      <w:r>
        <w:t>Use fine fonts that are more easily legible rather than broad fonts that crowd up the space we are using</w:t>
      </w:r>
    </w:p>
    <w:p w14:paraId="3F9D7C3C" w14:textId="77777777" w:rsidR="00705048" w:rsidRDefault="00EB76FB" w:rsidP="0031750D">
      <w:pPr>
        <w:spacing w:after="60"/>
      </w:pPr>
      <w:r>
        <w:t xml:space="preserve">Be consistent in the use of fonts within tables.  I prefer to use Sans-serif fonts like </w:t>
      </w:r>
      <w:r w:rsidRPr="00EB76FB">
        <w:rPr>
          <w:rFonts w:ascii="Arial" w:hAnsi="Arial" w:cs="Arial"/>
        </w:rPr>
        <w:t>Arial</w:t>
      </w:r>
      <w:r>
        <w:t xml:space="preserve">, </w:t>
      </w:r>
      <w:r w:rsidRPr="00EB76FB">
        <w:rPr>
          <w:rFonts w:ascii="Arial Narrow" w:hAnsi="Arial Narrow"/>
        </w:rPr>
        <w:t>Arial Narrow</w:t>
      </w:r>
      <w:r>
        <w:t xml:space="preserve"> or </w:t>
      </w:r>
      <w:r w:rsidRPr="00EB76FB">
        <w:rPr>
          <w:rFonts w:ascii="Verdana" w:hAnsi="Verdana"/>
        </w:rPr>
        <w:t>Verdana</w:t>
      </w:r>
      <w:r>
        <w:t xml:space="preserve"> in ta</w:t>
      </w:r>
      <w:r w:rsidR="00705048">
        <w:t>ble</w:t>
      </w:r>
      <w:r w:rsidR="00DB6A81">
        <w:t>s</w:t>
      </w:r>
      <w:r w:rsidR="00705048">
        <w:t xml:space="preserve"> as they use up less space.</w:t>
      </w:r>
      <w:r>
        <w:t xml:space="preserve"> </w:t>
      </w:r>
    </w:p>
    <w:p w14:paraId="17B3CE0F" w14:textId="77777777" w:rsidR="00705048" w:rsidRDefault="00DB6A81" w:rsidP="0031750D">
      <w:pPr>
        <w:spacing w:after="60"/>
      </w:pPr>
      <w:r>
        <w:t>Wherever possible</w:t>
      </w:r>
      <w:r w:rsidR="00705048">
        <w:t xml:space="preserve"> use a horizontal orientation of the data</w:t>
      </w:r>
      <w:r>
        <w:t>.</w:t>
      </w:r>
    </w:p>
    <w:p w14:paraId="67F4DB21" w14:textId="77777777" w:rsidR="00EB76FB" w:rsidRDefault="00EB76FB" w:rsidP="00705048">
      <w:pPr>
        <w:pStyle w:val="Heading3"/>
      </w:pPr>
      <w:r>
        <w:t>Number formats</w:t>
      </w:r>
    </w:p>
    <w:p w14:paraId="37877E58" w14:textId="77777777" w:rsidR="00EB76FB" w:rsidRDefault="00EB76FB" w:rsidP="0031750D">
      <w:pPr>
        <w:spacing w:after="60"/>
      </w:pPr>
      <w:r>
        <w:t>For large numb</w:t>
      </w:r>
      <w:r w:rsidR="00DB6A81">
        <w:t>ers, comma separate the figures.</w:t>
      </w:r>
    </w:p>
    <w:p w14:paraId="6406CB63" w14:textId="77777777" w:rsidR="00705048" w:rsidRDefault="00705048" w:rsidP="0031750D">
      <w:pPr>
        <w:spacing w:after="60"/>
      </w:pPr>
      <w:r>
        <w:t xml:space="preserve">Use rounding to </w:t>
      </w:r>
      <w:r w:rsidR="00FE52A1">
        <w:t xml:space="preserve">provide clarity and to </w:t>
      </w:r>
      <w:r>
        <w:t xml:space="preserve">conserve space.  </w:t>
      </w:r>
    </w:p>
    <w:p w14:paraId="73B57180" w14:textId="77777777" w:rsidR="00705048" w:rsidRDefault="00705048" w:rsidP="0031750D">
      <w:pPr>
        <w:spacing w:after="60"/>
      </w:pPr>
      <w:r>
        <w:t>Only use decimal points were absolutely necessary and then minimise their use.</w:t>
      </w:r>
    </w:p>
    <w:p w14:paraId="12D021DB" w14:textId="77777777" w:rsidR="00705048" w:rsidRDefault="00705048" w:rsidP="0031750D">
      <w:pPr>
        <w:spacing w:after="60"/>
      </w:pPr>
      <w:r>
        <w:t>Right justify numbers so they are aligned.  This also creates natural space between columns</w:t>
      </w:r>
    </w:p>
    <w:p w14:paraId="55AF86D4" w14:textId="77777777" w:rsidR="00EB76FB" w:rsidRDefault="00705048" w:rsidP="0031750D">
      <w:pPr>
        <w:spacing w:after="60"/>
        <w:ind w:left="720"/>
      </w:pPr>
      <w:r w:rsidRPr="00705048">
        <w:rPr>
          <w:i/>
        </w:rPr>
        <w:t>“The level of precision should not exceed the level needed to serve your communication objectives and the needs of your readers.”</w:t>
      </w:r>
      <w:r>
        <w:t xml:space="preserve"> Stephen Few</w:t>
      </w:r>
    </w:p>
    <w:p w14:paraId="49D45CAA" w14:textId="77777777" w:rsidR="00705048" w:rsidRDefault="00705048" w:rsidP="0031750D">
      <w:pPr>
        <w:spacing w:after="60"/>
      </w:pPr>
      <w:r>
        <w:t>Correcting fonts and numbers alone means the table now looks as follows.</w:t>
      </w:r>
    </w:p>
    <w:p w14:paraId="72F3C3F1" w14:textId="77777777" w:rsidR="00EB76FB" w:rsidRDefault="00DA3956">
      <w:r>
        <w:rPr>
          <w:noProof/>
          <w:lang w:val="en-GB" w:eastAsia="en-GB"/>
        </w:rPr>
        <w:drawing>
          <wp:inline distT="0" distB="0" distL="0" distR="0" wp14:anchorId="31CA40A6" wp14:editId="371EE6AA">
            <wp:extent cx="5115600" cy="3927600"/>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15600" cy="3927600"/>
                    </a:xfrm>
                    <a:prstGeom prst="rect">
                      <a:avLst/>
                    </a:prstGeom>
                    <a:noFill/>
                    <a:ln>
                      <a:noFill/>
                    </a:ln>
                  </pic:spPr>
                </pic:pic>
              </a:graphicData>
            </a:graphic>
          </wp:inline>
        </w:drawing>
      </w:r>
    </w:p>
    <w:p w14:paraId="0CB0DAC2" w14:textId="5722B50E" w:rsidR="00705048" w:rsidRDefault="00FE52A1" w:rsidP="002C3642">
      <w:pPr>
        <w:spacing w:after="0"/>
        <w:rPr>
          <w:rFonts w:ascii="Arial" w:hAnsi="Arial" w:cs="Arial"/>
          <w:sz w:val="20"/>
          <w:szCs w:val="20"/>
          <w:lang w:val="en-US"/>
        </w:rPr>
      </w:pPr>
      <w:r w:rsidRPr="00FE52A1">
        <w:rPr>
          <w:rFonts w:ascii="Arial" w:hAnsi="Arial" w:cs="Arial"/>
          <w:sz w:val="20"/>
          <w:szCs w:val="20"/>
        </w:rPr>
        <w:t xml:space="preserve">Source:  </w:t>
      </w:r>
      <w:r w:rsidRPr="00FE52A1">
        <w:rPr>
          <w:rFonts w:ascii="Arial" w:hAnsi="Arial" w:cs="Arial"/>
          <w:sz w:val="20"/>
          <w:szCs w:val="20"/>
          <w:lang w:val="en-US"/>
        </w:rPr>
        <w:t>Road Crashes in South Australia 2009</w:t>
      </w:r>
    </w:p>
    <w:p w14:paraId="40762E36" w14:textId="77777777" w:rsidR="002C3642" w:rsidRPr="00E81097" w:rsidRDefault="002C3642" w:rsidP="002C3642">
      <w:pPr>
        <w:rPr>
          <w:rFonts w:ascii="Arial" w:hAnsi="Arial" w:cs="Arial"/>
          <w:sz w:val="20"/>
          <w:szCs w:val="20"/>
        </w:rPr>
      </w:pPr>
      <w:r w:rsidRPr="00E81097">
        <w:rPr>
          <w:rFonts w:ascii="Arial" w:hAnsi="Arial" w:cs="Arial"/>
          <w:sz w:val="20"/>
          <w:szCs w:val="20"/>
        </w:rPr>
        <w:t>n/a – data not collected for the full year</w:t>
      </w:r>
    </w:p>
    <w:p w14:paraId="5904AD59" w14:textId="77777777" w:rsidR="00705048" w:rsidRDefault="00814B02" w:rsidP="00814B02">
      <w:pPr>
        <w:pStyle w:val="Heading3"/>
      </w:pPr>
      <w:r>
        <w:lastRenderedPageBreak/>
        <w:t>Gridlines and Fill</w:t>
      </w:r>
    </w:p>
    <w:p w14:paraId="237B1529" w14:textId="77777777" w:rsidR="00814B02" w:rsidRDefault="00814B02">
      <w:r>
        <w:t>Gridlines and fill are defined as non-data ink.  A key principle in presenting numbers is to minimise non-data ink because it can distract the reader from the data you are aiming to present.</w:t>
      </w:r>
    </w:p>
    <w:p w14:paraId="43E799F7" w14:textId="4EEE228C" w:rsidR="00814B02" w:rsidRDefault="00814B02">
      <w:r>
        <w:t xml:space="preserve">Start by </w:t>
      </w:r>
      <w:r w:rsidR="002C7212">
        <w:t xml:space="preserve">eliminating all fill and then </w:t>
      </w:r>
      <w:r>
        <w:t xml:space="preserve">trying to use the least number of gridlines and even then, make them </w:t>
      </w:r>
      <w:r w:rsidR="00F44866">
        <w:t>grey</w:t>
      </w:r>
      <w:r>
        <w:t xml:space="preserve"> rather than black.</w:t>
      </w:r>
    </w:p>
    <w:p w14:paraId="270A6AEE" w14:textId="77777777" w:rsidR="00814B02" w:rsidRDefault="002C7212">
      <w:r>
        <w:t xml:space="preserve">More gridlines or very light fill may be necessary </w:t>
      </w:r>
      <w:r w:rsidR="007C2CBA">
        <w:t>where there are a number of columns and rows and are used to help the reader distinguish these rows and columns.</w:t>
      </w:r>
    </w:p>
    <w:p w14:paraId="55B4E9E7" w14:textId="77777777" w:rsidR="00D57599" w:rsidRDefault="00D57599">
      <w:r>
        <w:t xml:space="preserve">The table below eliminates all shading and eliminated vertical lines.  Vertical lines are not necessary as the white space between columns is a natural separator.  </w:t>
      </w:r>
    </w:p>
    <w:p w14:paraId="187E1AA9" w14:textId="77777777" w:rsidR="007A4BA1" w:rsidRDefault="009D48B6">
      <w:r>
        <w:rPr>
          <w:noProof/>
          <w:lang w:val="en-GB" w:eastAsia="en-GB"/>
        </w:rPr>
        <w:drawing>
          <wp:inline distT="0" distB="0" distL="0" distR="0" wp14:anchorId="3783DF20" wp14:editId="5913A085">
            <wp:extent cx="5441315" cy="3806443"/>
            <wp:effectExtent l="0" t="0" r="0" b="3810"/>
            <wp:docPr id="1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41315" cy="3806443"/>
                    </a:xfrm>
                    <a:prstGeom prst="rect">
                      <a:avLst/>
                    </a:prstGeom>
                    <a:noFill/>
                    <a:ln>
                      <a:noFill/>
                    </a:ln>
                  </pic:spPr>
                </pic:pic>
              </a:graphicData>
            </a:graphic>
          </wp:inline>
        </w:drawing>
      </w:r>
    </w:p>
    <w:p w14:paraId="38D193C5" w14:textId="77777777" w:rsidR="00FE52A1" w:rsidRPr="00FE52A1" w:rsidRDefault="00FE52A1" w:rsidP="00FE52A1">
      <w:pPr>
        <w:rPr>
          <w:rFonts w:ascii="Arial" w:hAnsi="Arial" w:cs="Arial"/>
          <w:sz w:val="20"/>
          <w:szCs w:val="20"/>
        </w:rPr>
      </w:pPr>
      <w:r w:rsidRPr="00FE52A1">
        <w:rPr>
          <w:rFonts w:ascii="Arial" w:hAnsi="Arial" w:cs="Arial"/>
          <w:sz w:val="20"/>
          <w:szCs w:val="20"/>
        </w:rPr>
        <w:t xml:space="preserve">Source:  </w:t>
      </w:r>
      <w:r w:rsidRPr="00FE52A1">
        <w:rPr>
          <w:rFonts w:ascii="Arial" w:hAnsi="Arial" w:cs="Arial"/>
          <w:sz w:val="20"/>
          <w:szCs w:val="20"/>
          <w:lang w:val="en-US"/>
        </w:rPr>
        <w:t>Road Crashes in South Australia 2009</w:t>
      </w:r>
    </w:p>
    <w:p w14:paraId="6454565D" w14:textId="77777777" w:rsidR="00AF5E4C" w:rsidRPr="002C3642" w:rsidRDefault="00AF5E4C" w:rsidP="00AF5E4C">
      <w:pPr>
        <w:rPr>
          <w:rFonts w:ascii="Arial" w:hAnsi="Arial" w:cs="Arial"/>
          <w:sz w:val="20"/>
          <w:szCs w:val="20"/>
        </w:rPr>
      </w:pPr>
      <w:r w:rsidRPr="002C3642">
        <w:rPr>
          <w:rFonts w:ascii="Arial" w:hAnsi="Arial" w:cs="Arial"/>
          <w:sz w:val="20"/>
          <w:szCs w:val="20"/>
        </w:rPr>
        <w:t>Note:  n/a  - complete data not available for that year</w:t>
      </w:r>
    </w:p>
    <w:p w14:paraId="5B1EC641" w14:textId="77777777" w:rsidR="00814B02" w:rsidRDefault="00814B02"/>
    <w:p w14:paraId="46A895B6" w14:textId="77777777" w:rsidR="00D57599" w:rsidRDefault="00D57599" w:rsidP="00D57599">
      <w:r>
        <w:t xml:space="preserve">However, even horizontal lines can be either </w:t>
      </w:r>
      <w:r w:rsidR="0031750D">
        <w:t>eliminated or</w:t>
      </w:r>
      <w:r>
        <w:t xml:space="preserve"> toned down.</w:t>
      </w:r>
    </w:p>
    <w:p w14:paraId="4C8448C0" w14:textId="77777777" w:rsidR="005B21A4" w:rsidRDefault="005B21A4" w:rsidP="005B21A4">
      <w:pPr>
        <w:pStyle w:val="Heading3"/>
      </w:pPr>
      <w:r>
        <w:t>Spacing</w:t>
      </w:r>
    </w:p>
    <w:p w14:paraId="09E7BB3B" w14:textId="77777777" w:rsidR="005B21A4" w:rsidRDefault="005B21A4" w:rsidP="005B21A4">
      <w:r>
        <w:t>Keep comparisons close – numbers in a column are closer than numbers in a row. Use columns first and rows second</w:t>
      </w:r>
      <w:r w:rsidR="00DB6A81">
        <w:t>.</w:t>
      </w:r>
    </w:p>
    <w:p w14:paraId="1A0672DE" w14:textId="77777777" w:rsidR="00D57599" w:rsidRDefault="00D57599"/>
    <w:p w14:paraId="04717D7A" w14:textId="77777777" w:rsidR="00D57599" w:rsidRDefault="00D57599"/>
    <w:p w14:paraId="10E76819" w14:textId="77777777" w:rsidR="00D57599" w:rsidRDefault="0031750D">
      <w:r>
        <w:t xml:space="preserve">No lines are required at the beginning or end of the </w:t>
      </w:r>
      <w:r w:rsidR="003556D4">
        <w:t>t</w:t>
      </w:r>
      <w:r>
        <w:t xml:space="preserve">able and rather than using black colour for lines, grey can be used putting less emphasis on the lines and more on the </w:t>
      </w:r>
      <w:r w:rsidR="00682BD9">
        <w:t>data</w:t>
      </w:r>
      <w:r>
        <w:t>.</w:t>
      </w:r>
    </w:p>
    <w:p w14:paraId="18913218" w14:textId="77777777" w:rsidR="0011694E" w:rsidRDefault="009D48B6">
      <w:r>
        <w:rPr>
          <w:noProof/>
          <w:lang w:val="en-GB" w:eastAsia="en-GB"/>
        </w:rPr>
        <w:lastRenderedPageBreak/>
        <w:drawing>
          <wp:inline distT="0" distB="0" distL="0" distR="0" wp14:anchorId="6101FC9C" wp14:editId="2444D4E6">
            <wp:extent cx="5441315" cy="3750095"/>
            <wp:effectExtent l="0" t="0" r="0" b="9525"/>
            <wp:docPr id="1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41315" cy="3750095"/>
                    </a:xfrm>
                    <a:prstGeom prst="rect">
                      <a:avLst/>
                    </a:prstGeom>
                    <a:noFill/>
                    <a:ln>
                      <a:noFill/>
                    </a:ln>
                  </pic:spPr>
                </pic:pic>
              </a:graphicData>
            </a:graphic>
          </wp:inline>
        </w:drawing>
      </w:r>
    </w:p>
    <w:p w14:paraId="153B803D" w14:textId="17656BA5" w:rsidR="007A4BA1" w:rsidRDefault="007A4BA1" w:rsidP="007A4BA1">
      <w:pPr>
        <w:rPr>
          <w:rFonts w:ascii="Arial" w:hAnsi="Arial" w:cs="Arial"/>
          <w:sz w:val="20"/>
          <w:szCs w:val="20"/>
          <w:lang w:val="en-US"/>
        </w:rPr>
      </w:pPr>
      <w:r w:rsidRPr="00FE52A1">
        <w:rPr>
          <w:rFonts w:ascii="Arial" w:hAnsi="Arial" w:cs="Arial"/>
          <w:sz w:val="20"/>
          <w:szCs w:val="20"/>
        </w:rPr>
        <w:t xml:space="preserve">Source:  </w:t>
      </w:r>
      <w:r w:rsidRPr="00FE52A1">
        <w:rPr>
          <w:rFonts w:ascii="Arial" w:hAnsi="Arial" w:cs="Arial"/>
          <w:sz w:val="20"/>
          <w:szCs w:val="20"/>
          <w:lang w:val="en-US"/>
        </w:rPr>
        <w:t>Road Crashes in South Australia 2009</w:t>
      </w:r>
    </w:p>
    <w:p w14:paraId="1A6F2BF1" w14:textId="77777777" w:rsidR="00AF5E4C" w:rsidRPr="002C3642" w:rsidRDefault="00AF5E4C" w:rsidP="00AF5E4C">
      <w:pPr>
        <w:rPr>
          <w:rFonts w:ascii="Arial" w:hAnsi="Arial" w:cs="Arial"/>
          <w:sz w:val="20"/>
          <w:szCs w:val="20"/>
        </w:rPr>
      </w:pPr>
      <w:r w:rsidRPr="002C3642">
        <w:rPr>
          <w:rFonts w:ascii="Arial" w:hAnsi="Arial" w:cs="Arial"/>
          <w:sz w:val="20"/>
          <w:szCs w:val="20"/>
        </w:rPr>
        <w:t>Note:  n/a  - complete data not available for that year</w:t>
      </w:r>
    </w:p>
    <w:p w14:paraId="28DF5290" w14:textId="77777777" w:rsidR="00AF5E4C" w:rsidRPr="00FE52A1" w:rsidRDefault="00AF5E4C" w:rsidP="007A4BA1">
      <w:pPr>
        <w:rPr>
          <w:rFonts w:ascii="Arial" w:hAnsi="Arial" w:cs="Arial"/>
          <w:sz w:val="20"/>
          <w:szCs w:val="20"/>
        </w:rPr>
      </w:pPr>
    </w:p>
    <w:p w14:paraId="4301FDA2" w14:textId="77777777" w:rsidR="00457737" w:rsidRDefault="00457737" w:rsidP="00457737">
      <w:pPr>
        <w:pStyle w:val="Heading3"/>
      </w:pPr>
      <w:r>
        <w:t>Principles of data graphics</w:t>
      </w:r>
    </w:p>
    <w:p w14:paraId="3E6C020C" w14:textId="77777777" w:rsidR="00457737" w:rsidRPr="002904F9" w:rsidRDefault="00457737" w:rsidP="00457737">
      <w:r>
        <w:t xml:space="preserve">Regardless of whether information is presented in tables or in graphs, there are some principles for the presentation of data.  </w:t>
      </w:r>
    </w:p>
    <w:p w14:paraId="50976A2A" w14:textId="77777777" w:rsidR="00457737" w:rsidRPr="006C4978" w:rsidRDefault="00457737" w:rsidP="00457737">
      <w:pPr>
        <w:spacing w:after="60"/>
        <w:rPr>
          <w:i/>
        </w:rPr>
      </w:pPr>
      <w:r w:rsidRPr="006C4978">
        <w:rPr>
          <w:i/>
        </w:rPr>
        <w:t>"Five principles in the theory of data graphics produce substantial changes in graphical design….:</w:t>
      </w:r>
    </w:p>
    <w:p w14:paraId="5BD0A4FF" w14:textId="77777777" w:rsidR="00457737" w:rsidRPr="006C4978" w:rsidRDefault="00457737" w:rsidP="00457737">
      <w:pPr>
        <w:spacing w:after="60"/>
        <w:jc w:val="center"/>
        <w:rPr>
          <w:i/>
        </w:rPr>
      </w:pPr>
      <w:r w:rsidRPr="006C4978">
        <w:rPr>
          <w:i/>
        </w:rPr>
        <w:t>Above all else show the data.</w:t>
      </w:r>
    </w:p>
    <w:p w14:paraId="6E56BF5F" w14:textId="77777777" w:rsidR="00457737" w:rsidRPr="006C4978" w:rsidRDefault="00457737" w:rsidP="00457737">
      <w:pPr>
        <w:spacing w:after="60"/>
        <w:jc w:val="center"/>
        <w:rPr>
          <w:i/>
        </w:rPr>
      </w:pPr>
      <w:r w:rsidRPr="006C4978">
        <w:rPr>
          <w:i/>
        </w:rPr>
        <w:t>Maximise the data-ink ratio.</w:t>
      </w:r>
    </w:p>
    <w:p w14:paraId="10F89F91" w14:textId="77777777" w:rsidR="00457737" w:rsidRPr="006C4978" w:rsidRDefault="00457737" w:rsidP="00457737">
      <w:pPr>
        <w:spacing w:after="60"/>
        <w:jc w:val="center"/>
        <w:rPr>
          <w:i/>
        </w:rPr>
      </w:pPr>
      <w:r w:rsidRPr="006C4978">
        <w:rPr>
          <w:i/>
        </w:rPr>
        <w:t>Erase non-data-ink.</w:t>
      </w:r>
    </w:p>
    <w:p w14:paraId="2D0E417D" w14:textId="77777777" w:rsidR="00457737" w:rsidRPr="006C4978" w:rsidRDefault="00457737" w:rsidP="00457737">
      <w:pPr>
        <w:spacing w:after="60"/>
        <w:jc w:val="center"/>
        <w:rPr>
          <w:i/>
        </w:rPr>
      </w:pPr>
      <w:r w:rsidRPr="006C4978">
        <w:rPr>
          <w:i/>
        </w:rPr>
        <w:t>Erase redundant data-ink.</w:t>
      </w:r>
    </w:p>
    <w:p w14:paraId="16F31AA6" w14:textId="77777777" w:rsidR="00457737" w:rsidRPr="006C4978" w:rsidRDefault="00457737" w:rsidP="00457737">
      <w:pPr>
        <w:spacing w:after="60"/>
        <w:jc w:val="center"/>
        <w:rPr>
          <w:i/>
        </w:rPr>
      </w:pPr>
      <w:r w:rsidRPr="006C4978">
        <w:rPr>
          <w:i/>
        </w:rPr>
        <w:t>Revise and edit."</w:t>
      </w:r>
    </w:p>
    <w:p w14:paraId="07521BAA" w14:textId="77777777" w:rsidR="00457737" w:rsidRPr="006C4978" w:rsidRDefault="00457737" w:rsidP="00457737">
      <w:pPr>
        <w:jc w:val="right"/>
        <w:rPr>
          <w:sz w:val="20"/>
          <w:szCs w:val="20"/>
        </w:rPr>
      </w:pPr>
      <w:r w:rsidRPr="006C4978">
        <w:rPr>
          <w:sz w:val="20"/>
          <w:szCs w:val="20"/>
        </w:rPr>
        <w:t>The Visual Display of Quantitative Information, pg. 105</w:t>
      </w:r>
    </w:p>
    <w:p w14:paraId="73FBF590" w14:textId="77777777" w:rsidR="00457737" w:rsidRDefault="00457737" w:rsidP="00457737"/>
    <w:p w14:paraId="240886FB" w14:textId="77777777" w:rsidR="00457737" w:rsidRDefault="00457737" w:rsidP="00457737"/>
    <w:p w14:paraId="26B35C82" w14:textId="77777777" w:rsidR="007E1513" w:rsidRDefault="007E1513"/>
    <w:p w14:paraId="49F0B17B" w14:textId="77777777" w:rsidR="002B4D0D" w:rsidRDefault="00145F3F" w:rsidP="00F301DD">
      <w:r>
        <w:br w:type="page"/>
      </w:r>
    </w:p>
    <w:p w14:paraId="23124E2A" w14:textId="77777777" w:rsidR="006C434B" w:rsidRPr="00E8782B" w:rsidRDefault="006C434B" w:rsidP="006C434B">
      <w:r>
        <w:lastRenderedPageBreak/>
        <w:t>A summary of this data is p</w:t>
      </w:r>
      <w:r w:rsidRPr="00E8782B">
        <w:t xml:space="preserve">resented as a graph </w:t>
      </w:r>
      <w:r>
        <w:t>in</w:t>
      </w:r>
      <w:r w:rsidRPr="00E8782B">
        <w:t xml:space="preserve"> the “Towards Zero Together” document</w:t>
      </w:r>
    </w:p>
    <w:p w14:paraId="104D6D9D" w14:textId="77777777" w:rsidR="006C434B" w:rsidRPr="00E8782B" w:rsidRDefault="006C434B" w:rsidP="006C434B">
      <w:r w:rsidRPr="00E8782B">
        <w:rPr>
          <w:noProof/>
          <w:lang w:val="en-GB" w:eastAsia="en-GB"/>
        </w:rPr>
        <w:drawing>
          <wp:inline distT="0" distB="0" distL="0" distR="0" wp14:anchorId="0CD121C2" wp14:editId="4E08D157">
            <wp:extent cx="5997975" cy="2948940"/>
            <wp:effectExtent l="0" t="0" r="0" b="0"/>
            <wp:docPr id="1420" name="Picture 142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Chart, line chart&#10;&#10;Description automatically generated"/>
                    <pic:cNvPicPr/>
                  </pic:nvPicPr>
                  <pic:blipFill>
                    <a:blip r:embed="rId79"/>
                    <a:stretch>
                      <a:fillRect/>
                    </a:stretch>
                  </pic:blipFill>
                  <pic:spPr>
                    <a:xfrm>
                      <a:off x="0" y="0"/>
                      <a:ext cx="6002842" cy="2951333"/>
                    </a:xfrm>
                    <a:prstGeom prst="rect">
                      <a:avLst/>
                    </a:prstGeom>
                  </pic:spPr>
                </pic:pic>
              </a:graphicData>
            </a:graphic>
          </wp:inline>
        </w:drawing>
      </w:r>
    </w:p>
    <w:p w14:paraId="0572D709" w14:textId="77777777" w:rsidR="006C434B" w:rsidRPr="00E8782B" w:rsidRDefault="006C434B" w:rsidP="006C434B"/>
    <w:p w14:paraId="21B0342F" w14:textId="77777777" w:rsidR="006C434B" w:rsidRPr="00E8782B" w:rsidRDefault="006C434B" w:rsidP="006C434B"/>
    <w:p w14:paraId="7FCEC696" w14:textId="77777777" w:rsidR="006C434B" w:rsidRPr="00E8782B" w:rsidRDefault="006C434B" w:rsidP="006C434B">
      <w:r w:rsidRPr="00E8782B">
        <w:rPr>
          <w:noProof/>
          <w:lang w:val="en-GB" w:eastAsia="en-GB"/>
        </w:rPr>
        <w:drawing>
          <wp:inline distT="0" distB="0" distL="0" distR="0" wp14:anchorId="4353C37B" wp14:editId="7F7F2D75">
            <wp:extent cx="5441315" cy="2982595"/>
            <wp:effectExtent l="0" t="0" r="0" b="0"/>
            <wp:docPr id="1421" name="Picture 142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10;&#10;Description automatically generated with medium confidence"/>
                    <pic:cNvPicPr/>
                  </pic:nvPicPr>
                  <pic:blipFill>
                    <a:blip r:embed="rId80"/>
                    <a:stretch>
                      <a:fillRect/>
                    </a:stretch>
                  </pic:blipFill>
                  <pic:spPr>
                    <a:xfrm>
                      <a:off x="0" y="0"/>
                      <a:ext cx="5441315" cy="2982595"/>
                    </a:xfrm>
                    <a:prstGeom prst="rect">
                      <a:avLst/>
                    </a:prstGeom>
                  </pic:spPr>
                </pic:pic>
              </a:graphicData>
            </a:graphic>
          </wp:inline>
        </w:drawing>
      </w:r>
    </w:p>
    <w:p w14:paraId="3AA56EB0" w14:textId="77777777" w:rsidR="006C434B" w:rsidRPr="00E8782B" w:rsidRDefault="006C434B" w:rsidP="006C434B"/>
    <w:p w14:paraId="77943C10" w14:textId="77777777" w:rsidR="006C434B" w:rsidRPr="00E8782B" w:rsidRDefault="006C434B" w:rsidP="006C434B">
      <w:r>
        <w:t>Are there any issues with the way information is presented in graph above</w:t>
      </w:r>
      <w:r w:rsidRPr="00E8782B">
        <w:t>?</w:t>
      </w:r>
    </w:p>
    <w:p w14:paraId="71686FBA" w14:textId="77777777" w:rsidR="006C434B" w:rsidRDefault="006C434B">
      <w:pPr>
        <w:spacing w:after="0"/>
      </w:pPr>
      <w:r>
        <w:br w:type="page"/>
      </w:r>
    </w:p>
    <w:p w14:paraId="1895B6EC" w14:textId="77777777" w:rsidR="00B9194B" w:rsidRDefault="00B9194B" w:rsidP="00B9194B">
      <w:r>
        <w:lastRenderedPageBreak/>
        <w:t>See below a table from a government report</w:t>
      </w:r>
    </w:p>
    <w:p w14:paraId="4297319C" w14:textId="77777777" w:rsidR="00B9194B" w:rsidRDefault="00B9194B" w:rsidP="00B9194B">
      <w:r w:rsidRPr="00011C10">
        <w:rPr>
          <w:noProof/>
          <w:lang w:eastAsia="en-AU"/>
        </w:rPr>
        <w:drawing>
          <wp:inline distT="0" distB="0" distL="0" distR="0" wp14:anchorId="1BE1B2D7" wp14:editId="3C96B294">
            <wp:extent cx="5727700" cy="5461635"/>
            <wp:effectExtent l="0" t="0" r="0" b="0"/>
            <wp:docPr id="1434" name="Picture 14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27700" cy="5461635"/>
                    </a:xfrm>
                    <a:prstGeom prst="rect">
                      <a:avLst/>
                    </a:prstGeom>
                  </pic:spPr>
                </pic:pic>
              </a:graphicData>
            </a:graphic>
          </wp:inline>
        </w:drawing>
      </w:r>
    </w:p>
    <w:p w14:paraId="3D56F827" w14:textId="77777777" w:rsidR="00B9194B" w:rsidRDefault="00B9194B" w:rsidP="00B9194B"/>
    <w:p w14:paraId="4C7AB8C6" w14:textId="77777777" w:rsidR="00B9194B" w:rsidRDefault="00B9194B" w:rsidP="00B9194B">
      <w:r>
        <w:t>Comments?</w:t>
      </w:r>
    </w:p>
    <w:p w14:paraId="1B0F5E25" w14:textId="77777777" w:rsidR="00B9194B" w:rsidRDefault="00B9194B" w:rsidP="00B9194B">
      <w:r>
        <w:br w:type="page"/>
      </w:r>
    </w:p>
    <w:p w14:paraId="379B7F98" w14:textId="77777777" w:rsidR="00B9194B" w:rsidRDefault="00B9194B" w:rsidP="00B9194B"/>
    <w:p w14:paraId="637AAF00" w14:textId="77777777" w:rsidR="00B9194B" w:rsidRDefault="00B9194B" w:rsidP="00B9194B">
      <w:r>
        <w:t>My observations</w:t>
      </w:r>
    </w:p>
    <w:p w14:paraId="74988975" w14:textId="77777777" w:rsidR="00B9194B" w:rsidRDefault="00B9194B" w:rsidP="00D46E0D">
      <w:pPr>
        <w:pStyle w:val="ListParagraph"/>
        <w:numPr>
          <w:ilvl w:val="0"/>
          <w:numId w:val="33"/>
        </w:numPr>
      </w:pPr>
      <w:r>
        <w:t>Left Justification rather than right justification of numbers</w:t>
      </w:r>
    </w:p>
    <w:p w14:paraId="1ADE5461" w14:textId="77777777" w:rsidR="00B9194B" w:rsidRDefault="00B9194B" w:rsidP="00D46E0D">
      <w:pPr>
        <w:pStyle w:val="ListParagraph"/>
        <w:numPr>
          <w:ilvl w:val="0"/>
          <w:numId w:val="33"/>
        </w:numPr>
      </w:pPr>
      <w:r>
        <w:t>Too many borders and inconsistent use of borders (none at the bottom)</w:t>
      </w:r>
    </w:p>
    <w:p w14:paraId="5E57BEEA" w14:textId="77777777" w:rsidR="00B9194B" w:rsidRDefault="00B9194B" w:rsidP="00D46E0D">
      <w:pPr>
        <w:pStyle w:val="ListParagraph"/>
        <w:numPr>
          <w:ilvl w:val="0"/>
          <w:numId w:val="33"/>
        </w:numPr>
      </w:pPr>
      <w:r>
        <w:t>Borders, when used, can be lighter</w:t>
      </w:r>
    </w:p>
    <w:p w14:paraId="67440141" w14:textId="77777777" w:rsidR="00B9194B" w:rsidRDefault="00B9194B" w:rsidP="00D46E0D">
      <w:pPr>
        <w:pStyle w:val="ListParagraph"/>
        <w:numPr>
          <w:ilvl w:val="0"/>
          <w:numId w:val="33"/>
        </w:numPr>
      </w:pPr>
      <w:r>
        <w:t>Rows are too high leaving too much space</w:t>
      </w:r>
    </w:p>
    <w:p w14:paraId="36F10A2F" w14:textId="77777777" w:rsidR="00B9194B" w:rsidRDefault="00B9194B" w:rsidP="00D46E0D">
      <w:pPr>
        <w:pStyle w:val="ListParagraph"/>
        <w:numPr>
          <w:ilvl w:val="0"/>
          <w:numId w:val="33"/>
        </w:numPr>
      </w:pPr>
      <w:r>
        <w:t>Column widths leave too much space</w:t>
      </w:r>
    </w:p>
    <w:p w14:paraId="5820724F" w14:textId="77777777" w:rsidR="00B9194B" w:rsidRDefault="00B9194B" w:rsidP="00D46E0D">
      <w:pPr>
        <w:pStyle w:val="ListParagraph"/>
        <w:numPr>
          <w:ilvl w:val="0"/>
          <w:numId w:val="33"/>
        </w:numPr>
      </w:pPr>
      <w:r>
        <w:t>No comma separation of the price</w:t>
      </w:r>
    </w:p>
    <w:p w14:paraId="6FCE143E" w14:textId="77777777" w:rsidR="00B9194B" w:rsidRDefault="00B9194B" w:rsidP="00D46E0D">
      <w:pPr>
        <w:pStyle w:val="ListParagraph"/>
        <w:numPr>
          <w:ilvl w:val="0"/>
          <w:numId w:val="33"/>
        </w:numPr>
      </w:pPr>
      <w:r>
        <w:t>General principle – don’t use shading.  For case studies and recommendation, use a border to distinguish them from the rest of the document rather than shading.</w:t>
      </w:r>
    </w:p>
    <w:p w14:paraId="4FEB7CAB" w14:textId="77777777" w:rsidR="00B9194B" w:rsidRDefault="00B9194B" w:rsidP="00B9194B">
      <w:r>
        <w:t>Correcting for these the table now looks like this.</w:t>
      </w:r>
    </w:p>
    <w:p w14:paraId="181A8690" w14:textId="77777777" w:rsidR="00B9194B" w:rsidRDefault="00B9194B" w:rsidP="00B9194B">
      <w:r w:rsidRPr="008239C7">
        <w:rPr>
          <w:noProof/>
        </w:rPr>
        <w:drawing>
          <wp:inline distT="0" distB="0" distL="0" distR="0" wp14:anchorId="7C4DB4C0" wp14:editId="4C1C138C">
            <wp:extent cx="4408805" cy="1991995"/>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08805" cy="1991995"/>
                    </a:xfrm>
                    <a:prstGeom prst="rect">
                      <a:avLst/>
                    </a:prstGeom>
                    <a:noFill/>
                    <a:ln>
                      <a:noFill/>
                    </a:ln>
                  </pic:spPr>
                </pic:pic>
              </a:graphicData>
            </a:graphic>
          </wp:inline>
        </w:drawing>
      </w:r>
    </w:p>
    <w:p w14:paraId="4CA8FF01" w14:textId="77777777" w:rsidR="00B9194B" w:rsidRDefault="00B9194B" w:rsidP="00B9194B">
      <w:r>
        <w:t>Going further:</w:t>
      </w:r>
    </w:p>
    <w:p w14:paraId="0A4BA827" w14:textId="77777777" w:rsidR="00B9194B" w:rsidRDefault="00B9194B" w:rsidP="00D46E0D">
      <w:pPr>
        <w:pStyle w:val="ListParagraph"/>
        <w:numPr>
          <w:ilvl w:val="0"/>
          <w:numId w:val="34"/>
        </w:numPr>
      </w:pPr>
      <w:r>
        <w:t>Distinguish titles</w:t>
      </w:r>
    </w:p>
    <w:p w14:paraId="137E8B08" w14:textId="77777777" w:rsidR="00B9194B" w:rsidRDefault="00B9194B" w:rsidP="00D46E0D">
      <w:pPr>
        <w:pStyle w:val="ListParagraph"/>
        <w:numPr>
          <w:ilvl w:val="0"/>
          <w:numId w:val="34"/>
        </w:numPr>
      </w:pPr>
      <w:r>
        <w:t>Reduce repetition</w:t>
      </w:r>
    </w:p>
    <w:p w14:paraId="78A8617C" w14:textId="77777777" w:rsidR="00B9194B" w:rsidRDefault="00B9194B" w:rsidP="00D46E0D">
      <w:pPr>
        <w:pStyle w:val="ListParagraph"/>
        <w:numPr>
          <w:ilvl w:val="0"/>
          <w:numId w:val="34"/>
        </w:numPr>
      </w:pPr>
      <w:r>
        <w:t>Highlight winners</w:t>
      </w:r>
    </w:p>
    <w:p w14:paraId="6EB0B8FF" w14:textId="77777777" w:rsidR="00B9194B" w:rsidRDefault="00B9194B" w:rsidP="00B9194B">
      <w:r w:rsidRPr="006B12EF">
        <w:rPr>
          <w:noProof/>
        </w:rPr>
        <w:drawing>
          <wp:inline distT="0" distB="0" distL="0" distR="0" wp14:anchorId="6C26CDFB" wp14:editId="27B8F425">
            <wp:extent cx="4364990" cy="2057400"/>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64990" cy="2057400"/>
                    </a:xfrm>
                    <a:prstGeom prst="rect">
                      <a:avLst/>
                    </a:prstGeom>
                    <a:noFill/>
                    <a:ln>
                      <a:noFill/>
                    </a:ln>
                  </pic:spPr>
                </pic:pic>
              </a:graphicData>
            </a:graphic>
          </wp:inline>
        </w:drawing>
      </w:r>
    </w:p>
    <w:p w14:paraId="0CB5FEA8" w14:textId="77777777" w:rsidR="00B9194B" w:rsidRDefault="00B9194B" w:rsidP="00B9194B">
      <w:r>
        <w:br w:type="page"/>
      </w:r>
    </w:p>
    <w:p w14:paraId="3CF73BCA" w14:textId="77777777" w:rsidR="00B9194B" w:rsidRDefault="00B9194B" w:rsidP="00B9194B">
      <w:r>
        <w:lastRenderedPageBreak/>
        <w:t>And further again – we could highlight rankings</w:t>
      </w:r>
    </w:p>
    <w:p w14:paraId="73BD762B" w14:textId="77777777" w:rsidR="00B9194B" w:rsidRDefault="00B9194B" w:rsidP="00B9194B">
      <w:r w:rsidRPr="006B12EF">
        <w:rPr>
          <w:noProof/>
        </w:rPr>
        <w:drawing>
          <wp:inline distT="0" distB="0" distL="0" distR="0" wp14:anchorId="7D7B00E3" wp14:editId="72DDEF4F">
            <wp:extent cx="5562600" cy="2057400"/>
            <wp:effectExtent l="0" t="0" r="0"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62600" cy="2057400"/>
                    </a:xfrm>
                    <a:prstGeom prst="rect">
                      <a:avLst/>
                    </a:prstGeom>
                    <a:noFill/>
                    <a:ln>
                      <a:noFill/>
                    </a:ln>
                  </pic:spPr>
                </pic:pic>
              </a:graphicData>
            </a:graphic>
          </wp:inline>
        </w:drawing>
      </w:r>
    </w:p>
    <w:p w14:paraId="466B3BE4" w14:textId="77777777" w:rsidR="00B9194B" w:rsidRDefault="00B9194B" w:rsidP="00B9194B">
      <w:r>
        <w:t>And finally, see if another narrow font improves (e.g. Arial and Arial narrow for rankings)</w:t>
      </w:r>
    </w:p>
    <w:p w14:paraId="1AE585CD" w14:textId="77777777" w:rsidR="00B9194B" w:rsidRDefault="00B9194B" w:rsidP="00B9194B">
      <w:r w:rsidRPr="0018067A">
        <w:rPr>
          <w:noProof/>
        </w:rPr>
        <w:drawing>
          <wp:inline distT="0" distB="0" distL="0" distR="0" wp14:anchorId="4732AACD" wp14:editId="7DCF531C">
            <wp:extent cx="4838700" cy="2057400"/>
            <wp:effectExtent l="0" t="0" r="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38700" cy="2057400"/>
                    </a:xfrm>
                    <a:prstGeom prst="rect">
                      <a:avLst/>
                    </a:prstGeom>
                    <a:noFill/>
                    <a:ln>
                      <a:noFill/>
                    </a:ln>
                  </pic:spPr>
                </pic:pic>
              </a:graphicData>
            </a:graphic>
          </wp:inline>
        </w:drawing>
      </w:r>
    </w:p>
    <w:p w14:paraId="724AD97E" w14:textId="77777777" w:rsidR="00B9194B" w:rsidRDefault="00B9194B" w:rsidP="00B9194B"/>
    <w:p w14:paraId="3C86B6AD" w14:textId="77777777" w:rsidR="00B9194B" w:rsidRDefault="00B9194B" w:rsidP="00B9194B"/>
    <w:p w14:paraId="171AE716" w14:textId="77777777" w:rsidR="00B9194B" w:rsidRPr="00E8782B" w:rsidRDefault="00B9194B" w:rsidP="00B9194B"/>
    <w:p w14:paraId="7E200178" w14:textId="77777777" w:rsidR="00B9194B" w:rsidRPr="00E8782B" w:rsidRDefault="00B9194B" w:rsidP="00B9194B">
      <w:r w:rsidRPr="00E8782B">
        <w:br w:type="page"/>
      </w:r>
    </w:p>
    <w:p w14:paraId="2CE54790" w14:textId="77777777" w:rsidR="00B9194B" w:rsidRPr="00E8782B" w:rsidRDefault="00B9194B" w:rsidP="00B9194B">
      <w:r w:rsidRPr="00E8782B">
        <w:lastRenderedPageBreak/>
        <w:t>Consider the following graph</w:t>
      </w:r>
    </w:p>
    <w:p w14:paraId="72F73999" w14:textId="77777777" w:rsidR="00B9194B" w:rsidRPr="00E8782B" w:rsidRDefault="00B9194B" w:rsidP="00B9194B">
      <w:pPr>
        <w:pStyle w:val="Heading3"/>
        <w:rPr>
          <w:color w:val="000000" w:themeColor="text1"/>
        </w:rPr>
      </w:pPr>
      <w:r w:rsidRPr="00E8782B">
        <w:rPr>
          <w:color w:val="000000" w:themeColor="text1"/>
        </w:rPr>
        <w:t>Casualty crashes by day of week and time of day, South Australia 2009</w:t>
      </w:r>
    </w:p>
    <w:p w14:paraId="11699E11" w14:textId="77777777" w:rsidR="00B9194B" w:rsidRPr="00E8782B" w:rsidRDefault="00B9194B" w:rsidP="00B9194B">
      <w:r>
        <w:rPr>
          <w:noProof/>
        </w:rPr>
        <w:drawing>
          <wp:inline distT="0" distB="0" distL="0" distR="0" wp14:anchorId="15B454CE" wp14:editId="42263196">
            <wp:extent cx="5683885" cy="4779645"/>
            <wp:effectExtent l="0" t="0" r="5715" b="0"/>
            <wp:docPr id="1439" name="Picture 1439"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Picture 1439" descr="Chart, surface chart&#10;&#10;Description automatically generated"/>
                    <pic:cNvPicPr/>
                  </pic:nvPicPr>
                  <pic:blipFill>
                    <a:blip r:embed="rId86"/>
                    <a:stretch>
                      <a:fillRect/>
                    </a:stretch>
                  </pic:blipFill>
                  <pic:spPr>
                    <a:xfrm>
                      <a:off x="0" y="0"/>
                      <a:ext cx="5683885" cy="4779645"/>
                    </a:xfrm>
                    <a:prstGeom prst="rect">
                      <a:avLst/>
                    </a:prstGeom>
                  </pic:spPr>
                </pic:pic>
              </a:graphicData>
            </a:graphic>
          </wp:inline>
        </w:drawing>
      </w:r>
    </w:p>
    <w:p w14:paraId="3B80C7D4" w14:textId="77777777" w:rsidR="00A167EE" w:rsidRPr="00FE52A1" w:rsidRDefault="00A167EE" w:rsidP="00A167EE">
      <w:pPr>
        <w:rPr>
          <w:rFonts w:ascii="Arial" w:hAnsi="Arial" w:cs="Arial"/>
          <w:sz w:val="20"/>
          <w:szCs w:val="20"/>
        </w:rPr>
      </w:pPr>
      <w:r w:rsidRPr="00FE52A1">
        <w:rPr>
          <w:rFonts w:ascii="Arial" w:hAnsi="Arial" w:cs="Arial"/>
          <w:sz w:val="20"/>
          <w:szCs w:val="20"/>
        </w:rPr>
        <w:t xml:space="preserve">Source:  </w:t>
      </w:r>
      <w:r w:rsidRPr="00FE52A1">
        <w:rPr>
          <w:rFonts w:ascii="Arial" w:hAnsi="Arial" w:cs="Arial"/>
          <w:sz w:val="20"/>
          <w:szCs w:val="20"/>
          <w:lang w:val="en-US"/>
        </w:rPr>
        <w:t>Road Crashes in South Australia 2009</w:t>
      </w:r>
    </w:p>
    <w:p w14:paraId="567ED134" w14:textId="77777777" w:rsidR="00A167EE" w:rsidRDefault="00A167EE" w:rsidP="00A167EE">
      <w:r>
        <w:t xml:space="preserve">In Groups please discuss </w:t>
      </w:r>
      <w:r w:rsidR="00EF4C3A">
        <w:t xml:space="preserve">how </w:t>
      </w:r>
      <w:r>
        <w:t>the presentation of this table could be improved.</w:t>
      </w:r>
    </w:p>
    <w:p w14:paraId="5A2C92C7" w14:textId="77777777" w:rsidR="00145F3F" w:rsidRDefault="00145F3F" w:rsidP="00145F3F"/>
    <w:p w14:paraId="7B07C2CB" w14:textId="77777777" w:rsidR="00145F3F" w:rsidRPr="00145F3F" w:rsidRDefault="00145F3F" w:rsidP="00145F3F"/>
    <w:p w14:paraId="73C8D22A" w14:textId="77777777" w:rsidR="00C314B7" w:rsidRDefault="00A167EE" w:rsidP="00C314B7">
      <w:pPr>
        <w:pStyle w:val="Heading2"/>
      </w:pPr>
      <w:r>
        <w:br w:type="page"/>
      </w:r>
      <w:bookmarkStart w:id="66" w:name="_Toc128595980"/>
      <w:r w:rsidR="002B4D0D">
        <w:lastRenderedPageBreak/>
        <w:t>Principles of design in graphs</w:t>
      </w:r>
      <w:bookmarkEnd w:id="66"/>
    </w:p>
    <w:p w14:paraId="7A338F2A" w14:textId="77777777" w:rsidR="00743B5A" w:rsidRDefault="00743B5A" w:rsidP="00FF6037">
      <w:pPr>
        <w:spacing w:after="60"/>
      </w:pPr>
      <w:r>
        <w:t xml:space="preserve">Improvements </w:t>
      </w:r>
      <w:r w:rsidR="00E47242">
        <w:t xml:space="preserve">could </w:t>
      </w:r>
      <w:r>
        <w:t>include</w:t>
      </w:r>
      <w:r w:rsidR="00E47242">
        <w:t>:</w:t>
      </w:r>
    </w:p>
    <w:p w14:paraId="27082C7B" w14:textId="77777777" w:rsidR="00FF6037" w:rsidRDefault="00FF6037" w:rsidP="00DC24E4">
      <w:pPr>
        <w:pStyle w:val="ListParagraph"/>
        <w:numPr>
          <w:ilvl w:val="0"/>
          <w:numId w:val="9"/>
        </w:numPr>
      </w:pPr>
      <w:r>
        <w:t>Maximise the data ink ratio and minimise non-data ink – as with tables, use fine fonts not bold fonts</w:t>
      </w:r>
      <w:r w:rsidR="007A4BA1">
        <w:t>,</w:t>
      </w:r>
      <w:r>
        <w:t xml:space="preserve"> keep gridlines light, minimise use of ink filling non data spaces.  </w:t>
      </w:r>
    </w:p>
    <w:p w14:paraId="7F9F25A6" w14:textId="79BCEDB5" w:rsidR="00A1338C" w:rsidRDefault="00A1338C" w:rsidP="00DC24E4">
      <w:pPr>
        <w:pStyle w:val="ListParagraph"/>
        <w:numPr>
          <w:ilvl w:val="0"/>
          <w:numId w:val="9"/>
        </w:numPr>
      </w:pPr>
      <w:r>
        <w:t>Integrity in scales</w:t>
      </w:r>
      <w:r w:rsidR="00C460D5">
        <w:t xml:space="preserve"> – When you set the bottom on the </w:t>
      </w:r>
      <w:r w:rsidR="00067888">
        <w:t>y</w:t>
      </w:r>
      <w:r w:rsidR="00C460D5">
        <w:t>-axis scale to a value greater than zero you will either lose data or exaggerate values in the graph.  Either compromises graphical integrity.</w:t>
      </w:r>
    </w:p>
    <w:p w14:paraId="17744FA3" w14:textId="77777777" w:rsidR="00A1338C" w:rsidRDefault="00A1338C" w:rsidP="00DC24E4">
      <w:pPr>
        <w:pStyle w:val="ListParagraph"/>
        <w:numPr>
          <w:ilvl w:val="0"/>
          <w:numId w:val="9"/>
        </w:numPr>
      </w:pPr>
      <w:r>
        <w:t>Avoid 3D</w:t>
      </w:r>
      <w:r w:rsidR="00C460D5">
        <w:t xml:space="preserve"> – Using three dimensions can distort the appearance of the data and exaggerate value.  It should be avoided</w:t>
      </w:r>
      <w:r w:rsidR="00091209">
        <w:t>.</w:t>
      </w:r>
    </w:p>
    <w:p w14:paraId="641FDD48" w14:textId="77777777" w:rsidR="00091209" w:rsidRDefault="00091209" w:rsidP="00DC24E4">
      <w:pPr>
        <w:pStyle w:val="ListParagraph"/>
        <w:numPr>
          <w:ilvl w:val="0"/>
          <w:numId w:val="9"/>
        </w:numPr>
      </w:pPr>
      <w:r>
        <w:t>Avoid Moire effects  -</w:t>
      </w:r>
      <w:r w:rsidR="007A4BA1">
        <w:t xml:space="preserve"> </w:t>
      </w:r>
      <w:r>
        <w:t xml:space="preserve">these come from using patterns as a means to distinguish data.  </w:t>
      </w:r>
      <w:r w:rsidR="00B90B4A">
        <w:t>These effects serve to interact with the natural tremor in our eyes to produce the distracting appea</w:t>
      </w:r>
      <w:r w:rsidR="00346DC8">
        <w:t>rance of vibration and movement</w:t>
      </w:r>
    </w:p>
    <w:p w14:paraId="3578EE6B" w14:textId="77777777" w:rsidR="00346DC8" w:rsidRDefault="00346DC8" w:rsidP="00DC24E4">
      <w:pPr>
        <w:pStyle w:val="ListParagraph"/>
        <w:numPr>
          <w:ilvl w:val="0"/>
          <w:numId w:val="9"/>
        </w:numPr>
      </w:pPr>
      <w:r>
        <w:t>Colours – rather than using bright colours that distract the eye, use softer pastel colours and if possible colours that relate the subject being displayed.  In maps this is done by showing water as a soft blue while land is shown as a soft green for pasture and yellows or browns for desert.</w:t>
      </w:r>
    </w:p>
    <w:p w14:paraId="7B5F61D9" w14:textId="77777777" w:rsidR="00AE1DB9" w:rsidRDefault="00AE1DB9">
      <w:r>
        <w:t>Modifying these will result in the following chart:</w:t>
      </w:r>
    </w:p>
    <w:p w14:paraId="1539C004" w14:textId="77777777" w:rsidR="006F6A23" w:rsidRDefault="006F6A23" w:rsidP="006F6A23">
      <w:pPr>
        <w:pStyle w:val="Heading3"/>
      </w:pPr>
      <w:r w:rsidRPr="00A167EE">
        <w:t>Casualty crashes by day of week and time of day, South Australia 2009</w:t>
      </w:r>
    </w:p>
    <w:p w14:paraId="6388086E" w14:textId="77777777" w:rsidR="00AE1DB9" w:rsidRDefault="006F6A23">
      <w:r>
        <w:rPr>
          <w:noProof/>
          <w:lang w:val="en-GB" w:eastAsia="en-GB"/>
        </w:rPr>
        <w:drawing>
          <wp:inline distT="0" distB="0" distL="0" distR="0" wp14:anchorId="01D09B2B" wp14:editId="3ADD7B71">
            <wp:extent cx="5441315" cy="4292170"/>
            <wp:effectExtent l="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41315" cy="4292170"/>
                    </a:xfrm>
                    <a:prstGeom prst="rect">
                      <a:avLst/>
                    </a:prstGeom>
                    <a:noFill/>
                    <a:ln>
                      <a:noFill/>
                    </a:ln>
                  </pic:spPr>
                </pic:pic>
              </a:graphicData>
            </a:graphic>
          </wp:inline>
        </w:drawing>
      </w:r>
    </w:p>
    <w:p w14:paraId="74B85FE4" w14:textId="77777777" w:rsidR="006F6A23" w:rsidRPr="00FE52A1" w:rsidRDefault="006F6A23" w:rsidP="006F6A23">
      <w:pPr>
        <w:rPr>
          <w:rFonts w:ascii="Arial" w:hAnsi="Arial" w:cs="Arial"/>
          <w:sz w:val="20"/>
          <w:szCs w:val="20"/>
        </w:rPr>
      </w:pPr>
      <w:r w:rsidRPr="00FE52A1">
        <w:rPr>
          <w:rFonts w:ascii="Arial" w:hAnsi="Arial" w:cs="Arial"/>
          <w:sz w:val="20"/>
          <w:szCs w:val="20"/>
        </w:rPr>
        <w:t xml:space="preserve">Source:  </w:t>
      </w:r>
      <w:r w:rsidRPr="00FE52A1">
        <w:rPr>
          <w:rFonts w:ascii="Arial" w:hAnsi="Arial" w:cs="Arial"/>
          <w:sz w:val="20"/>
          <w:szCs w:val="20"/>
          <w:lang w:val="en-US"/>
        </w:rPr>
        <w:t>Road Crashes in South Australia 2009</w:t>
      </w:r>
    </w:p>
    <w:p w14:paraId="6043984D" w14:textId="77777777" w:rsidR="00953301" w:rsidRDefault="006F6A23">
      <w:r>
        <w:t>However, this graph still suffers from having too many data categories.  T</w:t>
      </w:r>
      <w:r w:rsidR="00C460D5">
        <w:t>he graph is trying to compare and stack 24 data categories across seven days of the week.</w:t>
      </w:r>
      <w:r w:rsidR="00433502">
        <w:t xml:space="preserve">  A critical </w:t>
      </w:r>
      <w:r w:rsidR="00433502">
        <w:lastRenderedPageBreak/>
        <w:t>question for this graph is what data relationships does it want to show.  In this case, data comparisons may be better made with a table than with a chart.</w:t>
      </w:r>
    </w:p>
    <w:p w14:paraId="1C36A029" w14:textId="77777777" w:rsidR="000872F0" w:rsidRDefault="00322733">
      <w:r>
        <w:t xml:space="preserve">At this point, we will different perspectives from experts in graphs.  </w:t>
      </w:r>
    </w:p>
    <w:p w14:paraId="76AB04BB" w14:textId="6E7AABD0" w:rsidR="000C36D8" w:rsidRDefault="00322733" w:rsidP="00DC24E4">
      <w:pPr>
        <w:pStyle w:val="ListParagraph"/>
        <w:numPr>
          <w:ilvl w:val="0"/>
          <w:numId w:val="10"/>
        </w:numPr>
      </w:pPr>
      <w:r>
        <w:t xml:space="preserve">The KISS group (Keep it simple </w:t>
      </w:r>
      <w:r w:rsidR="00D53E60">
        <w:t>silly</w:t>
      </w:r>
      <w:r>
        <w:t>) will suggest that the graph above is trying to represent two main points which can be presented in two very straightforward graphs.</w:t>
      </w:r>
      <w:r w:rsidR="00091209">
        <w:t xml:space="preserve"> </w:t>
      </w:r>
    </w:p>
    <w:p w14:paraId="19E170D9" w14:textId="77777777" w:rsidR="00BB57B7" w:rsidRDefault="000551FA">
      <w:r>
        <w:rPr>
          <w:noProof/>
          <w:lang w:val="en-GB" w:eastAsia="en-GB"/>
        </w:rPr>
        <w:drawing>
          <wp:inline distT="0" distB="0" distL="0" distR="0" wp14:anchorId="5DD56815" wp14:editId="5F06C9CA">
            <wp:extent cx="4602480" cy="5699760"/>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02480" cy="5699760"/>
                    </a:xfrm>
                    <a:prstGeom prst="rect">
                      <a:avLst/>
                    </a:prstGeom>
                    <a:noFill/>
                    <a:ln>
                      <a:noFill/>
                    </a:ln>
                  </pic:spPr>
                </pic:pic>
              </a:graphicData>
            </a:graphic>
          </wp:inline>
        </w:drawing>
      </w:r>
    </w:p>
    <w:p w14:paraId="78B2F27F" w14:textId="77777777" w:rsidR="00BB57B7" w:rsidRDefault="00BB57B7"/>
    <w:p w14:paraId="040DDEC9" w14:textId="77777777" w:rsidR="000872F0" w:rsidRDefault="000872F0" w:rsidP="00DC24E4">
      <w:pPr>
        <w:pStyle w:val="ListParagraph"/>
        <w:numPr>
          <w:ilvl w:val="0"/>
          <w:numId w:val="10"/>
        </w:numPr>
      </w:pPr>
      <w:r>
        <w:t>The second perspective will be from the KICK group (Keep it Complex Knucklehead) who advocate that the data should unashamedly show as much detail as possible but using a straightforward design rather than the clumsy design we saw earlier.</w:t>
      </w:r>
    </w:p>
    <w:p w14:paraId="2328872F" w14:textId="77777777" w:rsidR="00BB57B7" w:rsidRDefault="000872F0">
      <w:r>
        <w:t xml:space="preserve">An example of a graph that attempts to demonstrate as much data as possible without having an overly complicated design is over the page </w:t>
      </w:r>
    </w:p>
    <w:p w14:paraId="64D6D875" w14:textId="77777777" w:rsidR="00BB57B7" w:rsidRDefault="00BB57B7"/>
    <w:p w14:paraId="213AFE29" w14:textId="77777777" w:rsidR="00BB57B7" w:rsidRDefault="00BB57B7"/>
    <w:p w14:paraId="6F3535D2" w14:textId="77777777" w:rsidR="000872F0" w:rsidRDefault="000872F0"/>
    <w:p w14:paraId="675EABB4" w14:textId="77777777" w:rsidR="000872F0" w:rsidRDefault="00196C0D" w:rsidP="00196C0D">
      <w:pPr>
        <w:pStyle w:val="Heading3"/>
      </w:pPr>
      <w:r w:rsidRPr="00A167EE">
        <w:t>Casualty crashes by day of week and time of day, South Australia 2009</w:t>
      </w:r>
    </w:p>
    <w:p w14:paraId="35EE0051" w14:textId="77777777" w:rsidR="00A97F20" w:rsidRDefault="00A97F20">
      <w:r>
        <w:rPr>
          <w:noProof/>
          <w:lang w:val="en-GB" w:eastAsia="en-GB"/>
        </w:rPr>
        <w:drawing>
          <wp:inline distT="0" distB="0" distL="0" distR="0" wp14:anchorId="22783442" wp14:editId="787994B3">
            <wp:extent cx="5441315" cy="4005679"/>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41315" cy="4005679"/>
                    </a:xfrm>
                    <a:prstGeom prst="rect">
                      <a:avLst/>
                    </a:prstGeom>
                    <a:noFill/>
                    <a:ln>
                      <a:noFill/>
                    </a:ln>
                  </pic:spPr>
                </pic:pic>
              </a:graphicData>
            </a:graphic>
          </wp:inline>
        </w:drawing>
      </w:r>
    </w:p>
    <w:p w14:paraId="068EFACC" w14:textId="77777777" w:rsidR="00A97F20" w:rsidRDefault="00A97F20"/>
    <w:p w14:paraId="36380FA5" w14:textId="77777777" w:rsidR="00A97F20" w:rsidRDefault="00A97F20">
      <w:r>
        <w:t>This graph attempts to show as much as the data as possible but with a simple as design as possible.  It attempts to:</w:t>
      </w:r>
    </w:p>
    <w:p w14:paraId="1FBCF4E0" w14:textId="77777777" w:rsidR="00A97F20" w:rsidRDefault="00A97F20" w:rsidP="00DC24E4">
      <w:pPr>
        <w:pStyle w:val="ListParagraph"/>
        <w:numPr>
          <w:ilvl w:val="0"/>
          <w:numId w:val="11"/>
        </w:numPr>
      </w:pPr>
      <w:r>
        <w:t>Show the main indicator being total accidents by time of day</w:t>
      </w:r>
    </w:p>
    <w:p w14:paraId="2F0AF73D" w14:textId="77777777" w:rsidR="00A97F20" w:rsidRDefault="00A97F20" w:rsidP="00DC24E4">
      <w:pPr>
        <w:pStyle w:val="ListParagraph"/>
        <w:numPr>
          <w:ilvl w:val="0"/>
          <w:numId w:val="11"/>
        </w:numPr>
      </w:pPr>
      <w:r>
        <w:t>Show each day at each time of the day that enables comparison of each day.</w:t>
      </w:r>
    </w:p>
    <w:p w14:paraId="52BBAC09" w14:textId="77777777" w:rsidR="00A97F20" w:rsidRDefault="00A97F20" w:rsidP="00DC24E4">
      <w:pPr>
        <w:pStyle w:val="ListParagraph"/>
        <w:numPr>
          <w:ilvl w:val="0"/>
          <w:numId w:val="11"/>
        </w:numPr>
      </w:pPr>
      <w:r>
        <w:t>Uses as fewer colours as possible, using shades of grey and shapes to distinguish weekdays and showing weekends quite distinctly differently.</w:t>
      </w:r>
    </w:p>
    <w:p w14:paraId="04C3BD0D" w14:textId="52839AD8" w:rsidR="00A97F20" w:rsidRDefault="00A97F20" w:rsidP="00DC24E4">
      <w:pPr>
        <w:pStyle w:val="ListParagraph"/>
        <w:numPr>
          <w:ilvl w:val="0"/>
          <w:numId w:val="11"/>
        </w:numPr>
      </w:pPr>
      <w:r>
        <w:t xml:space="preserve">Uses two scales to enable unlike data levels to be presented – left hand </w:t>
      </w:r>
      <w:r w:rsidR="00F11905">
        <w:t>y</w:t>
      </w:r>
      <w:r>
        <w:t xml:space="preserve">-axis presents total by day of the week while the right hand </w:t>
      </w:r>
      <w:r w:rsidR="00F11905">
        <w:t>y</w:t>
      </w:r>
      <w:r>
        <w:t>-axis shows accidents by hour of the day.</w:t>
      </w:r>
    </w:p>
    <w:p w14:paraId="64383ECA" w14:textId="77777777" w:rsidR="003614F5" w:rsidRDefault="003614F5">
      <w:pPr>
        <w:spacing w:after="0"/>
      </w:pPr>
      <w:r>
        <w:br w:type="page"/>
      </w:r>
    </w:p>
    <w:p w14:paraId="5CCDA585" w14:textId="77777777" w:rsidR="00072F82" w:rsidRDefault="003614F5" w:rsidP="008A402A">
      <w:r>
        <w:lastRenderedPageBreak/>
        <w:t>After all this, maybe a table is better.  If we are seeking an exact answer about the time of day and day of the week, a table will give us this detail better than a graph will.</w:t>
      </w:r>
    </w:p>
    <w:p w14:paraId="5853CCDC" w14:textId="4713CB4D" w:rsidR="003614F5" w:rsidRDefault="00983560" w:rsidP="008A402A">
      <w:r>
        <w:t>Conditional formatting can be used to present that table as a heat map highlighting, in red, the larger numbers.</w:t>
      </w:r>
    </w:p>
    <w:p w14:paraId="21E70331" w14:textId="5731345E" w:rsidR="003614F5" w:rsidRDefault="00983560" w:rsidP="008A402A">
      <w:r w:rsidRPr="00983560">
        <w:rPr>
          <w:noProof/>
        </w:rPr>
        <w:drawing>
          <wp:inline distT="0" distB="0" distL="0" distR="0" wp14:anchorId="15B2EDB1" wp14:editId="623EBAD0">
            <wp:extent cx="5441315" cy="41408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41315" cy="4140835"/>
                    </a:xfrm>
                    <a:prstGeom prst="rect">
                      <a:avLst/>
                    </a:prstGeom>
                  </pic:spPr>
                </pic:pic>
              </a:graphicData>
            </a:graphic>
          </wp:inline>
        </w:drawing>
      </w:r>
    </w:p>
    <w:p w14:paraId="36723E87" w14:textId="77777777" w:rsidR="008A402A" w:rsidRDefault="008A402A" w:rsidP="008A402A"/>
    <w:p w14:paraId="346AD267" w14:textId="77777777" w:rsidR="00692BC9" w:rsidRDefault="00692BC9" w:rsidP="008A402A"/>
    <w:p w14:paraId="01167B6F" w14:textId="77777777" w:rsidR="00692BC9" w:rsidRDefault="00692BC9" w:rsidP="008A402A"/>
    <w:p w14:paraId="0D62316A" w14:textId="77777777" w:rsidR="00123E6B" w:rsidRDefault="00123E6B" w:rsidP="0095100F">
      <w:pPr>
        <w:pStyle w:val="Heading2"/>
      </w:pPr>
      <w:r>
        <w:br w:type="page"/>
      </w:r>
    </w:p>
    <w:p w14:paraId="667EA97A" w14:textId="4227D6A4" w:rsidR="00630D38" w:rsidRDefault="00630D38" w:rsidP="0095100F">
      <w:pPr>
        <w:pStyle w:val="Heading2"/>
      </w:pPr>
      <w:bookmarkStart w:id="67" w:name="_Toc128595981"/>
      <w:r>
        <w:lastRenderedPageBreak/>
        <w:t>Combining text and data</w:t>
      </w:r>
      <w:bookmarkEnd w:id="67"/>
    </w:p>
    <w:p w14:paraId="243896E5" w14:textId="77777777" w:rsidR="00630D38" w:rsidRPr="00907B22" w:rsidRDefault="00630D38" w:rsidP="00630D38">
      <w:r w:rsidRPr="00907B22">
        <w:t xml:space="preserve">It is one thing to ensure that the presentation of tables and the presentation of charts facilitate clarity in reading.  However, it would be tragedy to see excellence in tables and charts offset by confusion created by poor linking to data in accompanying text. </w:t>
      </w:r>
    </w:p>
    <w:p w14:paraId="2A01A669" w14:textId="77777777" w:rsidR="00630D38" w:rsidRDefault="00630D38" w:rsidP="00630D38">
      <w:r w:rsidRPr="00907B22">
        <w:t xml:space="preserve">When using text to discuss a table, ensure that data referred to in the text is consistent with than included in the table.  </w:t>
      </w:r>
    </w:p>
    <w:p w14:paraId="1C59CE1B" w14:textId="77777777" w:rsidR="00630D38" w:rsidRDefault="00630D38" w:rsidP="00630D38">
      <w:r>
        <w:rPr>
          <w:noProof/>
          <w:lang w:val="en-GB" w:eastAsia="en-GB"/>
        </w:rPr>
        <w:drawing>
          <wp:inline distT="0" distB="0" distL="0" distR="0" wp14:anchorId="57E94EAE" wp14:editId="2C7C48E5">
            <wp:extent cx="5441315" cy="2293307"/>
            <wp:effectExtent l="0" t="0" r="0" b="0"/>
            <wp:docPr id="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41315" cy="2293307"/>
                    </a:xfrm>
                    <a:prstGeom prst="rect">
                      <a:avLst/>
                    </a:prstGeom>
                    <a:noFill/>
                    <a:ln>
                      <a:noFill/>
                    </a:ln>
                  </pic:spPr>
                </pic:pic>
              </a:graphicData>
            </a:graphic>
          </wp:inline>
        </w:drawing>
      </w:r>
    </w:p>
    <w:p w14:paraId="3C44B1FB" w14:textId="77777777" w:rsidR="00630D38" w:rsidRPr="00907B22" w:rsidRDefault="00630D38" w:rsidP="00630D38"/>
    <w:p w14:paraId="326CD1A9" w14:textId="77777777" w:rsidR="00630D38" w:rsidRPr="00907B22" w:rsidRDefault="00630D38" w:rsidP="00630D38">
      <w:r w:rsidRPr="00907B22">
        <w:t xml:space="preserve">A </w:t>
      </w:r>
      <w:r w:rsidRPr="00907B22">
        <w:rPr>
          <w:b/>
        </w:rPr>
        <w:t>bad</w:t>
      </w:r>
      <w:r w:rsidRPr="00907B22">
        <w:t xml:space="preserve"> example when discussing the table above</w:t>
      </w:r>
    </w:p>
    <w:p w14:paraId="13B41451" w14:textId="77777777" w:rsidR="00630D38" w:rsidRPr="00907B22" w:rsidRDefault="00630D38" w:rsidP="00630D38">
      <w:pPr>
        <w:ind w:left="720"/>
        <w:rPr>
          <w:i/>
          <w:sz w:val="22"/>
          <w:szCs w:val="22"/>
        </w:rPr>
      </w:pPr>
      <w:r w:rsidRPr="00907B22">
        <w:rPr>
          <w:i/>
          <w:sz w:val="22"/>
          <w:szCs w:val="22"/>
        </w:rPr>
        <w:t xml:space="preserve">Total government expenses have increased by </w:t>
      </w:r>
      <w:r>
        <w:rPr>
          <w:i/>
          <w:sz w:val="22"/>
          <w:szCs w:val="22"/>
        </w:rPr>
        <w:t>over 8</w:t>
      </w:r>
      <w:r w:rsidRPr="00907B22">
        <w:rPr>
          <w:i/>
          <w:sz w:val="22"/>
          <w:szCs w:val="22"/>
        </w:rPr>
        <w:t>% per annum since 2005-06.  The</w:t>
      </w:r>
      <w:r>
        <w:rPr>
          <w:i/>
          <w:sz w:val="22"/>
          <w:szCs w:val="22"/>
        </w:rPr>
        <w:t>re has been large growth</w:t>
      </w:r>
      <w:r w:rsidRPr="00907B22">
        <w:rPr>
          <w:i/>
          <w:sz w:val="22"/>
          <w:szCs w:val="22"/>
        </w:rPr>
        <w:t xml:space="preserve"> in</w:t>
      </w:r>
      <w:r>
        <w:rPr>
          <w:i/>
          <w:sz w:val="22"/>
          <w:szCs w:val="22"/>
        </w:rPr>
        <w:t xml:space="preserve"> Housing &amp; Community Amenities</w:t>
      </w:r>
      <w:r w:rsidRPr="00907B22">
        <w:rPr>
          <w:i/>
          <w:sz w:val="22"/>
          <w:szCs w:val="22"/>
        </w:rPr>
        <w:t xml:space="preserve"> (by around </w:t>
      </w:r>
      <w:r>
        <w:rPr>
          <w:i/>
          <w:sz w:val="22"/>
          <w:szCs w:val="22"/>
        </w:rPr>
        <w:t>19%</w:t>
      </w:r>
      <w:r w:rsidRPr="00907B22">
        <w:rPr>
          <w:i/>
          <w:sz w:val="22"/>
          <w:szCs w:val="22"/>
        </w:rPr>
        <w:t xml:space="preserve"> per annum) </w:t>
      </w:r>
      <w:r>
        <w:rPr>
          <w:i/>
          <w:sz w:val="22"/>
          <w:szCs w:val="22"/>
        </w:rPr>
        <w:t xml:space="preserve">and Health (by around 9% per annum) </w:t>
      </w:r>
      <w:r w:rsidRPr="00907B22">
        <w:rPr>
          <w:i/>
          <w:sz w:val="22"/>
          <w:szCs w:val="22"/>
        </w:rPr>
        <w:t xml:space="preserve">while expenses on </w:t>
      </w:r>
      <w:r>
        <w:rPr>
          <w:i/>
          <w:sz w:val="22"/>
          <w:szCs w:val="22"/>
        </w:rPr>
        <w:t>agriculture forestry and fishing</w:t>
      </w:r>
      <w:r w:rsidRPr="00907B22">
        <w:rPr>
          <w:i/>
          <w:sz w:val="22"/>
          <w:szCs w:val="22"/>
        </w:rPr>
        <w:t xml:space="preserve"> have fallen by </w:t>
      </w:r>
      <w:r>
        <w:rPr>
          <w:i/>
          <w:sz w:val="22"/>
          <w:szCs w:val="22"/>
        </w:rPr>
        <w:t xml:space="preserve">nearly </w:t>
      </w:r>
      <w:r w:rsidRPr="00907B22">
        <w:rPr>
          <w:i/>
          <w:sz w:val="22"/>
          <w:szCs w:val="22"/>
        </w:rPr>
        <w:t>2</w:t>
      </w:r>
      <w:r>
        <w:rPr>
          <w:i/>
          <w:sz w:val="22"/>
          <w:szCs w:val="22"/>
        </w:rPr>
        <w:t xml:space="preserve">% </w:t>
      </w:r>
      <w:r w:rsidRPr="00907B22">
        <w:rPr>
          <w:i/>
          <w:sz w:val="22"/>
          <w:szCs w:val="22"/>
        </w:rPr>
        <w:t>since 2005-06.</w:t>
      </w:r>
    </w:p>
    <w:p w14:paraId="7E7C2BAF" w14:textId="77777777" w:rsidR="00630D38" w:rsidRPr="00907B22" w:rsidRDefault="00630D38" w:rsidP="00630D38">
      <w:r w:rsidRPr="00907B22">
        <w:t xml:space="preserve">A </w:t>
      </w:r>
      <w:r w:rsidRPr="00907B22">
        <w:rPr>
          <w:b/>
        </w:rPr>
        <w:t xml:space="preserve">good </w:t>
      </w:r>
      <w:r w:rsidRPr="00907B22">
        <w:t>example when discussing the table above is:</w:t>
      </w:r>
    </w:p>
    <w:p w14:paraId="7CA4C49E" w14:textId="77777777" w:rsidR="00630D38" w:rsidRPr="00907B22" w:rsidRDefault="00630D38" w:rsidP="00630D38">
      <w:pPr>
        <w:ind w:left="720"/>
        <w:rPr>
          <w:i/>
          <w:sz w:val="22"/>
          <w:szCs w:val="22"/>
        </w:rPr>
      </w:pPr>
      <w:r w:rsidRPr="00907B22">
        <w:rPr>
          <w:i/>
          <w:sz w:val="22"/>
          <w:szCs w:val="22"/>
        </w:rPr>
        <w:t>Total governme</w:t>
      </w:r>
      <w:r>
        <w:rPr>
          <w:i/>
          <w:sz w:val="22"/>
          <w:szCs w:val="22"/>
        </w:rPr>
        <w:t>nt expenses have increased by 33</w:t>
      </w:r>
      <w:r w:rsidRPr="00907B22">
        <w:rPr>
          <w:i/>
          <w:sz w:val="22"/>
          <w:szCs w:val="22"/>
        </w:rPr>
        <w:t>.6% between 2005-06 and the 200</w:t>
      </w:r>
      <w:r>
        <w:rPr>
          <w:i/>
          <w:sz w:val="22"/>
          <w:szCs w:val="22"/>
        </w:rPr>
        <w:t>9-10</w:t>
      </w:r>
      <w:r w:rsidRPr="00907B22">
        <w:rPr>
          <w:i/>
          <w:sz w:val="22"/>
          <w:szCs w:val="22"/>
        </w:rPr>
        <w:t xml:space="preserve"> budget.  The</w:t>
      </w:r>
      <w:r>
        <w:rPr>
          <w:i/>
          <w:sz w:val="22"/>
          <w:szCs w:val="22"/>
        </w:rPr>
        <w:t>re has been large</w:t>
      </w:r>
      <w:r w:rsidRPr="00907B22">
        <w:rPr>
          <w:i/>
          <w:sz w:val="22"/>
          <w:szCs w:val="22"/>
        </w:rPr>
        <w:t xml:space="preserve"> growth in spending on </w:t>
      </w:r>
      <w:r>
        <w:rPr>
          <w:i/>
          <w:sz w:val="22"/>
          <w:szCs w:val="22"/>
        </w:rPr>
        <w:t>housing and community amenities (77.5%), other economic affairs (61.9</w:t>
      </w:r>
      <w:r w:rsidRPr="00907B22">
        <w:rPr>
          <w:i/>
          <w:sz w:val="22"/>
          <w:szCs w:val="22"/>
        </w:rPr>
        <w:t>% growth) and Health</w:t>
      </w:r>
      <w:r>
        <w:rPr>
          <w:i/>
          <w:sz w:val="22"/>
          <w:szCs w:val="22"/>
        </w:rPr>
        <w:t>, Education and Social Security (all around 35</w:t>
      </w:r>
      <w:r w:rsidRPr="00907B22">
        <w:rPr>
          <w:i/>
          <w:sz w:val="22"/>
          <w:szCs w:val="22"/>
        </w:rPr>
        <w:t xml:space="preserve">%) with </w:t>
      </w:r>
      <w:r>
        <w:rPr>
          <w:i/>
          <w:sz w:val="22"/>
          <w:szCs w:val="22"/>
        </w:rPr>
        <w:t xml:space="preserve">small </w:t>
      </w:r>
      <w:r w:rsidRPr="00907B22">
        <w:rPr>
          <w:i/>
          <w:sz w:val="22"/>
          <w:szCs w:val="22"/>
        </w:rPr>
        <w:t>declines in</w:t>
      </w:r>
      <w:r>
        <w:rPr>
          <w:i/>
          <w:sz w:val="22"/>
          <w:szCs w:val="22"/>
        </w:rPr>
        <w:t xml:space="preserve"> agriculture forestry and fishing (-1.9%)</w:t>
      </w:r>
      <w:r w:rsidRPr="00907B22">
        <w:rPr>
          <w:i/>
          <w:sz w:val="22"/>
          <w:szCs w:val="22"/>
        </w:rPr>
        <w:t xml:space="preserve"> </w:t>
      </w:r>
      <w:r>
        <w:rPr>
          <w:i/>
          <w:sz w:val="22"/>
          <w:szCs w:val="22"/>
        </w:rPr>
        <w:t xml:space="preserve">and </w:t>
      </w:r>
      <w:r w:rsidRPr="00907B22">
        <w:rPr>
          <w:i/>
          <w:sz w:val="22"/>
          <w:szCs w:val="22"/>
        </w:rPr>
        <w:t>recreation and culture (-</w:t>
      </w:r>
      <w:r>
        <w:rPr>
          <w:i/>
          <w:sz w:val="22"/>
          <w:szCs w:val="22"/>
        </w:rPr>
        <w:t>0.3%).</w:t>
      </w:r>
    </w:p>
    <w:p w14:paraId="5817DEE7" w14:textId="77777777" w:rsidR="00630D38" w:rsidRPr="00907B22" w:rsidRDefault="00630D38" w:rsidP="00630D38">
      <w:r w:rsidRPr="00907B22">
        <w:t>If you wish to discuss annual growths or dollar increases and decreases, include them in the table so the reader can quickly reconcile the data with the text.  If they have to do the calculations to confirm their reading it will slow up their reading</w:t>
      </w:r>
      <w:r>
        <w:t>, or at worst, stop them.</w:t>
      </w:r>
    </w:p>
    <w:p w14:paraId="26CF275A" w14:textId="77777777" w:rsidR="00630D38" w:rsidRPr="00907B22" w:rsidRDefault="00630D38" w:rsidP="00630D38">
      <w:r w:rsidRPr="00907B22">
        <w:t>Where possible put commentary and explanation of data with the data in the tables or charts.  If this is not possible, put data explanations immediately above or below that data or chart.  These suggestions are designed to stop unnecessary reading interruptions for the reader.</w:t>
      </w:r>
    </w:p>
    <w:p w14:paraId="2C867A6B" w14:textId="3705514F" w:rsidR="00630D38" w:rsidRDefault="00630D38" w:rsidP="00630D38">
      <w:pPr>
        <w:pStyle w:val="Heading3"/>
        <w:rPr>
          <w:lang w:val="en-US"/>
        </w:rPr>
      </w:pPr>
      <w:r>
        <w:rPr>
          <w:lang w:val="en-US"/>
        </w:rPr>
        <w:t xml:space="preserve">Reflection </w:t>
      </w:r>
    </w:p>
    <w:p w14:paraId="3E13372F" w14:textId="77777777" w:rsidR="00630D38" w:rsidRPr="00FD7EEE" w:rsidRDefault="00630D38" w:rsidP="00630D38">
      <w:r>
        <w:t>What has been my most important learning and why?</w:t>
      </w:r>
    </w:p>
    <w:p w14:paraId="0238D786" w14:textId="77777777" w:rsidR="00630D38" w:rsidRDefault="00630D38" w:rsidP="00630D38">
      <w:pPr>
        <w:rPr>
          <w:lang w:val="en-US"/>
        </w:rPr>
      </w:pPr>
    </w:p>
    <w:p w14:paraId="59B0F42A" w14:textId="77777777" w:rsidR="00630D38" w:rsidRDefault="00630D38" w:rsidP="00630D38"/>
    <w:p w14:paraId="7493C9D8" w14:textId="77777777" w:rsidR="00630D38" w:rsidRDefault="00630D38" w:rsidP="00630D38">
      <w:pPr>
        <w:pStyle w:val="Heading1"/>
      </w:pPr>
      <w:bookmarkStart w:id="68" w:name="_Toc128595982"/>
      <w:r>
        <w:lastRenderedPageBreak/>
        <w:t>References</w:t>
      </w:r>
      <w:bookmarkEnd w:id="68"/>
    </w:p>
    <w:p w14:paraId="6F978CEF" w14:textId="77777777" w:rsidR="00630D38" w:rsidRDefault="00630D38" w:rsidP="00630D38">
      <w:pPr>
        <w:autoSpaceDE w:val="0"/>
        <w:autoSpaceDN w:val="0"/>
        <w:adjustRightInd w:val="0"/>
        <w:rPr>
          <w:rFonts w:cs="Times New Roman"/>
          <w:lang w:val="en-US"/>
        </w:rPr>
      </w:pPr>
      <w:r>
        <w:rPr>
          <w:rFonts w:cs="Times New Roman"/>
          <w:lang w:val="en-US"/>
        </w:rPr>
        <w:t>Australian Bureau of Statistics</w:t>
      </w:r>
    </w:p>
    <w:p w14:paraId="33AAA8B3" w14:textId="77777777" w:rsidR="004F29FD" w:rsidRDefault="004F29FD" w:rsidP="004F29FD">
      <w:pPr>
        <w:ind w:left="284"/>
        <w:rPr>
          <w:lang w:eastAsia="en-GB"/>
        </w:rPr>
      </w:pPr>
      <w:r w:rsidRPr="00A97A67">
        <w:t xml:space="preserve">Catalogue 1500.0 - </w:t>
      </w:r>
      <w:r w:rsidRPr="00A97A67">
        <w:rPr>
          <w:lang w:eastAsia="en-GB"/>
        </w:rPr>
        <w:t>A guide for using statistics for evidence based policy, 2010</w:t>
      </w:r>
    </w:p>
    <w:p w14:paraId="3516A26F" w14:textId="77777777" w:rsidR="004F29FD" w:rsidRPr="00A97A67" w:rsidRDefault="004F29FD" w:rsidP="004F29FD">
      <w:pPr>
        <w:ind w:left="284"/>
        <w:rPr>
          <w:lang w:eastAsia="en-GB"/>
        </w:rPr>
      </w:pPr>
      <w:r>
        <w:rPr>
          <w:lang w:eastAsia="en-GB"/>
        </w:rPr>
        <w:t xml:space="preserve">Understanding statistical language - </w:t>
      </w:r>
      <w:hyperlink r:id="rId92" w:history="1">
        <w:r w:rsidRPr="004F29FD">
          <w:rPr>
            <w:rStyle w:val="Hyperlink"/>
            <w:lang w:eastAsia="en-GB"/>
          </w:rPr>
          <w:t>https://www.abs.gov.au/websitedbs/D3310114.nsf/Home/Statistical+Language?OpenDocument</w:t>
        </w:r>
      </w:hyperlink>
    </w:p>
    <w:p w14:paraId="2406B0B3" w14:textId="77777777" w:rsidR="00630D38" w:rsidRPr="0017341A" w:rsidRDefault="00630D38" w:rsidP="004F29FD">
      <w:pPr>
        <w:ind w:left="284"/>
        <w:rPr>
          <w:lang w:val="en-US"/>
        </w:rPr>
      </w:pPr>
      <w:r w:rsidRPr="0017341A">
        <w:rPr>
          <w:lang w:val="en-US"/>
        </w:rPr>
        <w:t>ABS Data Quality Framework</w:t>
      </w:r>
    </w:p>
    <w:p w14:paraId="5E239C6E" w14:textId="010CCF7F" w:rsidR="00A97A67" w:rsidRPr="004F29FD" w:rsidRDefault="00630D38" w:rsidP="004F29FD">
      <w:pPr>
        <w:autoSpaceDE w:val="0"/>
        <w:autoSpaceDN w:val="0"/>
        <w:adjustRightInd w:val="0"/>
        <w:ind w:left="284"/>
        <w:rPr>
          <w:rFonts w:cs="Times New Roman"/>
          <w:sz w:val="20"/>
          <w:szCs w:val="20"/>
          <w:lang w:val="en-US"/>
        </w:rPr>
      </w:pPr>
      <w:r w:rsidRPr="00B86F50">
        <w:rPr>
          <w:rFonts w:cs="Times New Roman"/>
          <w:sz w:val="20"/>
          <w:szCs w:val="20"/>
          <w:lang w:val="en-US"/>
        </w:rPr>
        <w:t>(http://www.abs.gov.au/ausstats/abs@.nsf/Latestproducts/1520.0Main%20Features10May%202009?opendocument&amp;tabname=Summary&amp;prodno=1520.0&amp;issue=May%202009&amp;num=&amp;view=) – to help you assess the quality of a dataset and design data collections which are fit for purpose.</w:t>
      </w:r>
    </w:p>
    <w:p w14:paraId="4DF41E3D" w14:textId="77777777" w:rsidR="0052770D" w:rsidRDefault="0052770D" w:rsidP="0052770D">
      <w:pPr>
        <w:rPr>
          <w:lang w:val="en-US"/>
        </w:rPr>
      </w:pPr>
      <w:r>
        <w:rPr>
          <w:lang w:val="en-US"/>
        </w:rPr>
        <w:t>Moment of Clarity (2014), Christian Madsbjerg, Mikkel Vedby Rasmussen</w:t>
      </w:r>
    </w:p>
    <w:p w14:paraId="2938DF35" w14:textId="77777777" w:rsidR="0052770D" w:rsidRDefault="0052770D" w:rsidP="0052770D">
      <w:pPr>
        <w:rPr>
          <w:lang w:val="en-US"/>
        </w:rPr>
      </w:pPr>
      <w:r>
        <w:rPr>
          <w:lang w:val="en-US"/>
        </w:rPr>
        <w:t>Naked Statistics (2013), Charles Wheelan</w:t>
      </w:r>
    </w:p>
    <w:p w14:paraId="05D7ADF4" w14:textId="77777777" w:rsidR="0052770D" w:rsidRDefault="0052770D" w:rsidP="0052770D">
      <w:pPr>
        <w:rPr>
          <w:lang w:val="en-US"/>
        </w:rPr>
      </w:pPr>
      <w:r>
        <w:rPr>
          <w:lang w:val="en-US"/>
        </w:rPr>
        <w:t>Everybody Lies (2017), Seth Stephens-Davidowitz</w:t>
      </w:r>
    </w:p>
    <w:p w14:paraId="3E3917DF" w14:textId="77777777" w:rsidR="0052770D" w:rsidRDefault="0052770D" w:rsidP="0052770D">
      <w:pPr>
        <w:rPr>
          <w:lang w:val="en-US"/>
        </w:rPr>
      </w:pPr>
      <w:r>
        <w:rPr>
          <w:lang w:val="en-US"/>
        </w:rPr>
        <w:t>I Think You’ll Find It’s a Bit More Complicated Than That (2015), Ben Goldacre</w:t>
      </w:r>
    </w:p>
    <w:p w14:paraId="2F55A2A0" w14:textId="77777777" w:rsidR="0052770D" w:rsidRDefault="0052770D" w:rsidP="0052770D">
      <w:pPr>
        <w:rPr>
          <w:lang w:val="en-US"/>
        </w:rPr>
      </w:pPr>
      <w:r>
        <w:rPr>
          <w:lang w:val="en-US"/>
        </w:rPr>
        <w:t>DataStory (2019), Nancy Duarte</w:t>
      </w:r>
    </w:p>
    <w:p w14:paraId="034C9B16" w14:textId="5318F053" w:rsidR="0052770D" w:rsidRDefault="0052770D" w:rsidP="0052770D">
      <w:pPr>
        <w:rPr>
          <w:lang w:val="en-US"/>
        </w:rPr>
      </w:pPr>
      <w:r>
        <w:rPr>
          <w:lang w:val="en-US"/>
        </w:rPr>
        <w:t>Storytelling with Data (2015), Cole Nussbaumer Knaflic</w:t>
      </w:r>
    </w:p>
    <w:p w14:paraId="7EC87F02" w14:textId="0436C08E" w:rsidR="00B9194B" w:rsidRDefault="00B9194B" w:rsidP="0052770D">
      <w:pPr>
        <w:rPr>
          <w:lang w:val="en-US"/>
        </w:rPr>
      </w:pPr>
      <w:r>
        <w:rPr>
          <w:lang w:val="en-US"/>
        </w:rPr>
        <w:t>The Data Detective (2021), Tim Harford</w:t>
      </w:r>
    </w:p>
    <w:p w14:paraId="2CE64EFE" w14:textId="77777777" w:rsidR="0052770D" w:rsidRPr="00FC5EC1" w:rsidRDefault="0052770D" w:rsidP="0052770D">
      <w:pPr>
        <w:rPr>
          <w:lang w:val="en-US"/>
        </w:rPr>
      </w:pPr>
      <w:r>
        <w:rPr>
          <w:lang w:val="en-US"/>
        </w:rPr>
        <w:t>Style Manual, Commonwealth of Australia</w:t>
      </w:r>
    </w:p>
    <w:p w14:paraId="5E61A136" w14:textId="77777777" w:rsidR="00630D38" w:rsidRDefault="00630D38" w:rsidP="00630D38">
      <w:pPr>
        <w:rPr>
          <w:lang w:val="en-US"/>
        </w:rPr>
      </w:pPr>
      <w:r>
        <w:rPr>
          <w:lang w:val="en-US"/>
        </w:rPr>
        <w:t xml:space="preserve">Edward Tufte:  </w:t>
      </w:r>
    </w:p>
    <w:p w14:paraId="627279EB" w14:textId="77777777" w:rsidR="00630D38" w:rsidRDefault="00630D38" w:rsidP="00630D38">
      <w:pPr>
        <w:rPr>
          <w:lang w:val="en-US"/>
        </w:rPr>
      </w:pPr>
      <w:r w:rsidRPr="00DF3353">
        <w:rPr>
          <w:b/>
          <w:lang w:val="en-US"/>
        </w:rPr>
        <w:t>Website</w:t>
      </w:r>
      <w:r>
        <w:rPr>
          <w:lang w:val="en-US"/>
        </w:rPr>
        <w:t xml:space="preserve">:  </w:t>
      </w:r>
      <w:r w:rsidRPr="00DF3353">
        <w:rPr>
          <w:lang w:val="en-US"/>
        </w:rPr>
        <w:t>www.edwardtufte.com/tufte/index</w:t>
      </w:r>
    </w:p>
    <w:p w14:paraId="5CBC1C63" w14:textId="77777777" w:rsidR="00630D38" w:rsidRDefault="00630D38" w:rsidP="00630D38">
      <w:pPr>
        <w:rPr>
          <w:lang w:val="en-US"/>
        </w:rPr>
      </w:pPr>
      <w:r w:rsidRPr="00DF3353">
        <w:rPr>
          <w:b/>
          <w:lang w:val="en-US"/>
        </w:rPr>
        <w:t>Books</w:t>
      </w:r>
      <w:r>
        <w:rPr>
          <w:lang w:val="en-US"/>
        </w:rPr>
        <w:t>:</w:t>
      </w:r>
    </w:p>
    <w:p w14:paraId="3799F102" w14:textId="77777777" w:rsidR="00630D38" w:rsidRDefault="00630D38" w:rsidP="00630D38">
      <w:pPr>
        <w:ind w:left="720"/>
        <w:rPr>
          <w:lang w:val="en-US"/>
        </w:rPr>
      </w:pPr>
      <w:r>
        <w:rPr>
          <w:lang w:val="en-US"/>
        </w:rPr>
        <w:t>The Visual Display of Quantitative Information</w:t>
      </w:r>
    </w:p>
    <w:p w14:paraId="27BFBAE9" w14:textId="77777777" w:rsidR="00630D38" w:rsidRDefault="00630D38" w:rsidP="00630D38">
      <w:pPr>
        <w:ind w:left="720"/>
        <w:rPr>
          <w:lang w:val="en-US"/>
        </w:rPr>
      </w:pPr>
      <w:r>
        <w:rPr>
          <w:lang w:val="en-US"/>
        </w:rPr>
        <w:t>Visual Explanations</w:t>
      </w:r>
    </w:p>
    <w:p w14:paraId="017246AE" w14:textId="77777777" w:rsidR="00630D38" w:rsidRDefault="00630D38" w:rsidP="00630D38">
      <w:pPr>
        <w:ind w:left="720"/>
        <w:rPr>
          <w:lang w:val="en-US"/>
        </w:rPr>
      </w:pPr>
      <w:r>
        <w:rPr>
          <w:lang w:val="en-US"/>
        </w:rPr>
        <w:t>Envisioning Information</w:t>
      </w:r>
    </w:p>
    <w:p w14:paraId="180E2002" w14:textId="77777777" w:rsidR="00630D38" w:rsidRDefault="00630D38" w:rsidP="00630D38">
      <w:pPr>
        <w:ind w:left="720"/>
        <w:rPr>
          <w:lang w:val="en-US"/>
        </w:rPr>
      </w:pPr>
      <w:r>
        <w:rPr>
          <w:lang w:val="en-US"/>
        </w:rPr>
        <w:t>Beautiful Evidence</w:t>
      </w:r>
    </w:p>
    <w:p w14:paraId="70EEB94D" w14:textId="77777777" w:rsidR="00630D38" w:rsidRDefault="00630D38" w:rsidP="00630D38">
      <w:pPr>
        <w:rPr>
          <w:lang w:val="en-US"/>
        </w:rPr>
      </w:pPr>
      <w:r>
        <w:rPr>
          <w:lang w:val="en-US"/>
        </w:rPr>
        <w:t>Stephen Few</w:t>
      </w:r>
    </w:p>
    <w:p w14:paraId="1147BCBE" w14:textId="77777777" w:rsidR="00630D38" w:rsidRDefault="00630D38" w:rsidP="00630D38">
      <w:pPr>
        <w:rPr>
          <w:lang w:val="en-US"/>
        </w:rPr>
      </w:pPr>
      <w:r w:rsidRPr="00494E49">
        <w:rPr>
          <w:b/>
          <w:lang w:val="en-US"/>
        </w:rPr>
        <w:t>Website</w:t>
      </w:r>
      <w:r>
        <w:rPr>
          <w:lang w:val="en-US"/>
        </w:rPr>
        <w:t xml:space="preserve">:  </w:t>
      </w:r>
      <w:r w:rsidRPr="00494E49">
        <w:rPr>
          <w:lang w:val="en-US"/>
        </w:rPr>
        <w:t>www.perceptualedge.com</w:t>
      </w:r>
    </w:p>
    <w:p w14:paraId="08208757" w14:textId="77777777" w:rsidR="00630D38" w:rsidRDefault="00630D38" w:rsidP="00630D38">
      <w:pPr>
        <w:rPr>
          <w:lang w:val="en-US"/>
        </w:rPr>
      </w:pPr>
      <w:r w:rsidRPr="00494E49">
        <w:rPr>
          <w:b/>
          <w:lang w:val="en-US"/>
        </w:rPr>
        <w:t>Book</w:t>
      </w:r>
      <w:r>
        <w:rPr>
          <w:b/>
          <w:lang w:val="en-US"/>
        </w:rPr>
        <w:t>s</w:t>
      </w:r>
      <w:r>
        <w:rPr>
          <w:lang w:val="en-US"/>
        </w:rPr>
        <w:t xml:space="preserve">:  </w:t>
      </w:r>
    </w:p>
    <w:p w14:paraId="62F4BE90" w14:textId="77777777" w:rsidR="00630D38" w:rsidRDefault="00630D38" w:rsidP="00630D38">
      <w:pPr>
        <w:ind w:left="709"/>
        <w:rPr>
          <w:lang w:val="en-US"/>
        </w:rPr>
      </w:pPr>
      <w:r>
        <w:rPr>
          <w:lang w:val="en-US"/>
        </w:rPr>
        <w:t>Show Me the Numbers</w:t>
      </w:r>
    </w:p>
    <w:p w14:paraId="623F8FB9" w14:textId="77777777" w:rsidR="00630D38" w:rsidRDefault="00630D38" w:rsidP="00630D38">
      <w:pPr>
        <w:ind w:left="709"/>
        <w:rPr>
          <w:lang w:val="en-US"/>
        </w:rPr>
      </w:pPr>
      <w:r>
        <w:rPr>
          <w:lang w:val="en-US"/>
        </w:rPr>
        <w:t>Signal</w:t>
      </w:r>
    </w:p>
    <w:p w14:paraId="3B799E40" w14:textId="620D0E8D" w:rsidR="00630D38" w:rsidRDefault="00630D38" w:rsidP="00630D38">
      <w:pPr>
        <w:ind w:left="709"/>
        <w:rPr>
          <w:lang w:val="en-US"/>
        </w:rPr>
      </w:pPr>
      <w:r>
        <w:rPr>
          <w:lang w:val="en-US"/>
        </w:rPr>
        <w:t>Information Dashboard Design</w:t>
      </w:r>
    </w:p>
    <w:p w14:paraId="29F422AC" w14:textId="043F88AA" w:rsidR="00630D38" w:rsidRDefault="00630D38" w:rsidP="00630D38">
      <w:pPr>
        <w:ind w:left="709"/>
        <w:rPr>
          <w:lang w:val="en-US"/>
        </w:rPr>
      </w:pPr>
      <w:r>
        <w:rPr>
          <w:lang w:val="en-US"/>
        </w:rPr>
        <w:t>The Data Loom</w:t>
      </w:r>
    </w:p>
    <w:p w14:paraId="43B8C242" w14:textId="77777777" w:rsidR="00630D38" w:rsidRDefault="00630D38" w:rsidP="00630D38">
      <w:pPr>
        <w:rPr>
          <w:lang w:val="en-US"/>
        </w:rPr>
      </w:pPr>
      <w:r>
        <w:rPr>
          <w:lang w:val="en-US"/>
        </w:rPr>
        <w:t>Sally Bigwood &amp; Melissa Spore</w:t>
      </w:r>
    </w:p>
    <w:p w14:paraId="220142FB" w14:textId="77777777" w:rsidR="00630D38" w:rsidRDefault="00630D38" w:rsidP="00630D38">
      <w:pPr>
        <w:rPr>
          <w:lang w:val="en-US"/>
        </w:rPr>
      </w:pPr>
      <w:r w:rsidRPr="00494E49">
        <w:rPr>
          <w:b/>
          <w:lang w:val="en-US"/>
        </w:rPr>
        <w:t>Website</w:t>
      </w:r>
      <w:r>
        <w:rPr>
          <w:lang w:val="en-US"/>
        </w:rPr>
        <w:t xml:space="preserve">:  </w:t>
      </w:r>
      <w:r w:rsidRPr="00494E49">
        <w:rPr>
          <w:lang w:val="en-US"/>
        </w:rPr>
        <w:t>www.plainfigures.com</w:t>
      </w:r>
    </w:p>
    <w:p w14:paraId="25736B54" w14:textId="77777777" w:rsidR="00630D38" w:rsidRPr="00DF3353" w:rsidRDefault="00630D38" w:rsidP="00630D38">
      <w:pPr>
        <w:rPr>
          <w:lang w:val="en-US"/>
        </w:rPr>
      </w:pPr>
      <w:r w:rsidRPr="00494E49">
        <w:rPr>
          <w:b/>
          <w:lang w:val="en-US"/>
        </w:rPr>
        <w:t>Book</w:t>
      </w:r>
      <w:r>
        <w:rPr>
          <w:lang w:val="en-US"/>
        </w:rPr>
        <w:t>:  Presenting Numbers, Tables and Charts</w:t>
      </w:r>
    </w:p>
    <w:p w14:paraId="569E7F78" w14:textId="77777777" w:rsidR="00630D38" w:rsidRDefault="00630D38">
      <w:pPr>
        <w:spacing w:after="0"/>
        <w:rPr>
          <w:rFonts w:ascii="Arial" w:eastAsiaTheme="majorEastAsia" w:hAnsi="Arial" w:cstheme="majorBidi"/>
          <w:b/>
          <w:bCs/>
          <w:color w:val="345A8A" w:themeColor="accent1" w:themeShade="B5"/>
          <w:sz w:val="32"/>
          <w:szCs w:val="32"/>
        </w:rPr>
      </w:pPr>
      <w:r>
        <w:br w:type="page"/>
      </w:r>
    </w:p>
    <w:p w14:paraId="4114752C" w14:textId="77777777" w:rsidR="00B9194B" w:rsidRDefault="00B9194B" w:rsidP="00B9194B">
      <w:pPr>
        <w:pStyle w:val="Heading1"/>
        <w:rPr>
          <w:color w:val="000000" w:themeColor="text1"/>
        </w:rPr>
      </w:pPr>
      <w:bookmarkStart w:id="69" w:name="_Toc93827061"/>
      <w:bookmarkStart w:id="70" w:name="_Toc128595983"/>
      <w:r w:rsidRPr="00E8782B">
        <w:rPr>
          <w:color w:val="000000" w:themeColor="text1"/>
        </w:rPr>
        <w:lastRenderedPageBreak/>
        <w:t xml:space="preserve">Appendix 1:  </w:t>
      </w:r>
      <w:r>
        <w:rPr>
          <w:color w:val="000000" w:themeColor="text1"/>
        </w:rPr>
        <w:t>Narrative structures</w:t>
      </w:r>
      <w:bookmarkEnd w:id="69"/>
      <w:bookmarkEnd w:id="70"/>
    </w:p>
    <w:p w14:paraId="48DFE5A3" w14:textId="77777777" w:rsidR="00B9194B" w:rsidRPr="00BD1EC9" w:rsidRDefault="00B9194B" w:rsidP="00B9194B">
      <w:pPr>
        <w:rPr>
          <w:rFonts w:ascii="Frutiger Next Pro Condensed" w:hAnsi="Frutiger Next Pro Condensed"/>
        </w:rPr>
      </w:pPr>
      <w:r w:rsidRPr="00BD1EC9">
        <w:rPr>
          <w:rFonts w:ascii="Frutiger Next Pro Condensed" w:hAnsi="Frutiger Next Pro Condensed"/>
        </w:rPr>
        <w:t>Some examples of basic non-fiction narrative structures:</w:t>
      </w:r>
    </w:p>
    <w:p w14:paraId="50797116" w14:textId="77777777" w:rsidR="00B9194B" w:rsidRPr="00BD1EC9" w:rsidRDefault="00B9194B" w:rsidP="00D46E0D">
      <w:pPr>
        <w:pStyle w:val="ListParagraph"/>
        <w:numPr>
          <w:ilvl w:val="0"/>
          <w:numId w:val="35"/>
        </w:numPr>
        <w:rPr>
          <w:rFonts w:ascii="Frutiger Next Pro Condensed" w:hAnsi="Frutiger Next Pro Condensed"/>
        </w:rPr>
      </w:pPr>
      <w:r w:rsidRPr="00BD1EC9">
        <w:rPr>
          <w:rFonts w:ascii="Frutiger Next Pro Condensed" w:hAnsi="Frutiger Next Pro Condensed"/>
        </w:rPr>
        <w:t>Past – Present – Future</w:t>
      </w:r>
    </w:p>
    <w:p w14:paraId="5DF42EC9" w14:textId="77777777" w:rsidR="00B9194B" w:rsidRPr="00BD1EC9" w:rsidRDefault="00B9194B" w:rsidP="00D46E0D">
      <w:pPr>
        <w:pStyle w:val="ListParagraph"/>
        <w:numPr>
          <w:ilvl w:val="0"/>
          <w:numId w:val="35"/>
        </w:numPr>
        <w:rPr>
          <w:rFonts w:ascii="Frutiger Next Pro Condensed" w:hAnsi="Frutiger Next Pro Condensed"/>
        </w:rPr>
      </w:pPr>
      <w:r w:rsidRPr="00BD1EC9">
        <w:rPr>
          <w:rFonts w:ascii="Frutiger Next Pro Condensed" w:hAnsi="Frutiger Next Pro Condensed"/>
        </w:rPr>
        <w:t>Beginning – Middle - End</w:t>
      </w:r>
    </w:p>
    <w:p w14:paraId="7BB3AE08" w14:textId="77777777" w:rsidR="00B9194B" w:rsidRPr="00BD1EC9" w:rsidRDefault="00B9194B" w:rsidP="00D46E0D">
      <w:pPr>
        <w:pStyle w:val="ListParagraph"/>
        <w:numPr>
          <w:ilvl w:val="0"/>
          <w:numId w:val="35"/>
        </w:numPr>
        <w:rPr>
          <w:rFonts w:ascii="Frutiger Next Pro Condensed" w:hAnsi="Frutiger Next Pro Condensed"/>
        </w:rPr>
      </w:pPr>
      <w:r w:rsidRPr="00BD1EC9">
        <w:rPr>
          <w:rFonts w:ascii="Frutiger Next Pro Condensed" w:hAnsi="Frutiger Next Pro Condensed"/>
        </w:rPr>
        <w:t>Why, What, How and What’s next</w:t>
      </w:r>
    </w:p>
    <w:p w14:paraId="37286104" w14:textId="77777777" w:rsidR="00B9194B" w:rsidRPr="00BD1EC9" w:rsidRDefault="00B9194B" w:rsidP="00D46E0D">
      <w:pPr>
        <w:pStyle w:val="ListParagraph"/>
        <w:numPr>
          <w:ilvl w:val="0"/>
          <w:numId w:val="35"/>
        </w:numPr>
        <w:rPr>
          <w:rFonts w:ascii="Frutiger Next Pro Condensed" w:hAnsi="Frutiger Next Pro Condensed"/>
        </w:rPr>
      </w:pPr>
      <w:r w:rsidRPr="00BD1EC9">
        <w:rPr>
          <w:rFonts w:ascii="Frutiger Next Pro Condensed" w:hAnsi="Frutiger Next Pro Condensed"/>
        </w:rPr>
        <w:t>Context – Discussion – Findings - Recommendation</w:t>
      </w:r>
    </w:p>
    <w:p w14:paraId="231EB6E3" w14:textId="77777777" w:rsidR="00B9194B" w:rsidRPr="00BD1EC9" w:rsidRDefault="00B9194B" w:rsidP="00B9194B">
      <w:pPr>
        <w:rPr>
          <w:rFonts w:ascii="Frutiger Next Pro Condensed" w:hAnsi="Frutiger Next Pro Condensed"/>
        </w:rPr>
      </w:pPr>
      <w:r w:rsidRPr="00BD1EC9">
        <w:rPr>
          <w:rFonts w:ascii="Frutiger Next Pro Condensed" w:hAnsi="Frutiger Next Pro Condensed"/>
        </w:rPr>
        <w:t>More detail on five structures follows:</w:t>
      </w:r>
    </w:p>
    <w:p w14:paraId="6C5AF389" w14:textId="77777777" w:rsidR="00B9194B" w:rsidRPr="00BD1EC9" w:rsidRDefault="00B9194B" w:rsidP="00D46E0D">
      <w:pPr>
        <w:pStyle w:val="ListParagraph"/>
        <w:numPr>
          <w:ilvl w:val="0"/>
          <w:numId w:val="39"/>
        </w:numPr>
        <w:rPr>
          <w:rFonts w:ascii="Frutiger Next Pro Condensed" w:hAnsi="Frutiger Next Pro Condensed"/>
        </w:rPr>
      </w:pPr>
      <w:r w:rsidRPr="00BD1EC9">
        <w:rPr>
          <w:rFonts w:ascii="Frutiger Next Pro Condensed" w:hAnsi="Frutiger Next Pro Condensed"/>
        </w:rPr>
        <w:t>Pyramid structure for information papers</w:t>
      </w:r>
    </w:p>
    <w:p w14:paraId="783DBD23" w14:textId="77777777" w:rsidR="00B9194B" w:rsidRPr="00BD1EC9" w:rsidRDefault="00B9194B" w:rsidP="00D46E0D">
      <w:pPr>
        <w:pStyle w:val="ListParagraph"/>
        <w:numPr>
          <w:ilvl w:val="0"/>
          <w:numId w:val="39"/>
        </w:numPr>
        <w:rPr>
          <w:rFonts w:ascii="Frutiger Next Pro Condensed" w:hAnsi="Frutiger Next Pro Condensed"/>
        </w:rPr>
      </w:pPr>
      <w:r w:rsidRPr="00BD1EC9">
        <w:rPr>
          <w:rFonts w:ascii="Frutiger Next Pro Condensed" w:hAnsi="Frutiger Next Pro Condensed"/>
        </w:rPr>
        <w:t>4Ps structure</w:t>
      </w:r>
    </w:p>
    <w:p w14:paraId="738DD6FB" w14:textId="77777777" w:rsidR="00B9194B" w:rsidRPr="00BD1EC9" w:rsidRDefault="00B9194B" w:rsidP="00D46E0D">
      <w:pPr>
        <w:pStyle w:val="ListParagraph"/>
        <w:numPr>
          <w:ilvl w:val="0"/>
          <w:numId w:val="39"/>
        </w:numPr>
        <w:rPr>
          <w:rFonts w:ascii="Frutiger Next Pro Condensed" w:hAnsi="Frutiger Next Pro Condensed"/>
        </w:rPr>
      </w:pPr>
      <w:r w:rsidRPr="00BD1EC9">
        <w:rPr>
          <w:rFonts w:ascii="Frutiger Next Pro Condensed" w:hAnsi="Frutiger Next Pro Condensed"/>
        </w:rPr>
        <w:t>Shawn Callaghan’s Clarity Story</w:t>
      </w:r>
    </w:p>
    <w:p w14:paraId="237D5159" w14:textId="77777777" w:rsidR="00B9194B" w:rsidRPr="00BD1EC9" w:rsidRDefault="00B9194B" w:rsidP="00D46E0D">
      <w:pPr>
        <w:pStyle w:val="ListParagraph"/>
        <w:numPr>
          <w:ilvl w:val="0"/>
          <w:numId w:val="39"/>
        </w:numPr>
        <w:rPr>
          <w:rFonts w:ascii="Frutiger Next Pro Condensed" w:hAnsi="Frutiger Next Pro Condensed"/>
        </w:rPr>
      </w:pPr>
      <w:r w:rsidRPr="00BD1EC9">
        <w:rPr>
          <w:rFonts w:ascii="Frutiger Next Pro Condensed" w:hAnsi="Frutiger Next Pro Condensed"/>
        </w:rPr>
        <w:t>SOAP</w:t>
      </w:r>
    </w:p>
    <w:p w14:paraId="19A6880B" w14:textId="77777777" w:rsidR="00B9194B" w:rsidRPr="00BD1EC9" w:rsidRDefault="00B9194B" w:rsidP="00D46E0D">
      <w:pPr>
        <w:pStyle w:val="ListParagraph"/>
        <w:numPr>
          <w:ilvl w:val="0"/>
          <w:numId w:val="39"/>
        </w:numPr>
        <w:rPr>
          <w:rFonts w:ascii="Frutiger Next Pro Condensed" w:hAnsi="Frutiger Next Pro Condensed"/>
        </w:rPr>
      </w:pPr>
      <w:r w:rsidRPr="00BD1EC9">
        <w:rPr>
          <w:rFonts w:ascii="Frutiger Next Pro Condensed" w:hAnsi="Frutiger Next Pro Condensed"/>
        </w:rPr>
        <w:t>PRAISE as a narrative structure.</w:t>
      </w:r>
    </w:p>
    <w:p w14:paraId="24BDD721" w14:textId="77777777" w:rsidR="00B9194B" w:rsidRPr="00BD1EC9" w:rsidRDefault="00B9194B" w:rsidP="00B9194B">
      <w:pPr>
        <w:pStyle w:val="Heading3"/>
        <w:rPr>
          <w:rFonts w:ascii="Frutiger Next Pro Condensed" w:hAnsi="Frutiger Next Pro Condensed"/>
        </w:rPr>
      </w:pPr>
      <w:r w:rsidRPr="00BD1EC9">
        <w:rPr>
          <w:rFonts w:ascii="Frutiger Next Pro Condensed" w:hAnsi="Frutiger Next Pro Condensed"/>
        </w:rPr>
        <w:t>Pyramid Structure for information reports</w:t>
      </w:r>
      <w:r>
        <w:rPr>
          <w:rFonts w:ascii="Frutiger Next Pro Condensed" w:hAnsi="Frutiger Next Pro Condensed"/>
        </w:rPr>
        <w:t xml:space="preserve"> (Telling)</w:t>
      </w:r>
    </w:p>
    <w:p w14:paraId="21F2CB41"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 xml:space="preserve">This structure for information reports is designed to ensure time poor decision makers are firstly provided with summary information and conclusions and then gradually introduced to increasing levels of detail that explain the results and support the conclusions. </w:t>
      </w:r>
    </w:p>
    <w:p w14:paraId="7A6C5447" w14:textId="77777777" w:rsidR="00B9194B" w:rsidRPr="00BD1EC9" w:rsidRDefault="00B9194B" w:rsidP="00B9194B">
      <w:pPr>
        <w:rPr>
          <w:rFonts w:ascii="Frutiger Next Pro Condensed" w:hAnsi="Frutiger Next Pro Condensed"/>
        </w:rPr>
      </w:pPr>
      <w:r w:rsidRPr="00BD1EC9">
        <w:rPr>
          <w:rFonts w:ascii="Frutiger Next Pro Condensed" w:hAnsi="Frutiger Next Pro Condensed"/>
        </w:rPr>
        <w:t>An example for a finance report is below.</w:t>
      </w:r>
    </w:p>
    <w:p w14:paraId="28EA1591" w14:textId="77777777" w:rsidR="00B9194B" w:rsidRDefault="00B9194B" w:rsidP="00B9194B"/>
    <w:p w14:paraId="374A1333" w14:textId="77777777" w:rsidR="00B9194B" w:rsidRDefault="00B9194B" w:rsidP="00B9194B">
      <w:r>
        <w:rPr>
          <w:noProof/>
          <w:lang w:eastAsia="en-AU"/>
        </w:rPr>
        <mc:AlternateContent>
          <mc:Choice Requires="wps">
            <w:drawing>
              <wp:anchor distT="0" distB="0" distL="114300" distR="114300" simplePos="0" relativeHeight="251734016" behindDoc="0" locked="0" layoutInCell="1" allowOverlap="1" wp14:anchorId="2C4C56D6" wp14:editId="07AC131B">
                <wp:simplePos x="0" y="0"/>
                <wp:positionH relativeFrom="column">
                  <wp:posOffset>1673860</wp:posOffset>
                </wp:positionH>
                <wp:positionV relativeFrom="paragraph">
                  <wp:posOffset>1991360</wp:posOffset>
                </wp:positionV>
                <wp:extent cx="1980000" cy="0"/>
                <wp:effectExtent l="0" t="0" r="13970" b="12700"/>
                <wp:wrapNone/>
                <wp:docPr id="1440" name="Straight Connector 1440"/>
                <wp:cNvGraphicFramePr/>
                <a:graphic xmlns:a="http://schemas.openxmlformats.org/drawingml/2006/main">
                  <a:graphicData uri="http://schemas.microsoft.com/office/word/2010/wordprocessingShape">
                    <wps:wsp>
                      <wps:cNvCnPr/>
                      <wps:spPr>
                        <a:xfrm>
                          <a:off x="0" y="0"/>
                          <a:ext cx="198000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C79FA00" id="Straight Connector 1440" o:spid="_x0000_s1026" style="position:absolute;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1.8pt,156.8pt" to="287.7pt,15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" strokecolor="black [3213]" strokeweight="1.25pt"/>
            </w:pict>
          </mc:Fallback>
        </mc:AlternateContent>
      </w:r>
      <w:r>
        <w:rPr>
          <w:noProof/>
          <w:lang w:eastAsia="en-AU"/>
        </w:rPr>
        <mc:AlternateContent>
          <mc:Choice Requires="wps">
            <w:drawing>
              <wp:anchor distT="0" distB="0" distL="114300" distR="114300" simplePos="0" relativeHeight="251732992" behindDoc="0" locked="0" layoutInCell="1" allowOverlap="1" wp14:anchorId="6F65B199" wp14:editId="2B5B1CAA">
                <wp:simplePos x="0" y="0"/>
                <wp:positionH relativeFrom="column">
                  <wp:posOffset>1980565</wp:posOffset>
                </wp:positionH>
                <wp:positionV relativeFrom="paragraph">
                  <wp:posOffset>1356360</wp:posOffset>
                </wp:positionV>
                <wp:extent cx="1368000" cy="0"/>
                <wp:effectExtent l="0" t="0" r="16510" b="12700"/>
                <wp:wrapNone/>
                <wp:docPr id="1441" name="Straight Connector 1441"/>
                <wp:cNvGraphicFramePr/>
                <a:graphic xmlns:a="http://schemas.openxmlformats.org/drawingml/2006/main">
                  <a:graphicData uri="http://schemas.microsoft.com/office/word/2010/wordprocessingShape">
                    <wps:wsp>
                      <wps:cNvCnPr/>
                      <wps:spPr>
                        <a:xfrm>
                          <a:off x="0" y="0"/>
                          <a:ext cx="136800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AD815E9" id="Straight Connector 1441" o:spid="_x0000_s1026" style="position:absolute;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5.95pt,106.8pt" to="263.65pt,10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" strokecolor="black [3213]" strokeweight="1.25pt"/>
            </w:pict>
          </mc:Fallback>
        </mc:AlternateContent>
      </w:r>
      <w:r>
        <w:rPr>
          <w:noProof/>
          <w:lang w:eastAsia="en-AU"/>
        </w:rPr>
        <mc:AlternateContent>
          <mc:Choice Requires="wps">
            <w:drawing>
              <wp:anchor distT="0" distB="0" distL="114300" distR="114300" simplePos="0" relativeHeight="251731968" behindDoc="0" locked="0" layoutInCell="1" allowOverlap="1" wp14:anchorId="616776C1" wp14:editId="5943B183">
                <wp:simplePos x="0" y="0"/>
                <wp:positionH relativeFrom="column">
                  <wp:posOffset>2278380</wp:posOffset>
                </wp:positionH>
                <wp:positionV relativeFrom="paragraph">
                  <wp:posOffset>777240</wp:posOffset>
                </wp:positionV>
                <wp:extent cx="792000" cy="0"/>
                <wp:effectExtent l="0" t="0" r="8255" b="12700"/>
                <wp:wrapNone/>
                <wp:docPr id="1442" name="Straight Connector 1442"/>
                <wp:cNvGraphicFramePr/>
                <a:graphic xmlns:a="http://schemas.openxmlformats.org/drawingml/2006/main">
                  <a:graphicData uri="http://schemas.microsoft.com/office/word/2010/wordprocessingShape">
                    <wps:wsp>
                      <wps:cNvCnPr/>
                      <wps:spPr>
                        <a:xfrm>
                          <a:off x="0" y="0"/>
                          <a:ext cx="79200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566E545" id="Straight Connector 1442" o:spid="_x0000_s1026" style="position:absolute;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4pt,61.2pt" to="241.75pt,6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" strokecolor="black [3213]" strokeweight="1.25pt"/>
            </w:pict>
          </mc:Fallback>
        </mc:AlternateContent>
      </w:r>
      <w:r w:rsidRPr="009C69F5">
        <w:rPr>
          <w:noProof/>
          <w:lang w:eastAsia="en-AU"/>
        </w:rPr>
        <mc:AlternateContent>
          <mc:Choice Requires="wps">
            <w:drawing>
              <wp:anchor distT="0" distB="0" distL="114300" distR="114300" simplePos="0" relativeHeight="251728896" behindDoc="0" locked="0" layoutInCell="1" allowOverlap="1" wp14:anchorId="14FDE1E8" wp14:editId="6AD049A9">
                <wp:simplePos x="0" y="0"/>
                <wp:positionH relativeFrom="column">
                  <wp:posOffset>3357797</wp:posOffset>
                </wp:positionH>
                <wp:positionV relativeFrom="paragraph">
                  <wp:posOffset>777282</wp:posOffset>
                </wp:positionV>
                <wp:extent cx="2975547" cy="463550"/>
                <wp:effectExtent l="0" t="0" r="0" b="0"/>
                <wp:wrapNone/>
                <wp:docPr id="1443" name="TextBox 2"/>
                <wp:cNvGraphicFramePr/>
                <a:graphic xmlns:a="http://schemas.openxmlformats.org/drawingml/2006/main">
                  <a:graphicData uri="http://schemas.microsoft.com/office/word/2010/wordprocessingShape">
                    <wps:wsp>
                      <wps:cNvSpPr txBox="1"/>
                      <wps:spPr>
                        <a:xfrm>
                          <a:off x="0" y="0"/>
                          <a:ext cx="2975547" cy="463550"/>
                        </a:xfrm>
                        <a:prstGeom prst="rect">
                          <a:avLst/>
                        </a:prstGeom>
                        <a:noFill/>
                      </wps:spPr>
                      <wps:txbx>
                        <w:txbxContent>
                          <w:p w14:paraId="1A36FBB9" w14:textId="77777777" w:rsidR="00B9194B" w:rsidRPr="00BD1EC9" w:rsidRDefault="00B9194B" w:rsidP="00B9194B">
                            <w:pPr>
                              <w:pStyle w:val="NormalWeb"/>
                              <w:spacing w:before="0" w:beforeAutospacing="0" w:after="0" w:afterAutospacing="0"/>
                              <w:rPr>
                                <w:rFonts w:ascii="Frutiger Next Pro Condensed" w:hAnsi="Frutiger Next Pro Condensed"/>
                                <w:sz w:val="22"/>
                              </w:rPr>
                            </w:pPr>
                            <w:r w:rsidRPr="00BD1EC9">
                              <w:rPr>
                                <w:rFonts w:ascii="Frutiger Next Pro Condensed" w:hAnsi="Frutiger Next Pro Condensed" w:cstheme="minorBidi"/>
                                <w:color w:val="000000" w:themeColor="text1"/>
                                <w:kern w:val="24"/>
                                <w:szCs w:val="28"/>
                              </w:rPr>
                              <w:t>First breakdown – organisation presented by team or by revenue and expense category</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4FDE1E8" id="TextBox 2" o:spid="_x0000_s1174" type="#_x0000_t202" style="position:absolute;margin-left:264.4pt;margin-top:61.2pt;width:234.3pt;height:3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" filled="f" stroked="f">
                <v:textbox style="mso-fit-shape-to-text:t">
                  <w:txbxContent>
                    <w:p w14:paraId="1A36FBB9" w14:textId="77777777" w:rsidR="00B9194B" w:rsidRPr="00BD1EC9" w:rsidRDefault="00B9194B" w:rsidP="00B9194B">
                      <w:pPr>
                        <w:pStyle w:val="NormalWeb"/>
                        <w:spacing w:before="0" w:beforeAutospacing="0" w:after="0" w:afterAutospacing="0"/>
                        <w:rPr>
                          <w:rFonts w:ascii="Frutiger Next Pro Condensed" w:hAnsi="Frutiger Next Pro Condensed"/>
                          <w:sz w:val="22"/>
                        </w:rPr>
                      </w:pPr>
                      <w:r w:rsidRPr="00BD1EC9">
                        <w:rPr>
                          <w:rFonts w:ascii="Frutiger Next Pro Condensed" w:hAnsi="Frutiger Next Pro Condensed" w:cstheme="minorBidi"/>
                          <w:color w:val="000000" w:themeColor="text1"/>
                          <w:kern w:val="24"/>
                          <w:szCs w:val="28"/>
                        </w:rPr>
                        <w:t>First breakdown – organisation presented by team or by revenue and expense category</w:t>
                      </w:r>
                    </w:p>
                  </w:txbxContent>
                </v:textbox>
              </v:shape>
            </w:pict>
          </mc:Fallback>
        </mc:AlternateContent>
      </w:r>
      <w:r w:rsidRPr="009C69F5">
        <w:rPr>
          <w:noProof/>
          <w:lang w:eastAsia="en-AU"/>
        </w:rPr>
        <mc:AlternateContent>
          <mc:Choice Requires="wps">
            <w:drawing>
              <wp:anchor distT="0" distB="0" distL="114300" distR="114300" simplePos="0" relativeHeight="251727872" behindDoc="0" locked="0" layoutInCell="1" allowOverlap="1" wp14:anchorId="53A6C411" wp14:editId="3FBC9AC4">
                <wp:simplePos x="0" y="0"/>
                <wp:positionH relativeFrom="column">
                  <wp:posOffset>3056713</wp:posOffset>
                </wp:positionH>
                <wp:positionV relativeFrom="paragraph">
                  <wp:posOffset>207010</wp:posOffset>
                </wp:positionV>
                <wp:extent cx="2505075" cy="463550"/>
                <wp:effectExtent l="0" t="0" r="0" b="0"/>
                <wp:wrapNone/>
                <wp:docPr id="1444" name="TextBox 1"/>
                <wp:cNvGraphicFramePr/>
                <a:graphic xmlns:a="http://schemas.openxmlformats.org/drawingml/2006/main">
                  <a:graphicData uri="http://schemas.microsoft.com/office/word/2010/wordprocessingShape">
                    <wps:wsp>
                      <wps:cNvSpPr txBox="1"/>
                      <wps:spPr>
                        <a:xfrm>
                          <a:off x="0" y="0"/>
                          <a:ext cx="2505075" cy="463550"/>
                        </a:xfrm>
                        <a:prstGeom prst="rect">
                          <a:avLst/>
                        </a:prstGeom>
                        <a:noFill/>
                      </wps:spPr>
                      <wps:txbx>
                        <w:txbxContent>
                          <w:p w14:paraId="6C88E106" w14:textId="77777777" w:rsidR="00B9194B" w:rsidRPr="00BD1EC9" w:rsidRDefault="00B9194B" w:rsidP="00B9194B">
                            <w:pPr>
                              <w:pStyle w:val="NormalWeb"/>
                              <w:spacing w:before="0" w:beforeAutospacing="0" w:after="0" w:afterAutospacing="0"/>
                              <w:rPr>
                                <w:rFonts w:ascii="Frutiger Next Pro Condensed" w:hAnsi="Frutiger Next Pro Condensed"/>
                                <w:sz w:val="22"/>
                              </w:rPr>
                            </w:pPr>
                            <w:r w:rsidRPr="00BD1EC9">
                              <w:rPr>
                                <w:rFonts w:ascii="Frutiger Next Pro Condensed" w:hAnsi="Frutiger Next Pro Condensed" w:cstheme="minorBidi"/>
                                <w:color w:val="000000" w:themeColor="text1"/>
                                <w:kern w:val="24"/>
                                <w:szCs w:val="28"/>
                              </w:rPr>
                              <w:t>Whole of organisation totals and main conclusions</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3A6C411" id="TextBox 1" o:spid="_x0000_s1175" type="#_x0000_t202" style="position:absolute;margin-left:240.7pt;margin-top:16.3pt;width:197.25pt;height:3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" filled="f" stroked="f">
                <v:textbox style="mso-fit-shape-to-text:t">
                  <w:txbxContent>
                    <w:p w14:paraId="6C88E106" w14:textId="77777777" w:rsidR="00B9194B" w:rsidRPr="00BD1EC9" w:rsidRDefault="00B9194B" w:rsidP="00B9194B">
                      <w:pPr>
                        <w:pStyle w:val="NormalWeb"/>
                        <w:spacing w:before="0" w:beforeAutospacing="0" w:after="0" w:afterAutospacing="0"/>
                        <w:rPr>
                          <w:rFonts w:ascii="Frutiger Next Pro Condensed" w:hAnsi="Frutiger Next Pro Condensed"/>
                          <w:sz w:val="22"/>
                        </w:rPr>
                      </w:pPr>
                      <w:r w:rsidRPr="00BD1EC9">
                        <w:rPr>
                          <w:rFonts w:ascii="Frutiger Next Pro Condensed" w:hAnsi="Frutiger Next Pro Condensed" w:cstheme="minorBidi"/>
                          <w:color w:val="000000" w:themeColor="text1"/>
                          <w:kern w:val="24"/>
                          <w:szCs w:val="28"/>
                        </w:rPr>
                        <w:t>Whole of organisation totals and main conclusions</w:t>
                      </w:r>
                    </w:p>
                  </w:txbxContent>
                </v:textbox>
              </v:shape>
            </w:pict>
          </mc:Fallback>
        </mc:AlternateContent>
      </w:r>
      <w:r w:rsidRPr="009C69F5">
        <w:rPr>
          <w:noProof/>
          <w:lang w:eastAsia="en-AU"/>
        </w:rPr>
        <mc:AlternateContent>
          <mc:Choice Requires="wps">
            <w:drawing>
              <wp:anchor distT="0" distB="0" distL="114300" distR="114300" simplePos="0" relativeHeight="251730944" behindDoc="0" locked="0" layoutInCell="1" allowOverlap="1" wp14:anchorId="418A1BD5" wp14:editId="6A5A90EB">
                <wp:simplePos x="0" y="0"/>
                <wp:positionH relativeFrom="column">
                  <wp:posOffset>3594159</wp:posOffset>
                </wp:positionH>
                <wp:positionV relativeFrom="paragraph">
                  <wp:posOffset>1354056</wp:posOffset>
                </wp:positionV>
                <wp:extent cx="2505075" cy="463550"/>
                <wp:effectExtent l="0" t="0" r="0" b="0"/>
                <wp:wrapNone/>
                <wp:docPr id="1445" name="TextBox 4"/>
                <wp:cNvGraphicFramePr/>
                <a:graphic xmlns:a="http://schemas.openxmlformats.org/drawingml/2006/main">
                  <a:graphicData uri="http://schemas.microsoft.com/office/word/2010/wordprocessingShape">
                    <wps:wsp>
                      <wps:cNvSpPr txBox="1"/>
                      <wps:spPr>
                        <a:xfrm>
                          <a:off x="0" y="0"/>
                          <a:ext cx="2505075" cy="463550"/>
                        </a:xfrm>
                        <a:prstGeom prst="rect">
                          <a:avLst/>
                        </a:prstGeom>
                        <a:noFill/>
                      </wps:spPr>
                      <wps:txbx>
                        <w:txbxContent>
                          <w:p w14:paraId="241E158F" w14:textId="77777777" w:rsidR="00B9194B" w:rsidRPr="00BD1EC9" w:rsidRDefault="00B9194B" w:rsidP="00B9194B">
                            <w:pPr>
                              <w:pStyle w:val="NormalWeb"/>
                              <w:spacing w:before="0" w:beforeAutospacing="0" w:after="0" w:afterAutospacing="0"/>
                              <w:rPr>
                                <w:rFonts w:ascii="Frutiger Next Pro Condensed" w:hAnsi="Frutiger Next Pro Condensed"/>
                                <w:sz w:val="22"/>
                              </w:rPr>
                            </w:pPr>
                            <w:r w:rsidRPr="00BD1EC9">
                              <w:rPr>
                                <w:rFonts w:ascii="Frutiger Next Pro Condensed" w:hAnsi="Frutiger Next Pro Condensed" w:cstheme="minorBidi"/>
                                <w:color w:val="000000" w:themeColor="text1"/>
                                <w:kern w:val="24"/>
                                <w:szCs w:val="28"/>
                              </w:rPr>
                              <w:t>Second breakdown – detail for each team, unit or project by line item</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18A1BD5" id="TextBox 4" o:spid="_x0000_s1176" type="#_x0000_t202" style="position:absolute;margin-left:283pt;margin-top:106.6pt;width:197.25pt;height:3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" filled="f" stroked="f">
                <v:textbox style="mso-fit-shape-to-text:t">
                  <w:txbxContent>
                    <w:p w14:paraId="241E158F" w14:textId="77777777" w:rsidR="00B9194B" w:rsidRPr="00BD1EC9" w:rsidRDefault="00B9194B" w:rsidP="00B9194B">
                      <w:pPr>
                        <w:pStyle w:val="NormalWeb"/>
                        <w:spacing w:before="0" w:beforeAutospacing="0" w:after="0" w:afterAutospacing="0"/>
                        <w:rPr>
                          <w:rFonts w:ascii="Frutiger Next Pro Condensed" w:hAnsi="Frutiger Next Pro Condensed"/>
                          <w:sz w:val="22"/>
                        </w:rPr>
                      </w:pPr>
                      <w:r w:rsidRPr="00BD1EC9">
                        <w:rPr>
                          <w:rFonts w:ascii="Frutiger Next Pro Condensed" w:hAnsi="Frutiger Next Pro Condensed" w:cstheme="minorBidi"/>
                          <w:color w:val="000000" w:themeColor="text1"/>
                          <w:kern w:val="24"/>
                          <w:szCs w:val="28"/>
                        </w:rPr>
                        <w:t>Second breakdown – detail for each team, unit or project by line item</w:t>
                      </w:r>
                    </w:p>
                  </w:txbxContent>
                </v:textbox>
              </v:shape>
            </w:pict>
          </mc:Fallback>
        </mc:AlternateContent>
      </w:r>
      <w:r w:rsidRPr="009C69F5">
        <w:rPr>
          <w:noProof/>
          <w:lang w:eastAsia="en-AU"/>
        </w:rPr>
        <mc:AlternateContent>
          <mc:Choice Requires="wps">
            <w:drawing>
              <wp:anchor distT="0" distB="0" distL="114300" distR="114300" simplePos="0" relativeHeight="251729920" behindDoc="0" locked="0" layoutInCell="1" allowOverlap="1" wp14:anchorId="2F767FB5" wp14:editId="700E11A7">
                <wp:simplePos x="0" y="0"/>
                <wp:positionH relativeFrom="column">
                  <wp:posOffset>3902474</wp:posOffset>
                </wp:positionH>
                <wp:positionV relativeFrom="paragraph">
                  <wp:posOffset>2035456</wp:posOffset>
                </wp:positionV>
                <wp:extent cx="2505075" cy="463550"/>
                <wp:effectExtent l="0" t="0" r="0" b="0"/>
                <wp:wrapNone/>
                <wp:docPr id="1446" name="TextBox 3"/>
                <wp:cNvGraphicFramePr/>
                <a:graphic xmlns:a="http://schemas.openxmlformats.org/drawingml/2006/main">
                  <a:graphicData uri="http://schemas.microsoft.com/office/word/2010/wordprocessingShape">
                    <wps:wsp>
                      <wps:cNvSpPr txBox="1"/>
                      <wps:spPr>
                        <a:xfrm>
                          <a:off x="0" y="0"/>
                          <a:ext cx="2505075" cy="463550"/>
                        </a:xfrm>
                        <a:prstGeom prst="rect">
                          <a:avLst/>
                        </a:prstGeom>
                        <a:noFill/>
                      </wps:spPr>
                      <wps:txbx>
                        <w:txbxContent>
                          <w:p w14:paraId="47BE90C6" w14:textId="77777777" w:rsidR="00B9194B" w:rsidRPr="00BD1EC9" w:rsidRDefault="00B9194B" w:rsidP="00B9194B">
                            <w:pPr>
                              <w:pStyle w:val="NormalWeb"/>
                              <w:spacing w:before="0" w:beforeAutospacing="0" w:after="0" w:afterAutospacing="0"/>
                              <w:rPr>
                                <w:rFonts w:ascii="Frutiger Next Pro Condensed" w:hAnsi="Frutiger Next Pro Condensed"/>
                                <w:sz w:val="22"/>
                              </w:rPr>
                            </w:pPr>
                            <w:r w:rsidRPr="00BD1EC9">
                              <w:rPr>
                                <w:rFonts w:ascii="Frutiger Next Pro Condensed" w:hAnsi="Frutiger Next Pro Condensed" w:cstheme="minorBidi"/>
                                <w:color w:val="000000" w:themeColor="text1"/>
                                <w:kern w:val="24"/>
                                <w:szCs w:val="28"/>
                              </w:rPr>
                              <w:t>Details of matters that support the finances (e.g. FTEs, activity levels, relevant transaction details)</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F767FB5" id="TextBox 3" o:spid="_x0000_s1177" type="#_x0000_t202" style="position:absolute;margin-left:307.3pt;margin-top:160.25pt;width:197.25pt;height:3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" filled="f" stroked="f">
                <v:textbox style="mso-fit-shape-to-text:t">
                  <w:txbxContent>
                    <w:p w14:paraId="47BE90C6" w14:textId="77777777" w:rsidR="00B9194B" w:rsidRPr="00BD1EC9" w:rsidRDefault="00B9194B" w:rsidP="00B9194B">
                      <w:pPr>
                        <w:pStyle w:val="NormalWeb"/>
                        <w:spacing w:before="0" w:beforeAutospacing="0" w:after="0" w:afterAutospacing="0"/>
                        <w:rPr>
                          <w:rFonts w:ascii="Frutiger Next Pro Condensed" w:hAnsi="Frutiger Next Pro Condensed"/>
                          <w:sz w:val="22"/>
                        </w:rPr>
                      </w:pPr>
                      <w:r w:rsidRPr="00BD1EC9">
                        <w:rPr>
                          <w:rFonts w:ascii="Frutiger Next Pro Condensed" w:hAnsi="Frutiger Next Pro Condensed" w:cstheme="minorBidi"/>
                          <w:color w:val="000000" w:themeColor="text1"/>
                          <w:kern w:val="24"/>
                          <w:szCs w:val="28"/>
                        </w:rPr>
                        <w:t>Details of matters that support the finances (e.g. FTEs, activity levels, relevant transaction details)</w:t>
                      </w:r>
                    </w:p>
                  </w:txbxContent>
                </v:textbox>
              </v:shape>
            </w:pict>
          </mc:Fallback>
        </mc:AlternateContent>
      </w:r>
      <w:r w:rsidRPr="00BD1EC9">
        <w:rPr>
          <w:rFonts w:ascii="Frutiger Next Pro Condensed" w:hAnsi="Frutiger Next Pro Condensed"/>
          <w:noProof/>
          <w:lang w:eastAsia="en-AU"/>
        </w:rPr>
        <w:drawing>
          <wp:inline distT="0" distB="0" distL="0" distR="0" wp14:anchorId="66C817C5" wp14:editId="2544D42F">
            <wp:extent cx="5727700" cy="2639695"/>
            <wp:effectExtent l="0" t="25400" r="0" b="78105"/>
            <wp:docPr id="1447" name="Diagram 14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2FCF55DC" w14:textId="77777777" w:rsidR="00B9194B" w:rsidRDefault="00B9194B" w:rsidP="00B9194B"/>
    <w:p w14:paraId="401D9397" w14:textId="77777777" w:rsidR="00B9194B" w:rsidRDefault="00B9194B" w:rsidP="00B9194B">
      <w:pPr>
        <w:rPr>
          <w:rFonts w:ascii="Frutiger Next Pro Condensed" w:hAnsi="Frutiger Next Pro Condensed" w:cs="Arial"/>
          <w:b/>
          <w:bCs/>
          <w:sz w:val="26"/>
          <w:szCs w:val="26"/>
        </w:rPr>
      </w:pPr>
      <w:r>
        <w:rPr>
          <w:rFonts w:ascii="Frutiger Next Pro Condensed" w:hAnsi="Frutiger Next Pro Condensed"/>
        </w:rPr>
        <w:br w:type="page"/>
      </w:r>
    </w:p>
    <w:p w14:paraId="49B3EA50" w14:textId="77777777" w:rsidR="00B9194B" w:rsidRPr="00BD1EC9" w:rsidRDefault="00B9194B" w:rsidP="00B9194B">
      <w:pPr>
        <w:pStyle w:val="Heading3"/>
        <w:rPr>
          <w:rFonts w:ascii="Frutiger Next Pro Condensed" w:hAnsi="Frutiger Next Pro Condensed"/>
        </w:rPr>
      </w:pPr>
      <w:r w:rsidRPr="00BD1EC9">
        <w:rPr>
          <w:rFonts w:ascii="Frutiger Next Pro Condensed" w:hAnsi="Frutiger Next Pro Condensed"/>
        </w:rPr>
        <w:lastRenderedPageBreak/>
        <w:t>4Ps structure</w:t>
      </w:r>
    </w:p>
    <w:p w14:paraId="1630CC77" w14:textId="77777777" w:rsidR="00B9194B" w:rsidRPr="00BD1EC9" w:rsidRDefault="00B9194B" w:rsidP="00B9194B">
      <w:pPr>
        <w:rPr>
          <w:rFonts w:ascii="Frutiger Next Pro Condensed" w:hAnsi="Frutiger Next Pro Condensed"/>
        </w:rPr>
      </w:pPr>
      <w:r w:rsidRPr="00BD1EC9">
        <w:rPr>
          <w:rFonts w:ascii="Frutiger Next Pro Condensed" w:hAnsi="Frutiger Next Pro Condensed"/>
        </w:rPr>
        <w:t xml:space="preserve">The 4 Ps to consider are: </w:t>
      </w:r>
    </w:p>
    <w:p w14:paraId="6920BD0E" w14:textId="77777777" w:rsidR="00B9194B" w:rsidRPr="00BD1EC9" w:rsidRDefault="00B9194B" w:rsidP="00D46E0D">
      <w:pPr>
        <w:pStyle w:val="ListParagraph"/>
        <w:numPr>
          <w:ilvl w:val="0"/>
          <w:numId w:val="40"/>
        </w:numPr>
        <w:jc w:val="both"/>
        <w:rPr>
          <w:rFonts w:ascii="Frutiger Next Pro Condensed" w:hAnsi="Frutiger Next Pro Condensed"/>
        </w:rPr>
      </w:pPr>
      <w:r w:rsidRPr="00BD1EC9">
        <w:rPr>
          <w:rFonts w:ascii="Frutiger Next Pro Condensed" w:hAnsi="Frutiger Next Pro Condensed"/>
          <w:b/>
          <w:bCs/>
        </w:rPr>
        <w:t>Position</w:t>
      </w:r>
      <w:r w:rsidRPr="00BD1EC9">
        <w:rPr>
          <w:rFonts w:ascii="Frutiger Next Pro Condensed" w:hAnsi="Frutiger Next Pro Condensed"/>
        </w:rPr>
        <w:t xml:space="preserve">: this is like the Background section in a government template. It summarises the circumstances that have resulted in the need for action. </w:t>
      </w:r>
    </w:p>
    <w:p w14:paraId="2801BB66" w14:textId="77777777" w:rsidR="00B9194B" w:rsidRPr="00BD1EC9" w:rsidRDefault="00B9194B" w:rsidP="00D46E0D">
      <w:pPr>
        <w:pStyle w:val="ListParagraph"/>
        <w:numPr>
          <w:ilvl w:val="0"/>
          <w:numId w:val="40"/>
        </w:numPr>
        <w:jc w:val="both"/>
        <w:rPr>
          <w:rFonts w:ascii="Frutiger Next Pro Condensed" w:hAnsi="Frutiger Next Pro Condensed"/>
        </w:rPr>
      </w:pPr>
      <w:r w:rsidRPr="00BD1EC9">
        <w:rPr>
          <w:rFonts w:ascii="Frutiger Next Pro Condensed" w:hAnsi="Frutiger Next Pro Condensed"/>
          <w:b/>
          <w:bCs/>
        </w:rPr>
        <w:t>Problem</w:t>
      </w:r>
      <w:r w:rsidRPr="00BD1EC9">
        <w:rPr>
          <w:rFonts w:ascii="Frutiger Next Pro Condensed" w:hAnsi="Frutiger Next Pro Condensed"/>
        </w:rPr>
        <w:t xml:space="preserve">: this is like the Discussion section in a government template. It outlines the problem that needs to be solved. </w:t>
      </w:r>
    </w:p>
    <w:p w14:paraId="657EEE73" w14:textId="77777777" w:rsidR="00B9194B" w:rsidRPr="00BD1EC9" w:rsidRDefault="00B9194B" w:rsidP="00D46E0D">
      <w:pPr>
        <w:pStyle w:val="ListParagraph"/>
        <w:numPr>
          <w:ilvl w:val="0"/>
          <w:numId w:val="40"/>
        </w:numPr>
        <w:jc w:val="both"/>
        <w:rPr>
          <w:rFonts w:ascii="Frutiger Next Pro Condensed" w:hAnsi="Frutiger Next Pro Condensed"/>
        </w:rPr>
      </w:pPr>
      <w:r w:rsidRPr="00BD1EC9">
        <w:rPr>
          <w:rFonts w:ascii="Frutiger Next Pro Condensed" w:hAnsi="Frutiger Next Pro Condensed"/>
          <w:b/>
          <w:bCs/>
        </w:rPr>
        <w:t>Possibilities</w:t>
      </w:r>
      <w:r w:rsidRPr="00BD1EC9">
        <w:rPr>
          <w:rFonts w:ascii="Frutiger Next Pro Condensed" w:hAnsi="Frutiger Next Pro Condensed"/>
        </w:rPr>
        <w:t xml:space="preserve">: this is an analysis of all the possible solutions to the problem and their associated risks and benefits. </w:t>
      </w:r>
    </w:p>
    <w:p w14:paraId="518EAD09" w14:textId="77777777" w:rsidR="00B9194B" w:rsidRPr="00BD1EC9" w:rsidRDefault="00B9194B" w:rsidP="00D46E0D">
      <w:pPr>
        <w:pStyle w:val="ListParagraph"/>
        <w:numPr>
          <w:ilvl w:val="0"/>
          <w:numId w:val="40"/>
        </w:numPr>
        <w:jc w:val="both"/>
        <w:rPr>
          <w:rFonts w:ascii="Frutiger Next Pro Condensed" w:hAnsi="Frutiger Next Pro Condensed"/>
        </w:rPr>
      </w:pPr>
      <w:r w:rsidRPr="00BD1EC9">
        <w:rPr>
          <w:rFonts w:ascii="Frutiger Next Pro Condensed" w:hAnsi="Frutiger Next Pro Condensed"/>
          <w:b/>
          <w:bCs/>
        </w:rPr>
        <w:t>Proposal</w:t>
      </w:r>
      <w:r w:rsidRPr="00BD1EC9">
        <w:rPr>
          <w:rFonts w:ascii="Frutiger Next Pro Condensed" w:hAnsi="Frutiger Next Pro Condensed"/>
        </w:rPr>
        <w:t xml:space="preserve">: this is the recommended course of action supported by evidence and with detail about what the reader needs to do next. </w:t>
      </w:r>
    </w:p>
    <w:p w14:paraId="69910464" w14:textId="77777777" w:rsidR="00B9194B" w:rsidRPr="00BD1EC9" w:rsidRDefault="00B9194B" w:rsidP="00B9194B">
      <w:pPr>
        <w:jc w:val="right"/>
        <w:rPr>
          <w:rFonts w:ascii="Frutiger Next Pro Condensed" w:hAnsi="Frutiger Next Pro Condensed" w:cs="Arial"/>
          <w:sz w:val="20"/>
          <w:szCs w:val="20"/>
        </w:rPr>
      </w:pPr>
      <w:r w:rsidRPr="00BD1EC9">
        <w:rPr>
          <w:rFonts w:ascii="Frutiger Next Pro Condensed" w:hAnsi="Frutiger Next Pro Condensed" w:cs="Arial"/>
          <w:sz w:val="20"/>
          <w:szCs w:val="20"/>
        </w:rPr>
        <w:t>* Ros Jay, How to Write Proposals and Reports that Get Results (Pearson Educational Ltd., 1999)</w:t>
      </w:r>
    </w:p>
    <w:p w14:paraId="7B624D29" w14:textId="77777777" w:rsidR="00B9194B" w:rsidRPr="00BD1EC9" w:rsidRDefault="00B9194B" w:rsidP="00B9194B">
      <w:pPr>
        <w:pStyle w:val="Heading3"/>
        <w:rPr>
          <w:rFonts w:ascii="Frutiger Next Pro Condensed" w:hAnsi="Frutiger Next Pro Condensed"/>
        </w:rPr>
      </w:pPr>
      <w:r w:rsidRPr="00BD1EC9">
        <w:rPr>
          <w:rFonts w:ascii="Frutiger Next Pro Condensed" w:hAnsi="Frutiger Next Pro Condensed"/>
        </w:rPr>
        <w:t>Shawn Callaghan’s Clarity Story</w:t>
      </w:r>
    </w:p>
    <w:p w14:paraId="05372020"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 xml:space="preserve">In his book, </w:t>
      </w:r>
      <w:r w:rsidRPr="00BD1EC9">
        <w:rPr>
          <w:rFonts w:ascii="Frutiger Next Pro Condensed" w:hAnsi="Frutiger Next Pro Condensed"/>
          <w:i/>
        </w:rPr>
        <w:t>Putting Stories to Work</w:t>
      </w:r>
      <w:r w:rsidRPr="00BD1EC9">
        <w:rPr>
          <w:rFonts w:ascii="Frutiger Next Pro Condensed" w:hAnsi="Frutiger Next Pro Condensed"/>
        </w:rPr>
        <w:t>, Shawn Callahan includes a narrative structure for telling stories of change.  He calls them clarity stories.  He states:</w:t>
      </w:r>
    </w:p>
    <w:p w14:paraId="2ED8136A" w14:textId="77777777" w:rsidR="00B9194B" w:rsidRPr="00BD1EC9" w:rsidRDefault="00B9194B" w:rsidP="00B9194B">
      <w:pPr>
        <w:ind w:left="284"/>
        <w:jc w:val="both"/>
        <w:rPr>
          <w:rFonts w:ascii="Frutiger Next Pro Condensed" w:hAnsi="Frutiger Next Pro Condensed"/>
          <w:i/>
        </w:rPr>
      </w:pPr>
      <w:r w:rsidRPr="00BD1EC9">
        <w:rPr>
          <w:rFonts w:ascii="Frutiger Next Pro Condensed" w:hAnsi="Frutiger Next Pro Condensed"/>
          <w:i/>
        </w:rPr>
        <w:t>“Human beings like reasons, and the clarity story gives people a reason….</w:t>
      </w:r>
    </w:p>
    <w:p w14:paraId="326D8E4B" w14:textId="77777777" w:rsidR="00B9194B" w:rsidRPr="00BD1EC9" w:rsidRDefault="00B9194B" w:rsidP="00B9194B">
      <w:pPr>
        <w:ind w:left="284"/>
        <w:jc w:val="both"/>
        <w:rPr>
          <w:rFonts w:ascii="Frutiger Next Pro Condensed" w:hAnsi="Frutiger Next Pro Condensed"/>
          <w:i/>
        </w:rPr>
      </w:pPr>
      <w:r w:rsidRPr="00BD1EC9">
        <w:rPr>
          <w:rFonts w:ascii="Frutiger Next Pro Condensed" w:hAnsi="Frutiger Next Pro Condensed"/>
          <w:i/>
        </w:rPr>
        <w:t>The clarity story has a simple four-part framework:</w:t>
      </w:r>
    </w:p>
    <w:p w14:paraId="2FF8A359" w14:textId="77777777" w:rsidR="00B9194B" w:rsidRPr="00BD1EC9" w:rsidRDefault="00B9194B" w:rsidP="00B9194B">
      <w:pPr>
        <w:ind w:left="284"/>
        <w:jc w:val="both"/>
        <w:rPr>
          <w:rFonts w:ascii="Frutiger Next Pro Condensed" w:hAnsi="Frutiger Next Pro Condensed"/>
          <w:i/>
        </w:rPr>
      </w:pPr>
      <w:r w:rsidRPr="00BD1EC9">
        <w:rPr>
          <w:rFonts w:ascii="Frutiger Next Pro Condensed" w:hAnsi="Frutiger Next Pro Condensed"/>
          <w:i/>
        </w:rPr>
        <w:t>Part 1  ‘In the past….’ (how things were before the change happened)</w:t>
      </w:r>
    </w:p>
    <w:p w14:paraId="709F4779" w14:textId="77777777" w:rsidR="00B9194B" w:rsidRPr="00BD1EC9" w:rsidRDefault="00B9194B" w:rsidP="00B9194B">
      <w:pPr>
        <w:ind w:left="284"/>
        <w:jc w:val="both"/>
        <w:rPr>
          <w:rFonts w:ascii="Frutiger Next Pro Condensed" w:hAnsi="Frutiger Next Pro Condensed"/>
          <w:i/>
        </w:rPr>
      </w:pPr>
      <w:r w:rsidRPr="00BD1EC9">
        <w:rPr>
          <w:rFonts w:ascii="Frutiger Next Pro Condensed" w:hAnsi="Frutiger Next Pro Condensed"/>
          <w:i/>
        </w:rPr>
        <w:t>Part 2  ‘Then something happened…’ (the event/s that caused the problem or opportunity)</w:t>
      </w:r>
    </w:p>
    <w:p w14:paraId="2985EB5D" w14:textId="77777777" w:rsidR="00B9194B" w:rsidRPr="00BD1EC9" w:rsidRDefault="00B9194B" w:rsidP="00B9194B">
      <w:pPr>
        <w:ind w:left="284"/>
        <w:jc w:val="both"/>
        <w:rPr>
          <w:rFonts w:ascii="Frutiger Next Pro Condensed" w:hAnsi="Frutiger Next Pro Condensed"/>
          <w:i/>
        </w:rPr>
      </w:pPr>
      <w:r w:rsidRPr="00BD1EC9">
        <w:rPr>
          <w:rFonts w:ascii="Frutiger Next Pro Condensed" w:hAnsi="Frutiger Next Pro Condensed"/>
          <w:i/>
        </w:rPr>
        <w:t>Part 3  ‘So now…..’  (the decision/s made to counter the problem or take advantage of the opportunity</w:t>
      </w:r>
    </w:p>
    <w:p w14:paraId="11A312C0" w14:textId="77777777" w:rsidR="00B9194B" w:rsidRPr="00BD1EC9" w:rsidRDefault="00B9194B" w:rsidP="00B9194B">
      <w:pPr>
        <w:ind w:left="284"/>
        <w:jc w:val="both"/>
        <w:rPr>
          <w:rFonts w:ascii="Frutiger Next Pro Condensed" w:hAnsi="Frutiger Next Pro Condensed"/>
          <w:i/>
        </w:rPr>
      </w:pPr>
      <w:r w:rsidRPr="00BD1EC9">
        <w:rPr>
          <w:rFonts w:ascii="Frutiger Next Pro Condensed" w:hAnsi="Frutiger Next Pro Condensed"/>
          <w:i/>
        </w:rPr>
        <w:t>Part 4  ‘In the future….’ (the likely outcome)”</w:t>
      </w:r>
    </w:p>
    <w:p w14:paraId="3812F990" w14:textId="77777777" w:rsidR="00B9194B" w:rsidRPr="00BD1EC9" w:rsidRDefault="00B9194B" w:rsidP="00B9194B">
      <w:pPr>
        <w:pStyle w:val="Heading3"/>
        <w:rPr>
          <w:rFonts w:ascii="Frutiger Next Pro Condensed" w:hAnsi="Frutiger Next Pro Condensed"/>
        </w:rPr>
      </w:pPr>
      <w:r w:rsidRPr="00BD1EC9">
        <w:rPr>
          <w:rFonts w:ascii="Frutiger Next Pro Condensed" w:hAnsi="Frutiger Next Pro Condensed"/>
        </w:rPr>
        <w:t>SOAP (used in Healthcare)</w:t>
      </w:r>
    </w:p>
    <w:p w14:paraId="4AFCCA6D" w14:textId="77777777" w:rsidR="00B9194B" w:rsidRPr="00BD1EC9" w:rsidRDefault="00B9194B" w:rsidP="00B9194B">
      <w:pPr>
        <w:jc w:val="both"/>
        <w:rPr>
          <w:rFonts w:ascii="Frutiger Next Pro Condensed" w:hAnsi="Frutiger Next Pro Condensed"/>
          <w:lang w:eastAsia="en-GB"/>
        </w:rPr>
      </w:pPr>
      <w:r w:rsidRPr="00BD1EC9">
        <w:rPr>
          <w:rFonts w:ascii="Frutiger Next Pro Condensed" w:hAnsi="Frutiger Next Pro Condensed"/>
          <w:shd w:val="clear" w:color="auto" w:fill="FFFFFF"/>
          <w:lang w:eastAsia="en-GB"/>
        </w:rPr>
        <w:t xml:space="preserve">The SOAP note (an acronym for subjective, objective, assessment, and plan) is a </w:t>
      </w:r>
      <w:r w:rsidRPr="00BD1EC9">
        <w:rPr>
          <w:rFonts w:ascii="Frutiger Next Pro Condensed" w:hAnsi="Frutiger Next Pro Condensed"/>
        </w:rPr>
        <w:t>method of documentation employed by healthcare providers to write out notes in a patient's chart,</w:t>
      </w:r>
      <w:r w:rsidRPr="00BD1EC9">
        <w:rPr>
          <w:rFonts w:ascii="Frutiger Next Pro Condensed" w:hAnsi="Frutiger Next Pro Condensed"/>
          <w:shd w:val="clear" w:color="auto" w:fill="FFFFFF"/>
          <w:lang w:eastAsia="en-GB"/>
        </w:rPr>
        <w:t xml:space="preserve"> along with other common formats, such as the admission note.</w:t>
      </w:r>
    </w:p>
    <w:p w14:paraId="5EEE8B84" w14:textId="77777777" w:rsidR="00B9194B" w:rsidRPr="00BD1EC9" w:rsidRDefault="00B9194B" w:rsidP="00B9194B">
      <w:pPr>
        <w:jc w:val="both"/>
        <w:rPr>
          <w:rFonts w:ascii="Frutiger Next Pro Condensed" w:hAnsi="Frutiger Next Pro Condensed"/>
          <w:lang w:eastAsia="en-GB"/>
        </w:rPr>
      </w:pPr>
      <w:r w:rsidRPr="00BD1EC9">
        <w:rPr>
          <w:rFonts w:ascii="Frutiger Next Pro Condensed" w:hAnsi="Frutiger Next Pro Condensed"/>
          <w:b/>
          <w:bCs/>
        </w:rPr>
        <w:t>Subjective</w:t>
      </w:r>
      <w:r w:rsidRPr="00BD1EC9">
        <w:rPr>
          <w:rFonts w:ascii="Frutiger Next Pro Condensed" w:hAnsi="Frutiger Next Pro Condensed"/>
        </w:rPr>
        <w:t xml:space="preserve"> - </w:t>
      </w:r>
      <w:r w:rsidRPr="00BD1EC9">
        <w:rPr>
          <w:rFonts w:ascii="Frutiger Next Pro Condensed" w:hAnsi="Frutiger Next Pro Condensed"/>
          <w:lang w:eastAsia="en-GB"/>
        </w:rPr>
        <w:t>information provided by the subject (patient) regarding his/her experience and perceptions about symptoms, needs and progress toward goals</w:t>
      </w:r>
    </w:p>
    <w:p w14:paraId="006B3195"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b/>
          <w:bCs/>
        </w:rPr>
        <w:t>Objective</w:t>
      </w:r>
      <w:r w:rsidRPr="00BD1EC9">
        <w:rPr>
          <w:rFonts w:ascii="Frutiger Next Pro Condensed" w:hAnsi="Frutiger Next Pro Condensed"/>
        </w:rPr>
        <w:t xml:space="preserve"> – information observed and gathered by the professional on vital signs, examinations and results from tests and scans. </w:t>
      </w:r>
    </w:p>
    <w:p w14:paraId="2B59C073"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b/>
          <w:bCs/>
        </w:rPr>
        <w:t>Assessment</w:t>
      </w:r>
      <w:r w:rsidRPr="00BD1EC9">
        <w:rPr>
          <w:rFonts w:ascii="Frutiger Next Pro Condensed" w:hAnsi="Frutiger Next Pro Condensed"/>
        </w:rPr>
        <w:t xml:space="preserve"> – the diagnosis and judgements made about the subject’s conditions and progress made over a period of time.</w:t>
      </w:r>
    </w:p>
    <w:p w14:paraId="2D38D2C6"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b/>
          <w:bCs/>
        </w:rPr>
        <w:t>Plan</w:t>
      </w:r>
      <w:r w:rsidRPr="00BD1EC9">
        <w:rPr>
          <w:rFonts w:ascii="Frutiger Next Pro Condensed" w:hAnsi="Frutiger Next Pro Condensed"/>
        </w:rPr>
        <w:t xml:space="preserve"> – What steps will be taken and what will be done to treat the subject or to better understand the subject’s condition.</w:t>
      </w:r>
    </w:p>
    <w:p w14:paraId="77FAB07C" w14:textId="77777777" w:rsidR="00B9194B" w:rsidRDefault="00B9194B" w:rsidP="00B9194B">
      <w:pPr>
        <w:rPr>
          <w:rFonts w:ascii="Arial Narrow" w:eastAsia="MS Gothic" w:hAnsi="Arial Narrow"/>
          <w:b/>
          <w:bCs/>
          <w:i/>
          <w:iCs/>
        </w:rPr>
      </w:pPr>
      <w:r>
        <w:br w:type="page"/>
      </w:r>
    </w:p>
    <w:p w14:paraId="6751703B" w14:textId="77777777" w:rsidR="00B9194B" w:rsidRPr="00BD1EC9" w:rsidRDefault="00B9194B" w:rsidP="00B9194B">
      <w:pPr>
        <w:pStyle w:val="Heading3"/>
        <w:jc w:val="both"/>
        <w:rPr>
          <w:rFonts w:ascii="Frutiger Next Pro Condensed" w:hAnsi="Frutiger Next Pro Condensed"/>
        </w:rPr>
      </w:pPr>
      <w:r w:rsidRPr="00BD1EC9">
        <w:rPr>
          <w:rFonts w:ascii="Frutiger Next Pro Condensed" w:hAnsi="Frutiger Next Pro Condensed"/>
        </w:rPr>
        <w:lastRenderedPageBreak/>
        <w:t>PRAISE as a narrative structure</w:t>
      </w:r>
      <w:r>
        <w:rPr>
          <w:rFonts w:ascii="Frutiger Next Pro Condensed" w:hAnsi="Frutiger Next Pro Condensed"/>
        </w:rPr>
        <w:t xml:space="preserve"> (Discovery)</w:t>
      </w:r>
    </w:p>
    <w:p w14:paraId="3A4B6E50" w14:textId="77777777" w:rsidR="00B9194B" w:rsidRPr="00BD1EC9" w:rsidRDefault="00B9194B" w:rsidP="00B9194B">
      <w:pPr>
        <w:jc w:val="both"/>
        <w:rPr>
          <w:rFonts w:ascii="Frutiger Next Pro Condensed" w:hAnsi="Frutiger Next Pro Condensed"/>
          <w:i/>
        </w:rPr>
      </w:pPr>
      <w:r w:rsidRPr="00BD1EC9">
        <w:rPr>
          <w:rFonts w:ascii="Frutiger Next Pro Condensed" w:hAnsi="Frutiger Next Pro Condensed"/>
        </w:rPr>
        <w:t>The PRAISE narrative structure is designed for reports or briefings that require the reader to be convinced of a need to change and act differently.</w:t>
      </w:r>
    </w:p>
    <w:p w14:paraId="7AD3B598"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 xml:space="preserve">The centrepiece of this narrative structure is that a change is needed and the reasons to support the change have been researched and understood.  </w:t>
      </w:r>
    </w:p>
    <w:p w14:paraId="26EA93D0"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The PRAISE narrative structure is designed to support decision making by guiding the reader towards insights that reveal the need for, and the reasons for, change in an organisation.  Change can include:</w:t>
      </w:r>
    </w:p>
    <w:p w14:paraId="10355554" w14:textId="77777777" w:rsidR="00B9194B" w:rsidRPr="00BD1EC9" w:rsidRDefault="00B9194B" w:rsidP="00D46E0D">
      <w:pPr>
        <w:pStyle w:val="ListParagraph"/>
        <w:numPr>
          <w:ilvl w:val="0"/>
          <w:numId w:val="36"/>
        </w:numPr>
        <w:jc w:val="both"/>
        <w:rPr>
          <w:rFonts w:ascii="Frutiger Next Pro Condensed" w:hAnsi="Frutiger Next Pro Condensed"/>
        </w:rPr>
      </w:pPr>
      <w:r w:rsidRPr="00BD1EC9">
        <w:rPr>
          <w:rFonts w:ascii="Frutiger Next Pro Condensed" w:hAnsi="Frutiger Next Pro Condensed"/>
        </w:rPr>
        <w:t>New investments</w:t>
      </w:r>
    </w:p>
    <w:p w14:paraId="691724EC" w14:textId="77777777" w:rsidR="00B9194B" w:rsidRPr="00BD1EC9" w:rsidRDefault="00B9194B" w:rsidP="00D46E0D">
      <w:pPr>
        <w:pStyle w:val="ListParagraph"/>
        <w:numPr>
          <w:ilvl w:val="0"/>
          <w:numId w:val="36"/>
        </w:numPr>
        <w:jc w:val="both"/>
        <w:rPr>
          <w:rFonts w:ascii="Frutiger Next Pro Condensed" w:hAnsi="Frutiger Next Pro Condensed"/>
        </w:rPr>
      </w:pPr>
      <w:r w:rsidRPr="00BD1EC9">
        <w:rPr>
          <w:rFonts w:ascii="Frutiger Next Pro Condensed" w:hAnsi="Frutiger Next Pro Condensed"/>
        </w:rPr>
        <w:t>Changing a business or service delivery model</w:t>
      </w:r>
    </w:p>
    <w:p w14:paraId="37F04E6C" w14:textId="77777777" w:rsidR="00B9194B" w:rsidRPr="00BD1EC9" w:rsidRDefault="00B9194B" w:rsidP="00D46E0D">
      <w:pPr>
        <w:pStyle w:val="ListParagraph"/>
        <w:numPr>
          <w:ilvl w:val="0"/>
          <w:numId w:val="36"/>
        </w:numPr>
        <w:jc w:val="both"/>
        <w:rPr>
          <w:rFonts w:ascii="Frutiger Next Pro Condensed" w:hAnsi="Frutiger Next Pro Condensed"/>
        </w:rPr>
      </w:pPr>
      <w:r w:rsidRPr="00BD1EC9">
        <w:rPr>
          <w:rFonts w:ascii="Frutiger Next Pro Condensed" w:hAnsi="Frutiger Next Pro Condensed"/>
        </w:rPr>
        <w:t>Decommissioning a site or service</w:t>
      </w:r>
    </w:p>
    <w:p w14:paraId="18FD532A" w14:textId="77777777" w:rsidR="00B9194B" w:rsidRPr="00BD1EC9" w:rsidRDefault="00B9194B" w:rsidP="00D46E0D">
      <w:pPr>
        <w:pStyle w:val="ListParagraph"/>
        <w:numPr>
          <w:ilvl w:val="0"/>
          <w:numId w:val="36"/>
        </w:numPr>
        <w:jc w:val="both"/>
        <w:rPr>
          <w:rFonts w:ascii="Frutiger Next Pro Condensed" w:hAnsi="Frutiger Next Pro Condensed"/>
        </w:rPr>
      </w:pPr>
      <w:r w:rsidRPr="00BD1EC9">
        <w:rPr>
          <w:rFonts w:ascii="Frutiger Next Pro Condensed" w:hAnsi="Frutiger Next Pro Condensed"/>
        </w:rPr>
        <w:t>Adding products or markets or eliminating products or markets.</w:t>
      </w:r>
    </w:p>
    <w:p w14:paraId="496C2223"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PRAISE is shorthand for a narrative structure with six components:</w:t>
      </w:r>
    </w:p>
    <w:p w14:paraId="5466752D" w14:textId="77777777" w:rsidR="00B9194B" w:rsidRPr="00BD1EC9" w:rsidRDefault="00B9194B" w:rsidP="00D46E0D">
      <w:pPr>
        <w:pStyle w:val="ListParagraph"/>
        <w:numPr>
          <w:ilvl w:val="0"/>
          <w:numId w:val="38"/>
        </w:numPr>
        <w:jc w:val="both"/>
        <w:rPr>
          <w:rFonts w:ascii="Frutiger Next Pro Condensed" w:hAnsi="Frutiger Next Pro Condensed"/>
        </w:rPr>
      </w:pPr>
      <w:r w:rsidRPr="00BD1EC9">
        <w:rPr>
          <w:rFonts w:ascii="Frutiger Next Pro Condensed" w:hAnsi="Frutiger Next Pro Condensed"/>
        </w:rPr>
        <w:t>Purpose</w:t>
      </w:r>
    </w:p>
    <w:p w14:paraId="79AA1EBA" w14:textId="77777777" w:rsidR="00B9194B" w:rsidRPr="00BD1EC9" w:rsidRDefault="00B9194B" w:rsidP="00D46E0D">
      <w:pPr>
        <w:pStyle w:val="ListParagraph"/>
        <w:numPr>
          <w:ilvl w:val="0"/>
          <w:numId w:val="38"/>
        </w:numPr>
        <w:jc w:val="both"/>
        <w:rPr>
          <w:rFonts w:ascii="Frutiger Next Pro Condensed" w:hAnsi="Frutiger Next Pro Condensed"/>
        </w:rPr>
      </w:pPr>
      <w:r w:rsidRPr="00BD1EC9">
        <w:rPr>
          <w:rFonts w:ascii="Frutiger Next Pro Condensed" w:hAnsi="Frutiger Next Pro Condensed"/>
        </w:rPr>
        <w:t>Recent History</w:t>
      </w:r>
    </w:p>
    <w:p w14:paraId="0E69CE8B" w14:textId="77777777" w:rsidR="00B9194B" w:rsidRPr="00BD1EC9" w:rsidRDefault="00B9194B" w:rsidP="00D46E0D">
      <w:pPr>
        <w:pStyle w:val="ListParagraph"/>
        <w:numPr>
          <w:ilvl w:val="0"/>
          <w:numId w:val="38"/>
        </w:numPr>
        <w:jc w:val="both"/>
        <w:rPr>
          <w:rFonts w:ascii="Frutiger Next Pro Condensed" w:hAnsi="Frutiger Next Pro Condensed"/>
        </w:rPr>
      </w:pPr>
      <w:r w:rsidRPr="00BD1EC9">
        <w:rPr>
          <w:rFonts w:ascii="Frutiger Next Pro Condensed" w:hAnsi="Frutiger Next Pro Condensed"/>
        </w:rPr>
        <w:t>Analysis</w:t>
      </w:r>
    </w:p>
    <w:p w14:paraId="0C255F79" w14:textId="77777777" w:rsidR="00B9194B" w:rsidRPr="00BD1EC9" w:rsidRDefault="00B9194B" w:rsidP="00D46E0D">
      <w:pPr>
        <w:pStyle w:val="ListParagraph"/>
        <w:numPr>
          <w:ilvl w:val="0"/>
          <w:numId w:val="38"/>
        </w:numPr>
        <w:jc w:val="both"/>
        <w:rPr>
          <w:rFonts w:ascii="Frutiger Next Pro Condensed" w:hAnsi="Frutiger Next Pro Condensed"/>
        </w:rPr>
      </w:pPr>
      <w:r w:rsidRPr="00BD1EC9">
        <w:rPr>
          <w:rFonts w:ascii="Frutiger Next Pro Condensed" w:hAnsi="Frutiger Next Pro Condensed"/>
        </w:rPr>
        <w:t>Insight</w:t>
      </w:r>
    </w:p>
    <w:p w14:paraId="10CC688C" w14:textId="77777777" w:rsidR="00B9194B" w:rsidRPr="00BD1EC9" w:rsidRDefault="00B9194B" w:rsidP="00D46E0D">
      <w:pPr>
        <w:pStyle w:val="ListParagraph"/>
        <w:numPr>
          <w:ilvl w:val="0"/>
          <w:numId w:val="38"/>
        </w:numPr>
        <w:jc w:val="both"/>
        <w:rPr>
          <w:rFonts w:ascii="Frutiger Next Pro Condensed" w:hAnsi="Frutiger Next Pro Condensed"/>
        </w:rPr>
      </w:pPr>
      <w:r w:rsidRPr="00BD1EC9">
        <w:rPr>
          <w:rFonts w:ascii="Frutiger Next Pro Condensed" w:hAnsi="Frutiger Next Pro Condensed"/>
        </w:rPr>
        <w:t>Solution</w:t>
      </w:r>
    </w:p>
    <w:p w14:paraId="0CD37032" w14:textId="77777777" w:rsidR="00B9194B" w:rsidRPr="00BD1EC9" w:rsidRDefault="00B9194B" w:rsidP="00D46E0D">
      <w:pPr>
        <w:pStyle w:val="ListParagraph"/>
        <w:numPr>
          <w:ilvl w:val="0"/>
          <w:numId w:val="38"/>
        </w:numPr>
        <w:jc w:val="both"/>
        <w:rPr>
          <w:rFonts w:ascii="Frutiger Next Pro Condensed" w:hAnsi="Frutiger Next Pro Condensed"/>
        </w:rPr>
      </w:pPr>
      <w:r w:rsidRPr="00BD1EC9">
        <w:rPr>
          <w:rFonts w:ascii="Frutiger Next Pro Condensed" w:hAnsi="Frutiger Next Pro Condensed"/>
        </w:rPr>
        <w:t>Execution Plan (next steps)</w:t>
      </w:r>
    </w:p>
    <w:p w14:paraId="2683DD85"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 xml:space="preserve">The PRAISE narrative structure is derived from the psychology of supporting people in thinking through and identifying change and from marketing, and its focus on the central insights behind campaigns.  </w:t>
      </w:r>
    </w:p>
    <w:p w14:paraId="2BD6095D"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This structure and model have been influenced by three sources:</w:t>
      </w:r>
    </w:p>
    <w:p w14:paraId="4D320AA7" w14:textId="77777777" w:rsidR="00B9194B" w:rsidRPr="00BD1EC9" w:rsidRDefault="00B9194B" w:rsidP="00D46E0D">
      <w:pPr>
        <w:pStyle w:val="ListParagraph"/>
        <w:numPr>
          <w:ilvl w:val="0"/>
          <w:numId w:val="41"/>
        </w:numPr>
        <w:jc w:val="both"/>
        <w:rPr>
          <w:rFonts w:ascii="Frutiger Next Pro Condensed" w:hAnsi="Frutiger Next Pro Condensed"/>
        </w:rPr>
      </w:pPr>
      <w:r w:rsidRPr="00BD1EC9">
        <w:rPr>
          <w:rFonts w:ascii="Frutiger Next Pro Condensed" w:hAnsi="Frutiger Next Pro Condensed"/>
        </w:rPr>
        <w:t xml:space="preserve">A counselling method that is designed to help people reach meaningful decisions that translate into action </w:t>
      </w:r>
    </w:p>
    <w:p w14:paraId="13CF88A7" w14:textId="77777777" w:rsidR="00B9194B" w:rsidRPr="00BD1EC9" w:rsidRDefault="00B9194B" w:rsidP="00D46E0D">
      <w:pPr>
        <w:pStyle w:val="ListParagraph"/>
        <w:numPr>
          <w:ilvl w:val="0"/>
          <w:numId w:val="41"/>
        </w:numPr>
        <w:jc w:val="both"/>
        <w:rPr>
          <w:rFonts w:ascii="Frutiger Next Pro Condensed" w:hAnsi="Frutiger Next Pro Condensed"/>
        </w:rPr>
      </w:pPr>
      <w:r w:rsidRPr="00BD1EC9">
        <w:rPr>
          <w:rFonts w:ascii="Frutiger Next Pro Condensed" w:hAnsi="Frutiger Next Pro Condensed"/>
        </w:rPr>
        <w:t>A system used for developing advertising campaigns designed to influence others and</w:t>
      </w:r>
    </w:p>
    <w:p w14:paraId="1BBA3C4C" w14:textId="77777777" w:rsidR="00B9194B" w:rsidRPr="00BD1EC9" w:rsidRDefault="00B9194B" w:rsidP="00D46E0D">
      <w:pPr>
        <w:pStyle w:val="ListParagraph"/>
        <w:numPr>
          <w:ilvl w:val="0"/>
          <w:numId w:val="41"/>
        </w:numPr>
        <w:jc w:val="both"/>
        <w:rPr>
          <w:rFonts w:ascii="Frutiger Next Pro Condensed" w:hAnsi="Frutiger Next Pro Condensed"/>
        </w:rPr>
      </w:pPr>
      <w:r w:rsidRPr="00BD1EC9">
        <w:rPr>
          <w:rFonts w:ascii="Frutiger Next Pro Condensed" w:hAnsi="Frutiger Next Pro Condensed"/>
        </w:rPr>
        <w:t>Approaches for decision making developed by Daniel Kahneman (Thinking Fast and Slow) - we employ two thinking systems.</w:t>
      </w:r>
    </w:p>
    <w:p w14:paraId="52A7E9FA"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 xml:space="preserve">The counselling methodology is attributed to Dr William Glasser.  It is a method that is based on the principle that a person will act with conviction when they make their own well-informed decision.  A decision that is related to a purpose they believe to be important, analysis of what is happening now, their own evaluation of whether that is working, some ideas about what can be done and a commitment to specific action. </w:t>
      </w:r>
    </w:p>
    <w:p w14:paraId="0EC808C5"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 xml:space="preserve">The system used for marketing campaigns can be found in the book – </w:t>
      </w:r>
      <w:r w:rsidRPr="00BD1EC9">
        <w:rPr>
          <w:rFonts w:ascii="Frutiger Next Pro Condensed" w:hAnsi="Frutiger Next Pro Condensed"/>
          <w:i/>
        </w:rPr>
        <w:t>One Great Insight is Worth a Thousand Good Ideas</w:t>
      </w:r>
      <w:r w:rsidRPr="00BD1EC9">
        <w:rPr>
          <w:rFonts w:ascii="Frutiger Next Pro Condensed" w:hAnsi="Frutiger Next Pro Condensed"/>
        </w:rPr>
        <w:t xml:space="preserve"> by Phil Dusenberry.  In that book, the author details his system – RAISE – Research, Analysis, Insight, Strategy, and Execution around a brand.  PRAISE is a variation to this.</w:t>
      </w:r>
    </w:p>
    <w:p w14:paraId="2B052517"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The two thinking systems popularised by Daniel Kahnemann are:</w:t>
      </w:r>
    </w:p>
    <w:p w14:paraId="7F6CADAE" w14:textId="77777777" w:rsidR="00B9194B" w:rsidRPr="00BD1EC9" w:rsidRDefault="00B9194B" w:rsidP="00D46E0D">
      <w:pPr>
        <w:numPr>
          <w:ilvl w:val="0"/>
          <w:numId w:val="42"/>
        </w:numPr>
        <w:jc w:val="both"/>
        <w:rPr>
          <w:rFonts w:ascii="Frutiger Next Pro Condensed" w:hAnsi="Frutiger Next Pro Condensed"/>
        </w:rPr>
      </w:pPr>
      <w:r w:rsidRPr="00BD1EC9">
        <w:rPr>
          <w:rFonts w:ascii="Frutiger Next Pro Condensed" w:hAnsi="Frutiger Next Pro Condensed"/>
        </w:rPr>
        <w:t>System 1 operates automatically and quickly, with little or no effort and no sense of voluntary control.</w:t>
      </w:r>
    </w:p>
    <w:p w14:paraId="074FF39C" w14:textId="77777777" w:rsidR="00B9194B" w:rsidRPr="00BD1EC9" w:rsidRDefault="00B9194B" w:rsidP="00D46E0D">
      <w:pPr>
        <w:numPr>
          <w:ilvl w:val="0"/>
          <w:numId w:val="42"/>
        </w:numPr>
        <w:jc w:val="both"/>
        <w:rPr>
          <w:rFonts w:ascii="Frutiger Next Pro Condensed" w:hAnsi="Frutiger Next Pro Condensed"/>
        </w:rPr>
      </w:pPr>
      <w:r w:rsidRPr="00BD1EC9">
        <w:rPr>
          <w:rFonts w:ascii="Frutiger Next Pro Condensed" w:hAnsi="Frutiger Next Pro Condensed"/>
        </w:rPr>
        <w:t>System 2 allocates attention to the effortful mental activities that demand it, including complex computations.  The operations of system 2 are often associated with the subjective experience of agency, choice and concentration.</w:t>
      </w:r>
    </w:p>
    <w:p w14:paraId="214163D7"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lastRenderedPageBreak/>
        <w:t>The structure is designed for readers to be able to follow a flow or logic that makes high quality decisions easier to make based on the substance of the evidence that we have brought together.  The structure is also designed to address our three questions:</w:t>
      </w:r>
    </w:p>
    <w:p w14:paraId="64A00379" w14:textId="77777777" w:rsidR="00B9194B" w:rsidRPr="00BD1EC9" w:rsidRDefault="00B9194B" w:rsidP="00D46E0D">
      <w:pPr>
        <w:pStyle w:val="ListParagraph"/>
        <w:numPr>
          <w:ilvl w:val="0"/>
          <w:numId w:val="37"/>
        </w:numPr>
        <w:jc w:val="both"/>
        <w:rPr>
          <w:rFonts w:ascii="Frutiger Next Pro Condensed" w:hAnsi="Frutiger Next Pro Condensed"/>
        </w:rPr>
      </w:pPr>
      <w:r w:rsidRPr="00BD1EC9">
        <w:rPr>
          <w:rFonts w:ascii="Frutiger Next Pro Condensed" w:hAnsi="Frutiger Next Pro Condensed"/>
        </w:rPr>
        <w:t>Why is this subject matter relevant and important?</w:t>
      </w:r>
    </w:p>
    <w:p w14:paraId="69B22706" w14:textId="77777777" w:rsidR="00B9194B" w:rsidRPr="00BD1EC9" w:rsidRDefault="00B9194B" w:rsidP="00D46E0D">
      <w:pPr>
        <w:pStyle w:val="ListParagraph"/>
        <w:numPr>
          <w:ilvl w:val="0"/>
          <w:numId w:val="37"/>
        </w:numPr>
        <w:jc w:val="both"/>
        <w:rPr>
          <w:rFonts w:ascii="Frutiger Next Pro Condensed" w:hAnsi="Frutiger Next Pro Condensed"/>
        </w:rPr>
      </w:pPr>
      <w:r w:rsidRPr="00BD1EC9">
        <w:rPr>
          <w:rFonts w:ascii="Frutiger Next Pro Condensed" w:hAnsi="Frutiger Next Pro Condensed"/>
        </w:rPr>
        <w:t>Why is there a need to change?</w:t>
      </w:r>
    </w:p>
    <w:p w14:paraId="72900ADC" w14:textId="77777777" w:rsidR="00B9194B" w:rsidRPr="00BD1EC9" w:rsidRDefault="00B9194B" w:rsidP="00D46E0D">
      <w:pPr>
        <w:pStyle w:val="ListParagraph"/>
        <w:numPr>
          <w:ilvl w:val="0"/>
          <w:numId w:val="37"/>
        </w:numPr>
        <w:jc w:val="both"/>
        <w:rPr>
          <w:rFonts w:ascii="Frutiger Next Pro Condensed" w:hAnsi="Frutiger Next Pro Condensed"/>
        </w:rPr>
      </w:pPr>
      <w:r w:rsidRPr="00BD1EC9">
        <w:rPr>
          <w:rFonts w:ascii="Frutiger Next Pro Condensed" w:hAnsi="Frutiger Next Pro Condensed"/>
        </w:rPr>
        <w:t>Why has the recommended change been selected?</w:t>
      </w:r>
    </w:p>
    <w:p w14:paraId="1AFD9987"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The structure combines the fast/high level thinking with the slow, more detailed thinking about how the situation has come to be (past and present) and how we propose to resolve it.  The PRAISE narrative structure can be presented as guiding our readers through the thinking process in the following diagram.</w:t>
      </w:r>
    </w:p>
    <w:p w14:paraId="0DF79069" w14:textId="77777777" w:rsidR="00B9194B" w:rsidRPr="00DF635A" w:rsidRDefault="00B9194B" w:rsidP="00B9194B">
      <w:r>
        <w:rPr>
          <w:noProof/>
          <w:lang w:val="en-GB" w:eastAsia="en-GB"/>
        </w:rPr>
        <mc:AlternateContent>
          <mc:Choice Requires="wpg">
            <w:drawing>
              <wp:anchor distT="0" distB="0" distL="114300" distR="114300" simplePos="0" relativeHeight="251726848" behindDoc="0" locked="0" layoutInCell="1" allowOverlap="1" wp14:anchorId="5C8CCCF7" wp14:editId="209FFAEC">
                <wp:simplePos x="0" y="0"/>
                <wp:positionH relativeFrom="column">
                  <wp:posOffset>-35560</wp:posOffset>
                </wp:positionH>
                <wp:positionV relativeFrom="paragraph">
                  <wp:posOffset>114935</wp:posOffset>
                </wp:positionV>
                <wp:extent cx="6000750" cy="3049270"/>
                <wp:effectExtent l="0" t="0" r="19050" b="0"/>
                <wp:wrapTight wrapText="bothSides">
                  <wp:wrapPolygon edited="0">
                    <wp:start x="3063" y="450"/>
                    <wp:lineTo x="3063" y="18622"/>
                    <wp:lineTo x="4526" y="19162"/>
                    <wp:lineTo x="6674" y="19162"/>
                    <wp:lineTo x="6674" y="21501"/>
                    <wp:lineTo x="10469" y="21501"/>
                    <wp:lineTo x="10469" y="20601"/>
                    <wp:lineTo x="17646" y="20421"/>
                    <wp:lineTo x="17646" y="17723"/>
                    <wp:lineTo x="19749" y="17633"/>
                    <wp:lineTo x="19749" y="16103"/>
                    <wp:lineTo x="19063" y="15833"/>
                    <wp:lineTo x="16869" y="14844"/>
                    <wp:lineTo x="16914" y="14844"/>
                    <wp:lineTo x="17280" y="11965"/>
                    <wp:lineTo x="21074" y="11875"/>
                    <wp:lineTo x="20983" y="10526"/>
                    <wp:lineTo x="21349" y="10526"/>
                    <wp:lineTo x="21623" y="9086"/>
                    <wp:lineTo x="21211" y="7737"/>
                    <wp:lineTo x="21257" y="6927"/>
                    <wp:lineTo x="20297" y="6747"/>
                    <wp:lineTo x="13531" y="6207"/>
                    <wp:lineTo x="12937" y="3329"/>
                    <wp:lineTo x="15314" y="3149"/>
                    <wp:lineTo x="15314" y="1349"/>
                    <wp:lineTo x="14354" y="1259"/>
                    <wp:lineTo x="3246" y="450"/>
                    <wp:lineTo x="3063" y="450"/>
                  </wp:wrapPolygon>
                </wp:wrapTight>
                <wp:docPr id="173"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0750" cy="3049270"/>
                          <a:chOff x="1740" y="4522"/>
                          <a:chExt cx="9450" cy="4802"/>
                        </a:xfrm>
                      </wpg:grpSpPr>
                      <wps:wsp>
                        <wps:cNvPr id="174" name="AutoShape 348"/>
                        <wps:cNvCnPr>
                          <a:cxnSpLocks noChangeShapeType="1"/>
                        </wps:cNvCnPr>
                        <wps:spPr bwMode="auto">
                          <a:xfrm>
                            <a:off x="3124" y="4620"/>
                            <a:ext cx="0" cy="39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75" name="Group 349"/>
                        <wpg:cNvGrpSpPr>
                          <a:grpSpLocks/>
                        </wpg:cNvGrpSpPr>
                        <wpg:grpSpPr bwMode="auto">
                          <a:xfrm>
                            <a:off x="1740" y="4522"/>
                            <a:ext cx="9450" cy="4802"/>
                            <a:chOff x="1740" y="4522"/>
                            <a:chExt cx="9450" cy="4802"/>
                          </a:xfrm>
                        </wpg:grpSpPr>
                        <wps:wsp>
                          <wps:cNvPr id="176" name="Text Box 350"/>
                          <wps:cNvSpPr txBox="1">
                            <a:spLocks noChangeArrowheads="1"/>
                          </wps:cNvSpPr>
                          <wps:spPr bwMode="auto">
                            <a:xfrm>
                              <a:off x="1740" y="4620"/>
                              <a:ext cx="1384"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97ABC4" w14:textId="77777777" w:rsidR="00B9194B" w:rsidRPr="00707A04" w:rsidRDefault="00B9194B" w:rsidP="00B9194B">
                                <w:pPr>
                                  <w:jc w:val="right"/>
                                  <w:rPr>
                                    <w:rFonts w:ascii="Arial" w:hAnsi="Arial"/>
                                    <w:b/>
                                    <w:sz w:val="20"/>
                                  </w:rPr>
                                </w:pPr>
                                <w:r>
                                  <w:rPr>
                                    <w:rFonts w:ascii="Arial" w:hAnsi="Arial"/>
                                    <w:b/>
                                    <w:sz w:val="20"/>
                                  </w:rPr>
                                  <w:t>General</w:t>
                                </w:r>
                              </w:p>
                            </w:txbxContent>
                          </wps:txbx>
                          <wps:bodyPr rot="0" vert="horz" wrap="square" lIns="91440" tIns="45720" rIns="91440" bIns="45720" anchor="t" anchorCtr="0" upright="1">
                            <a:noAutofit/>
                          </wps:bodyPr>
                        </wps:wsp>
                        <wps:wsp>
                          <wps:cNvPr id="177" name="Text Box 351"/>
                          <wps:cNvSpPr txBox="1">
                            <a:spLocks noChangeArrowheads="1"/>
                          </wps:cNvSpPr>
                          <wps:spPr bwMode="auto">
                            <a:xfrm>
                              <a:off x="2003" y="8002"/>
                              <a:ext cx="1121" cy="4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65E1B3" w14:textId="77777777" w:rsidR="00B9194B" w:rsidRPr="00707A04" w:rsidRDefault="00B9194B" w:rsidP="00B9194B">
                                <w:pPr>
                                  <w:jc w:val="right"/>
                                  <w:rPr>
                                    <w:rFonts w:ascii="Arial" w:hAnsi="Arial"/>
                                    <w:b/>
                                    <w:sz w:val="20"/>
                                  </w:rPr>
                                </w:pPr>
                                <w:r>
                                  <w:rPr>
                                    <w:rFonts w:ascii="Arial" w:hAnsi="Arial"/>
                                    <w:b/>
                                    <w:sz w:val="20"/>
                                  </w:rPr>
                                  <w:t>Specific</w:t>
                                </w:r>
                              </w:p>
                            </w:txbxContent>
                          </wps:txbx>
                          <wps:bodyPr rot="0" vert="horz" wrap="square" lIns="91440" tIns="45720" rIns="91440" bIns="45720" anchor="t" anchorCtr="0" upright="1">
                            <a:noAutofit/>
                          </wps:bodyPr>
                        </wps:wsp>
                        <wps:wsp>
                          <wps:cNvPr id="178" name="Text Box 352"/>
                          <wps:cNvSpPr txBox="1">
                            <a:spLocks noChangeArrowheads="1"/>
                          </wps:cNvSpPr>
                          <wps:spPr bwMode="auto">
                            <a:xfrm>
                              <a:off x="3285" y="5532"/>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7361B7" w14:textId="77777777" w:rsidR="00B9194B" w:rsidRPr="00F85173" w:rsidRDefault="00B9194B" w:rsidP="00B9194B">
                                <w:pPr>
                                  <w:rPr>
                                    <w:rFonts w:ascii="Arial" w:hAnsi="Arial"/>
                                    <w:sz w:val="20"/>
                                  </w:rPr>
                                </w:pPr>
                                <w:r w:rsidRPr="00F85173">
                                  <w:rPr>
                                    <w:rFonts w:ascii="Arial" w:hAnsi="Arial"/>
                                    <w:sz w:val="20"/>
                                  </w:rPr>
                                  <w:t>Purpose</w:t>
                                </w:r>
                              </w:p>
                            </w:txbxContent>
                          </wps:txbx>
                          <wps:bodyPr rot="0" vert="horz" wrap="square" lIns="91440" tIns="45720" rIns="91440" bIns="45720" anchor="t" anchorCtr="0" upright="1">
                            <a:noAutofit/>
                          </wps:bodyPr>
                        </wps:wsp>
                        <wps:wsp>
                          <wps:cNvPr id="179" name="Text Box 353"/>
                          <wps:cNvSpPr txBox="1">
                            <a:spLocks noChangeArrowheads="1"/>
                          </wps:cNvSpPr>
                          <wps:spPr bwMode="auto">
                            <a:xfrm>
                              <a:off x="3285" y="6843"/>
                              <a:ext cx="1710" cy="4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B4C516" w14:textId="77777777" w:rsidR="00B9194B" w:rsidRPr="00F85173" w:rsidRDefault="00B9194B" w:rsidP="00B9194B">
                                <w:pPr>
                                  <w:rPr>
                                    <w:rFonts w:ascii="Arial" w:hAnsi="Arial"/>
                                    <w:sz w:val="20"/>
                                  </w:rPr>
                                </w:pPr>
                                <w:r w:rsidRPr="00F85173">
                                  <w:rPr>
                                    <w:rFonts w:ascii="Arial" w:hAnsi="Arial"/>
                                    <w:sz w:val="20"/>
                                  </w:rPr>
                                  <w:t>Recent History</w:t>
                                </w:r>
                              </w:p>
                            </w:txbxContent>
                          </wps:txbx>
                          <wps:bodyPr rot="0" vert="horz" wrap="square" lIns="91440" tIns="45720" rIns="91440" bIns="45720" anchor="t" anchorCtr="0" upright="1">
                            <a:noAutofit/>
                          </wps:bodyPr>
                        </wps:wsp>
                        <wps:wsp>
                          <wps:cNvPr id="180" name="Text Box 354"/>
                          <wps:cNvSpPr txBox="1">
                            <a:spLocks noChangeArrowheads="1"/>
                          </wps:cNvSpPr>
                          <wps:spPr bwMode="auto">
                            <a:xfrm>
                              <a:off x="4106" y="7844"/>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CE7EBF" w14:textId="77777777" w:rsidR="00B9194B" w:rsidRPr="00F85173" w:rsidRDefault="00B9194B" w:rsidP="00B9194B">
                                <w:pPr>
                                  <w:rPr>
                                    <w:rFonts w:ascii="Arial" w:hAnsi="Arial"/>
                                    <w:sz w:val="20"/>
                                  </w:rPr>
                                </w:pPr>
                                <w:r w:rsidRPr="00F85173">
                                  <w:rPr>
                                    <w:rFonts w:ascii="Arial" w:hAnsi="Arial"/>
                                    <w:sz w:val="20"/>
                                  </w:rPr>
                                  <w:t>Analysis</w:t>
                                </w:r>
                              </w:p>
                            </w:txbxContent>
                          </wps:txbx>
                          <wps:bodyPr rot="0" vert="horz" wrap="square" lIns="91440" tIns="45720" rIns="91440" bIns="45720" anchor="t" anchorCtr="0" upright="1">
                            <a:noAutofit/>
                          </wps:bodyPr>
                        </wps:wsp>
                        <wps:wsp>
                          <wps:cNvPr id="181" name="Text Box 355"/>
                          <wps:cNvSpPr txBox="1">
                            <a:spLocks noChangeArrowheads="1"/>
                          </wps:cNvSpPr>
                          <wps:spPr bwMode="auto">
                            <a:xfrm>
                              <a:off x="7320" y="4741"/>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CBDCC" w14:textId="77777777" w:rsidR="00B9194B" w:rsidRPr="00707A04" w:rsidRDefault="00B9194B" w:rsidP="00B9194B">
                                <w:pPr>
                                  <w:rPr>
                                    <w:rFonts w:ascii="Arial" w:hAnsi="Arial"/>
                                    <w:sz w:val="20"/>
                                  </w:rPr>
                                </w:pPr>
                                <w:r w:rsidRPr="00707A04">
                                  <w:rPr>
                                    <w:rFonts w:ascii="Arial" w:hAnsi="Arial"/>
                                    <w:sz w:val="20"/>
                                  </w:rPr>
                                  <w:t>Insight</w:t>
                                </w:r>
                              </w:p>
                            </w:txbxContent>
                          </wps:txbx>
                          <wps:bodyPr rot="0" vert="horz" wrap="square" lIns="91440" tIns="45720" rIns="91440" bIns="45720" anchor="t" anchorCtr="0" upright="1">
                            <a:noAutofit/>
                          </wps:bodyPr>
                        </wps:wsp>
                        <wps:wsp>
                          <wps:cNvPr id="182" name="Text Box 356"/>
                          <wps:cNvSpPr txBox="1">
                            <a:spLocks noChangeArrowheads="1"/>
                          </wps:cNvSpPr>
                          <wps:spPr bwMode="auto">
                            <a:xfrm>
                              <a:off x="7920" y="6509"/>
                              <a:ext cx="1054"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548205" w14:textId="77777777" w:rsidR="00B9194B" w:rsidRPr="00040A3D" w:rsidRDefault="00B9194B" w:rsidP="00B9194B">
                                <w:pPr>
                                  <w:rPr>
                                    <w:rFonts w:ascii="Arial" w:hAnsi="Arial"/>
                                    <w:sz w:val="20"/>
                                    <w:lang w:val="en-US"/>
                                  </w:rPr>
                                </w:pPr>
                                <w:r>
                                  <w:rPr>
                                    <w:rFonts w:ascii="Arial" w:hAnsi="Arial"/>
                                    <w:sz w:val="20"/>
                                    <w:lang w:val="en-US"/>
                                  </w:rPr>
                                  <w:t>Strategy</w:t>
                                </w:r>
                              </w:p>
                            </w:txbxContent>
                          </wps:txbx>
                          <wps:bodyPr rot="0" vert="horz" wrap="square" lIns="91440" tIns="45720" rIns="91440" bIns="45720" anchor="t" anchorCtr="0" upright="1">
                            <a:noAutofit/>
                          </wps:bodyPr>
                        </wps:wsp>
                        <wps:wsp>
                          <wps:cNvPr id="183" name="Text Box 357"/>
                          <wps:cNvSpPr txBox="1">
                            <a:spLocks noChangeArrowheads="1"/>
                          </wps:cNvSpPr>
                          <wps:spPr bwMode="auto">
                            <a:xfrm>
                              <a:off x="9064" y="8002"/>
                              <a:ext cx="1260"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71791A" w14:textId="77777777" w:rsidR="00B9194B" w:rsidRPr="00707A04" w:rsidRDefault="00B9194B" w:rsidP="00B9194B">
                                <w:pPr>
                                  <w:rPr>
                                    <w:rFonts w:ascii="Arial" w:hAnsi="Arial"/>
                                    <w:sz w:val="20"/>
                                  </w:rPr>
                                </w:pPr>
                                <w:r w:rsidRPr="00707A04">
                                  <w:rPr>
                                    <w:rFonts w:ascii="Arial" w:hAnsi="Arial"/>
                                    <w:sz w:val="20"/>
                                  </w:rPr>
                                  <w:t>Execution</w:t>
                                </w:r>
                              </w:p>
                            </w:txbxContent>
                          </wps:txbx>
                          <wps:bodyPr rot="0" vert="horz" wrap="square" lIns="91440" tIns="45720" rIns="91440" bIns="45720" anchor="t" anchorCtr="0" upright="1">
                            <a:noAutofit/>
                          </wps:bodyPr>
                        </wps:wsp>
                        <wps:wsp>
                          <wps:cNvPr id="184" name="Freeform 358"/>
                          <wps:cNvSpPr>
                            <a:spLocks/>
                          </wps:cNvSpPr>
                          <wps:spPr bwMode="auto">
                            <a:xfrm>
                              <a:off x="3124" y="4522"/>
                              <a:ext cx="6311" cy="4193"/>
                            </a:xfrm>
                            <a:custGeom>
                              <a:avLst/>
                              <a:gdLst>
                                <a:gd name="T0" fmla="*/ 0 w 6311"/>
                                <a:gd name="T1" fmla="*/ 2005 h 4193"/>
                                <a:gd name="T2" fmla="*/ 851 w 6311"/>
                                <a:gd name="T3" fmla="*/ 316 h 4193"/>
                                <a:gd name="T4" fmla="*/ 2441 w 6311"/>
                                <a:gd name="T5" fmla="*/ 3901 h 4193"/>
                                <a:gd name="T6" fmla="*/ 3851 w 6311"/>
                                <a:gd name="T7" fmla="*/ 271 h 4193"/>
                                <a:gd name="T8" fmla="*/ 5426 w 6311"/>
                                <a:gd name="T9" fmla="*/ 3886 h 4193"/>
                                <a:gd name="T10" fmla="*/ 6311 w 6311"/>
                                <a:gd name="T11" fmla="*/ 2116 h 4193"/>
                              </a:gdLst>
                              <a:ahLst/>
                              <a:cxnLst>
                                <a:cxn ang="0">
                                  <a:pos x="T0" y="T1"/>
                                </a:cxn>
                                <a:cxn ang="0">
                                  <a:pos x="T2" y="T3"/>
                                </a:cxn>
                                <a:cxn ang="0">
                                  <a:pos x="T4" y="T5"/>
                                </a:cxn>
                                <a:cxn ang="0">
                                  <a:pos x="T6" y="T7"/>
                                </a:cxn>
                                <a:cxn ang="0">
                                  <a:pos x="T8" y="T9"/>
                                </a:cxn>
                                <a:cxn ang="0">
                                  <a:pos x="T10" y="T11"/>
                                </a:cxn>
                              </a:cxnLst>
                              <a:rect l="0" t="0" r="r" b="b"/>
                              <a:pathLst>
                                <a:path w="6311" h="4193">
                                  <a:moveTo>
                                    <a:pt x="0" y="2005"/>
                                  </a:moveTo>
                                  <a:cubicBezTo>
                                    <a:pt x="142" y="1723"/>
                                    <a:pt x="444" y="0"/>
                                    <a:pt x="851" y="316"/>
                                  </a:cubicBezTo>
                                  <a:cubicBezTo>
                                    <a:pt x="1258" y="632"/>
                                    <a:pt x="1941" y="3909"/>
                                    <a:pt x="2441" y="3901"/>
                                  </a:cubicBezTo>
                                  <a:cubicBezTo>
                                    <a:pt x="2941" y="3893"/>
                                    <a:pt x="3354" y="273"/>
                                    <a:pt x="3851" y="271"/>
                                  </a:cubicBezTo>
                                  <a:cubicBezTo>
                                    <a:pt x="4348" y="269"/>
                                    <a:pt x="5016" y="3579"/>
                                    <a:pt x="5426" y="3886"/>
                                  </a:cubicBezTo>
                                  <a:cubicBezTo>
                                    <a:pt x="5836" y="4193"/>
                                    <a:pt x="6127" y="2485"/>
                                    <a:pt x="6311" y="2116"/>
                                  </a:cubicBezTo>
                                </a:path>
                              </a:pathLst>
                            </a:custGeom>
                            <a:noFill/>
                            <a:ln w="254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85" name="Group 359"/>
                          <wpg:cNvGrpSpPr>
                            <a:grpSpLocks/>
                          </wpg:cNvGrpSpPr>
                          <wpg:grpSpPr bwMode="auto">
                            <a:xfrm>
                              <a:off x="9420" y="5965"/>
                              <a:ext cx="1770" cy="1051"/>
                              <a:chOff x="9165" y="3070"/>
                              <a:chExt cx="1770" cy="980"/>
                            </a:xfrm>
                          </wpg:grpSpPr>
                          <wps:wsp>
                            <wps:cNvPr id="186" name="AutoShape 360"/>
                            <wps:cNvSpPr>
                              <a:spLocks noChangeArrowheads="1"/>
                            </wps:cNvSpPr>
                            <wps:spPr bwMode="auto">
                              <a:xfrm>
                                <a:off x="9165" y="3070"/>
                                <a:ext cx="1770" cy="980"/>
                              </a:xfrm>
                              <a:prstGeom prst="rightArrow">
                                <a:avLst>
                                  <a:gd name="adj1" fmla="val 50000"/>
                                  <a:gd name="adj2" fmla="val 45153"/>
                                </a:avLst>
                              </a:prstGeom>
                              <a:solidFill>
                                <a:srgbClr val="FF3300"/>
                              </a:solidFill>
                              <a:ln w="9525">
                                <a:solidFill>
                                  <a:srgbClr val="FF3300"/>
                                </a:solidFill>
                                <a:miter lim="800000"/>
                                <a:headEnd/>
                                <a:tailEnd/>
                              </a:ln>
                            </wps:spPr>
                            <wps:bodyPr rot="0" vert="horz" wrap="square" lIns="91440" tIns="45720" rIns="91440" bIns="45720" anchor="t" anchorCtr="0" upright="1">
                              <a:noAutofit/>
                            </wps:bodyPr>
                          </wps:wsp>
                          <wps:wsp>
                            <wps:cNvPr id="187" name="Text Box 361"/>
                            <wps:cNvSpPr txBox="1">
                              <a:spLocks noChangeArrowheads="1"/>
                            </wps:cNvSpPr>
                            <wps:spPr bwMode="auto">
                              <a:xfrm>
                                <a:off x="9165" y="3272"/>
                                <a:ext cx="1699" cy="63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899F77" w14:textId="77777777" w:rsidR="00B9194B" w:rsidRPr="00477236" w:rsidRDefault="00B9194B" w:rsidP="00B9194B">
                                  <w:pPr>
                                    <w:rPr>
                                      <w:b/>
                                      <w:color w:val="FFFFFF"/>
                                      <w:sz w:val="18"/>
                                    </w:rPr>
                                  </w:pPr>
                                  <w:r>
                                    <w:rPr>
                                      <w:b/>
                                      <w:color w:val="FFFFFF"/>
                                      <w:sz w:val="18"/>
                                    </w:rPr>
                                    <w:t>Proceeding</w:t>
                                  </w:r>
                                  <w:r w:rsidRPr="00477236">
                                    <w:rPr>
                                      <w:b/>
                                      <w:color w:val="FFFFFF"/>
                                      <w:sz w:val="18"/>
                                    </w:rPr>
                                    <w:t xml:space="preserve"> decisively</w:t>
                                  </w:r>
                                </w:p>
                              </w:txbxContent>
                            </wps:txbx>
                            <wps:bodyPr rot="0" vert="horz" wrap="square" lIns="91440" tIns="45720" rIns="91440" bIns="45720" anchor="t" anchorCtr="0" upright="1">
                              <a:spAutoFit/>
                            </wps:bodyPr>
                          </wps:wsp>
                        </wpg:grpSp>
                        <wps:wsp>
                          <wps:cNvPr id="188" name="WordArt 362"/>
                          <wps:cNvSpPr txBox="1">
                            <a:spLocks noChangeArrowheads="1" noChangeShapeType="1" noTextEdit="1"/>
                          </wps:cNvSpPr>
                          <wps:spPr bwMode="auto">
                            <a:xfrm rot="4233185">
                              <a:off x="4123" y="6490"/>
                              <a:ext cx="1563" cy="398"/>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F013A5"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Dive into detail</w:t>
                                </w:r>
                              </w:p>
                            </w:txbxContent>
                          </wps:txbx>
                          <wps:bodyPr wrap="square" numCol="1" fromWordArt="1">
                            <a:prstTxWarp prst="textPlain">
                              <a:avLst>
                                <a:gd name="adj" fmla="val 50000"/>
                              </a:avLst>
                            </a:prstTxWarp>
                            <a:spAutoFit/>
                          </wps:bodyPr>
                        </wps:wsp>
                        <wps:wsp>
                          <wps:cNvPr id="189" name="WordArt 363"/>
                          <wps:cNvSpPr txBox="1">
                            <a:spLocks noChangeArrowheads="1" noChangeShapeType="1" noTextEdit="1"/>
                          </wps:cNvSpPr>
                          <wps:spPr bwMode="auto">
                            <a:xfrm rot="17026904">
                              <a:off x="5593" y="6719"/>
                              <a:ext cx="1635" cy="651"/>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C65799D"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Slow down to diagnose</w:t>
                                </w:r>
                              </w:p>
                            </w:txbxContent>
                          </wps:txbx>
                          <wps:bodyPr wrap="square" numCol="1" fromWordArt="1">
                            <a:prstTxWarp prst="textPlain">
                              <a:avLst>
                                <a:gd name="adj" fmla="val 50000"/>
                              </a:avLst>
                            </a:prstTxWarp>
                            <a:spAutoFit/>
                          </wps:bodyPr>
                        </wps:wsp>
                        <wps:wsp>
                          <wps:cNvPr id="190" name="AutoShape 364"/>
                          <wps:cNvSpPr>
                            <a:spLocks noChangeArrowheads="1"/>
                          </wps:cNvSpPr>
                          <wps:spPr bwMode="auto">
                            <a:xfrm rot="4143423">
                              <a:off x="5055" y="7622"/>
                              <a:ext cx="525" cy="312"/>
                            </a:xfrm>
                            <a:prstGeom prst="rightArrow">
                              <a:avLst>
                                <a:gd name="adj1" fmla="val 50000"/>
                                <a:gd name="adj2" fmla="val 42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1" name="AutoShape 365"/>
                          <wps:cNvSpPr>
                            <a:spLocks noChangeArrowheads="1"/>
                          </wps:cNvSpPr>
                          <wps:spPr bwMode="auto">
                            <a:xfrm rot="38835110">
                              <a:off x="6466" y="5534"/>
                              <a:ext cx="525" cy="312"/>
                            </a:xfrm>
                            <a:prstGeom prst="rightArrow">
                              <a:avLst>
                                <a:gd name="adj1" fmla="val 50000"/>
                                <a:gd name="adj2" fmla="val 42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2" name="WordArt 366"/>
                          <wps:cNvSpPr txBox="1">
                            <a:spLocks noChangeArrowheads="1" noChangeShapeType="1" noTextEdit="1"/>
                          </wps:cNvSpPr>
                          <wps:spPr bwMode="auto">
                            <a:xfrm rot="4233185">
                              <a:off x="6656" y="6642"/>
                              <a:ext cx="1922" cy="398"/>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91C8CC5"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Create the strategy</w:t>
                                </w:r>
                              </w:p>
                            </w:txbxContent>
                          </wps:txbx>
                          <wps:bodyPr wrap="square" numCol="1" fromWordArt="1">
                            <a:prstTxWarp prst="textPlain">
                              <a:avLst>
                                <a:gd name="adj" fmla="val 50000"/>
                              </a:avLst>
                            </a:prstTxWarp>
                            <a:spAutoFit/>
                          </wps:bodyPr>
                        </wps:wsp>
                        <wps:wsp>
                          <wps:cNvPr id="193" name="AutoShape 367"/>
                          <wps:cNvSpPr>
                            <a:spLocks noChangeArrowheads="1"/>
                          </wps:cNvSpPr>
                          <wps:spPr bwMode="auto">
                            <a:xfrm rot="4143423">
                              <a:off x="7813" y="7759"/>
                              <a:ext cx="525" cy="312"/>
                            </a:xfrm>
                            <a:prstGeom prst="rightArrow">
                              <a:avLst>
                                <a:gd name="adj1" fmla="val 50000"/>
                                <a:gd name="adj2" fmla="val 420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4" name="WordArt 368"/>
                          <wps:cNvSpPr txBox="1">
                            <a:spLocks noChangeArrowheads="1" noChangeShapeType="1" noTextEdit="1"/>
                          </wps:cNvSpPr>
                          <wps:spPr bwMode="auto">
                            <a:xfrm rot="17367018">
                              <a:off x="7991" y="7042"/>
                              <a:ext cx="1922" cy="651"/>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52F9A1"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Elaborate on the strategy</w:t>
                                </w:r>
                              </w:p>
                            </w:txbxContent>
                          </wps:txbx>
                          <wps:bodyPr wrap="square" numCol="1" fromWordArt="1">
                            <a:prstTxWarp prst="textPlain">
                              <a:avLst>
                                <a:gd name="adj" fmla="val 50000"/>
                              </a:avLst>
                            </a:prstTxWarp>
                            <a:spAutoFit/>
                          </wps:bodyPr>
                        </wps:wsp>
                        <wps:wsp>
                          <wps:cNvPr id="195" name="WordArt 369"/>
                          <wps:cNvSpPr txBox="1">
                            <a:spLocks noChangeArrowheads="1" noChangeShapeType="1" noTextEdit="1"/>
                          </wps:cNvSpPr>
                          <wps:spPr bwMode="auto">
                            <a:xfrm rot="17503557">
                              <a:off x="2081" y="5404"/>
                              <a:ext cx="2119" cy="651"/>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CF6D8D"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Establish an overview &amp; purpose</w:t>
                                </w:r>
                              </w:p>
                            </w:txbxContent>
                          </wps:txbx>
                          <wps:bodyPr wrap="square" numCol="1" fromWordArt="1">
                            <a:prstTxWarp prst="textPlain">
                              <a:avLst>
                                <a:gd name="adj" fmla="val 50000"/>
                              </a:avLst>
                            </a:prstTxWarp>
                            <a:spAutoFit/>
                          </wps:bodyPr>
                        </wps:wsp>
                        <wps:wsp>
                          <wps:cNvPr id="196" name="Text Box 370"/>
                          <wps:cNvSpPr txBox="1">
                            <a:spLocks noChangeArrowheads="1"/>
                          </wps:cNvSpPr>
                          <wps:spPr bwMode="auto">
                            <a:xfrm>
                              <a:off x="4700" y="8604"/>
                              <a:ext cx="160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7FA7A0" w14:textId="77777777" w:rsidR="00B9194B" w:rsidRPr="00D50B7C" w:rsidRDefault="00B9194B" w:rsidP="00B9194B">
                                <w:pPr>
                                  <w:rPr>
                                    <w:rFonts w:ascii="Arial" w:hAnsi="Arial"/>
                                    <w:b/>
                                    <w:sz w:val="20"/>
                                  </w:rPr>
                                </w:pPr>
                                <w:r w:rsidRPr="00D50B7C">
                                  <w:rPr>
                                    <w:rFonts w:ascii="Arial" w:hAnsi="Arial"/>
                                    <w:b/>
                                    <w:sz w:val="20"/>
                                  </w:rPr>
                                  <w:t>Problems or opportunities</w:t>
                                </w:r>
                              </w:p>
                            </w:txbxContent>
                          </wps:txbx>
                          <wps:bodyPr rot="0" vert="horz" wrap="square" lIns="91440" tIns="45720" rIns="91440" bIns="45720" anchor="t" anchorCtr="0" upright="1">
                            <a:noAutofit/>
                          </wps:bodyPr>
                        </wps:wsp>
                        <wps:wsp>
                          <wps:cNvPr id="197" name="Text Box 371"/>
                          <wps:cNvSpPr txBox="1">
                            <a:spLocks noChangeArrowheads="1"/>
                          </wps:cNvSpPr>
                          <wps:spPr bwMode="auto">
                            <a:xfrm>
                              <a:off x="8100" y="8604"/>
                              <a:ext cx="13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E84139" w14:textId="77777777" w:rsidR="00B9194B" w:rsidRPr="00D50B7C" w:rsidRDefault="00B9194B" w:rsidP="00B9194B">
                                <w:pPr>
                                  <w:rPr>
                                    <w:rFonts w:ascii="Arial" w:hAnsi="Arial"/>
                                    <w:b/>
                                    <w:sz w:val="20"/>
                                  </w:rPr>
                                </w:pPr>
                                <w:r>
                                  <w:rPr>
                                    <w:rFonts w:ascii="Arial" w:hAnsi="Arial"/>
                                    <w:b/>
                                    <w:sz w:val="20"/>
                                  </w:rPr>
                                  <w:t>Solutions</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C8CCCF7" id="Group 347" o:spid="_x0000_s1178" style="position:absolute;margin-left:-2.8pt;margin-top:9.05pt;width:472.5pt;height:240.1pt;z-index:251726848;mso-position-horizontal-relative:text;mso-position-vertical-relative:text" coordorigin="1740,4522" coordsize="9450,48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">
                <v:shape id="AutoShape 348" o:spid="_x0000_s1179" type="#_x0000_t32" style="position:absolute;left:3124;top:4620;width:0;height:39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"/>
                <v:group id="Group 349" o:spid="_x0000_s1180" style="position:absolute;left:1740;top:4522;width:9450;height:4802" coordorigin="1740,4522" coordsize="9450,48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Rck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">
                  <v:shape id="Text Box 350" o:spid="_x0000_s1181" type="#_x0000_t202" style="position:absolute;left:1740;top:4620;width:138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" stroked="f">
                    <v:fill opacity="0"/>
                    <v:textbox>
                      <w:txbxContent>
                        <w:p w14:paraId="3C97ABC4" w14:textId="77777777" w:rsidR="00B9194B" w:rsidRPr="00707A04" w:rsidRDefault="00B9194B" w:rsidP="00B9194B">
                          <w:pPr>
                            <w:jc w:val="right"/>
                            <w:rPr>
                              <w:rFonts w:ascii="Arial" w:hAnsi="Arial"/>
                              <w:b/>
                              <w:sz w:val="20"/>
                            </w:rPr>
                          </w:pPr>
                          <w:r>
                            <w:rPr>
                              <w:rFonts w:ascii="Arial" w:hAnsi="Arial"/>
                              <w:b/>
                              <w:sz w:val="20"/>
                            </w:rPr>
                            <w:t>General</w:t>
                          </w:r>
                        </w:p>
                      </w:txbxContent>
                    </v:textbox>
                  </v:shape>
                  <v:shape id="Text Box 351" o:spid="_x0000_s1182" type="#_x0000_t202" style="position:absolute;left:2003;top:8002;width:1121;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" stroked="f">
                    <v:fill opacity="0"/>
                    <v:textbox>
                      <w:txbxContent>
                        <w:p w14:paraId="6065E1B3" w14:textId="77777777" w:rsidR="00B9194B" w:rsidRPr="00707A04" w:rsidRDefault="00B9194B" w:rsidP="00B9194B">
                          <w:pPr>
                            <w:jc w:val="right"/>
                            <w:rPr>
                              <w:rFonts w:ascii="Arial" w:hAnsi="Arial"/>
                              <w:b/>
                              <w:sz w:val="20"/>
                            </w:rPr>
                          </w:pPr>
                          <w:r>
                            <w:rPr>
                              <w:rFonts w:ascii="Arial" w:hAnsi="Arial"/>
                              <w:b/>
                              <w:sz w:val="20"/>
                            </w:rPr>
                            <w:t>Specific</w:t>
                          </w:r>
                        </w:p>
                      </w:txbxContent>
                    </v:textbox>
                  </v:shape>
                  <v:shape id="Text Box 352" o:spid="_x0000_s1183" type="#_x0000_t202" style="position:absolute;left:3285;top:5532;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" stroked="f">
                    <v:textbox>
                      <w:txbxContent>
                        <w:p w14:paraId="247361B7" w14:textId="77777777" w:rsidR="00B9194B" w:rsidRPr="00F85173" w:rsidRDefault="00B9194B" w:rsidP="00B9194B">
                          <w:pPr>
                            <w:rPr>
                              <w:rFonts w:ascii="Arial" w:hAnsi="Arial"/>
                              <w:sz w:val="20"/>
                            </w:rPr>
                          </w:pPr>
                          <w:r w:rsidRPr="00F85173">
                            <w:rPr>
                              <w:rFonts w:ascii="Arial" w:hAnsi="Arial"/>
                              <w:sz w:val="20"/>
                            </w:rPr>
                            <w:t>Purpose</w:t>
                          </w:r>
                        </w:p>
                      </w:txbxContent>
                    </v:textbox>
                  </v:shape>
                  <v:shape id="Text Box 353" o:spid="_x0000_s1184" type="#_x0000_t202" style="position:absolute;left:3285;top:6843;width:1710;height: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" stroked="f">
                    <v:fill opacity="0"/>
                    <v:textbox>
                      <w:txbxContent>
                        <w:p w14:paraId="1DB4C516" w14:textId="77777777" w:rsidR="00B9194B" w:rsidRPr="00F85173" w:rsidRDefault="00B9194B" w:rsidP="00B9194B">
                          <w:pPr>
                            <w:rPr>
                              <w:rFonts w:ascii="Arial" w:hAnsi="Arial"/>
                              <w:sz w:val="20"/>
                            </w:rPr>
                          </w:pPr>
                          <w:r w:rsidRPr="00F85173">
                            <w:rPr>
                              <w:rFonts w:ascii="Arial" w:hAnsi="Arial"/>
                              <w:sz w:val="20"/>
                            </w:rPr>
                            <w:t>Recent History</w:t>
                          </w:r>
                        </w:p>
                      </w:txbxContent>
                    </v:textbox>
                  </v:shape>
                  <v:shape id="Text Box 354" o:spid="_x0000_s1185" type="#_x0000_t202" style="position:absolute;left:4106;top:7844;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" stroked="f">
                    <v:textbox>
                      <w:txbxContent>
                        <w:p w14:paraId="15CE7EBF" w14:textId="77777777" w:rsidR="00B9194B" w:rsidRPr="00F85173" w:rsidRDefault="00B9194B" w:rsidP="00B9194B">
                          <w:pPr>
                            <w:rPr>
                              <w:rFonts w:ascii="Arial" w:hAnsi="Arial"/>
                              <w:sz w:val="20"/>
                            </w:rPr>
                          </w:pPr>
                          <w:r w:rsidRPr="00F85173">
                            <w:rPr>
                              <w:rFonts w:ascii="Arial" w:hAnsi="Arial"/>
                              <w:sz w:val="20"/>
                            </w:rPr>
                            <w:t>Analysis</w:t>
                          </w:r>
                        </w:p>
                      </w:txbxContent>
                    </v:textbox>
                  </v:shape>
                  <v:shape id="Text Box 355" o:spid="_x0000_s1186" type="#_x0000_t202" style="position:absolute;left:7320;top:4741;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" stroked="f">
                    <v:textbox>
                      <w:txbxContent>
                        <w:p w14:paraId="332CBDCC" w14:textId="77777777" w:rsidR="00B9194B" w:rsidRPr="00707A04" w:rsidRDefault="00B9194B" w:rsidP="00B9194B">
                          <w:pPr>
                            <w:rPr>
                              <w:rFonts w:ascii="Arial" w:hAnsi="Arial"/>
                              <w:sz w:val="20"/>
                            </w:rPr>
                          </w:pPr>
                          <w:r w:rsidRPr="00707A04">
                            <w:rPr>
                              <w:rFonts w:ascii="Arial" w:hAnsi="Arial"/>
                              <w:sz w:val="20"/>
                            </w:rPr>
                            <w:t>Insight</w:t>
                          </w:r>
                        </w:p>
                      </w:txbxContent>
                    </v:textbox>
                  </v:shape>
                  <v:shape id="Text Box 356" o:spid="_x0000_s1187" type="#_x0000_t202" style="position:absolute;left:7920;top:6509;width:105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" stroked="f">
                    <v:textbox>
                      <w:txbxContent>
                        <w:p w14:paraId="24548205" w14:textId="77777777" w:rsidR="00B9194B" w:rsidRPr="00040A3D" w:rsidRDefault="00B9194B" w:rsidP="00B9194B">
                          <w:pPr>
                            <w:rPr>
                              <w:rFonts w:ascii="Arial" w:hAnsi="Arial"/>
                              <w:sz w:val="20"/>
                              <w:lang w:val="en-US"/>
                            </w:rPr>
                          </w:pPr>
                          <w:r>
                            <w:rPr>
                              <w:rFonts w:ascii="Arial" w:hAnsi="Arial"/>
                              <w:sz w:val="20"/>
                              <w:lang w:val="en-US"/>
                            </w:rPr>
                            <w:t>Strategy</w:t>
                          </w:r>
                        </w:p>
                      </w:txbxContent>
                    </v:textbox>
                  </v:shape>
                  <v:shape id="Text Box 357" o:spid="_x0000_s1188" type="#_x0000_t202" style="position:absolute;left:9064;top:8002;width:1260;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" stroked="f">
                    <v:textbox>
                      <w:txbxContent>
                        <w:p w14:paraId="5A71791A" w14:textId="77777777" w:rsidR="00B9194B" w:rsidRPr="00707A04" w:rsidRDefault="00B9194B" w:rsidP="00B9194B">
                          <w:pPr>
                            <w:rPr>
                              <w:rFonts w:ascii="Arial" w:hAnsi="Arial"/>
                              <w:sz w:val="20"/>
                            </w:rPr>
                          </w:pPr>
                          <w:r w:rsidRPr="00707A04">
                            <w:rPr>
                              <w:rFonts w:ascii="Arial" w:hAnsi="Arial"/>
                              <w:sz w:val="20"/>
                            </w:rPr>
                            <w:t>Execution</w:t>
                          </w:r>
                        </w:p>
                      </w:txbxContent>
                    </v:textbox>
                  </v:shape>
                  <v:shape id="Freeform 358" o:spid="_x0000_s1189" style="position:absolute;left:3124;top:4522;width:6311;height:4193;visibility:visible;mso-wrap-style:square;v-text-anchor:top" coordsize="6311,41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" path="m,2005c142,1723,444,,851,316v407,316,1090,3593,1590,3585c2941,3893,3354,273,3851,271v497,-2,1165,3308,1575,3615c5836,4193,6127,2485,6311,2116e" filled="f" strokecolor="#f30" strokeweight="2pt">
                    <v:path arrowok="t" o:connecttype="custom" o:connectlocs="0,2005;851,316;2441,3901;3851,271;5426,3886;6311,2116" o:connectangles="0,0,0,0,0,0"/>
                  </v:shape>
                  <v:group id="Group 359" o:spid="_x0000_s1190" style="position:absolute;left:9420;top:5965;width:1770;height:1051" coordorigin="9165,3070" coordsize="1770,9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">
                    <v:shape id="AutoShape 360" o:spid="_x0000_s1191" type="#_x0000_t13" style="position:absolute;left:9165;top:3070;width:1770;height:9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" fillcolor="#f30" strokecolor="#f30"/>
                    <v:shape id="Text Box 361" o:spid="_x0000_s1192" type="#_x0000_t202" style="position:absolute;left:9165;top:3272;width:1699;height:6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" stroked="f">
                      <v:fill opacity="0"/>
                      <v:textbox style="mso-fit-shape-to-text:t">
                        <w:txbxContent>
                          <w:p w14:paraId="7D899F77" w14:textId="77777777" w:rsidR="00B9194B" w:rsidRPr="00477236" w:rsidRDefault="00B9194B" w:rsidP="00B9194B">
                            <w:pPr>
                              <w:rPr>
                                <w:b/>
                                <w:color w:val="FFFFFF"/>
                                <w:sz w:val="18"/>
                              </w:rPr>
                            </w:pPr>
                            <w:r>
                              <w:rPr>
                                <w:b/>
                                <w:color w:val="FFFFFF"/>
                                <w:sz w:val="18"/>
                              </w:rPr>
                              <w:t>Proceeding</w:t>
                            </w:r>
                            <w:r w:rsidRPr="00477236">
                              <w:rPr>
                                <w:b/>
                                <w:color w:val="FFFFFF"/>
                                <w:sz w:val="18"/>
                              </w:rPr>
                              <w:t xml:space="preserve"> decisively</w:t>
                            </w:r>
                          </w:p>
                        </w:txbxContent>
                      </v:textbox>
                    </v:shape>
                  </v:group>
                  <v:shape id="WordArt 362" o:spid="_x0000_s1193" type="#_x0000_t202" style="position:absolute;left:4123;top:6490;width:1563;height:398;rotation:462376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" filled="f" stroked="f">
                    <v:stroke joinstyle="round"/>
                    <o:lock v:ext="edit" shapetype="t"/>
                    <v:textbox style="mso-fit-shape-to-text:t">
                      <w:txbxContent>
                        <w:p w14:paraId="51F013A5"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Dive into detail</w:t>
                          </w:r>
                        </w:p>
                      </w:txbxContent>
                    </v:textbox>
                  </v:shape>
                  <v:shape id="WordArt 363" o:spid="_x0000_s1194" type="#_x0000_t202" style="position:absolute;left:5593;top:6719;width:1635;height:651;rotation:-4995040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" filled="f" stroked="f">
                    <v:stroke joinstyle="round"/>
                    <o:lock v:ext="edit" shapetype="t"/>
                    <v:textbox style="mso-fit-shape-to-text:t">
                      <w:txbxContent>
                        <w:p w14:paraId="4C65799D"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Slow down to diagnose</w:t>
                          </w:r>
                        </w:p>
                      </w:txbxContent>
                    </v:textbox>
                  </v:shape>
                  <v:shape id="AutoShape 364" o:spid="_x0000_s1195" type="#_x0000_t13" style="position:absolute;left:5055;top:7622;width:525;height:312;rotation:452572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"/>
                  <v:shape id="AutoShape 365" o:spid="_x0000_s1196" type="#_x0000_t13" style="position:absolute;left:6466;top:5534;width:525;height:312;rotation:-4767624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"/>
                  <v:shape id="WordArt 366" o:spid="_x0000_s1197" type="#_x0000_t202" style="position:absolute;left:6656;top:6642;width:1922;height:398;rotation:4623767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" filled="f" stroked="f">
                    <v:stroke joinstyle="round"/>
                    <o:lock v:ext="edit" shapetype="t"/>
                    <v:textbox style="mso-fit-shape-to-text:t">
                      <w:txbxContent>
                        <w:p w14:paraId="091C8CC5"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Create the strategy</w:t>
                          </w:r>
                        </w:p>
                      </w:txbxContent>
                    </v:textbox>
                  </v:shape>
                  <v:shape id="AutoShape 367" o:spid="_x0000_s1198" type="#_x0000_t13" style="position:absolute;left:7813;top:7759;width:525;height:312;rotation:4525723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"/>
                  <v:shape id="WordArt 368" o:spid="_x0000_s1199" type="#_x0000_t202" style="position:absolute;left:7991;top:7042;width:1922;height:651;rotation:-4623545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" filled="f" stroked="f">
                    <v:stroke joinstyle="round"/>
                    <o:lock v:ext="edit" shapetype="t"/>
                    <v:textbox style="mso-fit-shape-to-text:t">
                      <w:txbxContent>
                        <w:p w14:paraId="6F52F9A1"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Elaborate on the strategy</w:t>
                          </w:r>
                        </w:p>
                      </w:txbxContent>
                    </v:textbox>
                  </v:shape>
                  <v:shape id="WordArt 369" o:spid="_x0000_s1200" type="#_x0000_t202" style="position:absolute;left:2081;top:5404;width:2119;height:651;rotation:-4474408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" filled="f" stroked="f">
                    <v:stroke joinstyle="round"/>
                    <o:lock v:ext="edit" shapetype="t"/>
                    <v:textbox style="mso-fit-shape-to-text:t">
                      <w:txbxContent>
                        <w:p w14:paraId="66CF6D8D" w14:textId="77777777" w:rsidR="00B9194B" w:rsidRDefault="00B9194B" w:rsidP="00B9194B">
                          <w:pPr>
                            <w:pStyle w:val="NormalWeb"/>
                            <w:spacing w:before="0" w:beforeAutospacing="0" w:after="0" w:afterAutospacing="0"/>
                            <w:jc w:val="center"/>
                          </w:pPr>
                          <w:r w:rsidRPr="00F42C7E">
                            <w:rPr>
                              <w:rFonts w:ascii="Arial" w:eastAsia="Arial" w:hAnsi="Arial" w:cs="Arial"/>
                              <w:color w:val="000000"/>
                              <w:sz w:val="18"/>
                              <w:szCs w:val="18"/>
                              <w14:shadow w14:blurRad="63500" w14:dist="46609" w14:dir="2115817" w14:sx="100000" w14:sy="100000" w14:kx="0" w14:ky="0" w14:algn="ctr">
                                <w14:srgbClr w14:val="B2B2B2">
                                  <w14:alpha w14:val="20000"/>
                                </w14:srgbClr>
                              </w14:shadow>
                            </w:rPr>
                            <w:t>Establish an overview &amp; purpose</w:t>
                          </w:r>
                        </w:p>
                      </w:txbxContent>
                    </v:textbox>
                  </v:shape>
                  <v:shape id="Text Box 370" o:spid="_x0000_s1201" type="#_x0000_t202" style="position:absolute;left:4700;top:8604;width:1600;height:7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" stroked="f">
                    <v:textbox>
                      <w:txbxContent>
                        <w:p w14:paraId="357FA7A0" w14:textId="77777777" w:rsidR="00B9194B" w:rsidRPr="00D50B7C" w:rsidRDefault="00B9194B" w:rsidP="00B9194B">
                          <w:pPr>
                            <w:rPr>
                              <w:rFonts w:ascii="Arial" w:hAnsi="Arial"/>
                              <w:b/>
                              <w:sz w:val="20"/>
                            </w:rPr>
                          </w:pPr>
                          <w:r w:rsidRPr="00D50B7C">
                            <w:rPr>
                              <w:rFonts w:ascii="Arial" w:hAnsi="Arial"/>
                              <w:b/>
                              <w:sz w:val="20"/>
                            </w:rPr>
                            <w:t>Problems or opportunities</w:t>
                          </w:r>
                        </w:p>
                      </w:txbxContent>
                    </v:textbox>
                  </v:shape>
                  <v:shape id="Text Box 371" o:spid="_x0000_s1202" type="#_x0000_t202" style="position:absolute;left:8100;top:8604;width:1300;height:3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" stroked="f">
                    <v:textbox>
                      <w:txbxContent>
                        <w:p w14:paraId="46E84139" w14:textId="77777777" w:rsidR="00B9194B" w:rsidRPr="00D50B7C" w:rsidRDefault="00B9194B" w:rsidP="00B9194B">
                          <w:pPr>
                            <w:rPr>
                              <w:rFonts w:ascii="Arial" w:hAnsi="Arial"/>
                              <w:b/>
                              <w:sz w:val="20"/>
                            </w:rPr>
                          </w:pPr>
                          <w:r>
                            <w:rPr>
                              <w:rFonts w:ascii="Arial" w:hAnsi="Arial"/>
                              <w:b/>
                              <w:sz w:val="20"/>
                            </w:rPr>
                            <w:t>Solutions</w:t>
                          </w:r>
                        </w:p>
                      </w:txbxContent>
                    </v:textbox>
                  </v:shape>
                </v:group>
                <w10:wrap type="tight"/>
              </v:group>
            </w:pict>
          </mc:Fallback>
        </mc:AlternateContent>
      </w:r>
    </w:p>
    <w:p w14:paraId="6D6BC0BE" w14:textId="77777777" w:rsidR="00B9194B" w:rsidRPr="00DF635A" w:rsidRDefault="00B9194B" w:rsidP="00B9194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59CE267E" w14:textId="77777777" w:rsidR="00B9194B" w:rsidRPr="00DF635A" w:rsidRDefault="00B9194B" w:rsidP="00B9194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54A79826" w14:textId="77777777" w:rsidR="00B9194B" w:rsidRPr="00DF635A" w:rsidRDefault="00B9194B" w:rsidP="00B9194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3C84C49E" w14:textId="77777777" w:rsidR="00B9194B" w:rsidRPr="00DF635A" w:rsidRDefault="00B9194B" w:rsidP="00B9194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4C77C0EE" w14:textId="77777777" w:rsidR="00B9194B" w:rsidRPr="00DF635A" w:rsidRDefault="00B9194B" w:rsidP="00B9194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29315B01" w14:textId="77777777" w:rsidR="00B9194B" w:rsidRPr="00DF635A" w:rsidRDefault="00B9194B" w:rsidP="00B9194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657D0875" w14:textId="77777777" w:rsidR="00B9194B" w:rsidRPr="00DF635A" w:rsidRDefault="00B9194B" w:rsidP="00B9194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08BA5B35" w14:textId="77777777" w:rsidR="00B9194B" w:rsidRPr="00DF635A" w:rsidRDefault="00B9194B" w:rsidP="00B9194B">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lang w:val="en-AU"/>
        </w:rPr>
      </w:pPr>
    </w:p>
    <w:p w14:paraId="7049A68A" w14:textId="77777777" w:rsidR="00B9194B" w:rsidRPr="00DF635A" w:rsidRDefault="00B9194B" w:rsidP="00B9194B"/>
    <w:p w14:paraId="5486F55E" w14:textId="77777777" w:rsidR="00B9194B" w:rsidRPr="00DF635A" w:rsidRDefault="00B9194B" w:rsidP="00B9194B"/>
    <w:p w14:paraId="587FED17" w14:textId="77777777" w:rsidR="00B9194B" w:rsidRPr="00DF635A" w:rsidRDefault="00B9194B" w:rsidP="00B9194B"/>
    <w:p w14:paraId="3EB7724F" w14:textId="77777777" w:rsidR="00B9194B" w:rsidRPr="00DF635A" w:rsidRDefault="00B9194B" w:rsidP="00B9194B"/>
    <w:p w14:paraId="1EA90A35" w14:textId="77777777" w:rsidR="00B9194B" w:rsidRPr="00DF635A" w:rsidRDefault="00B9194B" w:rsidP="00B9194B"/>
    <w:p w14:paraId="55F94DFF" w14:textId="77777777" w:rsidR="00B9194B" w:rsidRDefault="00B9194B" w:rsidP="00B9194B">
      <w:pPr>
        <w:rPr>
          <w:b/>
        </w:rPr>
      </w:pPr>
    </w:p>
    <w:p w14:paraId="5832190F" w14:textId="77777777" w:rsidR="00B9194B" w:rsidRPr="00BD1EC9" w:rsidRDefault="00B9194B" w:rsidP="00B9194B">
      <w:pPr>
        <w:jc w:val="both"/>
        <w:rPr>
          <w:rFonts w:ascii="Frutiger Next Pro Condensed" w:hAnsi="Frutiger Next Pro Condensed"/>
          <w:b/>
        </w:rPr>
      </w:pPr>
      <w:r w:rsidRPr="00BD1EC9">
        <w:rPr>
          <w:rFonts w:ascii="Frutiger Next Pro Condensed" w:hAnsi="Frutiger Next Pro Condensed"/>
          <w:b/>
        </w:rPr>
        <w:t>PRAISE summarises the readers’ journey through our report</w:t>
      </w:r>
    </w:p>
    <w:p w14:paraId="14F84418"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 xml:space="preserve">The PRAISE model shows that there is a balance between problems and solutions and between summary/high level information and detailed information. </w:t>
      </w:r>
    </w:p>
    <w:p w14:paraId="135918ED"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The purpose and insight section of our report should ensure that the receiver understands the importance of what we are presenting and can draw some basic conclusions of what needs to change and why.</w:t>
      </w:r>
    </w:p>
    <w:p w14:paraId="5C1DE528" w14:textId="77777777" w:rsidR="00B9194B" w:rsidRPr="00BD1EC9" w:rsidRDefault="00B9194B" w:rsidP="00B9194B">
      <w:pPr>
        <w:jc w:val="both"/>
        <w:rPr>
          <w:rFonts w:ascii="Frutiger Next Pro Condensed" w:hAnsi="Frutiger Next Pro Condensed"/>
        </w:rPr>
      </w:pPr>
      <w:r w:rsidRPr="00BD1EC9">
        <w:rPr>
          <w:rFonts w:ascii="Frutiger Next Pro Condensed" w:hAnsi="Frutiger Next Pro Condensed"/>
        </w:rPr>
        <w:t xml:space="preserve">The analysis and execution sections are where we present details and specifics regarding the evidence we have gathered and how the recommended response should be executed.  </w:t>
      </w:r>
    </w:p>
    <w:p w14:paraId="01ED1E0E" w14:textId="77777777" w:rsidR="00B9194B" w:rsidRPr="00AD574C" w:rsidRDefault="00B9194B" w:rsidP="00B9194B"/>
    <w:p w14:paraId="00A6AF7E" w14:textId="77777777" w:rsidR="00B9194B" w:rsidRPr="00E8782B" w:rsidRDefault="00B9194B" w:rsidP="00B9194B"/>
    <w:p w14:paraId="15A7354B" w14:textId="77777777" w:rsidR="00B9194B" w:rsidRPr="00E8782B" w:rsidRDefault="00B9194B" w:rsidP="00B9194B"/>
    <w:p w14:paraId="4AB4316A" w14:textId="77777777" w:rsidR="00B9194B" w:rsidRPr="00E8782B" w:rsidRDefault="00B9194B" w:rsidP="00B9194B"/>
    <w:p w14:paraId="7DD89EE7" w14:textId="77777777" w:rsidR="00B9194B" w:rsidRPr="00E8782B" w:rsidRDefault="00B9194B" w:rsidP="00B9194B">
      <w:pPr>
        <w:jc w:val="center"/>
        <w:rPr>
          <w:color w:val="000000" w:themeColor="text1"/>
        </w:rPr>
      </w:pPr>
      <w:r w:rsidRPr="00E8782B">
        <w:br w:type="page"/>
      </w:r>
    </w:p>
    <w:p w14:paraId="7A550FCE" w14:textId="77777777" w:rsidR="00B9194B" w:rsidRPr="00E8782B" w:rsidRDefault="00B9194B" w:rsidP="00B9194B">
      <w:pPr>
        <w:pStyle w:val="Heading1"/>
        <w:rPr>
          <w:color w:val="000000" w:themeColor="text1"/>
        </w:rPr>
      </w:pPr>
      <w:bookmarkStart w:id="71" w:name="_Toc11837071"/>
      <w:bookmarkStart w:id="72" w:name="_Toc93827062"/>
      <w:bookmarkStart w:id="73" w:name="_Toc128595984"/>
      <w:r w:rsidRPr="00E8782B">
        <w:rPr>
          <w:color w:val="000000" w:themeColor="text1"/>
        </w:rPr>
        <w:lastRenderedPageBreak/>
        <w:t>Appendix 2:  Presenting cost and activity analysis</w:t>
      </w:r>
      <w:bookmarkEnd w:id="71"/>
      <w:bookmarkEnd w:id="72"/>
      <w:bookmarkEnd w:id="73"/>
    </w:p>
    <w:p w14:paraId="41F5EE74" w14:textId="77777777" w:rsidR="006D4702" w:rsidRPr="00123E6B" w:rsidRDefault="006D4702" w:rsidP="006D4702">
      <w:pPr>
        <w:rPr>
          <w:color w:val="000000" w:themeColor="text1"/>
        </w:rPr>
      </w:pPr>
      <w:r w:rsidRPr="00123E6B">
        <w:rPr>
          <w:color w:val="000000" w:themeColor="text1"/>
        </w:rPr>
        <w:t>I was asked to help a team of scientists who had been asked to deliver their services with less money.  They were part of a government department and had been given a savings target from the Government.</w:t>
      </w:r>
    </w:p>
    <w:p w14:paraId="12C9AD43" w14:textId="77777777" w:rsidR="006D4702" w:rsidRPr="00123E6B" w:rsidRDefault="006D4702" w:rsidP="006D4702">
      <w:pPr>
        <w:rPr>
          <w:color w:val="000000" w:themeColor="text1"/>
        </w:rPr>
      </w:pPr>
      <w:r w:rsidRPr="00123E6B">
        <w:rPr>
          <w:color w:val="000000" w:themeColor="text1"/>
        </w:rPr>
        <w:t>There is a range of scientific services that operate across State and Federal Government.  In the State Government examples include pathology and radiology services within the Health and Human Services Department, Forensic sciences within the Justice Portfolio, and food, plant and biosecurity services within the environment and primary industries sectors.  In the federal government examples include the CSIRO, the Bureau of Meteorology and aspects of customs.</w:t>
      </w:r>
    </w:p>
    <w:p w14:paraId="5E08A400" w14:textId="77777777" w:rsidR="006D4702" w:rsidRPr="00123E6B" w:rsidRDefault="006D4702" w:rsidP="006D4702">
      <w:pPr>
        <w:rPr>
          <w:color w:val="000000" w:themeColor="text1"/>
        </w:rPr>
      </w:pPr>
      <w:r w:rsidRPr="00123E6B">
        <w:rPr>
          <w:color w:val="000000" w:themeColor="text1"/>
        </w:rPr>
        <w:t xml:space="preserve">The initial reaction from the scientists was that they could not achieve their savings targets through efficiencies.  Improving their services was an ongoing task and they were continually finding ways to deliver their services more efficiently.  </w:t>
      </w:r>
    </w:p>
    <w:p w14:paraId="0C888AD7" w14:textId="77777777" w:rsidR="006D4702" w:rsidRPr="00123E6B" w:rsidRDefault="006D4702" w:rsidP="006D4702">
      <w:pPr>
        <w:rPr>
          <w:color w:val="000000" w:themeColor="text1"/>
        </w:rPr>
      </w:pPr>
      <w:r w:rsidRPr="00123E6B">
        <w:rPr>
          <w:color w:val="000000" w:themeColor="text1"/>
        </w:rPr>
        <w:t xml:space="preserve">They were confused by the allocation of a savings target without regard for the services they delivered.  They had not been consulted on the amount of savings or on their implications.  My assistance was sought to help them work through this task.  In the first instance, I made it clear to them, that all parts of government have savings targets allocated to them.  It is a reasonable thing for the leaders of an organisation to expect ongoing improvement and efficiencies as well as government’s making decisions to reallocate money due to changing demographics or economic realities like lower taxation income. </w:t>
      </w:r>
    </w:p>
    <w:p w14:paraId="6D4310BA" w14:textId="77777777" w:rsidR="006D4702" w:rsidRPr="00123E6B" w:rsidRDefault="006D4702" w:rsidP="006D4702">
      <w:pPr>
        <w:rPr>
          <w:color w:val="000000" w:themeColor="text1"/>
        </w:rPr>
      </w:pPr>
      <w:r w:rsidRPr="00123E6B">
        <w:rPr>
          <w:color w:val="000000" w:themeColor="text1"/>
        </w:rPr>
        <w:t>My first piece of advice is not to get caught up on why they had been allocated savings or the politics of their savings target.  Our goal was to achieve a line of sight between the financial parameters of their business and the service parameters of their business so the implications of the savings targets would be clear to them, to their department and to the Government.  I wanted to understand the full cost for the delivery of their services and the relationship between these costs, the revenues of the business and the activity of the business.</w:t>
      </w:r>
    </w:p>
    <w:p w14:paraId="40E5995F" w14:textId="77777777" w:rsidR="006D4702" w:rsidRPr="00123E6B" w:rsidRDefault="006D4702" w:rsidP="006D4702">
      <w:pPr>
        <w:rPr>
          <w:color w:val="000000" w:themeColor="text1"/>
        </w:rPr>
      </w:pPr>
      <w:r w:rsidRPr="00123E6B">
        <w:rPr>
          <w:color w:val="000000" w:themeColor="text1"/>
        </w:rPr>
        <w:t xml:space="preserve">We started by viewing their business as a series of functions or services.  Most businesses do this naturally and the result of this can be seen from organisational structures. </w:t>
      </w:r>
    </w:p>
    <w:p w14:paraId="43399745" w14:textId="77777777" w:rsidR="006D4702" w:rsidRPr="00123E6B" w:rsidRDefault="006D4702" w:rsidP="006D4702">
      <w:pPr>
        <w:rPr>
          <w:color w:val="000000" w:themeColor="text1"/>
        </w:rPr>
      </w:pPr>
      <w:r w:rsidRPr="00123E6B">
        <w:rPr>
          <w:color w:val="000000" w:themeColor="text1"/>
        </w:rPr>
        <w:t>All organisations of any size can be distilled down into two functions:</w:t>
      </w:r>
    </w:p>
    <w:p w14:paraId="136D1008" w14:textId="77777777" w:rsidR="006D4702" w:rsidRPr="00123E6B" w:rsidRDefault="006D4702" w:rsidP="00D46E0D">
      <w:pPr>
        <w:pStyle w:val="ListParagraph"/>
        <w:numPr>
          <w:ilvl w:val="0"/>
          <w:numId w:val="21"/>
        </w:numPr>
        <w:rPr>
          <w:color w:val="000000" w:themeColor="text1"/>
        </w:rPr>
      </w:pPr>
      <w:r w:rsidRPr="00123E6B">
        <w:rPr>
          <w:color w:val="000000" w:themeColor="text1"/>
        </w:rPr>
        <w:t>Function One:  Produces and Delivers the outputs of the business (e.g. Laboratory services, tests, freight to deliver)</w:t>
      </w:r>
    </w:p>
    <w:p w14:paraId="5A0CADD7" w14:textId="77777777" w:rsidR="006D4702" w:rsidRPr="00123E6B" w:rsidRDefault="006D4702" w:rsidP="00D46E0D">
      <w:pPr>
        <w:pStyle w:val="ListParagraph"/>
        <w:numPr>
          <w:ilvl w:val="0"/>
          <w:numId w:val="21"/>
        </w:numPr>
        <w:rPr>
          <w:color w:val="000000" w:themeColor="text1"/>
        </w:rPr>
      </w:pPr>
      <w:r w:rsidRPr="00123E6B">
        <w:rPr>
          <w:color w:val="000000" w:themeColor="text1"/>
        </w:rPr>
        <w:t>Function Two:  Supports function one (e.g. Finance, HR, ICT)</w:t>
      </w:r>
    </w:p>
    <w:p w14:paraId="3375EE05" w14:textId="77777777" w:rsidR="006D4702" w:rsidRPr="00123E6B" w:rsidRDefault="006D4702" w:rsidP="006D4702">
      <w:pPr>
        <w:rPr>
          <w:color w:val="000000" w:themeColor="text1"/>
        </w:rPr>
      </w:pPr>
      <w:r w:rsidRPr="00123E6B">
        <w:rPr>
          <w:color w:val="000000" w:themeColor="text1"/>
        </w:rPr>
        <w:t>The first function incurs direct costs and the second function incurs indirect costs.   The second function is often described as an overhead.  Both functions are necessary in any business.</w:t>
      </w:r>
    </w:p>
    <w:p w14:paraId="4E38F248" w14:textId="77777777" w:rsidR="006D4702" w:rsidRPr="00123E6B" w:rsidRDefault="006D4702" w:rsidP="006D4702">
      <w:pPr>
        <w:rPr>
          <w:color w:val="000000" w:themeColor="text1"/>
        </w:rPr>
      </w:pPr>
      <w:r w:rsidRPr="00123E6B">
        <w:rPr>
          <w:color w:val="000000" w:themeColor="text1"/>
        </w:rPr>
        <w:t>We started by understanding the structure of their business and how the finances were allocated across the various functions of your business.  It was important to be able to have both an historical view of their finances by function and to have a forward-looking view of their finances by function.  The second area is often not that well understood.</w:t>
      </w:r>
    </w:p>
    <w:p w14:paraId="79B3A465" w14:textId="77777777" w:rsidR="006D4702" w:rsidRPr="00123E6B" w:rsidRDefault="006D4702" w:rsidP="006D4702">
      <w:pPr>
        <w:rPr>
          <w:color w:val="000000" w:themeColor="text1"/>
        </w:rPr>
      </w:pPr>
      <w:r w:rsidRPr="00123E6B">
        <w:rPr>
          <w:color w:val="000000" w:themeColor="text1"/>
        </w:rPr>
        <w:t>I wanted to develop a representation or a financial exhibit of their overall business showing the revenues and expenses of each function.</w:t>
      </w:r>
    </w:p>
    <w:p w14:paraId="7BB6BAA3" w14:textId="77777777" w:rsidR="006D4702" w:rsidRPr="00123E6B" w:rsidRDefault="006D4702" w:rsidP="006D4702">
      <w:pPr>
        <w:rPr>
          <w:color w:val="000000" w:themeColor="text1"/>
        </w:rPr>
      </w:pPr>
      <w:r w:rsidRPr="00123E6B">
        <w:rPr>
          <w:color w:val="000000" w:themeColor="text1"/>
        </w:rPr>
        <w:lastRenderedPageBreak/>
        <w:t>We developed an initial financial graphic of the business that looked as follows:</w:t>
      </w:r>
    </w:p>
    <w:p w14:paraId="2C22FA79" w14:textId="77777777" w:rsidR="006D4702" w:rsidRPr="00123E6B" w:rsidRDefault="006D4702" w:rsidP="006D4702">
      <w:pPr>
        <w:rPr>
          <w:color w:val="000000" w:themeColor="text1"/>
        </w:rPr>
      </w:pPr>
      <w:r w:rsidRPr="00123E6B">
        <w:rPr>
          <w:noProof/>
          <w:color w:val="000000" w:themeColor="text1"/>
          <w:lang w:val="en-GB" w:eastAsia="en-GB"/>
        </w:rPr>
        <w:drawing>
          <wp:inline distT="0" distB="0" distL="0" distR="0" wp14:anchorId="57CF9E8C" wp14:editId="530252D3">
            <wp:extent cx="5727700" cy="1005840"/>
            <wp:effectExtent l="0" t="0" r="12700" b="1016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27700" cy="1005840"/>
                    </a:xfrm>
                    <a:prstGeom prst="rect">
                      <a:avLst/>
                    </a:prstGeom>
                  </pic:spPr>
                </pic:pic>
              </a:graphicData>
            </a:graphic>
          </wp:inline>
        </w:drawing>
      </w:r>
    </w:p>
    <w:p w14:paraId="54EFC627" w14:textId="77777777" w:rsidR="006D4702" w:rsidRPr="00123E6B" w:rsidRDefault="006D4702" w:rsidP="006D4702">
      <w:pPr>
        <w:rPr>
          <w:color w:val="000000" w:themeColor="text1"/>
        </w:rPr>
      </w:pPr>
      <w:r w:rsidRPr="00123E6B">
        <w:rPr>
          <w:color w:val="000000" w:themeColor="text1"/>
        </w:rPr>
        <w:t>The graphic showed the total expenses for the business as the sum of the expenses across each team (from left to right) and the sum of expenses across the different categories of expense (from top to bottom).</w:t>
      </w:r>
    </w:p>
    <w:p w14:paraId="0D91A9FA" w14:textId="77777777" w:rsidR="006D4702" w:rsidRPr="00123E6B" w:rsidRDefault="006D4702" w:rsidP="006D4702">
      <w:pPr>
        <w:rPr>
          <w:color w:val="000000" w:themeColor="text1"/>
        </w:rPr>
      </w:pPr>
      <w:r w:rsidRPr="00123E6B">
        <w:rPr>
          <w:color w:val="000000" w:themeColor="text1"/>
        </w:rPr>
        <w:t xml:space="preserve">The scientists had structured their business and their finances in this way and we were able to construct this above table quite easily. </w:t>
      </w:r>
    </w:p>
    <w:p w14:paraId="28328D33" w14:textId="77777777" w:rsidR="006D4702" w:rsidRPr="00123E6B" w:rsidRDefault="006D4702" w:rsidP="006D4702">
      <w:pPr>
        <w:rPr>
          <w:color w:val="000000" w:themeColor="text1"/>
        </w:rPr>
      </w:pPr>
      <w:r w:rsidRPr="00123E6B">
        <w:rPr>
          <w:color w:val="000000" w:themeColor="text1"/>
        </w:rPr>
        <w:t>To get better line of sight, we needed to understand the full cost of delivering the services from each of the teams.  To do this, we need to allocate or attribute the corporate costs across each of the teams.  Attributing ICT expenses can be done by identifying the ICT requirement of each team (number of computers, machines or data usage from each team).  Other corporate costs are often attributed to teams based on the number of FTEs in each team as a % of the total of the four service deliver teams.  I wanted to develop a second financial exhibit that looked like that below.</w:t>
      </w:r>
    </w:p>
    <w:p w14:paraId="365FABE7" w14:textId="77777777" w:rsidR="006D4702" w:rsidRPr="00C7281C" w:rsidRDefault="006D4702" w:rsidP="006D4702">
      <w:pPr>
        <w:rPr>
          <w:color w:val="595959" w:themeColor="text1" w:themeTint="A6"/>
        </w:rPr>
      </w:pPr>
      <w:r w:rsidRPr="00C7281C">
        <w:rPr>
          <w:noProof/>
          <w:color w:val="595959" w:themeColor="text1" w:themeTint="A6"/>
          <w:lang w:val="en-GB" w:eastAsia="en-GB"/>
        </w:rPr>
        <w:drawing>
          <wp:inline distT="0" distB="0" distL="0" distR="0" wp14:anchorId="1B304D0F" wp14:editId="2708FB36">
            <wp:extent cx="5727700" cy="1670685"/>
            <wp:effectExtent l="0" t="0" r="12700" b="571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27700" cy="1670685"/>
                    </a:xfrm>
                    <a:prstGeom prst="rect">
                      <a:avLst/>
                    </a:prstGeom>
                  </pic:spPr>
                </pic:pic>
              </a:graphicData>
            </a:graphic>
          </wp:inline>
        </w:drawing>
      </w:r>
    </w:p>
    <w:p w14:paraId="0F52969C" w14:textId="77777777" w:rsidR="006D4702" w:rsidRPr="00C7281C" w:rsidRDefault="006D4702" w:rsidP="006D4702">
      <w:pPr>
        <w:rPr>
          <w:color w:val="595959" w:themeColor="text1" w:themeTint="A6"/>
        </w:rPr>
      </w:pPr>
    </w:p>
    <w:p w14:paraId="6E68A268" w14:textId="77777777" w:rsidR="006D4702" w:rsidRPr="00123E6B" w:rsidRDefault="006D4702" w:rsidP="006D4702">
      <w:pPr>
        <w:rPr>
          <w:color w:val="000000" w:themeColor="text1"/>
        </w:rPr>
      </w:pPr>
      <w:r w:rsidRPr="00123E6B">
        <w:rPr>
          <w:color w:val="000000" w:themeColor="text1"/>
        </w:rPr>
        <w:t xml:space="preserve">We now had a display of the total expenses associated with each team in the business.  </w:t>
      </w:r>
    </w:p>
    <w:p w14:paraId="3F2B516A" w14:textId="77777777" w:rsidR="006D4702" w:rsidRPr="00123E6B" w:rsidRDefault="006D4702" w:rsidP="006D4702">
      <w:pPr>
        <w:rPr>
          <w:color w:val="000000" w:themeColor="text1"/>
        </w:rPr>
      </w:pPr>
      <w:r w:rsidRPr="00123E6B">
        <w:rPr>
          <w:color w:val="000000" w:themeColor="text1"/>
        </w:rPr>
        <w:t>My next request for improved line of sight was to include some measures activity or output for each of the teams.  For the scientists, the measures of activity could have included:</w:t>
      </w:r>
    </w:p>
    <w:p w14:paraId="7BDF1D0E" w14:textId="77777777" w:rsidR="006D4702" w:rsidRPr="00123E6B" w:rsidRDefault="006D4702" w:rsidP="00D46E0D">
      <w:pPr>
        <w:pStyle w:val="ListParagraph"/>
        <w:numPr>
          <w:ilvl w:val="0"/>
          <w:numId w:val="20"/>
        </w:numPr>
        <w:rPr>
          <w:color w:val="000000" w:themeColor="text1"/>
        </w:rPr>
      </w:pPr>
      <w:r w:rsidRPr="00123E6B">
        <w:rPr>
          <w:color w:val="000000" w:themeColor="text1"/>
        </w:rPr>
        <w:t>The number of tests performed</w:t>
      </w:r>
    </w:p>
    <w:p w14:paraId="396AA237" w14:textId="77777777" w:rsidR="006D4702" w:rsidRPr="00123E6B" w:rsidRDefault="006D4702" w:rsidP="00D46E0D">
      <w:pPr>
        <w:pStyle w:val="ListParagraph"/>
        <w:numPr>
          <w:ilvl w:val="0"/>
          <w:numId w:val="20"/>
        </w:numPr>
        <w:rPr>
          <w:color w:val="000000" w:themeColor="text1"/>
        </w:rPr>
      </w:pPr>
      <w:r w:rsidRPr="00123E6B">
        <w:rPr>
          <w:color w:val="000000" w:themeColor="text1"/>
        </w:rPr>
        <w:t xml:space="preserve">reports produced </w:t>
      </w:r>
    </w:p>
    <w:p w14:paraId="4ADDE2D5" w14:textId="77777777" w:rsidR="006D4702" w:rsidRPr="00123E6B" w:rsidRDefault="006D4702" w:rsidP="00D46E0D">
      <w:pPr>
        <w:pStyle w:val="ListParagraph"/>
        <w:numPr>
          <w:ilvl w:val="0"/>
          <w:numId w:val="20"/>
        </w:numPr>
        <w:rPr>
          <w:color w:val="000000" w:themeColor="text1"/>
        </w:rPr>
      </w:pPr>
      <w:r w:rsidRPr="00123E6B">
        <w:rPr>
          <w:color w:val="000000" w:themeColor="text1"/>
        </w:rPr>
        <w:t>cases managed</w:t>
      </w:r>
    </w:p>
    <w:p w14:paraId="3D53F0D4" w14:textId="77777777" w:rsidR="006D4702" w:rsidRPr="00123E6B" w:rsidRDefault="006D4702" w:rsidP="00D46E0D">
      <w:pPr>
        <w:pStyle w:val="ListParagraph"/>
        <w:numPr>
          <w:ilvl w:val="0"/>
          <w:numId w:val="20"/>
        </w:numPr>
        <w:rPr>
          <w:color w:val="000000" w:themeColor="text1"/>
        </w:rPr>
      </w:pPr>
      <w:r w:rsidRPr="00123E6B">
        <w:rPr>
          <w:color w:val="000000" w:themeColor="text1"/>
        </w:rPr>
        <w:t>investigations conducted.</w:t>
      </w:r>
    </w:p>
    <w:p w14:paraId="584ABA9F" w14:textId="77777777" w:rsidR="006D4702" w:rsidRPr="00123E6B" w:rsidRDefault="006D4702" w:rsidP="006D4702">
      <w:pPr>
        <w:rPr>
          <w:color w:val="000000" w:themeColor="text1"/>
        </w:rPr>
      </w:pPr>
      <w:r w:rsidRPr="00123E6B">
        <w:rPr>
          <w:color w:val="000000" w:themeColor="text1"/>
        </w:rPr>
        <w:t xml:space="preserve">The scientists did have measures of their activity, although they were nervous about how well these captured some of the subtleties of their work.  For instance, those who performed tests, would comment that they had simple tests and more complex tests.  They should not be counted as the same.  We could address this by establishing the concept of a standard test and then estimating that complex tests were the equivalent of three standard tests.  Now we could combine the different tests into one meaningful measure of the number of standard tests performed.  This activity data can be included in </w:t>
      </w:r>
      <w:r w:rsidRPr="00123E6B">
        <w:rPr>
          <w:color w:val="000000" w:themeColor="text1"/>
        </w:rPr>
        <w:lastRenderedPageBreak/>
        <w:t>our graphic and can be used to calculate an average cost per item.  This is shown in the graphic over the page.</w:t>
      </w:r>
    </w:p>
    <w:p w14:paraId="45E65C26" w14:textId="77777777" w:rsidR="006D4702" w:rsidRPr="00C7281C" w:rsidRDefault="006D4702" w:rsidP="006D4702">
      <w:pPr>
        <w:rPr>
          <w:color w:val="595959" w:themeColor="text1" w:themeTint="A6"/>
        </w:rPr>
      </w:pPr>
    </w:p>
    <w:p w14:paraId="3169F758" w14:textId="77777777" w:rsidR="006D4702" w:rsidRPr="00C7281C" w:rsidRDefault="006D4702" w:rsidP="006D4702">
      <w:pPr>
        <w:rPr>
          <w:color w:val="595959" w:themeColor="text1" w:themeTint="A6"/>
        </w:rPr>
      </w:pPr>
      <w:r w:rsidRPr="00C7281C">
        <w:rPr>
          <w:noProof/>
          <w:color w:val="595959" w:themeColor="text1" w:themeTint="A6"/>
          <w:lang w:val="en-GB" w:eastAsia="en-GB"/>
        </w:rPr>
        <w:drawing>
          <wp:inline distT="0" distB="0" distL="0" distR="0" wp14:anchorId="1E9A1A64" wp14:editId="18F324A7">
            <wp:extent cx="5727700" cy="3136900"/>
            <wp:effectExtent l="0" t="0" r="12700" b="1270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27700" cy="3136900"/>
                    </a:xfrm>
                    <a:prstGeom prst="rect">
                      <a:avLst/>
                    </a:prstGeom>
                  </pic:spPr>
                </pic:pic>
              </a:graphicData>
            </a:graphic>
          </wp:inline>
        </w:drawing>
      </w:r>
    </w:p>
    <w:p w14:paraId="4942C721" w14:textId="77777777" w:rsidR="006D4702" w:rsidRPr="00123E6B" w:rsidRDefault="006D4702" w:rsidP="006D4702">
      <w:pPr>
        <w:rPr>
          <w:color w:val="000000" w:themeColor="text1"/>
        </w:rPr>
      </w:pPr>
      <w:r w:rsidRPr="00123E6B">
        <w:rPr>
          <w:color w:val="000000" w:themeColor="text1"/>
        </w:rPr>
        <w:t>We are now establishing a line of sight between the expenses of the business and the activity of the business.  With this line of sight, the scientists were now able to demonstrate the impact of the budget savings on their activity levels.  A reduction in the budget for team one will translate into that team performing fewer tests or managing fewer cases that will likely impact on the waiting time for tests or cases.</w:t>
      </w:r>
    </w:p>
    <w:p w14:paraId="21DE26DD" w14:textId="77777777" w:rsidR="006D4702" w:rsidRPr="00123E6B" w:rsidRDefault="006D4702" w:rsidP="006D4702">
      <w:pPr>
        <w:rPr>
          <w:color w:val="000000" w:themeColor="text1"/>
        </w:rPr>
      </w:pPr>
      <w:r w:rsidRPr="00123E6B">
        <w:rPr>
          <w:color w:val="000000" w:themeColor="text1"/>
        </w:rPr>
        <w:t>Another benefit of this line of sight is that the scientists have developed parameters for their business that can be benchmarked.  As a minimum, they can benchmark their current and future performance against their past performance.  They can also benchmark their performance against that of other like enterprises to find identify opportunities for improvement or to identify where they have achieved high standards of efficiency or effectiveness.  The main benefit from external benchmarking is that it acts as a trigger to evaluate performance and to find ways to improve, from the examples of comparable businesses.</w:t>
      </w:r>
    </w:p>
    <w:p w14:paraId="6285B903" w14:textId="77777777" w:rsidR="006D4702" w:rsidRPr="00123E6B" w:rsidRDefault="006D4702" w:rsidP="006D4702">
      <w:pPr>
        <w:rPr>
          <w:color w:val="000000" w:themeColor="text1"/>
        </w:rPr>
      </w:pPr>
      <w:r w:rsidRPr="00123E6B">
        <w:rPr>
          <w:color w:val="000000" w:themeColor="text1"/>
        </w:rPr>
        <w:t>The scientists modelled these impacts and provided a submission back to the Government to demonstrate the impact from the budget reductions.  They modelled the impact on the number of tests performed and estimates the increased waiting times arising from the reduced activity.  There are functions of government where the speed and waiting times for scientific tests will impact on other services.  Examples will include the speed of pathology tests in moving patients through hospitals, and DNA tests in progressing police investigations and court trials.</w:t>
      </w:r>
    </w:p>
    <w:p w14:paraId="3F1781EE" w14:textId="77777777" w:rsidR="006D4702" w:rsidRPr="00123E6B" w:rsidRDefault="006D4702" w:rsidP="006D4702">
      <w:pPr>
        <w:rPr>
          <w:color w:val="000000" w:themeColor="text1"/>
        </w:rPr>
      </w:pPr>
      <w:r w:rsidRPr="00123E6B">
        <w:rPr>
          <w:color w:val="000000" w:themeColor="text1"/>
        </w:rPr>
        <w:t>An example of the outcome of this work is provided in the following graphic.</w:t>
      </w:r>
    </w:p>
    <w:p w14:paraId="03E05923" w14:textId="77777777" w:rsidR="006D4702" w:rsidRPr="00C7281C" w:rsidRDefault="006D4702" w:rsidP="006D4702">
      <w:pPr>
        <w:rPr>
          <w:color w:val="595959" w:themeColor="text1" w:themeTint="A6"/>
        </w:rPr>
      </w:pPr>
      <w:r w:rsidRPr="00C7281C">
        <w:rPr>
          <w:noProof/>
          <w:color w:val="595959" w:themeColor="text1" w:themeTint="A6"/>
          <w:lang w:val="en-GB" w:eastAsia="en-GB"/>
        </w:rPr>
        <w:lastRenderedPageBreak/>
        <w:drawing>
          <wp:inline distT="0" distB="0" distL="0" distR="0" wp14:anchorId="42D1E898" wp14:editId="09D4E577">
            <wp:extent cx="5727700" cy="3288665"/>
            <wp:effectExtent l="0" t="0" r="1270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27700" cy="3288665"/>
                    </a:xfrm>
                    <a:prstGeom prst="rect">
                      <a:avLst/>
                    </a:prstGeom>
                  </pic:spPr>
                </pic:pic>
              </a:graphicData>
            </a:graphic>
          </wp:inline>
        </w:drawing>
      </w:r>
    </w:p>
    <w:p w14:paraId="50C846BE" w14:textId="77777777" w:rsidR="006D4702" w:rsidRPr="00C7281C" w:rsidRDefault="006D4702" w:rsidP="006D4702">
      <w:pPr>
        <w:rPr>
          <w:color w:val="595959" w:themeColor="text1" w:themeTint="A6"/>
        </w:rPr>
      </w:pPr>
    </w:p>
    <w:p w14:paraId="2E4EB540" w14:textId="77777777" w:rsidR="006D4702" w:rsidRPr="00123E6B" w:rsidRDefault="006D4702" w:rsidP="006D4702">
      <w:pPr>
        <w:rPr>
          <w:color w:val="000000" w:themeColor="text1"/>
        </w:rPr>
      </w:pPr>
      <w:r w:rsidRPr="00123E6B">
        <w:rPr>
          <w:color w:val="000000" w:themeColor="text1"/>
        </w:rPr>
        <w:t>This final graphic provides line of sight between expenses and their relationship with activity and their relationship with a performance indicator like waiting times.</w:t>
      </w:r>
    </w:p>
    <w:p w14:paraId="1C8C2401" w14:textId="77777777" w:rsidR="006D4702" w:rsidRPr="00123E6B" w:rsidRDefault="006D4702" w:rsidP="006D4702">
      <w:pPr>
        <w:rPr>
          <w:color w:val="000000" w:themeColor="text1"/>
        </w:rPr>
      </w:pPr>
      <w:r w:rsidRPr="00123E6B">
        <w:rPr>
          <w:color w:val="000000" w:themeColor="text1"/>
        </w:rPr>
        <w:t xml:space="preserve">In the case of the scientists, the Government received their submission and feedback from other agencies was such that they wanted to avoid the impact of increased waiting times in one of the services.  The increase in waiting times in other services was not ideal but deemed tolerable.  </w:t>
      </w:r>
    </w:p>
    <w:p w14:paraId="474E0657" w14:textId="77777777" w:rsidR="006D4702" w:rsidRPr="00123E6B" w:rsidRDefault="006D4702" w:rsidP="006D4702">
      <w:pPr>
        <w:rPr>
          <w:color w:val="000000" w:themeColor="text1"/>
        </w:rPr>
      </w:pPr>
      <w:r w:rsidRPr="00123E6B">
        <w:rPr>
          <w:color w:val="000000" w:themeColor="text1"/>
        </w:rPr>
        <w:t xml:space="preserve">The Government then reinstated some of the savings requirement, seeking to quarantine some key functions from the impact of savings.  </w:t>
      </w:r>
    </w:p>
    <w:p w14:paraId="1756187E" w14:textId="77777777" w:rsidR="006D4702" w:rsidRPr="00123E6B" w:rsidRDefault="006D4702" w:rsidP="006D4702">
      <w:pPr>
        <w:rPr>
          <w:color w:val="000000" w:themeColor="text1"/>
        </w:rPr>
      </w:pPr>
      <w:r w:rsidRPr="00123E6B">
        <w:rPr>
          <w:color w:val="000000" w:themeColor="text1"/>
        </w:rPr>
        <w:t xml:space="preserve">The example shows the value in having line of sight between finances, activity and outcomes and increases the financial clarity for the business.  The example also shows business model clarity and financial clarity at work.  In this case, the financial clarity served as a defence against budget cuts for one team in the business.  For other teams in the business, the financial clarity serves to help manage expectations about service levels, demonstrating that the savings would impact on service volumes and waiting times. </w:t>
      </w:r>
    </w:p>
    <w:p w14:paraId="0E266EA5" w14:textId="1A139644" w:rsidR="006A6CFD" w:rsidRDefault="006A6CFD">
      <w:pPr>
        <w:spacing w:after="0"/>
        <w:rPr>
          <w:rFonts w:ascii="Verdana" w:hAnsi="Verdana" w:cs="Verdana"/>
          <w:color w:val="535353"/>
          <w:sz w:val="22"/>
          <w:szCs w:val="22"/>
          <w:lang w:val="en-US"/>
        </w:rPr>
      </w:pPr>
      <w:r>
        <w:rPr>
          <w:rFonts w:ascii="Verdana" w:hAnsi="Verdana" w:cs="Verdana"/>
          <w:color w:val="535353"/>
          <w:sz w:val="22"/>
          <w:szCs w:val="22"/>
          <w:lang w:val="en-US"/>
        </w:rPr>
        <w:br w:type="page"/>
      </w:r>
    </w:p>
    <w:p w14:paraId="52756047" w14:textId="6FC1D269" w:rsidR="00862FEC" w:rsidRDefault="00862FEC" w:rsidP="00862FEC">
      <w:pPr>
        <w:pStyle w:val="Heading1"/>
      </w:pPr>
      <w:bookmarkStart w:id="74" w:name="_Toc125896255"/>
      <w:bookmarkStart w:id="75" w:name="_Toc125896253"/>
      <w:bookmarkStart w:id="76" w:name="_Toc128595985"/>
      <w:r>
        <w:lastRenderedPageBreak/>
        <w:t xml:space="preserve">Appendix </w:t>
      </w:r>
      <w:r>
        <w:t>3</w:t>
      </w:r>
      <w:r>
        <w:t>:  A basic case for infrastructure</w:t>
      </w:r>
      <w:bookmarkEnd w:id="75"/>
      <w:bookmarkEnd w:id="76"/>
    </w:p>
    <w:p w14:paraId="7BFB7322" w14:textId="77777777" w:rsidR="00862FEC" w:rsidRPr="006F059B" w:rsidRDefault="00862FEC" w:rsidP="00862FEC">
      <w:pPr>
        <w:pStyle w:val="Heading3"/>
      </w:pPr>
      <w:r w:rsidRPr="006F059B">
        <w:t>Purpose</w:t>
      </w:r>
    </w:p>
    <w:p w14:paraId="787CDC67" w14:textId="77777777" w:rsidR="00862FEC" w:rsidRPr="006F059B" w:rsidRDefault="00862FEC" w:rsidP="00862FEC">
      <w:r w:rsidRPr="006F059B">
        <w:t>The Office for Case Management exists to meet legislative requirements to process cases on behalf of the Government.  The processing of these cases is important to maintaining public faith in this public system (e.g. health, housing, legal).  Containing waiting lists is critical to achieving good public outcomes and Government policy outcomes.</w:t>
      </w:r>
    </w:p>
    <w:p w14:paraId="692061C3" w14:textId="77777777" w:rsidR="00862FEC" w:rsidRPr="006F059B" w:rsidRDefault="00862FEC" w:rsidP="00862FEC">
      <w:r w:rsidRPr="006F059B">
        <w:t>The Government has made strong policy commitments to ensuring excellence in the management of cases and to maintaining public faith in the system.  There are accepted Australian benchmarks for the size of the waiting lists being managed by the Office.  There are well documented standards of excellence in managing cases and there are well documented standards guiding the use and age of case management infrastructure.</w:t>
      </w:r>
    </w:p>
    <w:p w14:paraId="1A5369E8" w14:textId="77777777" w:rsidR="00862FEC" w:rsidRPr="006F059B" w:rsidRDefault="00862FEC" w:rsidP="00862FEC">
      <w:pPr>
        <w:pStyle w:val="Heading3"/>
      </w:pPr>
      <w:r w:rsidRPr="006F059B">
        <w:t>Recent History</w:t>
      </w:r>
    </w:p>
    <w:p w14:paraId="0D12AA9F" w14:textId="77777777" w:rsidR="00862FEC" w:rsidRPr="006F059B" w:rsidRDefault="00862FEC" w:rsidP="00862FEC">
      <w:r w:rsidRPr="006F059B">
        <w:t>There has been significant growth in the number of cases being processed by the office, evidenced by trends in case numbers.   In the last ten years, there have been changes in policy that have served to further increase the number of cases.  Several measures have been put into place in to improve the way cases are processed through the system and they have made the growth lower than it would otherwise have been.  However, the growth in the number of cases is greater than the growth in processing cases.  There is trend growth in the backlog of cases.  There has been trend growth in the backlog of cases as shown in the graph below.</w:t>
      </w:r>
    </w:p>
    <w:p w14:paraId="2028583A" w14:textId="77777777" w:rsidR="00862FEC" w:rsidRDefault="00862FEC" w:rsidP="00862FEC">
      <w:pPr>
        <w:tabs>
          <w:tab w:val="num" w:pos="720"/>
        </w:tabs>
        <w:jc w:val="center"/>
      </w:pPr>
      <w:r>
        <w:rPr>
          <w:noProof/>
          <w:lang w:eastAsia="en-GB"/>
        </w:rPr>
        <w:drawing>
          <wp:inline distT="0" distB="0" distL="0" distR="0" wp14:anchorId="430A086A" wp14:editId="72F1A611">
            <wp:extent cx="3762260" cy="2258837"/>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87673" cy="2274095"/>
                    </a:xfrm>
                    <a:prstGeom prst="rect">
                      <a:avLst/>
                    </a:prstGeom>
                  </pic:spPr>
                </pic:pic>
              </a:graphicData>
            </a:graphic>
          </wp:inline>
        </w:drawing>
      </w:r>
    </w:p>
    <w:p w14:paraId="46CD60F7" w14:textId="77777777" w:rsidR="00862FEC" w:rsidRPr="006F059B" w:rsidRDefault="00862FEC" w:rsidP="00862FEC">
      <w:r w:rsidRPr="006F059B">
        <w:t>Infrastructure is a critical ingredient to the processing of cases.  Infrastructure capacity necessary to support the processing of cases was created over 25 years ago.  There has been no material growth in this infrastructure capacity over that time.</w:t>
      </w:r>
    </w:p>
    <w:p w14:paraId="500DD0E6" w14:textId="77777777" w:rsidR="00862FEC" w:rsidRPr="006F059B" w:rsidRDefault="00862FEC" w:rsidP="00862FEC">
      <w:pPr>
        <w:pStyle w:val="Heading3"/>
      </w:pPr>
      <w:r w:rsidRPr="006F059B">
        <w:t>Analysis</w:t>
      </w:r>
    </w:p>
    <w:p w14:paraId="3D13FA58" w14:textId="77777777" w:rsidR="00862FEC" w:rsidRPr="006F059B" w:rsidRDefault="00862FEC" w:rsidP="00862FEC">
      <w:r w:rsidRPr="006F059B">
        <w:t>Projections for case management growth will see South Australia performing well below benchmark with the growth in cases continuing to exceed the processing of cases.  There will be a major growth in waiting lists that will materially impact on the effectiveness of the system and public faith in it.</w:t>
      </w:r>
    </w:p>
    <w:p w14:paraId="4277E64C" w14:textId="77777777" w:rsidR="00862FEC" w:rsidRPr="006F059B" w:rsidRDefault="00862FEC" w:rsidP="00862FEC">
      <w:r w:rsidRPr="006F059B">
        <w:t>There has been analysis of the current case management process that can improve processing times slightly but will not address the growth in waiting lists</w:t>
      </w:r>
      <w:r>
        <w:t>.</w:t>
      </w:r>
    </w:p>
    <w:p w14:paraId="0CCAD3C5" w14:textId="77777777" w:rsidR="00862FEC" w:rsidRPr="006F059B" w:rsidRDefault="00862FEC" w:rsidP="00862FEC">
      <w:r w:rsidRPr="006F059B">
        <w:t xml:space="preserve">There has been analysis of the utilisation of existing infrastructure assets.  It is difficult to increase utilisation of existing infrastructure given the constraints on its use.  These </w:t>
      </w:r>
      <w:r w:rsidRPr="006F059B">
        <w:lastRenderedPageBreak/>
        <w:t xml:space="preserve">constraints occur due to the age of the infrastructure and due to need to ensure basic quality standards in the processing of cases. </w:t>
      </w:r>
    </w:p>
    <w:p w14:paraId="5C2ADE18" w14:textId="77777777" w:rsidR="00862FEC" w:rsidRPr="006F059B" w:rsidRDefault="00862FEC" w:rsidP="00862FEC">
      <w:r w:rsidRPr="006F059B">
        <w:t>Alternate methods (e.g. 24-hour use of infrastructure and 24-hour processing of cases) have been considered but are not feasible.</w:t>
      </w:r>
    </w:p>
    <w:p w14:paraId="73971B07" w14:textId="77777777" w:rsidR="00862FEC" w:rsidRPr="006F059B" w:rsidRDefault="00862FEC" w:rsidP="00862FEC">
      <w:r w:rsidRPr="006F059B">
        <w:t>Projected growth in the waiting list compared to benchmark is presented in the graph below.</w:t>
      </w:r>
    </w:p>
    <w:p w14:paraId="06F4D35B" w14:textId="77777777" w:rsidR="00862FEC" w:rsidRPr="0016083F" w:rsidRDefault="00862FEC" w:rsidP="00862FEC">
      <w:pPr>
        <w:jc w:val="center"/>
      </w:pPr>
      <w:r>
        <w:rPr>
          <w:noProof/>
          <w:lang w:eastAsia="en-GB"/>
        </w:rPr>
        <w:drawing>
          <wp:inline distT="0" distB="0" distL="0" distR="0" wp14:anchorId="3B7CD908" wp14:editId="3F9ECF50">
            <wp:extent cx="4881600" cy="2059200"/>
            <wp:effectExtent l="0" t="0" r="127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81600" cy="2059200"/>
                    </a:xfrm>
                    <a:prstGeom prst="rect">
                      <a:avLst/>
                    </a:prstGeom>
                  </pic:spPr>
                </pic:pic>
              </a:graphicData>
            </a:graphic>
          </wp:inline>
        </w:drawing>
      </w:r>
    </w:p>
    <w:p w14:paraId="795D0E9D" w14:textId="77777777" w:rsidR="00862FEC" w:rsidRPr="006F059B" w:rsidRDefault="00862FEC" w:rsidP="00862FEC">
      <w:pPr>
        <w:pStyle w:val="Heading3"/>
      </w:pPr>
      <w:r w:rsidRPr="006F059B">
        <w:t>Insights</w:t>
      </w:r>
    </w:p>
    <w:p w14:paraId="0206A4F6" w14:textId="77777777" w:rsidR="00862FEC" w:rsidRPr="006F059B" w:rsidRDefault="00862FEC" w:rsidP="00862FEC">
      <w:r w:rsidRPr="006F059B">
        <w:t>To meet waiting list targets there needs to be an increase in the number of cases processed.  Changes of policy and changes of practice have been implemented but have not addressed backlogs.  Alternate ways of increasing case processing have been explored but will not address backlogs.</w:t>
      </w:r>
    </w:p>
    <w:p w14:paraId="53F311A9" w14:textId="77777777" w:rsidR="00862FEC" w:rsidRPr="006F059B" w:rsidRDefault="00862FEC" w:rsidP="00862FEC">
      <w:r w:rsidRPr="006F059B">
        <w:t>Increased infrastructure capacity and a commensurate increase in staff to process cases are required to achieve the goal of reducing the backlog and maintaining public faith in the system.</w:t>
      </w:r>
    </w:p>
    <w:p w14:paraId="2EF96540" w14:textId="77777777" w:rsidR="00862FEC" w:rsidRPr="006F059B" w:rsidRDefault="00862FEC" w:rsidP="00862FEC">
      <w:pPr>
        <w:pStyle w:val="Heading3"/>
      </w:pPr>
      <w:r w:rsidRPr="006F059B">
        <w:t xml:space="preserve">Solution </w:t>
      </w:r>
    </w:p>
    <w:p w14:paraId="30AE2576" w14:textId="77777777" w:rsidR="00862FEC" w:rsidRPr="006F059B" w:rsidRDefault="00862FEC" w:rsidP="00862FEC">
      <w:r w:rsidRPr="006F059B">
        <w:t>Modelling has been done of the growth in cases and the growth in the number of facilities (e.g. operating theatres, beds, rooms, offices) required.  This modelling has estimated that to increase the number of cases processed to eliminate the waiting list gap from benchmark, three additional facilities are required, along with extra staff to operate and process cases in these facilities.</w:t>
      </w:r>
    </w:p>
    <w:p w14:paraId="23DFF836" w14:textId="77777777" w:rsidR="00862FEC" w:rsidRPr="00C77957" w:rsidRDefault="00862FEC" w:rsidP="00862FEC">
      <w:r>
        <w:rPr>
          <w:noProof/>
          <w:lang w:eastAsia="en-GB"/>
        </w:rPr>
        <w:drawing>
          <wp:inline distT="0" distB="0" distL="0" distR="0" wp14:anchorId="4A840DDF" wp14:editId="47150DBC">
            <wp:extent cx="5436000" cy="20592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36000" cy="2059200"/>
                    </a:xfrm>
                    <a:prstGeom prst="rect">
                      <a:avLst/>
                    </a:prstGeom>
                  </pic:spPr>
                </pic:pic>
              </a:graphicData>
            </a:graphic>
          </wp:inline>
        </w:drawing>
      </w:r>
    </w:p>
    <w:p w14:paraId="6241E903" w14:textId="77777777" w:rsidR="00862FEC" w:rsidRPr="006F059B" w:rsidRDefault="00862FEC" w:rsidP="00862FEC">
      <w:r w:rsidRPr="006F059B">
        <w:t>There are options for increasing processing capacity</w:t>
      </w:r>
    </w:p>
    <w:p w14:paraId="1594F72D" w14:textId="77777777" w:rsidR="00862FEC" w:rsidRPr="00A511A9" w:rsidRDefault="00862FEC" w:rsidP="00862FEC">
      <w:pPr>
        <w:pStyle w:val="ListParagraph"/>
        <w:numPr>
          <w:ilvl w:val="0"/>
          <w:numId w:val="44"/>
        </w:numPr>
        <w:rPr>
          <w:lang w:val="en-GB"/>
        </w:rPr>
      </w:pPr>
      <w:r w:rsidRPr="006F059B">
        <w:t>Build the capacity (new building)</w:t>
      </w:r>
    </w:p>
    <w:p w14:paraId="0EDB4015" w14:textId="77777777" w:rsidR="00862FEC" w:rsidRPr="00A511A9" w:rsidRDefault="00862FEC" w:rsidP="00862FEC">
      <w:pPr>
        <w:pStyle w:val="ListParagraph"/>
        <w:numPr>
          <w:ilvl w:val="0"/>
          <w:numId w:val="44"/>
        </w:numPr>
        <w:rPr>
          <w:lang w:val="en-GB"/>
        </w:rPr>
      </w:pPr>
      <w:r w:rsidRPr="006F059B">
        <w:lastRenderedPageBreak/>
        <w:t>Renovate existing assets to create capacity</w:t>
      </w:r>
    </w:p>
    <w:p w14:paraId="0C362B17" w14:textId="77777777" w:rsidR="00862FEC" w:rsidRPr="00A511A9" w:rsidRDefault="00862FEC" w:rsidP="00862FEC">
      <w:pPr>
        <w:pStyle w:val="ListParagraph"/>
        <w:numPr>
          <w:ilvl w:val="0"/>
          <w:numId w:val="44"/>
        </w:numPr>
        <w:rPr>
          <w:lang w:val="en-GB"/>
        </w:rPr>
      </w:pPr>
      <w:r w:rsidRPr="006F059B">
        <w:t>Rent or lease capacity.</w:t>
      </w:r>
    </w:p>
    <w:p w14:paraId="151FD372" w14:textId="77777777" w:rsidR="00862FEC" w:rsidRPr="006F059B" w:rsidRDefault="00862FEC" w:rsidP="00862FEC">
      <w:r w:rsidRPr="006F059B">
        <w:t>Each of these options has been evaluated based on cost, timeliness, feasibility and risk.  The recommended option is for a new building, nearby to existing infrastructure, with three new rooms.</w:t>
      </w:r>
    </w:p>
    <w:p w14:paraId="00FF77D6" w14:textId="77777777" w:rsidR="00862FEC" w:rsidRPr="006F059B" w:rsidRDefault="00862FEC" w:rsidP="00862FEC">
      <w:pPr>
        <w:pStyle w:val="Heading3"/>
      </w:pPr>
      <w:r w:rsidRPr="006F059B">
        <w:t>Execution (proceeding with our project)</w:t>
      </w:r>
    </w:p>
    <w:p w14:paraId="63A501CA" w14:textId="77777777" w:rsidR="00862FEC" w:rsidRPr="006F059B" w:rsidRDefault="00862FEC" w:rsidP="00862FEC">
      <w:r w:rsidRPr="006F059B">
        <w:t>A major infrastructure project is proposed with the outcomes detailed in the previous section.  To ensure continuity of service, it is proposed that a separate project team be established within the agency to undertake these works.</w:t>
      </w:r>
    </w:p>
    <w:p w14:paraId="4C42934D" w14:textId="77777777" w:rsidR="00862FEC" w:rsidRPr="006F059B" w:rsidRDefault="00862FEC" w:rsidP="00862FEC">
      <w:r w:rsidRPr="006F059B">
        <w:t>The immediate work of the project team will be to:</w:t>
      </w:r>
    </w:p>
    <w:p w14:paraId="3119CC03" w14:textId="77777777" w:rsidR="00862FEC" w:rsidRPr="006F059B" w:rsidRDefault="00862FEC" w:rsidP="00862FEC">
      <w:pPr>
        <w:pStyle w:val="ListParagraph"/>
        <w:numPr>
          <w:ilvl w:val="0"/>
          <w:numId w:val="45"/>
        </w:numPr>
      </w:pPr>
      <w:r w:rsidRPr="006F059B">
        <w:t>Procure more detailed designs and costings</w:t>
      </w:r>
    </w:p>
    <w:p w14:paraId="45B45D2A" w14:textId="77777777" w:rsidR="00862FEC" w:rsidRPr="006F059B" w:rsidRDefault="00862FEC" w:rsidP="00862FEC">
      <w:pPr>
        <w:pStyle w:val="ListParagraph"/>
        <w:numPr>
          <w:ilvl w:val="0"/>
          <w:numId w:val="45"/>
        </w:numPr>
      </w:pPr>
      <w:r w:rsidRPr="006F059B">
        <w:t>Navigate a range of government approval processes (Cabinet, Parliamentary Works)</w:t>
      </w:r>
    </w:p>
    <w:p w14:paraId="3366F870" w14:textId="77777777" w:rsidR="00862FEC" w:rsidRPr="006F059B" w:rsidRDefault="00862FEC" w:rsidP="00862FEC">
      <w:pPr>
        <w:pStyle w:val="ListParagraph"/>
        <w:numPr>
          <w:ilvl w:val="0"/>
          <w:numId w:val="45"/>
        </w:numPr>
      </w:pPr>
      <w:r w:rsidRPr="006F059B">
        <w:t>Seek specific planning approval for this initiative.</w:t>
      </w:r>
    </w:p>
    <w:p w14:paraId="1055B4E9" w14:textId="77777777" w:rsidR="00862FEC" w:rsidRPr="00D54D7D" w:rsidRDefault="00862FEC" w:rsidP="00862FEC"/>
    <w:p w14:paraId="1EC4B831" w14:textId="77777777" w:rsidR="00862FEC" w:rsidRDefault="00862FEC">
      <w:pPr>
        <w:spacing w:after="0"/>
        <w:rPr>
          <w:rFonts w:ascii="Arial" w:eastAsiaTheme="majorEastAsia" w:hAnsi="Arial" w:cstheme="majorBidi"/>
          <w:b/>
          <w:bCs/>
          <w:color w:val="345A8A" w:themeColor="accent1" w:themeShade="B5"/>
          <w:sz w:val="32"/>
          <w:szCs w:val="32"/>
          <w:lang w:val="en-US"/>
        </w:rPr>
      </w:pPr>
      <w:r>
        <w:rPr>
          <w:lang w:val="en-US"/>
        </w:rPr>
        <w:br w:type="page"/>
      </w:r>
    </w:p>
    <w:p w14:paraId="5A50A5ED" w14:textId="4788732E" w:rsidR="00862FEC" w:rsidRPr="00D76BFE" w:rsidRDefault="00862FEC" w:rsidP="00862FEC">
      <w:pPr>
        <w:pStyle w:val="Heading1"/>
        <w:rPr>
          <w:lang w:val="en-US"/>
        </w:rPr>
      </w:pPr>
      <w:bookmarkStart w:id="77" w:name="_Toc128595986"/>
      <w:r>
        <w:rPr>
          <w:lang w:val="en-US"/>
        </w:rPr>
        <w:lastRenderedPageBreak/>
        <w:t xml:space="preserve">Appendix </w:t>
      </w:r>
      <w:r>
        <w:rPr>
          <w:lang w:val="en-US"/>
        </w:rPr>
        <w:t>4</w:t>
      </w:r>
      <w:r>
        <w:rPr>
          <w:lang w:val="en-US"/>
        </w:rPr>
        <w:t xml:space="preserve">: </w:t>
      </w:r>
      <w:r w:rsidR="00CE4FDE">
        <w:rPr>
          <w:lang w:val="en-US"/>
        </w:rPr>
        <w:t xml:space="preserve"> </w:t>
      </w:r>
      <w:r w:rsidRPr="00D76BFE">
        <w:rPr>
          <w:lang w:val="en-US"/>
        </w:rPr>
        <w:t>Bullet graphs</w:t>
      </w:r>
      <w:bookmarkEnd w:id="77"/>
    </w:p>
    <w:p w14:paraId="62FA627E" w14:textId="77777777" w:rsidR="00862FEC" w:rsidRDefault="00862FEC" w:rsidP="00862FEC">
      <w:pPr>
        <w:rPr>
          <w:lang w:eastAsia="en-GB"/>
        </w:rPr>
      </w:pPr>
      <w:r>
        <w:rPr>
          <w:lang w:eastAsia="en-GB"/>
        </w:rPr>
        <w:t>B</w:t>
      </w:r>
      <w:r w:rsidRPr="00D76BFE">
        <w:rPr>
          <w:lang w:eastAsia="en-GB"/>
        </w:rPr>
        <w:t>ullet graphs support the comparison of the featured measure to one or more related measures (for example, a target or the same measure at some point in the past, such as a year ago) and relate the featured measure to defined quantitative ranges that declare its qualitative state</w:t>
      </w:r>
      <w:r>
        <w:rPr>
          <w:lang w:eastAsia="en-GB"/>
        </w:rPr>
        <w:t>.</w:t>
      </w:r>
    </w:p>
    <w:p w14:paraId="3AA15D1B" w14:textId="77777777" w:rsidR="00862FEC" w:rsidRPr="00D76BFE" w:rsidRDefault="00862FEC" w:rsidP="00862FEC">
      <w:r>
        <w:rPr>
          <w:lang w:eastAsia="en-GB"/>
        </w:rPr>
        <w:t xml:space="preserve">They were developed by Stephen Few </w:t>
      </w:r>
      <w:r w:rsidRPr="00D76BFE">
        <w:t xml:space="preserve">to replace the meters and gauges that are often used on dashboards </w:t>
      </w:r>
    </w:p>
    <w:p w14:paraId="5B7DACC6" w14:textId="77777777" w:rsidR="00862FEC" w:rsidRPr="00D76BFE" w:rsidRDefault="00862FEC" w:rsidP="00862FEC">
      <w:pPr>
        <w:rPr>
          <w:lang w:eastAsia="en-GB"/>
        </w:rPr>
      </w:pPr>
      <w:r w:rsidRPr="00D76BFE">
        <w:rPr>
          <w:lang w:eastAsia="en-GB"/>
        </w:rPr>
        <w:t xml:space="preserve">The bullet graph consists of five primary components: </w:t>
      </w:r>
    </w:p>
    <w:p w14:paraId="7F5A0B35" w14:textId="77777777" w:rsidR="00862FEC" w:rsidRPr="00D76BFE" w:rsidRDefault="00862FEC" w:rsidP="00862FEC">
      <w:pPr>
        <w:pStyle w:val="ListParagraph"/>
        <w:numPr>
          <w:ilvl w:val="0"/>
          <w:numId w:val="31"/>
        </w:numPr>
        <w:rPr>
          <w:rFonts w:ascii="Symbol" w:hAnsi="Symbol"/>
          <w:lang w:eastAsia="en-GB"/>
        </w:rPr>
      </w:pPr>
      <w:r w:rsidRPr="00D76BFE">
        <w:rPr>
          <w:lang w:eastAsia="en-GB"/>
        </w:rPr>
        <w:t xml:space="preserve">Text label </w:t>
      </w:r>
    </w:p>
    <w:p w14:paraId="3C6CE3F2" w14:textId="77777777" w:rsidR="00862FEC" w:rsidRPr="00D76BFE" w:rsidRDefault="00862FEC" w:rsidP="00862FEC">
      <w:pPr>
        <w:pStyle w:val="ListParagraph"/>
        <w:numPr>
          <w:ilvl w:val="0"/>
          <w:numId w:val="31"/>
        </w:numPr>
        <w:rPr>
          <w:rFonts w:ascii="Symbol" w:hAnsi="Symbol"/>
          <w:lang w:eastAsia="en-GB"/>
        </w:rPr>
      </w:pPr>
      <w:r w:rsidRPr="00D76BFE">
        <w:rPr>
          <w:lang w:eastAsia="en-GB"/>
        </w:rPr>
        <w:t xml:space="preserve">A quantitative scale along a single linear axis </w:t>
      </w:r>
    </w:p>
    <w:p w14:paraId="38717FC6" w14:textId="77777777" w:rsidR="00862FEC" w:rsidRPr="00D76BFE" w:rsidRDefault="00862FEC" w:rsidP="00862FEC">
      <w:pPr>
        <w:pStyle w:val="ListParagraph"/>
        <w:numPr>
          <w:ilvl w:val="0"/>
          <w:numId w:val="31"/>
        </w:numPr>
        <w:rPr>
          <w:rFonts w:ascii="Symbol" w:hAnsi="Symbol"/>
          <w:lang w:eastAsia="en-GB"/>
        </w:rPr>
      </w:pPr>
      <w:r w:rsidRPr="00D76BFE">
        <w:rPr>
          <w:lang w:eastAsia="en-GB"/>
        </w:rPr>
        <w:t xml:space="preserve">The featured measure </w:t>
      </w:r>
    </w:p>
    <w:p w14:paraId="753FA5FE" w14:textId="77777777" w:rsidR="00862FEC" w:rsidRPr="00D76BFE" w:rsidRDefault="00862FEC" w:rsidP="00862FEC">
      <w:pPr>
        <w:pStyle w:val="ListParagraph"/>
        <w:numPr>
          <w:ilvl w:val="0"/>
          <w:numId w:val="31"/>
        </w:numPr>
        <w:rPr>
          <w:rFonts w:ascii="Symbol" w:hAnsi="Symbol"/>
          <w:lang w:eastAsia="en-GB"/>
        </w:rPr>
      </w:pPr>
      <w:r w:rsidRPr="00D76BFE">
        <w:rPr>
          <w:lang w:eastAsia="en-GB"/>
        </w:rPr>
        <w:t xml:space="preserve">One or two comparative measures (optional) </w:t>
      </w:r>
    </w:p>
    <w:p w14:paraId="25D00406" w14:textId="77777777" w:rsidR="00862FEC" w:rsidRPr="000567B9" w:rsidRDefault="00862FEC" w:rsidP="00862FEC">
      <w:pPr>
        <w:pStyle w:val="ListParagraph"/>
        <w:numPr>
          <w:ilvl w:val="0"/>
          <w:numId w:val="31"/>
        </w:numPr>
        <w:rPr>
          <w:rFonts w:ascii="Symbol" w:hAnsi="Symbol"/>
          <w:lang w:eastAsia="en-GB"/>
        </w:rPr>
      </w:pPr>
      <w:r w:rsidRPr="00D76BFE">
        <w:rPr>
          <w:lang w:eastAsia="en-GB"/>
        </w:rPr>
        <w:t>From two to five ranges along the quantitative scale to declare the featured measure’s qualitative state (optional)</w:t>
      </w:r>
      <w:r>
        <w:rPr>
          <w:lang w:eastAsia="en-GB"/>
        </w:rPr>
        <w:t>.</w:t>
      </w:r>
    </w:p>
    <w:p w14:paraId="383732AC" w14:textId="77777777" w:rsidR="00862FEC" w:rsidRPr="000567B9" w:rsidRDefault="00862FEC" w:rsidP="00862FEC">
      <w:pPr>
        <w:rPr>
          <w:lang w:eastAsia="en-GB"/>
        </w:rPr>
      </w:pPr>
      <w:r>
        <w:rPr>
          <w:lang w:eastAsia="en-GB"/>
        </w:rPr>
        <w:t>The example below is a bullet graph for an employee satisfaction survey result over three years</w:t>
      </w:r>
    </w:p>
    <w:p w14:paraId="389FB7D1" w14:textId="77777777" w:rsidR="00862FEC" w:rsidRPr="00D76BFE" w:rsidRDefault="00862FEC" w:rsidP="00862FEC">
      <w:pPr>
        <w:spacing w:before="100" w:beforeAutospacing="1" w:after="100" w:afterAutospacing="1"/>
        <w:rPr>
          <w:rFonts w:eastAsia="Times New Roman" w:cs="Times New Roman"/>
          <w:lang w:eastAsia="en-GB"/>
        </w:rPr>
      </w:pPr>
      <w:r>
        <w:rPr>
          <w:noProof/>
        </w:rPr>
        <w:drawing>
          <wp:inline distT="0" distB="0" distL="0" distR="0" wp14:anchorId="5EA189D3" wp14:editId="76313E16">
            <wp:extent cx="3339548" cy="3391593"/>
            <wp:effectExtent l="0" t="0" r="0" b="0"/>
            <wp:docPr id="143" name="Picture 1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Picture 1428" descr="Diagram&#10;&#10;Description automatically generated"/>
                    <pic:cNvPicPr/>
                  </pic:nvPicPr>
                  <pic:blipFill>
                    <a:blip r:embed="rId102"/>
                    <a:stretch>
                      <a:fillRect/>
                    </a:stretch>
                  </pic:blipFill>
                  <pic:spPr>
                    <a:xfrm>
                      <a:off x="0" y="0"/>
                      <a:ext cx="3359705" cy="3412064"/>
                    </a:xfrm>
                    <a:prstGeom prst="rect">
                      <a:avLst/>
                    </a:prstGeom>
                  </pic:spPr>
                </pic:pic>
              </a:graphicData>
            </a:graphic>
          </wp:inline>
        </w:drawing>
      </w:r>
    </w:p>
    <w:p w14:paraId="625BA3C4" w14:textId="77777777" w:rsidR="00862FEC" w:rsidRDefault="00862FEC" w:rsidP="00862FEC">
      <w:pPr>
        <w:spacing w:after="0"/>
        <w:rPr>
          <w:lang w:val="en-US"/>
        </w:rPr>
      </w:pPr>
      <w:r>
        <w:rPr>
          <w:lang w:val="en-US"/>
        </w:rPr>
        <w:t>The graph shows the result (the featured measure in black) compared to a target (red line at 90%) and scales poor, fair and good.</w:t>
      </w:r>
    </w:p>
    <w:p w14:paraId="70A6840C" w14:textId="77777777" w:rsidR="00862FEC" w:rsidRDefault="00862FEC" w:rsidP="00862FEC">
      <w:pPr>
        <w:spacing w:after="0"/>
        <w:rPr>
          <w:lang w:val="en-US"/>
        </w:rPr>
      </w:pPr>
    </w:p>
    <w:p w14:paraId="3F24A523" w14:textId="77777777" w:rsidR="00862FEC" w:rsidRDefault="00862FEC" w:rsidP="00862FEC">
      <w:pPr>
        <w:spacing w:after="0"/>
        <w:rPr>
          <w:lang w:val="en-US"/>
        </w:rPr>
      </w:pPr>
    </w:p>
    <w:p w14:paraId="7BE01564" w14:textId="77777777" w:rsidR="00862FEC" w:rsidRDefault="00862FEC" w:rsidP="00862FEC"/>
    <w:p w14:paraId="434E90F0" w14:textId="77777777" w:rsidR="00862FEC" w:rsidRDefault="00862FEC">
      <w:pPr>
        <w:spacing w:after="0"/>
        <w:rPr>
          <w:rFonts w:ascii="Arial" w:eastAsiaTheme="majorEastAsia" w:hAnsi="Arial" w:cstheme="majorBidi"/>
          <w:b/>
          <w:bCs/>
          <w:color w:val="345A8A" w:themeColor="accent1" w:themeShade="B5"/>
          <w:sz w:val="32"/>
          <w:szCs w:val="32"/>
        </w:rPr>
      </w:pPr>
      <w:r>
        <w:br w:type="page"/>
      </w:r>
    </w:p>
    <w:p w14:paraId="4FD043C5" w14:textId="18B81C2C" w:rsidR="006A6CFD" w:rsidRDefault="006A6CFD" w:rsidP="006A6CFD">
      <w:pPr>
        <w:pStyle w:val="Heading1"/>
      </w:pPr>
      <w:bookmarkStart w:id="78" w:name="_Toc128595987"/>
      <w:r>
        <w:lastRenderedPageBreak/>
        <w:t xml:space="preserve">Appendix </w:t>
      </w:r>
      <w:r w:rsidR="00862FEC">
        <w:t>5</w:t>
      </w:r>
      <w:r>
        <w:t>:  Some thoughts on Dashboards</w:t>
      </w:r>
      <w:bookmarkEnd w:id="74"/>
      <w:bookmarkEnd w:id="78"/>
    </w:p>
    <w:p w14:paraId="03C4BA9B" w14:textId="77777777" w:rsidR="006A6CFD" w:rsidRDefault="006A6CFD" w:rsidP="006A6CFD">
      <w:r>
        <w:t xml:space="preserve">Another variant in presenting numbers is to present a range of data in different forms in close proximity using a dashboard.  </w:t>
      </w:r>
    </w:p>
    <w:p w14:paraId="2D377E36" w14:textId="77777777" w:rsidR="006A6CFD" w:rsidRPr="00E50283" w:rsidRDefault="006A6CFD" w:rsidP="006A6CFD">
      <w:pPr>
        <w:ind w:left="720"/>
        <w:rPr>
          <w:i/>
        </w:rPr>
      </w:pPr>
      <w:r>
        <w:rPr>
          <w:i/>
          <w:lang w:val="en-US"/>
        </w:rPr>
        <w:t>“</w:t>
      </w:r>
      <w:r w:rsidRPr="00E50283">
        <w:rPr>
          <w:i/>
          <w:lang w:val="en-US"/>
        </w:rPr>
        <w:t>A dashboard is a business tool that displays a set of PIs (performance indicators), KPIs (key performance indicators), and any other relevant information to a business user.  Dashboard data is often displayed in real-time after retrieval from one or more data sources in a business. Dashboards are interactive, allowing an executive to drill into particular aspects of the display or switch between facets or views of the data</w:t>
      </w:r>
      <w:r>
        <w:rPr>
          <w:i/>
          <w:lang w:val="en-US"/>
        </w:rPr>
        <w:t>.”</w:t>
      </w:r>
    </w:p>
    <w:p w14:paraId="44F1B668" w14:textId="77777777" w:rsidR="006A6CFD" w:rsidRPr="00E8782B" w:rsidRDefault="006A6CFD" w:rsidP="006A6CFD">
      <w:r w:rsidRPr="00E8782B">
        <w:t>Dashboards are typically software tools that are used online but can also be translated into the presentation of reports for decision makers.</w:t>
      </w:r>
    </w:p>
    <w:p w14:paraId="07EF96FD" w14:textId="77777777" w:rsidR="006A6CFD" w:rsidRPr="00E8782B" w:rsidRDefault="006A6CFD" w:rsidP="006A6CFD">
      <w:r w:rsidRPr="00532890">
        <w:rPr>
          <w:noProof/>
        </w:rPr>
        <w:drawing>
          <wp:inline distT="0" distB="0" distL="0" distR="0" wp14:anchorId="317B2BEB" wp14:editId="5D50A259">
            <wp:extent cx="5683885" cy="4264025"/>
            <wp:effectExtent l="0" t="0" r="5715" b="3175"/>
            <wp:docPr id="1460" name="Picture 14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Graphical user interface, application&#10;&#10;Description automatically generated"/>
                    <pic:cNvPicPr/>
                  </pic:nvPicPr>
                  <pic:blipFill>
                    <a:blip r:embed="rId103"/>
                    <a:stretch>
                      <a:fillRect/>
                    </a:stretch>
                  </pic:blipFill>
                  <pic:spPr>
                    <a:xfrm>
                      <a:off x="0" y="0"/>
                      <a:ext cx="5683885" cy="4264025"/>
                    </a:xfrm>
                    <a:prstGeom prst="rect">
                      <a:avLst/>
                    </a:prstGeom>
                  </pic:spPr>
                </pic:pic>
              </a:graphicData>
            </a:graphic>
          </wp:inline>
        </w:drawing>
      </w:r>
    </w:p>
    <w:p w14:paraId="0D802E45" w14:textId="77777777" w:rsidR="006A6CFD" w:rsidRPr="00E8782B" w:rsidRDefault="006A6CFD" w:rsidP="006A6CFD">
      <w:pPr>
        <w:rPr>
          <w:rFonts w:ascii="Arial" w:hAnsi="Arial" w:cs="Arial"/>
          <w:sz w:val="16"/>
          <w:szCs w:val="16"/>
        </w:rPr>
      </w:pPr>
      <w:r w:rsidRPr="00E8782B">
        <w:t xml:space="preserve">Above is an example sourced from: </w:t>
      </w:r>
      <w:r w:rsidRPr="00E8782B">
        <w:rPr>
          <w:rFonts w:ascii="Arial" w:hAnsi="Arial" w:cs="Arial"/>
          <w:sz w:val="16"/>
          <w:szCs w:val="16"/>
        </w:rPr>
        <w:t>https://www.health.gov.au/sites/default/files/documents/2021/01/coronavirus-covid-19-at-a-glance-2</w:t>
      </w:r>
      <w:r>
        <w:rPr>
          <w:rFonts w:ascii="Arial" w:hAnsi="Arial" w:cs="Arial"/>
          <w:sz w:val="16"/>
          <w:szCs w:val="16"/>
        </w:rPr>
        <w:t>0</w:t>
      </w:r>
      <w:r w:rsidRPr="00E8782B">
        <w:rPr>
          <w:rFonts w:ascii="Arial" w:hAnsi="Arial" w:cs="Arial"/>
          <w:sz w:val="16"/>
          <w:szCs w:val="16"/>
        </w:rPr>
        <w:t>-january-202</w:t>
      </w:r>
      <w:r>
        <w:rPr>
          <w:rFonts w:ascii="Arial" w:hAnsi="Arial" w:cs="Arial"/>
          <w:sz w:val="16"/>
          <w:szCs w:val="16"/>
        </w:rPr>
        <w:t>2</w:t>
      </w:r>
      <w:r w:rsidRPr="00E8782B">
        <w:rPr>
          <w:rFonts w:ascii="Arial" w:hAnsi="Arial" w:cs="Arial"/>
          <w:sz w:val="16"/>
          <w:szCs w:val="16"/>
        </w:rPr>
        <w:t>.pdf</w:t>
      </w:r>
    </w:p>
    <w:p w14:paraId="097BD60D" w14:textId="77777777" w:rsidR="006A6CFD" w:rsidRPr="00E8782B" w:rsidRDefault="006A6CFD" w:rsidP="006A6CFD">
      <w:r w:rsidRPr="00E8782B">
        <w:t>There is a risk that dashboards can put the flashy presentation ahead of the data and distract the readers.  There is a high risk of chartjunk with this form of data presentation.</w:t>
      </w:r>
    </w:p>
    <w:p w14:paraId="6ECF610D" w14:textId="77777777" w:rsidR="006A6CFD" w:rsidRDefault="006A6CFD" w:rsidP="006A6CFD">
      <w:pPr>
        <w:spacing w:after="60"/>
        <w:ind w:left="720"/>
        <w:rPr>
          <w:rFonts w:ascii="Arial" w:hAnsi="Arial" w:cs="Arial"/>
          <w:sz w:val="20"/>
          <w:szCs w:val="20"/>
          <w:lang w:val="en-US"/>
        </w:rPr>
      </w:pPr>
      <w:r w:rsidRPr="00E8782B">
        <w:rPr>
          <w:b/>
          <w:i/>
          <w:lang w:val="en-US"/>
        </w:rPr>
        <w:t>“Chartjunk</w:t>
      </w:r>
      <w:r w:rsidRPr="00E8782B">
        <w:rPr>
          <w:i/>
          <w:lang w:val="en-US"/>
        </w:rPr>
        <w:t xml:space="preserve"> refers to all visual elements in charts and graphs that are not necessary to comprehend the information represented on the graph, or that distract the viewer from this information.”</w:t>
      </w:r>
      <w:r w:rsidRPr="00E8782B">
        <w:rPr>
          <w:lang w:val="en-US"/>
        </w:rPr>
        <w:t xml:space="preserve"> </w:t>
      </w:r>
      <w:r w:rsidRPr="00E8782B">
        <w:rPr>
          <w:rFonts w:ascii="Arial" w:hAnsi="Arial" w:cs="Arial"/>
          <w:sz w:val="20"/>
          <w:szCs w:val="20"/>
          <w:lang w:val="en-US"/>
        </w:rPr>
        <w:t>Tufte, Edward R. (1983). The Visual Display of Quantitative Information.</w:t>
      </w:r>
    </w:p>
    <w:p w14:paraId="24CB0FA2" w14:textId="77777777" w:rsidR="006A6CFD" w:rsidRDefault="006A6CFD" w:rsidP="006A6CFD">
      <w:r>
        <w:t>When I present examples of dashboards to participants, common feedback includes:</w:t>
      </w:r>
    </w:p>
    <w:p w14:paraId="1D238083" w14:textId="77777777" w:rsidR="006A6CFD" w:rsidRDefault="006A6CFD" w:rsidP="006A6CFD">
      <w:pPr>
        <w:pStyle w:val="ListParagraph"/>
        <w:numPr>
          <w:ilvl w:val="0"/>
          <w:numId w:val="27"/>
        </w:numPr>
        <w:spacing w:after="0"/>
      </w:pPr>
      <w:r>
        <w:t>I don’t know where to start looking</w:t>
      </w:r>
    </w:p>
    <w:p w14:paraId="7605E014" w14:textId="77777777" w:rsidR="006A6CFD" w:rsidRDefault="006A6CFD" w:rsidP="006A6CFD">
      <w:pPr>
        <w:pStyle w:val="ListParagraph"/>
        <w:numPr>
          <w:ilvl w:val="0"/>
          <w:numId w:val="27"/>
        </w:numPr>
        <w:spacing w:after="0"/>
      </w:pPr>
      <w:r>
        <w:t>It is overwhelming</w:t>
      </w:r>
    </w:p>
    <w:p w14:paraId="5A724BD6" w14:textId="77777777" w:rsidR="006A6CFD" w:rsidRDefault="006A6CFD" w:rsidP="006A6CFD">
      <w:pPr>
        <w:pStyle w:val="ListParagraph"/>
        <w:numPr>
          <w:ilvl w:val="0"/>
          <w:numId w:val="27"/>
        </w:numPr>
        <w:ind w:left="714" w:hanging="357"/>
      </w:pPr>
      <w:r>
        <w:lastRenderedPageBreak/>
        <w:t>It feels cluttered.</w:t>
      </w:r>
    </w:p>
    <w:p w14:paraId="6DD43239" w14:textId="77777777" w:rsidR="006A6CFD" w:rsidRDefault="006A6CFD" w:rsidP="006A6CFD">
      <w:r>
        <w:t>At their worst, a dashboard can appear to be a data dump or data ‘vomit’.  Someone has used the dashboard to empty their analysis into one place but without regard for how the reader will navigate or understand it.</w:t>
      </w:r>
    </w:p>
    <w:p w14:paraId="00979A9D" w14:textId="77777777" w:rsidR="006A6CFD" w:rsidRDefault="006A6CFD" w:rsidP="006A6CFD">
      <w:r>
        <w:t>With bad design, readers will be turned off of our dashboards and turn away or, if they try and look, they will feel lost.  We would rather they feel welcomed to our display and enjoy a smooth journey through what the data is saying.</w:t>
      </w:r>
    </w:p>
    <w:p w14:paraId="53132DB5" w14:textId="77777777" w:rsidR="006A6CFD" w:rsidRDefault="006A6CFD" w:rsidP="006A6CFD">
      <w:r>
        <w:t>The same thought process is used by people designing physical environments and buildings.  They want people to feel welcome to the place and to find it easy to navigate and find their way around.  These professionals (urban planners, architects and graphic designers) use the term wayfinding.</w:t>
      </w:r>
    </w:p>
    <w:p w14:paraId="21CD6D32" w14:textId="77777777" w:rsidR="006A6CFD" w:rsidRPr="00482A45" w:rsidRDefault="006A6CFD" w:rsidP="006A6CFD">
      <w:pPr>
        <w:ind w:left="284"/>
        <w:rPr>
          <w:i/>
          <w:iCs/>
        </w:rPr>
      </w:pPr>
      <w:r w:rsidRPr="00482A45">
        <w:rPr>
          <w:i/>
          <w:iCs/>
        </w:rPr>
        <w:t>Wayfinding can be defined as spatial problem solving.  It is knowing where you are in a building or environment, knowing where your desired destination is, and knowing how to get there from your present location.  (source:  Wayfound Victoria)</w:t>
      </w:r>
    </w:p>
    <w:p w14:paraId="60E2E071" w14:textId="77777777" w:rsidR="006A6CFD" w:rsidRDefault="006A6CFD" w:rsidP="006A6CFD">
      <w:r>
        <w:t>I believe the term can also be applied to spatial problem solving with graphic displays.  In the definition above, we can include among ‘environment’, dashboards or data displays.</w:t>
      </w:r>
    </w:p>
    <w:p w14:paraId="7AC9419D" w14:textId="77777777" w:rsidR="006A6CFD" w:rsidRDefault="006A6CFD" w:rsidP="006A6CFD">
      <w:r>
        <w:t>Some thoughts to help our readers navigate:</w:t>
      </w:r>
    </w:p>
    <w:p w14:paraId="15E719D3" w14:textId="77777777" w:rsidR="006A6CFD" w:rsidRDefault="006A6CFD" w:rsidP="006A6CFD">
      <w:pPr>
        <w:pStyle w:val="ListParagraph"/>
        <w:numPr>
          <w:ilvl w:val="0"/>
          <w:numId w:val="29"/>
        </w:numPr>
        <w:spacing w:after="0"/>
      </w:pPr>
      <w:r>
        <w:t>It is important for the reader to be given a guide as to where to commence by the use of signals like ‘You are here’ or ‘Start here’.</w:t>
      </w:r>
    </w:p>
    <w:p w14:paraId="5DD67BCF" w14:textId="77777777" w:rsidR="006A6CFD" w:rsidRDefault="006A6CFD" w:rsidP="006A6CFD">
      <w:pPr>
        <w:pStyle w:val="ListParagraph"/>
        <w:numPr>
          <w:ilvl w:val="0"/>
          <w:numId w:val="29"/>
        </w:numPr>
        <w:spacing w:after="0"/>
      </w:pPr>
      <w:r>
        <w:t>The use of text boxes to help describe the data and to guide the reader through the dashboard.  More advanced tools like Power BI and Tableau enable ‘hover points’ that provide more detailed text for a reader when their mouse hovers over a label or data point.  The use of hover points in more limited in excel.</w:t>
      </w:r>
    </w:p>
    <w:p w14:paraId="08588AF8" w14:textId="77777777" w:rsidR="006A6CFD" w:rsidRDefault="006A6CFD" w:rsidP="006A6CFD">
      <w:pPr>
        <w:pStyle w:val="ListParagraph"/>
        <w:numPr>
          <w:ilvl w:val="0"/>
          <w:numId w:val="29"/>
        </w:numPr>
        <w:spacing w:after="0"/>
      </w:pPr>
      <w:r>
        <w:t>Use a specific design that will help the reader follow a path.  Some examples include:</w:t>
      </w:r>
    </w:p>
    <w:p w14:paraId="47D80C9B" w14:textId="77777777" w:rsidR="006A6CFD" w:rsidRDefault="006A6CFD" w:rsidP="006A6CFD">
      <w:pPr>
        <w:pStyle w:val="ListParagraph"/>
        <w:numPr>
          <w:ilvl w:val="0"/>
          <w:numId w:val="28"/>
        </w:numPr>
        <w:spacing w:after="0"/>
      </w:pPr>
      <w:r>
        <w:t>Academic design (in columns)</w:t>
      </w:r>
    </w:p>
    <w:p w14:paraId="46687F35" w14:textId="77777777" w:rsidR="006A6CFD" w:rsidRDefault="006A6CFD" w:rsidP="006A6CFD">
      <w:pPr>
        <w:pStyle w:val="ListParagraph"/>
        <w:numPr>
          <w:ilvl w:val="0"/>
          <w:numId w:val="28"/>
        </w:numPr>
        <w:spacing w:after="0"/>
      </w:pPr>
      <w:r>
        <w:t>Comic book design (in rows)</w:t>
      </w:r>
    </w:p>
    <w:p w14:paraId="31E4F97C" w14:textId="77777777" w:rsidR="006A6CFD" w:rsidRDefault="006A6CFD" w:rsidP="006A6CFD">
      <w:pPr>
        <w:pStyle w:val="ListParagraph"/>
        <w:numPr>
          <w:ilvl w:val="0"/>
          <w:numId w:val="28"/>
        </w:numPr>
        <w:ind w:left="1077" w:hanging="357"/>
        <w:contextualSpacing w:val="0"/>
      </w:pPr>
      <w:r>
        <w:t>Hub and spoke design</w:t>
      </w:r>
    </w:p>
    <w:p w14:paraId="4C7E0B69" w14:textId="77777777" w:rsidR="006A6CFD" w:rsidRDefault="006A6CFD">
      <w:pPr>
        <w:spacing w:after="0"/>
        <w:rPr>
          <w:rFonts w:ascii="Arial" w:eastAsiaTheme="majorEastAsia" w:hAnsi="Arial" w:cstheme="majorBidi"/>
          <w:b/>
          <w:bCs/>
          <w:color w:val="1F497D" w:themeColor="text2"/>
        </w:rPr>
      </w:pPr>
      <w:r>
        <w:br w:type="page"/>
      </w:r>
    </w:p>
    <w:p w14:paraId="3843CCBC" w14:textId="77211DB8" w:rsidR="006A6CFD" w:rsidRDefault="006A6CFD" w:rsidP="006A6CFD">
      <w:pPr>
        <w:pStyle w:val="Heading3"/>
      </w:pPr>
      <w:r>
        <w:lastRenderedPageBreak/>
        <w:t>Academic design (working in columns)</w:t>
      </w:r>
    </w:p>
    <w:p w14:paraId="1C12151A" w14:textId="77777777" w:rsidR="006A6CFD" w:rsidRDefault="006A6CFD" w:rsidP="006A6CFD">
      <w:r>
        <w:rPr>
          <w:noProof/>
        </w:rPr>
        <mc:AlternateContent>
          <mc:Choice Requires="wpg">
            <w:drawing>
              <wp:anchor distT="0" distB="0" distL="114300" distR="114300" simplePos="0" relativeHeight="251764736" behindDoc="0" locked="0" layoutInCell="1" allowOverlap="1" wp14:anchorId="79711136" wp14:editId="01AE3F81">
                <wp:simplePos x="0" y="0"/>
                <wp:positionH relativeFrom="column">
                  <wp:posOffset>3161489</wp:posOffset>
                </wp:positionH>
                <wp:positionV relativeFrom="paragraph">
                  <wp:posOffset>51650</wp:posOffset>
                </wp:positionV>
                <wp:extent cx="1209202" cy="3370823"/>
                <wp:effectExtent l="0" t="0" r="0" b="0"/>
                <wp:wrapNone/>
                <wp:docPr id="17" name="Group 17"/>
                <wp:cNvGraphicFramePr/>
                <a:graphic xmlns:a="http://schemas.openxmlformats.org/drawingml/2006/main">
                  <a:graphicData uri="http://schemas.microsoft.com/office/word/2010/wordprocessingGroup">
                    <wpg:wgp>
                      <wpg:cNvGrpSpPr/>
                      <wpg:grpSpPr>
                        <a:xfrm>
                          <a:off x="0" y="0"/>
                          <a:ext cx="1209202" cy="3370823"/>
                          <a:chOff x="-8395" y="0"/>
                          <a:chExt cx="1218731" cy="2054969"/>
                        </a:xfrm>
                        <a:solidFill>
                          <a:schemeClr val="bg1">
                            <a:lumMod val="75000"/>
                          </a:schemeClr>
                        </a:solidFill>
                      </wpg:grpSpPr>
                      <wps:wsp>
                        <wps:cNvPr id="19" name="U-turn Arrow 19"/>
                        <wps:cNvSpPr/>
                        <wps:spPr>
                          <a:xfrm>
                            <a:off x="551841" y="0"/>
                            <a:ext cx="658495" cy="484505"/>
                          </a:xfrm>
                          <a:prstGeom prst="uturnArrow">
                            <a:avLst>
                              <a:gd name="adj1" fmla="val 17052"/>
                              <a:gd name="adj2" fmla="val 25000"/>
                              <a:gd name="adj3" fmla="val 25000"/>
                              <a:gd name="adj4" fmla="val 50000"/>
                              <a:gd name="adj5" fmla="val 7500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Block Arc 30"/>
                        <wps:cNvSpPr/>
                        <wps:spPr>
                          <a:xfrm rot="10800000">
                            <a:off x="-8395" y="1570464"/>
                            <a:ext cx="667385" cy="484505"/>
                          </a:xfrm>
                          <a:prstGeom prst="blockArc">
                            <a:avLst>
                              <a:gd name="adj1" fmla="val 10800000"/>
                              <a:gd name="adj2" fmla="val 21224563"/>
                              <a:gd name="adj3" fmla="val 1650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551232" y="462001"/>
                            <a:ext cx="109253" cy="13679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D369E0" id="Group 17" o:spid="_x0000_s1026" style="position:absolute;margin-left:248.95pt;margin-top:4.05pt;width:95.2pt;height:265.4pt;z-index:251764736;mso-width-relative:margin;mso-height-relative:margin" coordorigin="-83" coordsize="12187,205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">
                <v:shape id="U-turn Arrow 19" o:spid="_x0000_s1027" style="position:absolute;left:5518;width:6585;height:4845;visibility:visible;mso-wrap-style:square;v-text-anchor:middle" coordsize="658495,484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" path="m,484505l,242253c,108460,108460,,242253,r94172,c470218,,578678,108460,578678,242253r,l658495,242253,537369,363379,416243,242253r79817,l496060,242253v,-88164,-71471,-159635,-159635,-159635l242253,82618v-88164,,-159635,71471,-159635,159635l82618,484505,,484505xe" filled="f" stroked="f" strokeweight="2pt">
                  <v:path arrowok="t" o:connecttype="custom" o:connectlocs="0,484505;0,242253;242253,0;336425,0;578678,242253;578678,242253;658495,242253;537369,363379;416243,242253;496060,242253;496060,242253;336425,82618;242253,82618;82618,242253;82618,484505;0,484505" o:connectangles="0,0,0,0,0,0,0,0,0,0,0,0,0,0,0,0"/>
                </v:shape>
                <v:shape id="Block Arc 30" o:spid="_x0000_s1028" style="position:absolute;left:-83;top:15704;width:6672;height:4845;rotation:180;visibility:visible;mso-wrap-style:square;v-text-anchor:middle" coordsize="667385,484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" path="m,242253c,112197,141457,5347,320462,191,490415,-4705,638243,83982,663644,206076r-79879,8757c562316,134806,451696,77235,324828,80072,188236,83126,79973,154835,79973,242253l,242253xe" filled="f" stroked="f" strokeweight="2pt">
                  <v:path arrowok="t" o:connecttype="custom" o:connectlocs="0,242253;320462,191;663644,206076;583765,214833;324828,80072;79973,242253;0,242253" o:connectangles="0,0,0,0,0,0,0"/>
                </v:shape>
                <v:rect id="Rectangle 46" o:spid="_x0000_s1029" style="position:absolute;left:5512;top:4620;width:1092;height:136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" filled="f" stroked="f" strokeweight="2pt"/>
              </v:group>
            </w:pict>
          </mc:Fallback>
        </mc:AlternateContent>
      </w:r>
      <w:r>
        <w:rPr>
          <w:noProof/>
        </w:rPr>
        <mc:AlternateContent>
          <mc:Choice Requires="wpg">
            <w:drawing>
              <wp:anchor distT="0" distB="0" distL="114300" distR="114300" simplePos="0" relativeHeight="251769856" behindDoc="0" locked="0" layoutInCell="1" allowOverlap="1" wp14:anchorId="14C6E725" wp14:editId="2D9E4186">
                <wp:simplePos x="0" y="0"/>
                <wp:positionH relativeFrom="column">
                  <wp:posOffset>1274323</wp:posOffset>
                </wp:positionH>
                <wp:positionV relativeFrom="paragraph">
                  <wp:posOffset>51650</wp:posOffset>
                </wp:positionV>
                <wp:extent cx="1177047" cy="3370823"/>
                <wp:effectExtent l="0" t="0" r="4445" b="0"/>
                <wp:wrapNone/>
                <wp:docPr id="47" name="Group 47"/>
                <wp:cNvGraphicFramePr/>
                <a:graphic xmlns:a="http://schemas.openxmlformats.org/drawingml/2006/main">
                  <a:graphicData uri="http://schemas.microsoft.com/office/word/2010/wordprocessingGroup">
                    <wpg:wgp>
                      <wpg:cNvGrpSpPr/>
                      <wpg:grpSpPr>
                        <a:xfrm>
                          <a:off x="0" y="0"/>
                          <a:ext cx="1177047" cy="3370823"/>
                          <a:chOff x="-8395" y="0"/>
                          <a:chExt cx="1218731" cy="2054969"/>
                        </a:xfrm>
                        <a:solidFill>
                          <a:schemeClr val="bg1">
                            <a:lumMod val="75000"/>
                          </a:schemeClr>
                        </a:solidFill>
                      </wpg:grpSpPr>
                      <wps:wsp>
                        <wps:cNvPr id="48" name="U-turn Arrow 48"/>
                        <wps:cNvSpPr/>
                        <wps:spPr>
                          <a:xfrm>
                            <a:off x="551841" y="0"/>
                            <a:ext cx="658495" cy="484505"/>
                          </a:xfrm>
                          <a:prstGeom prst="uturnArrow">
                            <a:avLst>
                              <a:gd name="adj1" fmla="val 17052"/>
                              <a:gd name="adj2" fmla="val 25000"/>
                              <a:gd name="adj3" fmla="val 25000"/>
                              <a:gd name="adj4" fmla="val 50000"/>
                              <a:gd name="adj5" fmla="val 75000"/>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Block Arc 61"/>
                        <wps:cNvSpPr/>
                        <wps:spPr>
                          <a:xfrm rot="10800000">
                            <a:off x="-8395" y="1570464"/>
                            <a:ext cx="667385" cy="484505"/>
                          </a:xfrm>
                          <a:prstGeom prst="blockArc">
                            <a:avLst>
                              <a:gd name="adj1" fmla="val 10800000"/>
                              <a:gd name="adj2" fmla="val 21224563"/>
                              <a:gd name="adj3" fmla="val 1650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449"/>
                        <wps:cNvSpPr/>
                        <wps:spPr>
                          <a:xfrm>
                            <a:off x="551232" y="462001"/>
                            <a:ext cx="109253" cy="136799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E9E3DD" id="Group 47" o:spid="_x0000_s1026" style="position:absolute;margin-left:100.35pt;margin-top:4.05pt;width:92.7pt;height:265.4pt;z-index:251769856;mso-width-relative:margin;mso-height-relative:margin" coordorigin="-83" coordsize="12187,205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">
                <v:shape id="U-turn Arrow 48" o:spid="_x0000_s1027" style="position:absolute;left:5518;width:6585;height:4845;visibility:visible;mso-wrap-style:square;v-text-anchor:middle" coordsize="658495,484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" path="m,484505l,242253c,108460,108460,,242253,r94172,c470218,,578678,108460,578678,242253r,l658495,242253,537369,363379,416243,242253r79817,l496060,242253v,-88164,-71471,-159635,-159635,-159635l242253,82618v-88164,,-159635,71471,-159635,159635l82618,484505,,484505xe" filled="f" stroked="f" strokeweight="2pt">
                  <v:path arrowok="t" o:connecttype="custom" o:connectlocs="0,484505;0,242253;242253,0;336425,0;578678,242253;578678,242253;658495,242253;537369,363379;416243,242253;496060,242253;496060,242253;336425,82618;242253,82618;82618,242253;82618,484505;0,484505" o:connectangles="0,0,0,0,0,0,0,0,0,0,0,0,0,0,0,0"/>
                </v:shape>
                <v:shape id="Block Arc 61" o:spid="_x0000_s1028" style="position:absolute;left:-83;top:15704;width:6672;height:4845;rotation:180;visibility:visible;mso-wrap-style:square;v-text-anchor:middle" coordsize="667385,484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" path="m,242253c,112197,141457,5347,320462,191,490415,-4705,638243,83982,663644,206076r-79879,8757c562316,134806,451696,77235,324828,80072,188236,83126,79973,154835,79973,242253l,242253xe" filled="f" stroked="f" strokeweight="2pt">
                  <v:path arrowok="t" o:connecttype="custom" o:connectlocs="0,242253;320462,191;663644,206076;583765,214833;324828,80072;79973,242253;0,242253" o:connectangles="0,0,0,0,0,0,0"/>
                </v:shape>
                <v:rect id="Rectangle 449" o:spid="_x0000_s1029" style="position:absolute;left:5512;top:4620;width:1092;height:136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" filled="f" stroked="f" strokeweight="2pt"/>
              </v:group>
            </w:pict>
          </mc:Fallback>
        </mc:AlternateContent>
      </w:r>
    </w:p>
    <w:p w14:paraId="7CC040E3" w14:textId="77777777" w:rsidR="006A6CFD" w:rsidRDefault="006A6CFD" w:rsidP="006A6CFD">
      <w:r>
        <w:rPr>
          <w:noProof/>
        </w:rPr>
        <mc:AlternateContent>
          <mc:Choice Requires="wps">
            <w:drawing>
              <wp:anchor distT="0" distB="0" distL="114300" distR="114300" simplePos="0" relativeHeight="251750400" behindDoc="0" locked="0" layoutInCell="1" allowOverlap="1" wp14:anchorId="2B447C4F" wp14:editId="7D61B93D">
                <wp:simplePos x="0" y="0"/>
                <wp:positionH relativeFrom="column">
                  <wp:posOffset>3927419</wp:posOffset>
                </wp:positionH>
                <wp:positionV relativeFrom="paragraph">
                  <wp:posOffset>179705</wp:posOffset>
                </wp:positionV>
                <wp:extent cx="1216550" cy="811033"/>
                <wp:effectExtent l="50800" t="25400" r="66675" b="78105"/>
                <wp:wrapNone/>
                <wp:docPr id="450" name="Rectangle 450"/>
                <wp:cNvGraphicFramePr/>
                <a:graphic xmlns:a="http://schemas.openxmlformats.org/drawingml/2006/main">
                  <a:graphicData uri="http://schemas.microsoft.com/office/word/2010/wordprocessingShape">
                    <wps:wsp>
                      <wps:cNvSpPr/>
                      <wps:spPr>
                        <a:xfrm>
                          <a:off x="0" y="0"/>
                          <a:ext cx="121655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9395C2" id="Rectangle 450" o:spid="_x0000_s1026" style="position:absolute;margin-left:309.25pt;margin-top:14.15pt;width:95.8pt;height:63.8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49376" behindDoc="0" locked="0" layoutInCell="1" allowOverlap="1" wp14:anchorId="290C517F" wp14:editId="589F442F">
                <wp:simplePos x="0" y="0"/>
                <wp:positionH relativeFrom="column">
                  <wp:posOffset>2171783</wp:posOffset>
                </wp:positionH>
                <wp:positionV relativeFrom="paragraph">
                  <wp:posOffset>177800</wp:posOffset>
                </wp:positionV>
                <wp:extent cx="1224000" cy="811033"/>
                <wp:effectExtent l="50800" t="25400" r="59055" b="78105"/>
                <wp:wrapNone/>
                <wp:docPr id="483" name="Rectangle 483"/>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422C61" id="Rectangle 483" o:spid="_x0000_s1026" style="position:absolute;margin-left:171pt;margin-top:14pt;width:96.4pt;height:63.8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48352" behindDoc="0" locked="0" layoutInCell="1" allowOverlap="1" wp14:anchorId="7107B11D" wp14:editId="4F2290E8">
                <wp:simplePos x="0" y="0"/>
                <wp:positionH relativeFrom="column">
                  <wp:posOffset>445135</wp:posOffset>
                </wp:positionH>
                <wp:positionV relativeFrom="paragraph">
                  <wp:posOffset>176530</wp:posOffset>
                </wp:positionV>
                <wp:extent cx="1224000" cy="811033"/>
                <wp:effectExtent l="50800" t="25400" r="59055" b="78105"/>
                <wp:wrapNone/>
                <wp:docPr id="491" name="Rectangle 491"/>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txbx>
                        <w:txbxContent>
                          <w:p w14:paraId="33BCB4F7" w14:textId="77777777" w:rsidR="006A6CFD" w:rsidRDefault="006A6CFD" w:rsidP="006A6CFD">
                            <w:pPr>
                              <w:jc w:val="center"/>
                            </w:pPr>
                            <w:r>
                              <w:t>Start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7107B11D" id="Rectangle 491" o:spid="_x0000_s1203" style="position:absolute;margin-left:35.05pt;margin-top:13.9pt;width:96.4pt;height:63.85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" fillcolor="gray [1616]" strokecolor="black [3040]">
                <v:fill color2="#d9d9d9 [496]" rotate="t" angle="180" colors="0 #bcbcbc;22938f #d0d0d0;1 #ededed" focus="100%" type="gradient"/>
                <v:shadow on="t" color="black" opacity="24903f" origin=",.5" offset="0,.55556mm"/>
                <v:textbox>
                  <w:txbxContent>
                    <w:p w14:paraId="33BCB4F7" w14:textId="77777777" w:rsidR="006A6CFD" w:rsidRDefault="006A6CFD" w:rsidP="006A6CFD">
                      <w:pPr>
                        <w:jc w:val="center"/>
                      </w:pPr>
                      <w:r>
                        <w:t>Start here</w:t>
                      </w:r>
                    </w:p>
                  </w:txbxContent>
                </v:textbox>
              </v:rect>
            </w:pict>
          </mc:Fallback>
        </mc:AlternateContent>
      </w:r>
    </w:p>
    <w:p w14:paraId="76863860" w14:textId="77777777" w:rsidR="006A6CFD" w:rsidRDefault="006A6CFD" w:rsidP="006A6CFD"/>
    <w:p w14:paraId="162DBB15" w14:textId="77777777" w:rsidR="006A6CFD" w:rsidRDefault="006A6CFD" w:rsidP="006A6CFD"/>
    <w:p w14:paraId="736EC002" w14:textId="77777777" w:rsidR="006A6CFD" w:rsidRDefault="006A6CFD" w:rsidP="006A6CFD">
      <w:r>
        <w:rPr>
          <w:noProof/>
        </w:rPr>
        <mc:AlternateContent>
          <mc:Choice Requires="wps">
            <w:drawing>
              <wp:anchor distT="0" distB="0" distL="114300" distR="114300" simplePos="0" relativeHeight="251761664" behindDoc="0" locked="0" layoutInCell="1" allowOverlap="1" wp14:anchorId="7C1DF95B" wp14:editId="24F41989">
                <wp:simplePos x="0" y="0"/>
                <wp:positionH relativeFrom="column">
                  <wp:posOffset>4374957</wp:posOffset>
                </wp:positionH>
                <wp:positionV relativeFrom="paragraph">
                  <wp:posOffset>115073</wp:posOffset>
                </wp:positionV>
                <wp:extent cx="262393" cy="397566"/>
                <wp:effectExtent l="12700" t="0" r="29845" b="21590"/>
                <wp:wrapNone/>
                <wp:docPr id="1422" name="Down Arrow 1422"/>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3BC2B7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422" o:spid="_x0000_s1026" type="#_x0000_t67" style="position:absolute;margin-left:344.5pt;margin-top:9.05pt;width:20.65pt;height:31.3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" adj="14472" fillcolor="gray [1616]" strokecolor="black [3040]">
                <v:fill color2="#d9d9d9 [496]" rotate="t" angle="180" colors="0 #bcbcbc;22938f #d0d0d0;1 #ededed" focus="100%" type="gradient"/>
                <v:shadow on="t" color="black" opacity="24903f" origin=",.5" offset="0,.55556mm"/>
              </v:shape>
            </w:pict>
          </mc:Fallback>
        </mc:AlternateContent>
      </w:r>
      <w:r>
        <w:rPr>
          <w:noProof/>
        </w:rPr>
        <mc:AlternateContent>
          <mc:Choice Requires="wps">
            <w:drawing>
              <wp:anchor distT="0" distB="0" distL="114300" distR="114300" simplePos="0" relativeHeight="251759616" behindDoc="0" locked="0" layoutInCell="1" allowOverlap="1" wp14:anchorId="438471D0" wp14:editId="4B0F189F">
                <wp:simplePos x="0" y="0"/>
                <wp:positionH relativeFrom="column">
                  <wp:posOffset>2628900</wp:posOffset>
                </wp:positionH>
                <wp:positionV relativeFrom="paragraph">
                  <wp:posOffset>123052</wp:posOffset>
                </wp:positionV>
                <wp:extent cx="262393" cy="397566"/>
                <wp:effectExtent l="12700" t="0" r="29845" b="21590"/>
                <wp:wrapNone/>
                <wp:docPr id="1423" name="Down Arrow 1423"/>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12AB38" id="Down Arrow 1423" o:spid="_x0000_s1026" type="#_x0000_t67" style="position:absolute;margin-left:207pt;margin-top:9.7pt;width:20.65pt;height:31.3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" adj="14472" fillcolor="gray [1616]" strokecolor="black [3040]">
                <v:fill color2="#d9d9d9 [496]" rotate="t" angle="180" colors="0 #bcbcbc;22938f #d0d0d0;1 #ededed" focus="100%" type="gradient"/>
                <v:shadow on="t" color="black" opacity="24903f" origin=",.5" offset="0,.55556mm"/>
              </v:shape>
            </w:pict>
          </mc:Fallback>
        </mc:AlternateContent>
      </w:r>
      <w:r>
        <w:rPr>
          <w:noProof/>
        </w:rPr>
        <mc:AlternateContent>
          <mc:Choice Requires="wps">
            <w:drawing>
              <wp:anchor distT="0" distB="0" distL="114300" distR="114300" simplePos="0" relativeHeight="251757568" behindDoc="0" locked="0" layoutInCell="1" allowOverlap="1" wp14:anchorId="1D30605C" wp14:editId="63ED5FAB">
                <wp:simplePos x="0" y="0"/>
                <wp:positionH relativeFrom="column">
                  <wp:posOffset>949463</wp:posOffset>
                </wp:positionH>
                <wp:positionV relativeFrom="paragraph">
                  <wp:posOffset>129706</wp:posOffset>
                </wp:positionV>
                <wp:extent cx="262393" cy="397566"/>
                <wp:effectExtent l="12700" t="0" r="29845" b="21590"/>
                <wp:wrapNone/>
                <wp:docPr id="1424" name="Down Arrow 1424"/>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07BB77" id="Down Arrow 1424" o:spid="_x0000_s1026" type="#_x0000_t67" style="position:absolute;margin-left:74.75pt;margin-top:10.2pt;width:20.65pt;height:31.3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" adj="14472" fillcolor="gray [1616]" strokecolor="black [3040]">
                <v:fill color2="#d9d9d9 [496]" rotate="t" angle="180" colors="0 #bcbcbc;22938f #d0d0d0;1 #ededed" focus="100%" type="gradient"/>
                <v:shadow on="t" color="black" opacity="24903f" origin=",.5" offset="0,.55556mm"/>
              </v:shape>
            </w:pict>
          </mc:Fallback>
        </mc:AlternateContent>
      </w:r>
    </w:p>
    <w:p w14:paraId="7AC91372" w14:textId="77777777" w:rsidR="006A6CFD" w:rsidRDefault="006A6CFD" w:rsidP="006A6CFD">
      <w:r>
        <w:rPr>
          <w:noProof/>
        </w:rPr>
        <mc:AlternateContent>
          <mc:Choice Requires="wps">
            <w:drawing>
              <wp:anchor distT="0" distB="0" distL="114300" distR="114300" simplePos="0" relativeHeight="251753472" behindDoc="0" locked="0" layoutInCell="1" allowOverlap="1" wp14:anchorId="247C1072" wp14:editId="468F996A">
                <wp:simplePos x="0" y="0"/>
                <wp:positionH relativeFrom="column">
                  <wp:posOffset>3927834</wp:posOffset>
                </wp:positionH>
                <wp:positionV relativeFrom="paragraph">
                  <wp:posOffset>48895</wp:posOffset>
                </wp:positionV>
                <wp:extent cx="1216025" cy="810895"/>
                <wp:effectExtent l="50800" t="25400" r="66675" b="78105"/>
                <wp:wrapNone/>
                <wp:docPr id="1426" name="Rectangle 1426"/>
                <wp:cNvGraphicFramePr/>
                <a:graphic xmlns:a="http://schemas.openxmlformats.org/drawingml/2006/main">
                  <a:graphicData uri="http://schemas.microsoft.com/office/word/2010/wordprocessingShape">
                    <wps:wsp>
                      <wps:cNvSpPr/>
                      <wps:spPr>
                        <a:xfrm>
                          <a:off x="0" y="0"/>
                          <a:ext cx="1216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B320F0" id="Rectangle 1426" o:spid="_x0000_s1026" style="position:absolute;margin-left:309.3pt;margin-top:3.85pt;width:95.75pt;height:63.8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52448" behindDoc="0" locked="0" layoutInCell="1" allowOverlap="1" wp14:anchorId="0DFD5399" wp14:editId="4A7CD120">
                <wp:simplePos x="0" y="0"/>
                <wp:positionH relativeFrom="column">
                  <wp:posOffset>2171700</wp:posOffset>
                </wp:positionH>
                <wp:positionV relativeFrom="paragraph">
                  <wp:posOffset>47293</wp:posOffset>
                </wp:positionV>
                <wp:extent cx="1224000" cy="811033"/>
                <wp:effectExtent l="50800" t="25400" r="59055" b="78105"/>
                <wp:wrapNone/>
                <wp:docPr id="1431" name="Rectangle 1431"/>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3E1570" id="Rectangle 1431" o:spid="_x0000_s1026" style="position:absolute;margin-left:171pt;margin-top:3.7pt;width:96.4pt;height:63.8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51424" behindDoc="0" locked="0" layoutInCell="1" allowOverlap="1" wp14:anchorId="316F8979" wp14:editId="1EF9C06C">
                <wp:simplePos x="0" y="0"/>
                <wp:positionH relativeFrom="column">
                  <wp:posOffset>445770</wp:posOffset>
                </wp:positionH>
                <wp:positionV relativeFrom="paragraph">
                  <wp:posOffset>47294</wp:posOffset>
                </wp:positionV>
                <wp:extent cx="1224000" cy="811033"/>
                <wp:effectExtent l="50800" t="25400" r="59055" b="78105"/>
                <wp:wrapNone/>
                <wp:docPr id="1432" name="Rectangle 1432"/>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78C0AE" id="Rectangle 1432" o:spid="_x0000_s1026" style="position:absolute;margin-left:35.1pt;margin-top:3.7pt;width:96.4pt;height:63.8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" fillcolor="gray [1616]" strokecolor="black [3040]">
                <v:fill color2="#d9d9d9 [496]" rotate="t" angle="180" colors="0 #bcbcbc;22938f #d0d0d0;1 #ededed" focus="100%" type="gradient"/>
                <v:shadow on="t" color="black" opacity="24903f" origin=",.5" offset="0,.55556mm"/>
              </v:rect>
            </w:pict>
          </mc:Fallback>
        </mc:AlternateContent>
      </w:r>
    </w:p>
    <w:p w14:paraId="0EFBED09" w14:textId="77777777" w:rsidR="006A6CFD" w:rsidRDefault="006A6CFD" w:rsidP="006A6CFD"/>
    <w:p w14:paraId="71C1260B" w14:textId="77777777" w:rsidR="006A6CFD" w:rsidRDefault="006A6CFD" w:rsidP="006A6CFD"/>
    <w:p w14:paraId="19DD618B" w14:textId="77777777" w:rsidR="006A6CFD" w:rsidRDefault="006A6CFD" w:rsidP="006A6CFD">
      <w:r>
        <w:rPr>
          <w:noProof/>
        </w:rPr>
        <mc:AlternateContent>
          <mc:Choice Requires="wps">
            <w:drawing>
              <wp:anchor distT="0" distB="0" distL="114300" distR="114300" simplePos="0" relativeHeight="251762688" behindDoc="0" locked="0" layoutInCell="1" allowOverlap="1" wp14:anchorId="6E57C46D" wp14:editId="38177798">
                <wp:simplePos x="0" y="0"/>
                <wp:positionH relativeFrom="column">
                  <wp:posOffset>4372278</wp:posOffset>
                </wp:positionH>
                <wp:positionV relativeFrom="paragraph">
                  <wp:posOffset>8476</wp:posOffset>
                </wp:positionV>
                <wp:extent cx="262393" cy="397566"/>
                <wp:effectExtent l="12700" t="0" r="29845" b="21590"/>
                <wp:wrapNone/>
                <wp:docPr id="1450" name="Down Arrow 1450"/>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D5BF7B" id="Down Arrow 1450" o:spid="_x0000_s1026" type="#_x0000_t67" style="position:absolute;margin-left:344.25pt;margin-top:.65pt;width:20.65pt;height:31.3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" adj="14472" fillcolor="gray [1616]" strokecolor="black [3040]">
                <v:fill color2="#d9d9d9 [496]" rotate="t" angle="180" colors="0 #bcbcbc;22938f #d0d0d0;1 #ededed" focus="100%" type="gradient"/>
                <v:shadow on="t" color="black" opacity="24903f" origin=",.5" offset="0,.55556mm"/>
              </v:shape>
            </w:pict>
          </mc:Fallback>
        </mc:AlternateContent>
      </w:r>
      <w:r>
        <w:rPr>
          <w:noProof/>
        </w:rPr>
        <mc:AlternateContent>
          <mc:Choice Requires="wps">
            <w:drawing>
              <wp:anchor distT="0" distB="0" distL="114300" distR="114300" simplePos="0" relativeHeight="251756544" behindDoc="0" locked="0" layoutInCell="1" allowOverlap="1" wp14:anchorId="7753CE91" wp14:editId="65289466">
                <wp:simplePos x="0" y="0"/>
                <wp:positionH relativeFrom="column">
                  <wp:posOffset>3927833</wp:posOffset>
                </wp:positionH>
                <wp:positionV relativeFrom="paragraph">
                  <wp:posOffset>194061</wp:posOffset>
                </wp:positionV>
                <wp:extent cx="1216025" cy="811033"/>
                <wp:effectExtent l="50800" t="25400" r="66675" b="78105"/>
                <wp:wrapNone/>
                <wp:docPr id="1451" name="Rectangle 1451"/>
                <wp:cNvGraphicFramePr/>
                <a:graphic xmlns:a="http://schemas.openxmlformats.org/drawingml/2006/main">
                  <a:graphicData uri="http://schemas.microsoft.com/office/word/2010/wordprocessingShape">
                    <wps:wsp>
                      <wps:cNvSpPr/>
                      <wps:spPr>
                        <a:xfrm>
                          <a:off x="0" y="0"/>
                          <a:ext cx="1216025" cy="811033"/>
                        </a:xfrm>
                        <a:prstGeom prst="rect">
                          <a:avLst/>
                        </a:prstGeom>
                      </wps:spPr>
                      <wps:style>
                        <a:lnRef idx="1">
                          <a:schemeClr val="dk1"/>
                        </a:lnRef>
                        <a:fillRef idx="2">
                          <a:schemeClr val="dk1"/>
                        </a:fillRef>
                        <a:effectRef idx="1">
                          <a:schemeClr val="dk1"/>
                        </a:effectRef>
                        <a:fontRef idx="minor">
                          <a:schemeClr val="dk1"/>
                        </a:fontRef>
                      </wps:style>
                      <wps:txbx>
                        <w:txbxContent>
                          <w:p w14:paraId="205D413B" w14:textId="77777777" w:rsidR="006A6CFD" w:rsidRDefault="006A6CFD" w:rsidP="006A6CFD">
                            <w:pPr>
                              <w:jc w:val="center"/>
                            </w:pPr>
                            <w:r>
                              <w:t>Finish here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7753CE91" id="Rectangle 1451" o:spid="_x0000_s1204" style="position:absolute;margin-left:309.3pt;margin-top:15.3pt;width:95.75pt;height:63.8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" fillcolor="gray [1616]" strokecolor="black [3040]">
                <v:fill color2="#d9d9d9 [496]" rotate="t" angle="180" colors="0 #bcbcbc;22938f #d0d0d0;1 #ededed" focus="100%" type="gradient"/>
                <v:shadow on="t" color="black" opacity="24903f" origin=",.5" offset="0,.55556mm"/>
                <v:textbox>
                  <w:txbxContent>
                    <w:p w14:paraId="205D413B" w14:textId="77777777" w:rsidR="006A6CFD" w:rsidRDefault="006A6CFD" w:rsidP="006A6CFD">
                      <w:pPr>
                        <w:jc w:val="center"/>
                      </w:pPr>
                      <w:r>
                        <w:t>Finish here</w:t>
                      </w:r>
                    </w:p>
                  </w:txbxContent>
                </v:textbox>
              </v:rect>
            </w:pict>
          </mc:Fallback>
        </mc:AlternateContent>
      </w:r>
      <w:r>
        <w:rPr>
          <w:noProof/>
        </w:rPr>
        <mc:AlternateContent>
          <mc:Choice Requires="wps">
            <w:drawing>
              <wp:anchor distT="0" distB="0" distL="114300" distR="114300" simplePos="0" relativeHeight="251755520" behindDoc="0" locked="0" layoutInCell="1" allowOverlap="1" wp14:anchorId="60D1F37B" wp14:editId="71769B22">
                <wp:simplePos x="0" y="0"/>
                <wp:positionH relativeFrom="column">
                  <wp:posOffset>2169795</wp:posOffset>
                </wp:positionH>
                <wp:positionV relativeFrom="paragraph">
                  <wp:posOffset>199390</wp:posOffset>
                </wp:positionV>
                <wp:extent cx="1223645" cy="810895"/>
                <wp:effectExtent l="50800" t="25400" r="59055" b="78105"/>
                <wp:wrapNone/>
                <wp:docPr id="1452" name="Rectangle 1452"/>
                <wp:cNvGraphicFramePr/>
                <a:graphic xmlns:a="http://schemas.openxmlformats.org/drawingml/2006/main">
                  <a:graphicData uri="http://schemas.microsoft.com/office/word/2010/wordprocessingShape">
                    <wps:wsp>
                      <wps:cNvSpPr/>
                      <wps:spPr>
                        <a:xfrm>
                          <a:off x="0" y="0"/>
                          <a:ext cx="122364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73250B" id="Rectangle 1452" o:spid="_x0000_s1026" style="position:absolute;margin-left:170.85pt;margin-top:15.7pt;width:96.35pt;height:63.8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60640" behindDoc="0" locked="0" layoutInCell="1" allowOverlap="1" wp14:anchorId="6E2A654E" wp14:editId="6B7D4836">
                <wp:simplePos x="0" y="0"/>
                <wp:positionH relativeFrom="column">
                  <wp:posOffset>2629535</wp:posOffset>
                </wp:positionH>
                <wp:positionV relativeFrom="paragraph">
                  <wp:posOffset>7620</wp:posOffset>
                </wp:positionV>
                <wp:extent cx="262255" cy="397510"/>
                <wp:effectExtent l="12700" t="0" r="29845" b="21590"/>
                <wp:wrapNone/>
                <wp:docPr id="1453" name="Down Arrow 1453"/>
                <wp:cNvGraphicFramePr/>
                <a:graphic xmlns:a="http://schemas.openxmlformats.org/drawingml/2006/main">
                  <a:graphicData uri="http://schemas.microsoft.com/office/word/2010/wordprocessingShape">
                    <wps:wsp>
                      <wps:cNvSpPr/>
                      <wps:spPr>
                        <a:xfrm>
                          <a:off x="0" y="0"/>
                          <a:ext cx="262255" cy="397510"/>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4C51DCE" id="Down Arrow 1453" o:spid="_x0000_s1026" type="#_x0000_t67" style="position:absolute;margin-left:207.05pt;margin-top:.6pt;width:20.65pt;height:31.3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" adj="14475" fillcolor="gray [1616]" strokecolor="black [3040]">
                <v:fill color2="#d9d9d9 [496]" rotate="t" angle="180" colors="0 #bcbcbc;22938f #d0d0d0;1 #ededed" focus="100%" type="gradient"/>
                <v:shadow on="t" color="black" opacity="24903f" origin=",.5" offset="0,.55556mm"/>
              </v:shape>
            </w:pict>
          </mc:Fallback>
        </mc:AlternateContent>
      </w:r>
      <w:r>
        <w:rPr>
          <w:noProof/>
        </w:rPr>
        <mc:AlternateContent>
          <mc:Choice Requires="wps">
            <w:drawing>
              <wp:anchor distT="0" distB="0" distL="114300" distR="114300" simplePos="0" relativeHeight="251758592" behindDoc="0" locked="0" layoutInCell="1" allowOverlap="1" wp14:anchorId="40482898" wp14:editId="2B4A1521">
                <wp:simplePos x="0" y="0"/>
                <wp:positionH relativeFrom="column">
                  <wp:posOffset>951285</wp:posOffset>
                </wp:positionH>
                <wp:positionV relativeFrom="paragraph">
                  <wp:posOffset>40198</wp:posOffset>
                </wp:positionV>
                <wp:extent cx="262393" cy="397566"/>
                <wp:effectExtent l="12700" t="0" r="29845" b="21590"/>
                <wp:wrapNone/>
                <wp:docPr id="1454" name="Down Arrow 1454"/>
                <wp:cNvGraphicFramePr/>
                <a:graphic xmlns:a="http://schemas.openxmlformats.org/drawingml/2006/main">
                  <a:graphicData uri="http://schemas.microsoft.com/office/word/2010/wordprocessingShape">
                    <wps:wsp>
                      <wps:cNvSpPr/>
                      <wps:spPr>
                        <a:xfrm>
                          <a:off x="0" y="0"/>
                          <a:ext cx="262393" cy="397566"/>
                        </a:xfrm>
                        <a:prstGeom prst="down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0BBD16" id="Down Arrow 1454" o:spid="_x0000_s1026" type="#_x0000_t67" style="position:absolute;margin-left:74.9pt;margin-top:3.15pt;width:20.65pt;height:31.3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" adj="14472" fillcolor="gray [1616]" strokecolor="black [3040]">
                <v:fill color2="#d9d9d9 [496]" rotate="t" angle="180" colors="0 #bcbcbc;22938f #d0d0d0;1 #ededed" focus="100%" type="gradient"/>
                <v:shadow on="t" color="black" opacity="24903f" origin=",.5" offset="0,.55556mm"/>
              </v:shape>
            </w:pict>
          </mc:Fallback>
        </mc:AlternateContent>
      </w:r>
      <w:r>
        <w:rPr>
          <w:noProof/>
        </w:rPr>
        <mc:AlternateContent>
          <mc:Choice Requires="wps">
            <w:drawing>
              <wp:anchor distT="0" distB="0" distL="114300" distR="114300" simplePos="0" relativeHeight="251754496" behindDoc="0" locked="0" layoutInCell="1" allowOverlap="1" wp14:anchorId="54195885" wp14:editId="6B65D5BC">
                <wp:simplePos x="0" y="0"/>
                <wp:positionH relativeFrom="column">
                  <wp:posOffset>445770</wp:posOffset>
                </wp:positionH>
                <wp:positionV relativeFrom="paragraph">
                  <wp:posOffset>192156</wp:posOffset>
                </wp:positionV>
                <wp:extent cx="1224000" cy="811033"/>
                <wp:effectExtent l="50800" t="25400" r="59055" b="78105"/>
                <wp:wrapNone/>
                <wp:docPr id="1455" name="Rectangle 1455"/>
                <wp:cNvGraphicFramePr/>
                <a:graphic xmlns:a="http://schemas.openxmlformats.org/drawingml/2006/main">
                  <a:graphicData uri="http://schemas.microsoft.com/office/word/2010/wordprocessingShape">
                    <wps:wsp>
                      <wps:cNvSpPr/>
                      <wps:spPr>
                        <a:xfrm>
                          <a:off x="0" y="0"/>
                          <a:ext cx="1224000"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CD7D62" id="Rectangle 1455" o:spid="_x0000_s1026" style="position:absolute;margin-left:35.1pt;margin-top:15.15pt;width:96.4pt;height:63.8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" fillcolor="gray [1616]" strokecolor="black [3040]">
                <v:fill color2="#d9d9d9 [496]" rotate="t" angle="180" colors="0 #bcbcbc;22938f #d0d0d0;1 #ededed" focus="100%" type="gradient"/>
                <v:shadow on="t" color="black" opacity="24903f" origin=",.5" offset="0,.55556mm"/>
              </v:rect>
            </w:pict>
          </mc:Fallback>
        </mc:AlternateContent>
      </w:r>
    </w:p>
    <w:p w14:paraId="5CF3DA8D" w14:textId="77777777" w:rsidR="006A6CFD" w:rsidRDefault="006A6CFD" w:rsidP="006A6CFD"/>
    <w:p w14:paraId="121430E3" w14:textId="77777777" w:rsidR="006A6CFD" w:rsidRDefault="006A6CFD" w:rsidP="006A6CFD"/>
    <w:p w14:paraId="2BA429E4" w14:textId="1A88A6D2" w:rsidR="006A6CFD" w:rsidRDefault="006A6CFD" w:rsidP="006A6CFD"/>
    <w:p w14:paraId="07747A71" w14:textId="1A8A04B7" w:rsidR="006A6CFD" w:rsidRDefault="006A6CFD" w:rsidP="006A6CFD"/>
    <w:p w14:paraId="3BE394C8" w14:textId="24CF8E41" w:rsidR="006A6CFD" w:rsidRDefault="006A6CFD" w:rsidP="006A6CFD"/>
    <w:p w14:paraId="49912609" w14:textId="606CF99D" w:rsidR="006A6CFD" w:rsidRDefault="006A6CFD" w:rsidP="006A6CFD"/>
    <w:p w14:paraId="4FB0EDC7" w14:textId="77777777" w:rsidR="006A6CFD" w:rsidRDefault="006A6CFD" w:rsidP="006A6CFD"/>
    <w:p w14:paraId="53E7D6DC" w14:textId="77777777" w:rsidR="006A6CFD" w:rsidRDefault="006A6CFD" w:rsidP="006A6CFD">
      <w:pPr>
        <w:pStyle w:val="Heading3"/>
      </w:pPr>
      <w:r>
        <w:t>Comic book Design (working in rows)</w:t>
      </w:r>
      <w:r w:rsidRPr="009D1DD5">
        <w:rPr>
          <w:noProof/>
        </w:rPr>
        <w:t xml:space="preserve"> </w:t>
      </w:r>
    </w:p>
    <w:p w14:paraId="002A9742" w14:textId="77777777" w:rsidR="006A6CFD" w:rsidRDefault="006A6CFD" w:rsidP="006A6CFD">
      <w:r>
        <w:rPr>
          <w:noProof/>
        </w:rPr>
        <mc:AlternateContent>
          <mc:Choice Requires="wps">
            <w:drawing>
              <wp:anchor distT="0" distB="0" distL="114300" distR="114300" simplePos="0" relativeHeight="251739136" behindDoc="0" locked="0" layoutInCell="1" allowOverlap="1" wp14:anchorId="3CC56AF5" wp14:editId="7CA514F0">
                <wp:simplePos x="0" y="0"/>
                <wp:positionH relativeFrom="column">
                  <wp:posOffset>4246245</wp:posOffset>
                </wp:positionH>
                <wp:positionV relativeFrom="paragraph">
                  <wp:posOffset>177800</wp:posOffset>
                </wp:positionV>
                <wp:extent cx="1089329" cy="811033"/>
                <wp:effectExtent l="50800" t="25400" r="66675" b="78105"/>
                <wp:wrapNone/>
                <wp:docPr id="1456" name="Rectangle 1456"/>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FC71A5" id="Rectangle 1456" o:spid="_x0000_s1026" style="position:absolute;margin-left:334.35pt;margin-top:14pt;width:85.75pt;height:63.8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38112" behindDoc="0" locked="0" layoutInCell="1" allowOverlap="1" wp14:anchorId="64213685" wp14:editId="6935658E">
                <wp:simplePos x="0" y="0"/>
                <wp:positionH relativeFrom="column">
                  <wp:posOffset>3070446</wp:posOffset>
                </wp:positionH>
                <wp:positionV relativeFrom="paragraph">
                  <wp:posOffset>177275</wp:posOffset>
                </wp:positionV>
                <wp:extent cx="1089329" cy="811033"/>
                <wp:effectExtent l="50800" t="25400" r="66675" b="78105"/>
                <wp:wrapNone/>
                <wp:docPr id="1457" name="Rectangle 1457"/>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EFC8FA" id="Rectangle 1457" o:spid="_x0000_s1026" style="position:absolute;margin-left:241.75pt;margin-top:13.95pt;width:85.75pt;height:63.8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37088" behindDoc="0" locked="0" layoutInCell="1" allowOverlap="1" wp14:anchorId="4085DF3D" wp14:editId="6AD1FB27">
                <wp:simplePos x="0" y="0"/>
                <wp:positionH relativeFrom="column">
                  <wp:posOffset>1758425</wp:posOffset>
                </wp:positionH>
                <wp:positionV relativeFrom="paragraph">
                  <wp:posOffset>177855</wp:posOffset>
                </wp:positionV>
                <wp:extent cx="1089329" cy="811033"/>
                <wp:effectExtent l="50800" t="25400" r="66675" b="78105"/>
                <wp:wrapNone/>
                <wp:docPr id="1458" name="Rectangle 1458"/>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DC9470" id="Rectangle 1458" o:spid="_x0000_s1026" style="position:absolute;margin-left:138.45pt;margin-top:14pt;width:85.75pt;height:63.8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36064" behindDoc="0" locked="0" layoutInCell="1" allowOverlap="1" wp14:anchorId="149CF8C3" wp14:editId="65001266">
                <wp:simplePos x="0" y="0"/>
                <wp:positionH relativeFrom="column">
                  <wp:posOffset>445273</wp:posOffset>
                </wp:positionH>
                <wp:positionV relativeFrom="paragraph">
                  <wp:posOffset>176530</wp:posOffset>
                </wp:positionV>
                <wp:extent cx="1089329" cy="811033"/>
                <wp:effectExtent l="50800" t="25400" r="66675" b="78105"/>
                <wp:wrapNone/>
                <wp:docPr id="1459" name="Rectangle 1459"/>
                <wp:cNvGraphicFramePr/>
                <a:graphic xmlns:a="http://schemas.openxmlformats.org/drawingml/2006/main">
                  <a:graphicData uri="http://schemas.microsoft.com/office/word/2010/wordprocessingShape">
                    <wps:wsp>
                      <wps:cNvSpPr/>
                      <wps:spPr>
                        <a:xfrm>
                          <a:off x="0" y="0"/>
                          <a:ext cx="1089329" cy="811033"/>
                        </a:xfrm>
                        <a:prstGeom prst="rect">
                          <a:avLst/>
                        </a:prstGeom>
                      </wps:spPr>
                      <wps:style>
                        <a:lnRef idx="1">
                          <a:schemeClr val="dk1"/>
                        </a:lnRef>
                        <a:fillRef idx="2">
                          <a:schemeClr val="dk1"/>
                        </a:fillRef>
                        <a:effectRef idx="1">
                          <a:schemeClr val="dk1"/>
                        </a:effectRef>
                        <a:fontRef idx="minor">
                          <a:schemeClr val="dk1"/>
                        </a:fontRef>
                      </wps:style>
                      <wps:txbx>
                        <w:txbxContent>
                          <w:p w14:paraId="6574AA29" w14:textId="77777777" w:rsidR="006A6CFD" w:rsidRDefault="006A6CFD" w:rsidP="006A6CFD">
                            <w:pPr>
                              <w:jc w:val="center"/>
                            </w:pPr>
                            <w:r>
                              <w:t>Start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9CF8C3" id="Rectangle 1459" o:spid="_x0000_s1205" style="position:absolute;margin-left:35.05pt;margin-top:13.9pt;width:85.75pt;height:63.8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" fillcolor="gray [1616]" strokecolor="black [3040]">
                <v:fill color2="#d9d9d9 [496]" rotate="t" angle="180" colors="0 #bcbcbc;22938f #d0d0d0;1 #ededed" focus="100%" type="gradient"/>
                <v:shadow on="t" color="black" opacity="24903f" origin=",.5" offset="0,.55556mm"/>
                <v:textbox>
                  <w:txbxContent>
                    <w:p w14:paraId="6574AA29" w14:textId="77777777" w:rsidR="006A6CFD" w:rsidRDefault="006A6CFD" w:rsidP="006A6CFD">
                      <w:pPr>
                        <w:jc w:val="center"/>
                      </w:pPr>
                      <w:r>
                        <w:t>Start here</w:t>
                      </w:r>
                    </w:p>
                  </w:txbxContent>
                </v:textbox>
              </v:rect>
            </w:pict>
          </mc:Fallback>
        </mc:AlternateContent>
      </w:r>
    </w:p>
    <w:p w14:paraId="7CF97093" w14:textId="77777777" w:rsidR="006A6CFD" w:rsidRDefault="006A6CFD" w:rsidP="006A6CFD">
      <w:r>
        <w:rPr>
          <w:noProof/>
        </w:rPr>
        <mc:AlternateContent>
          <mc:Choice Requires="wpg">
            <w:drawing>
              <wp:anchor distT="0" distB="0" distL="114300" distR="114300" simplePos="0" relativeHeight="251763712" behindDoc="0" locked="0" layoutInCell="1" allowOverlap="1" wp14:anchorId="4ECED0C9" wp14:editId="6F2C80EA">
                <wp:simplePos x="0" y="0"/>
                <wp:positionH relativeFrom="column">
                  <wp:posOffset>-118745</wp:posOffset>
                </wp:positionH>
                <wp:positionV relativeFrom="paragraph">
                  <wp:posOffset>173382</wp:posOffset>
                </wp:positionV>
                <wp:extent cx="5978525" cy="1236566"/>
                <wp:effectExtent l="0" t="12700" r="3175" b="0"/>
                <wp:wrapNone/>
                <wp:docPr id="1461" name="Group 1461"/>
                <wp:cNvGraphicFramePr/>
                <a:graphic xmlns:a="http://schemas.openxmlformats.org/drawingml/2006/main">
                  <a:graphicData uri="http://schemas.microsoft.com/office/word/2010/wordprocessingGroup">
                    <wpg:wgp>
                      <wpg:cNvGrpSpPr/>
                      <wpg:grpSpPr>
                        <a:xfrm>
                          <a:off x="0" y="0"/>
                          <a:ext cx="5978525" cy="1236566"/>
                          <a:chOff x="0" y="0"/>
                          <a:chExt cx="5978525" cy="1236566"/>
                        </a:xfrm>
                        <a:solidFill>
                          <a:schemeClr val="bg1">
                            <a:lumMod val="75000"/>
                          </a:schemeClr>
                        </a:solidFill>
                      </wpg:grpSpPr>
                      <wpg:grpSp>
                        <wpg:cNvPr id="1462" name="Group 1462"/>
                        <wpg:cNvGrpSpPr/>
                        <wpg:grpSpPr>
                          <a:xfrm>
                            <a:off x="0" y="40226"/>
                            <a:ext cx="5978525" cy="1196340"/>
                            <a:chOff x="0" y="0"/>
                            <a:chExt cx="5978953" cy="1196740"/>
                          </a:xfrm>
                          <a:grpFill/>
                        </wpg:grpSpPr>
                        <wpg:grpSp>
                          <wpg:cNvPr id="1463" name="Group 1463"/>
                          <wpg:cNvGrpSpPr/>
                          <wpg:grpSpPr>
                            <a:xfrm rot="5400000" flipV="1">
                              <a:off x="2398729" y="-1859214"/>
                              <a:ext cx="657225" cy="5454684"/>
                              <a:chOff x="549601" y="151152"/>
                              <a:chExt cx="658495" cy="1754828"/>
                            </a:xfrm>
                            <a:grpFill/>
                          </wpg:grpSpPr>
                          <wps:wsp>
                            <wps:cNvPr id="1464" name="U-turn Arrow 1464"/>
                            <wps:cNvSpPr/>
                            <wps:spPr>
                              <a:xfrm>
                                <a:off x="549601" y="151152"/>
                                <a:ext cx="658495" cy="333539"/>
                              </a:xfrm>
                              <a:prstGeom prst="uturnArrow">
                                <a:avLst>
                                  <a:gd name="adj1" fmla="val 17052"/>
                                  <a:gd name="adj2" fmla="val 25000"/>
                                  <a:gd name="adj3" fmla="val 25000"/>
                                  <a:gd name="adj4" fmla="val 41763"/>
                                  <a:gd name="adj5" fmla="val 41204"/>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 name="Rectangle 1465"/>
                            <wps:cNvSpPr/>
                            <wps:spPr>
                              <a:xfrm>
                                <a:off x="551840" y="485030"/>
                                <a:ext cx="111633" cy="14209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66" name="Block Arc 1466"/>
                          <wps:cNvSpPr/>
                          <wps:spPr>
                            <a:xfrm rot="16200000" flipV="1">
                              <a:off x="5132180" y="-189547"/>
                              <a:ext cx="657225" cy="1036320"/>
                            </a:xfrm>
                            <a:prstGeom prst="blockArc">
                              <a:avLst>
                                <a:gd name="adj1" fmla="val 10728859"/>
                                <a:gd name="adj2" fmla="val 21594242"/>
                                <a:gd name="adj3" fmla="val 1775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67" name="Down Arrow 1467"/>
                        <wps:cNvSpPr/>
                        <wps:spPr>
                          <a:xfrm rot="16200000">
                            <a:off x="1674827"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8" name="Down Arrow 1468"/>
                        <wps:cNvSpPr/>
                        <wps:spPr>
                          <a:xfrm rot="16200000">
                            <a:off x="2947036" y="-51684"/>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9" name="Down Arrow 1469"/>
                        <wps:cNvSpPr/>
                        <wps:spPr>
                          <a:xfrm rot="16200000">
                            <a:off x="4203342"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EE8080" id="Group 1461" o:spid="_x0000_s1026" style="position:absolute;margin-left:-9.35pt;margin-top:13.65pt;width:470.75pt;height:97.35pt;z-index:251763712" coordsize="59785,123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">
                <v:group id="Group 1462" o:spid="_x0000_s1027" style="position:absolute;top:402;width:59785;height:11963" coordsize="59789,119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">
                  <v:group id="Group 1463" o:spid="_x0000_s1028" style="position:absolute;left:23987;top:-18592;width:6572;height:54546;rotation:-90;flip:y" coordorigin="5496,1511" coordsize="6584,175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">
                    <v:shape id="U-turn Arrow 1464" o:spid="_x0000_s1029" style="position:absolute;left:5496;top:1511;width:6584;height:3335;visibility:visible;mso-wrap-style:square;v-text-anchor:middle" coordsize="658495,333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" path="m,333539l,56875c,25464,25464,,56875,l546673,v31411,,56875,25464,56875,56875l603548,56875r54947,l575110,140260,491726,56875r54947,l546673,56875r,l56875,56875r,l56875,333539,,333539xe" filled="f" stroked="f" strokeweight="2pt">
                      <v:path arrowok="t" o:connecttype="custom" o:connectlocs="0,333539;0,56875;56875,0;546673,0;603548,56875;603548,56875;658495,56875;575110,140260;491726,56875;546673,56875;546673,56875;546673,56875;56875,56875;56875,56875;56875,333539;0,333539" o:connectangles="0,0,0,0,0,0,0,0,0,0,0,0,0,0,0,0"/>
                    </v:shape>
                    <v:rect id="Rectangle 1465" o:spid="_x0000_s1030" style="position:absolute;left:5518;top:4850;width:1116;height:142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" filled="f" stroked="f" strokeweight="2pt"/>
                  </v:group>
                  <v:shape id="Block Arc 1466" o:spid="_x0000_s1031" style="position:absolute;left:51322;top:-1896;width:6572;height:10363;rotation:90;flip:y;visibility:visible;mso-wrap-style:square;v-text-anchor:middle" coordsize="657225,1036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" path="m28,524961c-1181,379700,36338,240310,103440,140766,227598,-43419,420463,-47318,547575,131787v69676,98176,109551,238482,109650,385822l540528,517805c540481,416381,520171,318749,483681,244532,398407,71094,252796,74627,169895,252146v-34806,74531,-53760,170894,-53186,270400l28,524961xe" filled="f" stroked="f" strokeweight="2pt">
                    <v:path arrowok="t" o:connecttype="custom" o:connectlocs="28,524961;103440,140766;547575,131787;657225,517609;540528,517805;483681,244532;169895,252146;116709,522546;28,524961" o:connectangles="0,0,0,0,0,0,0,0,0"/>
                  </v:shape>
                </v:group>
                <v:shape id="Down Arrow 1467" o:spid="_x0000_s1032" type="#_x0000_t67" style="position:absolute;left:16748;top:-676;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" adj="14472" filled="f" strokecolor="black [3040]">
                  <v:shadow on="t" color="black" opacity="24903f" origin=",.5" offset="0,.55556mm"/>
                </v:shape>
                <v:shape id="Down Arrow 1468" o:spid="_x0000_s1033" type="#_x0000_t67" style="position:absolute;left:29470;top:-517;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" adj="14472" filled="f" strokecolor="black [3040]">
                  <v:shadow on="t" color="black" opacity="24903f" origin=",.5" offset="0,.55556mm"/>
                </v:shape>
                <v:shape id="Down Arrow 1469" o:spid="_x0000_s1034" type="#_x0000_t67" style="position:absolute;left:42033;top:-676;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" adj="14472" filled="f" strokecolor="black [3040]">
                  <v:shadow on="t" color="black" opacity="24903f" origin=",.5" offset="0,.55556mm"/>
                </v:shape>
              </v:group>
            </w:pict>
          </mc:Fallback>
        </mc:AlternateContent>
      </w:r>
    </w:p>
    <w:p w14:paraId="0860C10D" w14:textId="77777777" w:rsidR="006A6CFD" w:rsidRDefault="006A6CFD" w:rsidP="006A6CFD"/>
    <w:p w14:paraId="02DAC527" w14:textId="77777777" w:rsidR="006A6CFD" w:rsidRDefault="006A6CFD" w:rsidP="006A6CFD"/>
    <w:p w14:paraId="1DCA09D7" w14:textId="77777777" w:rsidR="006A6CFD" w:rsidRDefault="006A6CFD" w:rsidP="006A6CFD">
      <w:r>
        <w:rPr>
          <w:noProof/>
        </w:rPr>
        <mc:AlternateContent>
          <mc:Choice Requires="wps">
            <w:drawing>
              <wp:anchor distT="0" distB="0" distL="114300" distR="114300" simplePos="0" relativeHeight="251768832" behindDoc="0" locked="0" layoutInCell="1" allowOverlap="1" wp14:anchorId="195A7F4E" wp14:editId="3FD29533">
                <wp:simplePos x="0" y="0"/>
                <wp:positionH relativeFrom="column">
                  <wp:posOffset>4084955</wp:posOffset>
                </wp:positionH>
                <wp:positionV relativeFrom="paragraph">
                  <wp:posOffset>1303655</wp:posOffset>
                </wp:positionV>
                <wp:extent cx="262255" cy="396875"/>
                <wp:effectExtent l="0" t="16510" r="0" b="26035"/>
                <wp:wrapNone/>
                <wp:docPr id="1470" name="Down Arrow 1470"/>
                <wp:cNvGraphicFramePr/>
                <a:graphic xmlns:a="http://schemas.openxmlformats.org/drawingml/2006/main">
                  <a:graphicData uri="http://schemas.microsoft.com/office/word/2010/wordprocessingShape">
                    <wps:wsp>
                      <wps:cNvSpPr/>
                      <wps:spPr>
                        <a:xfrm rot="16200000">
                          <a:off x="0" y="0"/>
                          <a:ext cx="262255" cy="396875"/>
                        </a:xfrm>
                        <a:prstGeom prst="downArrow">
                          <a:avLst/>
                        </a:prstGeom>
                        <a:solidFill>
                          <a:schemeClr val="bg1">
                            <a:lumMod val="75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E2F594" id="Down Arrow 1470" o:spid="_x0000_s1026" type="#_x0000_t67" style="position:absolute;margin-left:321.65pt;margin-top:102.65pt;width:20.65pt;height:31.25pt;rotation:-90;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" adj="14463" fillcolor="#bfbfbf [2412]" strokecolor="black [3040]">
                <v:shadow on="t" color="black" opacity="24903f" origin=",.5" offset="0,.55556mm"/>
              </v:shape>
            </w:pict>
          </mc:Fallback>
        </mc:AlternateContent>
      </w:r>
      <w:r>
        <w:rPr>
          <w:noProof/>
        </w:rPr>
        <mc:AlternateContent>
          <mc:Choice Requires="wps">
            <w:drawing>
              <wp:anchor distT="0" distB="0" distL="114300" distR="114300" simplePos="0" relativeHeight="251767808" behindDoc="0" locked="0" layoutInCell="1" allowOverlap="1" wp14:anchorId="0CB29268" wp14:editId="39A76132">
                <wp:simplePos x="0" y="0"/>
                <wp:positionH relativeFrom="column">
                  <wp:posOffset>2828290</wp:posOffset>
                </wp:positionH>
                <wp:positionV relativeFrom="paragraph">
                  <wp:posOffset>1303655</wp:posOffset>
                </wp:positionV>
                <wp:extent cx="262255" cy="396875"/>
                <wp:effectExtent l="0" t="16510" r="0" b="26035"/>
                <wp:wrapNone/>
                <wp:docPr id="1471" name="Down Arrow 1471"/>
                <wp:cNvGraphicFramePr/>
                <a:graphic xmlns:a="http://schemas.openxmlformats.org/drawingml/2006/main">
                  <a:graphicData uri="http://schemas.microsoft.com/office/word/2010/wordprocessingShape">
                    <wps:wsp>
                      <wps:cNvSpPr/>
                      <wps:spPr>
                        <a:xfrm rot="16200000">
                          <a:off x="0" y="0"/>
                          <a:ext cx="262255" cy="396875"/>
                        </a:xfrm>
                        <a:prstGeom prst="downArrow">
                          <a:avLst/>
                        </a:prstGeom>
                        <a:solidFill>
                          <a:schemeClr val="bg1">
                            <a:lumMod val="75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250ACD" id="Down Arrow 1471" o:spid="_x0000_s1026" type="#_x0000_t67" style="position:absolute;margin-left:222.7pt;margin-top:102.65pt;width:20.65pt;height:31.25pt;rotation:-90;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" adj="14463" fillcolor="#bfbfbf [2412]" strokecolor="black [3040]">
                <v:shadow on="t" color="black" opacity="24903f" origin=",.5" offset="0,.55556mm"/>
              </v:shape>
            </w:pict>
          </mc:Fallback>
        </mc:AlternateContent>
      </w:r>
      <w:r>
        <w:rPr>
          <w:noProof/>
        </w:rPr>
        <mc:AlternateContent>
          <mc:Choice Requires="wps">
            <w:drawing>
              <wp:anchor distT="0" distB="0" distL="114300" distR="114300" simplePos="0" relativeHeight="251766784" behindDoc="0" locked="0" layoutInCell="1" allowOverlap="1" wp14:anchorId="65488498" wp14:editId="2A13955C">
                <wp:simplePos x="0" y="0"/>
                <wp:positionH relativeFrom="column">
                  <wp:posOffset>1549400</wp:posOffset>
                </wp:positionH>
                <wp:positionV relativeFrom="paragraph">
                  <wp:posOffset>1303020</wp:posOffset>
                </wp:positionV>
                <wp:extent cx="262255" cy="396875"/>
                <wp:effectExtent l="0" t="16510" r="0" b="26035"/>
                <wp:wrapNone/>
                <wp:docPr id="67" name="Down Arrow 67"/>
                <wp:cNvGraphicFramePr/>
                <a:graphic xmlns:a="http://schemas.openxmlformats.org/drawingml/2006/main">
                  <a:graphicData uri="http://schemas.microsoft.com/office/word/2010/wordprocessingShape">
                    <wps:wsp>
                      <wps:cNvSpPr/>
                      <wps:spPr>
                        <a:xfrm rot="16200000">
                          <a:off x="0" y="0"/>
                          <a:ext cx="262255" cy="396875"/>
                        </a:xfrm>
                        <a:prstGeom prst="downArrow">
                          <a:avLst/>
                        </a:prstGeom>
                        <a:solidFill>
                          <a:schemeClr val="bg1">
                            <a:lumMod val="75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E3667" id="Down Arrow 67" o:spid="_x0000_s1026" type="#_x0000_t67" style="position:absolute;margin-left:122pt;margin-top:102.6pt;width:20.65pt;height:31.25pt;rotation:-90;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" adj="14463" fillcolor="#bfbfbf [2412]" strokecolor="black [3040]">
                <v:shadow on="t" color="black" opacity="24903f" origin=",.5" offset="0,.55556mm"/>
              </v:shape>
            </w:pict>
          </mc:Fallback>
        </mc:AlternateContent>
      </w:r>
      <w:r>
        <w:rPr>
          <w:noProof/>
        </w:rPr>
        <mc:AlternateContent>
          <mc:Choice Requires="wps">
            <w:drawing>
              <wp:anchor distT="0" distB="0" distL="114300" distR="114300" simplePos="0" relativeHeight="251743232" behindDoc="0" locked="0" layoutInCell="1" allowOverlap="1" wp14:anchorId="4C55B19A" wp14:editId="0E8B5038">
                <wp:simplePos x="0" y="0"/>
                <wp:positionH relativeFrom="column">
                  <wp:posOffset>4310380</wp:posOffset>
                </wp:positionH>
                <wp:positionV relativeFrom="paragraph">
                  <wp:posOffset>120650</wp:posOffset>
                </wp:positionV>
                <wp:extent cx="1089025" cy="810895"/>
                <wp:effectExtent l="50800" t="25400" r="66675" b="78105"/>
                <wp:wrapNone/>
                <wp:docPr id="72" name="Rectangle 72"/>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06498C" id="Rectangle 72" o:spid="_x0000_s1026" style="position:absolute;margin-left:339.4pt;margin-top:9.5pt;width:85.75pt;height:63.8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42208" behindDoc="0" locked="0" layoutInCell="1" allowOverlap="1" wp14:anchorId="11911DB5" wp14:editId="072D666C">
                <wp:simplePos x="0" y="0"/>
                <wp:positionH relativeFrom="column">
                  <wp:posOffset>3069590</wp:posOffset>
                </wp:positionH>
                <wp:positionV relativeFrom="paragraph">
                  <wp:posOffset>120650</wp:posOffset>
                </wp:positionV>
                <wp:extent cx="1089025" cy="810895"/>
                <wp:effectExtent l="50800" t="25400" r="66675" b="78105"/>
                <wp:wrapNone/>
                <wp:docPr id="73" name="Rectangle 73"/>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C94443" id="Rectangle 73" o:spid="_x0000_s1026" style="position:absolute;margin-left:241.7pt;margin-top:9.5pt;width:85.75pt;height:63.8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41184" behindDoc="0" locked="0" layoutInCell="1" allowOverlap="1" wp14:anchorId="73BF0384" wp14:editId="01F6C755">
                <wp:simplePos x="0" y="0"/>
                <wp:positionH relativeFrom="column">
                  <wp:posOffset>1758315</wp:posOffset>
                </wp:positionH>
                <wp:positionV relativeFrom="paragraph">
                  <wp:posOffset>121285</wp:posOffset>
                </wp:positionV>
                <wp:extent cx="1089025" cy="810895"/>
                <wp:effectExtent l="50800" t="25400" r="66675" b="78105"/>
                <wp:wrapNone/>
                <wp:docPr id="95" name="Rectangle 95"/>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F7C051" id="Rectangle 95" o:spid="_x0000_s1026" style="position:absolute;margin-left:138.45pt;margin-top:9.55pt;width:85.75pt;height:63.8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40160" behindDoc="0" locked="0" layoutInCell="1" allowOverlap="1" wp14:anchorId="7349BC67" wp14:editId="6ECDA1EB">
                <wp:simplePos x="0" y="0"/>
                <wp:positionH relativeFrom="column">
                  <wp:posOffset>445770</wp:posOffset>
                </wp:positionH>
                <wp:positionV relativeFrom="paragraph">
                  <wp:posOffset>121285</wp:posOffset>
                </wp:positionV>
                <wp:extent cx="1089025" cy="810895"/>
                <wp:effectExtent l="50800" t="25400" r="66675" b="78105"/>
                <wp:wrapNone/>
                <wp:docPr id="126" name="Rectangle 126"/>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652F8B" id="Rectangle 126" o:spid="_x0000_s1026" style="position:absolute;margin-left:35.1pt;margin-top:9.55pt;width:85.75pt;height:63.8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47328" behindDoc="0" locked="0" layoutInCell="1" allowOverlap="1" wp14:anchorId="61C9B7DE" wp14:editId="129FB776">
                <wp:simplePos x="0" y="0"/>
                <wp:positionH relativeFrom="column">
                  <wp:posOffset>4310380</wp:posOffset>
                </wp:positionH>
                <wp:positionV relativeFrom="paragraph">
                  <wp:posOffset>1109980</wp:posOffset>
                </wp:positionV>
                <wp:extent cx="1089025" cy="810895"/>
                <wp:effectExtent l="50800" t="25400" r="66675" b="78105"/>
                <wp:wrapNone/>
                <wp:docPr id="127" name="Rectangle 127"/>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txbx>
                        <w:txbxContent>
                          <w:p w14:paraId="64E426B0" w14:textId="77777777" w:rsidR="006A6CFD" w:rsidRDefault="006A6CFD" w:rsidP="006A6CFD">
                            <w:pPr>
                              <w:jc w:val="center"/>
                            </w:pPr>
                            <w:r>
                              <w:t>Finish here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61C9B7DE" id="Rectangle 127" o:spid="_x0000_s1206" style="position:absolute;margin-left:339.4pt;margin-top:87.4pt;width:85.75pt;height:63.8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" fillcolor="gray [1616]" strokecolor="black [3040]">
                <v:fill color2="#d9d9d9 [496]" rotate="t" angle="180" colors="0 #bcbcbc;22938f #d0d0d0;1 #ededed" focus="100%" type="gradient"/>
                <v:shadow on="t" color="black" opacity="24903f" origin=",.5" offset="0,.55556mm"/>
                <v:textbox>
                  <w:txbxContent>
                    <w:p w14:paraId="64E426B0" w14:textId="77777777" w:rsidR="006A6CFD" w:rsidRDefault="006A6CFD" w:rsidP="006A6CFD">
                      <w:pPr>
                        <w:jc w:val="center"/>
                      </w:pPr>
                      <w:r>
                        <w:t>Finish here</w:t>
                      </w:r>
                    </w:p>
                  </w:txbxContent>
                </v:textbox>
              </v:rect>
            </w:pict>
          </mc:Fallback>
        </mc:AlternateContent>
      </w:r>
      <w:r>
        <w:rPr>
          <w:noProof/>
        </w:rPr>
        <mc:AlternateContent>
          <mc:Choice Requires="wps">
            <w:drawing>
              <wp:anchor distT="0" distB="0" distL="114300" distR="114300" simplePos="0" relativeHeight="251746304" behindDoc="0" locked="0" layoutInCell="1" allowOverlap="1" wp14:anchorId="144DEE5B" wp14:editId="0CBDCD49">
                <wp:simplePos x="0" y="0"/>
                <wp:positionH relativeFrom="column">
                  <wp:posOffset>3070225</wp:posOffset>
                </wp:positionH>
                <wp:positionV relativeFrom="paragraph">
                  <wp:posOffset>1109980</wp:posOffset>
                </wp:positionV>
                <wp:extent cx="1089025" cy="810895"/>
                <wp:effectExtent l="50800" t="25400" r="66675" b="78105"/>
                <wp:wrapNone/>
                <wp:docPr id="128" name="Rectangle 128"/>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E3E7A58" id="Rectangle 128" o:spid="_x0000_s1026" style="position:absolute;margin-left:241.75pt;margin-top:87.4pt;width:85.75pt;height:63.8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45280" behindDoc="0" locked="0" layoutInCell="1" allowOverlap="1" wp14:anchorId="68793425" wp14:editId="0CD26C5A">
                <wp:simplePos x="0" y="0"/>
                <wp:positionH relativeFrom="column">
                  <wp:posOffset>1789430</wp:posOffset>
                </wp:positionH>
                <wp:positionV relativeFrom="paragraph">
                  <wp:posOffset>1109980</wp:posOffset>
                </wp:positionV>
                <wp:extent cx="1089025" cy="810895"/>
                <wp:effectExtent l="50800" t="25400" r="66675" b="78105"/>
                <wp:wrapNone/>
                <wp:docPr id="129" name="Rectangle 129"/>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9526EA" id="Rectangle 129" o:spid="_x0000_s1026" style="position:absolute;margin-left:140.9pt;margin-top:87.4pt;width:85.75pt;height:63.8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" fillcolor="gray [1616]" strokecolor="black [3040]">
                <v:fill color2="#d9d9d9 [496]" rotate="t" angle="180" colors="0 #bcbcbc;22938f #d0d0d0;1 #ededed" focus="100%" type="gradient"/>
                <v:shadow on="t" color="black" opacity="24903f" origin=",.5" offset="0,.55556mm"/>
              </v:rect>
            </w:pict>
          </mc:Fallback>
        </mc:AlternateContent>
      </w:r>
      <w:r>
        <w:rPr>
          <w:noProof/>
        </w:rPr>
        <mc:AlternateContent>
          <mc:Choice Requires="wps">
            <w:drawing>
              <wp:anchor distT="0" distB="0" distL="114300" distR="114300" simplePos="0" relativeHeight="251744256" behindDoc="0" locked="0" layoutInCell="1" allowOverlap="1" wp14:anchorId="7F93644D" wp14:editId="547BD33C">
                <wp:simplePos x="0" y="0"/>
                <wp:positionH relativeFrom="column">
                  <wp:posOffset>445770</wp:posOffset>
                </wp:positionH>
                <wp:positionV relativeFrom="paragraph">
                  <wp:posOffset>1109980</wp:posOffset>
                </wp:positionV>
                <wp:extent cx="1089025" cy="810895"/>
                <wp:effectExtent l="50800" t="25400" r="66675" b="78105"/>
                <wp:wrapNone/>
                <wp:docPr id="130" name="Rectangle 130"/>
                <wp:cNvGraphicFramePr/>
                <a:graphic xmlns:a="http://schemas.openxmlformats.org/drawingml/2006/main">
                  <a:graphicData uri="http://schemas.microsoft.com/office/word/2010/wordprocessingShape">
                    <wps:wsp>
                      <wps:cNvSpPr/>
                      <wps:spPr>
                        <a:xfrm>
                          <a:off x="0" y="0"/>
                          <a:ext cx="1089025" cy="81089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BF43F4" id="Rectangle 130" o:spid="_x0000_s1026" style="position:absolute;margin-left:35.1pt;margin-top:87.4pt;width:85.75pt;height:63.8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" fillcolor="gray [1616]" strokecolor="black [3040]">
                <v:fill color2="#d9d9d9 [496]" rotate="t" angle="180" colors="0 #bcbcbc;22938f #d0d0d0;1 #ededed" focus="100%" type="gradient"/>
                <v:shadow on="t" color="black" opacity="24903f" origin=",.5" offset="0,.55556mm"/>
              </v:rect>
            </w:pict>
          </mc:Fallback>
        </mc:AlternateContent>
      </w:r>
    </w:p>
    <w:p w14:paraId="6AE83813" w14:textId="77777777" w:rsidR="006A6CFD" w:rsidRDefault="006A6CFD" w:rsidP="006A6CFD">
      <w:r>
        <w:rPr>
          <w:noProof/>
        </w:rPr>
        <mc:AlternateContent>
          <mc:Choice Requires="wpg">
            <w:drawing>
              <wp:anchor distT="0" distB="0" distL="114300" distR="114300" simplePos="0" relativeHeight="251765760" behindDoc="0" locked="0" layoutInCell="1" allowOverlap="1" wp14:anchorId="2D6388FA" wp14:editId="5E8AB30A">
                <wp:simplePos x="0" y="0"/>
                <wp:positionH relativeFrom="column">
                  <wp:posOffset>-117383</wp:posOffset>
                </wp:positionH>
                <wp:positionV relativeFrom="paragraph">
                  <wp:posOffset>136125</wp:posOffset>
                </wp:positionV>
                <wp:extent cx="5978525" cy="1236345"/>
                <wp:effectExtent l="0" t="12700" r="3175" b="0"/>
                <wp:wrapNone/>
                <wp:docPr id="131" name="Group 131"/>
                <wp:cNvGraphicFramePr/>
                <a:graphic xmlns:a="http://schemas.openxmlformats.org/drawingml/2006/main">
                  <a:graphicData uri="http://schemas.microsoft.com/office/word/2010/wordprocessingGroup">
                    <wpg:wgp>
                      <wpg:cNvGrpSpPr/>
                      <wpg:grpSpPr>
                        <a:xfrm>
                          <a:off x="0" y="0"/>
                          <a:ext cx="5978525" cy="1236345"/>
                          <a:chOff x="0" y="0"/>
                          <a:chExt cx="5978525" cy="1236566"/>
                        </a:xfrm>
                        <a:solidFill>
                          <a:schemeClr val="bg1">
                            <a:lumMod val="75000"/>
                          </a:schemeClr>
                        </a:solidFill>
                      </wpg:grpSpPr>
                      <wpg:grpSp>
                        <wpg:cNvPr id="132" name="Group 132"/>
                        <wpg:cNvGrpSpPr/>
                        <wpg:grpSpPr>
                          <a:xfrm>
                            <a:off x="0" y="40226"/>
                            <a:ext cx="5978525" cy="1196340"/>
                            <a:chOff x="0" y="0"/>
                            <a:chExt cx="5978953" cy="1196740"/>
                          </a:xfrm>
                          <a:grpFill/>
                        </wpg:grpSpPr>
                        <wpg:grpSp>
                          <wpg:cNvPr id="133" name="Group 133"/>
                          <wpg:cNvGrpSpPr/>
                          <wpg:grpSpPr>
                            <a:xfrm rot="5400000" flipV="1">
                              <a:off x="2398729" y="-1859214"/>
                              <a:ext cx="657225" cy="5454684"/>
                              <a:chOff x="549601" y="151152"/>
                              <a:chExt cx="658495" cy="1754828"/>
                            </a:xfrm>
                            <a:grpFill/>
                          </wpg:grpSpPr>
                          <wps:wsp>
                            <wps:cNvPr id="134" name="U-turn Arrow 134"/>
                            <wps:cNvSpPr/>
                            <wps:spPr>
                              <a:xfrm>
                                <a:off x="549601" y="151152"/>
                                <a:ext cx="658495" cy="333539"/>
                              </a:xfrm>
                              <a:prstGeom prst="uturnArrow">
                                <a:avLst>
                                  <a:gd name="adj1" fmla="val 17052"/>
                                  <a:gd name="adj2" fmla="val 25000"/>
                                  <a:gd name="adj3" fmla="val 25000"/>
                                  <a:gd name="adj4" fmla="val 41763"/>
                                  <a:gd name="adj5" fmla="val 41204"/>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ectangle 135"/>
                            <wps:cNvSpPr/>
                            <wps:spPr>
                              <a:xfrm>
                                <a:off x="551840" y="485030"/>
                                <a:ext cx="111633" cy="14209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 name="Block Arc 136"/>
                          <wps:cNvSpPr/>
                          <wps:spPr>
                            <a:xfrm rot="16200000" flipV="1">
                              <a:off x="5132180" y="-189547"/>
                              <a:ext cx="657225" cy="1036320"/>
                            </a:xfrm>
                            <a:prstGeom prst="blockArc">
                              <a:avLst>
                                <a:gd name="adj1" fmla="val 10728859"/>
                                <a:gd name="adj2" fmla="val 21594242"/>
                                <a:gd name="adj3" fmla="val 17756"/>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7" name="Down Arrow 137"/>
                        <wps:cNvSpPr/>
                        <wps:spPr>
                          <a:xfrm rot="16200000">
                            <a:off x="1674827"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Down Arrow 138"/>
                        <wps:cNvSpPr/>
                        <wps:spPr>
                          <a:xfrm rot="16200000">
                            <a:off x="2947036" y="-51684"/>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Down Arrow 139"/>
                        <wps:cNvSpPr/>
                        <wps:spPr>
                          <a:xfrm rot="16200000">
                            <a:off x="4203342" y="-67586"/>
                            <a:ext cx="262393" cy="397566"/>
                          </a:xfrm>
                          <a:prstGeom prst="downArrow">
                            <a:avLst/>
                          </a:prstGeom>
                          <a:grp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55E028" id="Group 131" o:spid="_x0000_s1026" style="position:absolute;margin-left:-9.25pt;margin-top:10.7pt;width:470.75pt;height:97.35pt;z-index:251765760" coordsize="59785,123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">
                <v:group id="Group 132" o:spid="_x0000_s1027" style="position:absolute;top:402;width:59785;height:11963" coordsize="59789,119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">
                  <v:group id="Group 133" o:spid="_x0000_s1028" style="position:absolute;left:23987;top:-18592;width:6572;height:54546;rotation:-90;flip:y" coordorigin="5496,1511" coordsize="6584,175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">
                    <v:shape id="U-turn Arrow 134" o:spid="_x0000_s1029" style="position:absolute;left:5496;top:1511;width:6584;height:3335;visibility:visible;mso-wrap-style:square;v-text-anchor:middle" coordsize="658495,3335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" path="m,333539l,56875c,25464,25464,,56875,l546673,v31411,,56875,25464,56875,56875l603548,56875r54947,l575110,140260,491726,56875r54947,l546673,56875r,l56875,56875r,l56875,333539,,333539xe" filled="f" stroked="f" strokeweight="2pt">
                      <v:path arrowok="t" o:connecttype="custom" o:connectlocs="0,333539;0,56875;56875,0;546673,0;603548,56875;603548,56875;658495,56875;575110,140260;491726,56875;546673,56875;546673,56875;546673,56875;56875,56875;56875,56875;56875,333539;0,333539" o:connectangles="0,0,0,0,0,0,0,0,0,0,0,0,0,0,0,0"/>
                    </v:shape>
                    <v:rect id="Rectangle 135" o:spid="_x0000_s1030" style="position:absolute;left:5518;top:4850;width:1116;height:142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" filled="f" stroked="f" strokeweight="2pt"/>
                  </v:group>
                  <v:shape id="Block Arc 136" o:spid="_x0000_s1031" style="position:absolute;left:51322;top:-1896;width:6572;height:10363;rotation:90;flip:y;visibility:visible;mso-wrap-style:square;v-text-anchor:middle" coordsize="657225,1036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" path="m28,524961c-1181,379700,36338,240310,103440,140766,227598,-43419,420463,-47318,547575,131787v69676,98176,109551,238482,109650,385822l540528,517805c540481,416381,520171,318749,483681,244532,398407,71094,252796,74627,169895,252146v-34806,74531,-53760,170894,-53186,270400l28,524961xe" filled="f" stroked="f" strokeweight="2pt">
                    <v:path arrowok="t" o:connecttype="custom" o:connectlocs="28,524961;103440,140766;547575,131787;657225,517609;540528,517805;483681,244532;169895,252146;116709,522546;28,524961" o:connectangles="0,0,0,0,0,0,0,0,0"/>
                  </v:shape>
                </v:group>
                <v:shape id="Down Arrow 137" o:spid="_x0000_s1032" type="#_x0000_t67" style="position:absolute;left:16748;top:-676;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" adj="14472" filled="f" strokecolor="black [3040]">
                  <v:shadow on="t" color="black" opacity="24903f" origin=",.5" offset="0,.55556mm"/>
                </v:shape>
                <v:shape id="Down Arrow 138" o:spid="_x0000_s1033" type="#_x0000_t67" style="position:absolute;left:29470;top:-517;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" adj="14472" filled="f" strokecolor="black [3040]">
                  <v:shadow on="t" color="black" opacity="24903f" origin=",.5" offset="0,.55556mm"/>
                </v:shape>
                <v:shape id="Down Arrow 139" o:spid="_x0000_s1034" type="#_x0000_t67" style="position:absolute;left:42033;top:-676;width:2623;height:39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" adj="14472" filled="f" strokecolor="black [3040]">
                  <v:shadow on="t" color="black" opacity="24903f" origin=",.5" offset="0,.55556mm"/>
                </v:shape>
              </v:group>
            </w:pict>
          </mc:Fallback>
        </mc:AlternateContent>
      </w:r>
    </w:p>
    <w:p w14:paraId="69BC1FDE" w14:textId="77777777" w:rsidR="006A6CFD" w:rsidRDefault="006A6CFD" w:rsidP="006A6CFD"/>
    <w:p w14:paraId="711F884C" w14:textId="77777777" w:rsidR="006A6CFD" w:rsidRDefault="006A6CFD" w:rsidP="006A6CFD"/>
    <w:p w14:paraId="61BCC717" w14:textId="77777777" w:rsidR="006A6CFD" w:rsidRDefault="006A6CFD" w:rsidP="006A6CFD"/>
    <w:p w14:paraId="222EA462" w14:textId="77777777" w:rsidR="006A6CFD" w:rsidRDefault="006A6CFD" w:rsidP="006A6CFD"/>
    <w:p w14:paraId="72651412" w14:textId="77777777" w:rsidR="006A6CFD" w:rsidRDefault="006A6CFD" w:rsidP="006A6CFD"/>
    <w:p w14:paraId="2ABFF9E4" w14:textId="77777777" w:rsidR="006A6CFD" w:rsidRDefault="006A6CFD" w:rsidP="006A6CFD"/>
    <w:p w14:paraId="21E26357" w14:textId="77777777" w:rsidR="006A6CFD" w:rsidRDefault="006A6CFD" w:rsidP="006A6CFD"/>
    <w:p w14:paraId="5170CCDF" w14:textId="77777777" w:rsidR="006A6CFD" w:rsidRDefault="006A6CFD">
      <w:pPr>
        <w:spacing w:after="0"/>
        <w:rPr>
          <w:rFonts w:ascii="Arial" w:eastAsiaTheme="majorEastAsia" w:hAnsi="Arial" w:cstheme="majorBidi"/>
          <w:b/>
          <w:bCs/>
          <w:color w:val="1F497D" w:themeColor="text2"/>
        </w:rPr>
      </w:pPr>
      <w:r>
        <w:br w:type="page"/>
      </w:r>
    </w:p>
    <w:p w14:paraId="0509CD56" w14:textId="519EBACB" w:rsidR="006A6CFD" w:rsidRDefault="006A6CFD" w:rsidP="006A6CFD">
      <w:pPr>
        <w:pStyle w:val="Heading3"/>
      </w:pPr>
      <w:r>
        <w:lastRenderedPageBreak/>
        <w:t>Hub and spoke design</w:t>
      </w:r>
    </w:p>
    <w:p w14:paraId="64170FB7" w14:textId="77777777" w:rsidR="006A6CFD" w:rsidRDefault="006A6CFD" w:rsidP="006A6CFD"/>
    <w:p w14:paraId="63C2D784" w14:textId="77777777" w:rsidR="006A6CFD" w:rsidRDefault="006A6CFD" w:rsidP="006A6CFD">
      <w:r>
        <w:rPr>
          <w:noProof/>
        </w:rPr>
        <w:drawing>
          <wp:inline distT="0" distB="0" distL="0" distR="0" wp14:anchorId="0A0366C5" wp14:editId="3F8A48C4">
            <wp:extent cx="5486400" cy="3200400"/>
            <wp:effectExtent l="0" t="25400" r="0" b="76200"/>
            <wp:docPr id="140" name="Diagram 1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44D2BC58" w14:textId="77777777" w:rsidR="006A6CFD" w:rsidRDefault="006A6CFD" w:rsidP="006A6CFD"/>
    <w:p w14:paraId="63904A31" w14:textId="77777777" w:rsidR="006A6CFD" w:rsidRPr="003D03D6" w:rsidRDefault="006A6CFD" w:rsidP="006A6CFD">
      <w:pPr>
        <w:rPr>
          <w:rFonts w:ascii="Verdana" w:hAnsi="Verdana" w:cs="Verdana"/>
          <w:color w:val="000000" w:themeColor="text1"/>
          <w:sz w:val="22"/>
          <w:szCs w:val="22"/>
          <w:lang w:val="en-US"/>
        </w:rPr>
      </w:pPr>
    </w:p>
    <w:p w14:paraId="7C78720F" w14:textId="77777777" w:rsidR="000E2D8B" w:rsidRPr="003F1947" w:rsidRDefault="000E2D8B" w:rsidP="00B91EE7">
      <w:pPr>
        <w:rPr>
          <w:rFonts w:ascii="Verdana" w:hAnsi="Verdana" w:cs="Verdana"/>
          <w:color w:val="535353"/>
          <w:sz w:val="22"/>
          <w:szCs w:val="22"/>
          <w:lang w:val="en-US"/>
        </w:rPr>
      </w:pPr>
    </w:p>
    <w:sectPr w:rsidR="000E2D8B" w:rsidRPr="003F1947" w:rsidSect="00835C9E">
      <w:footerReference w:type="default" r:id="rId109"/>
      <w:pgSz w:w="11900" w:h="16840"/>
      <w:pgMar w:top="1440" w:right="1800" w:bottom="1440" w:left="1531"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8F953" w14:textId="77777777" w:rsidR="00162082" w:rsidRDefault="00162082" w:rsidP="008B07C3">
      <w:r>
        <w:separator/>
      </w:r>
    </w:p>
  </w:endnote>
  <w:endnote w:type="continuationSeparator" w:id="0">
    <w:p w14:paraId="258C1A96" w14:textId="77777777" w:rsidR="00162082" w:rsidRDefault="00162082" w:rsidP="008B07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swiss"/>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Frutiger Next Pro Condensed">
    <w:panose1 w:val="020B0506040204020203"/>
    <w:charset w:val="4D"/>
    <w:family w:val="swiss"/>
    <w:notTrueType/>
    <w:pitch w:val="variable"/>
    <w:sig w:usb0="800000AF" w:usb1="5000204B" w:usb2="00000000" w:usb3="00000000" w:csb0="0000009B" w:csb1="00000000"/>
  </w:font>
  <w:font w:name="Montserrat">
    <w:panose1 w:val="00000500000000000000"/>
    <w:charset w:val="4D"/>
    <w:family w:val="auto"/>
    <w:pitch w:val="variable"/>
    <w:sig w:usb0="2000020F" w:usb1="00000003" w:usb2="00000000" w:usb3="00000000" w:csb0="00000197" w:csb1="00000000"/>
  </w:font>
  <w:font w:name="Arial Narrow">
    <w:panose1 w:val="020B0606020202030204"/>
    <w:charset w:val="00"/>
    <w:family w:val="swiss"/>
    <w:pitch w:val="variable"/>
    <w:sig w:usb0="00000287" w:usb1="00000800" w:usb2="00000000" w:usb3="00000000" w:csb0="0000009F" w:csb1="00000000"/>
  </w:font>
  <w:font w:name="Verdana">
    <w:panose1 w:val="020B060402020202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DA99B" w14:textId="5B2ACAE7" w:rsidR="00B70DFE" w:rsidRPr="00E27370" w:rsidRDefault="00B70DFE" w:rsidP="000B133D">
    <w:pPr>
      <w:pStyle w:val="Footer"/>
      <w:tabs>
        <w:tab w:val="clear" w:pos="4320"/>
        <w:tab w:val="clear" w:pos="8640"/>
        <w:tab w:val="left" w:pos="7938"/>
      </w:tabs>
      <w:rPr>
        <w:rFonts w:ascii="Arial" w:hAnsi="Arial"/>
      </w:rPr>
    </w:pPr>
    <w:r>
      <w:rPr>
        <w:rFonts w:ascii="Arial" w:hAnsi="Arial"/>
        <w:noProof/>
        <w:lang w:val="en-GB" w:eastAsia="en-GB"/>
      </w:rPr>
      <mc:AlternateContent>
        <mc:Choice Requires="wps">
          <w:drawing>
            <wp:anchor distT="0" distB="0" distL="114300" distR="114300" simplePos="0" relativeHeight="251662848" behindDoc="0" locked="0" layoutInCell="1" allowOverlap="1" wp14:anchorId="2292F074" wp14:editId="7A1F5DD1">
              <wp:simplePos x="0" y="0"/>
              <wp:positionH relativeFrom="column">
                <wp:posOffset>-63500</wp:posOffset>
              </wp:positionH>
              <wp:positionV relativeFrom="paragraph">
                <wp:posOffset>-23495</wp:posOffset>
              </wp:positionV>
              <wp:extent cx="5702300" cy="0"/>
              <wp:effectExtent l="0" t="0" r="12700" b="25400"/>
              <wp:wrapNone/>
              <wp:docPr id="16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02300" cy="0"/>
                      </a:xfrm>
                      <a:prstGeom prst="straightConnector1">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3D5D9AA" id="_x0000_t32" coordsize="21600,21600" o:spt="32" o:oned="t" path="m,l21600,21600e" filled="f">
              <v:path arrowok="t" fillok="f" o:connecttype="none"/>
              <o:lock v:ext="edit" shapetype="t"/>
            </v:shapetype>
            <v:shape id="AutoShape 3" o:spid="_x0000_s1026" type="#_x0000_t32" style="position:absolute;margin-left:-5pt;margin-top:-1.85pt;width:449pt;height: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"/>
          </w:pict>
        </mc:Fallback>
      </mc:AlternateContent>
    </w:r>
    <w:r w:rsidR="00C028CE">
      <w:rPr>
        <w:rFonts w:ascii="Arial" w:hAnsi="Arial"/>
        <w:noProof/>
        <w:lang w:val="en-GB" w:eastAsia="en-GB"/>
      </w:rPr>
      <w:t>Data@Work -</w:t>
    </w:r>
    <w:r>
      <w:rPr>
        <w:rFonts w:ascii="Arial" w:hAnsi="Arial"/>
      </w:rPr>
      <w:t xml:space="preserve"> Presenting Data</w:t>
    </w:r>
    <w:r w:rsidRPr="00E27370">
      <w:rPr>
        <w:rFonts w:ascii="Arial" w:hAnsi="Arial"/>
      </w:rPr>
      <w:tab/>
    </w:r>
    <w:r w:rsidRPr="00E27370">
      <w:rPr>
        <w:rFonts w:ascii="Arial" w:hAnsi="Arial"/>
      </w:rPr>
      <w:fldChar w:fldCharType="begin"/>
    </w:r>
    <w:r w:rsidRPr="00E27370">
      <w:rPr>
        <w:rFonts w:ascii="Arial" w:hAnsi="Arial"/>
      </w:rPr>
      <w:instrText xml:space="preserve"> PAGE   \* MERGEFORMAT </w:instrText>
    </w:r>
    <w:r w:rsidRPr="00E27370">
      <w:rPr>
        <w:rFonts w:ascii="Arial" w:hAnsi="Arial"/>
      </w:rPr>
      <w:fldChar w:fldCharType="separate"/>
    </w:r>
    <w:r>
      <w:rPr>
        <w:rFonts w:ascii="Arial" w:hAnsi="Arial"/>
        <w:noProof/>
      </w:rPr>
      <w:t>2</w:t>
    </w:r>
    <w:r w:rsidRPr="00E27370">
      <w:rPr>
        <w:rFonts w:ascii="Arial" w:hAnsi="Arial"/>
      </w:rPr>
      <w:fldChar w:fldCharType="end"/>
    </w:r>
  </w:p>
  <w:p w14:paraId="66006969" w14:textId="26D3E123" w:rsidR="00B70DFE" w:rsidRDefault="00B70DFE" w:rsidP="00AA4ED7">
    <w:pPr>
      <w:pStyle w:val="Footer"/>
      <w:tabs>
        <w:tab w:val="clear" w:pos="8640"/>
        <w:tab w:val="center" w:pos="8647"/>
      </w:tabs>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D7EC3" w14:textId="0A2D1312" w:rsidR="00B70DFE" w:rsidRPr="006A6CFD" w:rsidRDefault="00B70DFE" w:rsidP="006A6CFD">
    <w:pPr>
      <w:pStyle w:val="Footer"/>
      <w:tabs>
        <w:tab w:val="clear" w:pos="4320"/>
        <w:tab w:val="clear" w:pos="8640"/>
        <w:tab w:val="left" w:pos="7938"/>
      </w:tabs>
      <w:rPr>
        <w:rFonts w:ascii="Arial" w:hAnsi="Arial"/>
      </w:rPr>
    </w:pPr>
    <w:r>
      <w:rPr>
        <w:rFonts w:ascii="Arial" w:hAnsi="Arial"/>
        <w:noProof/>
        <w:lang w:val="en-GB" w:eastAsia="en-GB"/>
      </w:rPr>
      <mc:AlternateContent>
        <mc:Choice Requires="wps">
          <w:drawing>
            <wp:anchor distT="0" distB="0" distL="114300" distR="114300" simplePos="0" relativeHeight="251658752" behindDoc="0" locked="0" layoutInCell="1" allowOverlap="1" wp14:anchorId="19B3190E" wp14:editId="06D4DCC5">
              <wp:simplePos x="0" y="0"/>
              <wp:positionH relativeFrom="column">
                <wp:posOffset>-63500</wp:posOffset>
              </wp:positionH>
              <wp:positionV relativeFrom="paragraph">
                <wp:posOffset>-23495</wp:posOffset>
              </wp:positionV>
              <wp:extent cx="5702300" cy="0"/>
              <wp:effectExtent l="0" t="0" r="12700" b="25400"/>
              <wp:wrapNone/>
              <wp:docPr id="9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02300" cy="0"/>
                      </a:xfrm>
                      <a:prstGeom prst="straightConnector1">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14982D3" id="_x0000_t32" coordsize="21600,21600" o:spt="32" o:oned="t" path="m,l21600,21600e" filled="f">
              <v:path arrowok="t" fillok="f" o:connecttype="none"/>
              <o:lock v:ext="edit" shapetype="t"/>
            </v:shapetype>
            <v:shape id="AutoShape 3" o:spid="_x0000_s1026" type="#_x0000_t32" style="position:absolute;margin-left:-5pt;margin-top:-1.85pt;width:449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"/>
          </w:pict>
        </mc:Fallback>
      </mc:AlternateContent>
    </w:r>
    <w:r>
      <w:rPr>
        <w:rFonts w:ascii="Arial" w:hAnsi="Arial"/>
      </w:rPr>
      <w:t>Analysing and Presenting Data</w:t>
    </w:r>
    <w:r w:rsidRPr="00E27370">
      <w:rPr>
        <w:rFonts w:ascii="Arial" w:hAnsi="Arial"/>
      </w:rPr>
      <w:tab/>
    </w:r>
    <w:r w:rsidRPr="00E27370">
      <w:rPr>
        <w:rFonts w:ascii="Arial" w:hAnsi="Arial"/>
      </w:rPr>
      <w:fldChar w:fldCharType="begin"/>
    </w:r>
    <w:r w:rsidRPr="00E27370">
      <w:rPr>
        <w:rFonts w:ascii="Arial" w:hAnsi="Arial"/>
      </w:rPr>
      <w:instrText xml:space="preserve"> PAGE   \* MERGEFORMAT </w:instrText>
    </w:r>
    <w:r w:rsidRPr="00E27370">
      <w:rPr>
        <w:rFonts w:ascii="Arial" w:hAnsi="Arial"/>
      </w:rPr>
      <w:fldChar w:fldCharType="separate"/>
    </w:r>
    <w:r>
      <w:rPr>
        <w:rFonts w:ascii="Arial" w:hAnsi="Arial"/>
        <w:noProof/>
      </w:rPr>
      <w:t>43</w:t>
    </w:r>
    <w:r w:rsidRPr="00E27370">
      <w:rPr>
        <w:rFonts w:ascii="Arial" w:hAnsi="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2B57A1" w14:textId="77777777" w:rsidR="00162082" w:rsidRDefault="00162082" w:rsidP="008B07C3">
      <w:r>
        <w:separator/>
      </w:r>
    </w:p>
  </w:footnote>
  <w:footnote w:type="continuationSeparator" w:id="0">
    <w:p w14:paraId="3BD7D2D1" w14:textId="77777777" w:rsidR="00162082" w:rsidRDefault="00162082" w:rsidP="008B07C3">
      <w:r>
        <w:continuationSeparator/>
      </w:r>
    </w:p>
  </w:footnote>
  <w:footnote w:id="1">
    <w:p w14:paraId="24574308" w14:textId="77777777" w:rsidR="005325C7" w:rsidRDefault="005325C7" w:rsidP="005325C7">
      <w:pPr>
        <w:rPr>
          <w:lang w:eastAsia="en-GB"/>
        </w:rPr>
      </w:pPr>
      <w:r>
        <w:rPr>
          <w:rStyle w:val="FootnoteReference"/>
        </w:rPr>
        <w:footnoteRef/>
      </w:r>
      <w:r>
        <w:t xml:space="preserve"> </w:t>
      </w:r>
      <w:r>
        <w:rPr>
          <w:lang w:val="en-US"/>
        </w:rPr>
        <w:t xml:space="preserve">Source:  </w:t>
      </w:r>
      <w:r w:rsidRPr="00D0650B">
        <w:rPr>
          <w:lang w:eastAsia="en-GB"/>
        </w:rPr>
        <w:t>5512.0 Government Finance Statistics, Australia, 2018-19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71A58"/>
    <w:multiLevelType w:val="hybridMultilevel"/>
    <w:tmpl w:val="C70243EC"/>
    <w:lvl w:ilvl="0" w:tplc="7CF2B25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8C0927"/>
    <w:multiLevelType w:val="hybridMultilevel"/>
    <w:tmpl w:val="80907EC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F9549A"/>
    <w:multiLevelType w:val="hybridMultilevel"/>
    <w:tmpl w:val="C66477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FB6211"/>
    <w:multiLevelType w:val="hybridMultilevel"/>
    <w:tmpl w:val="E71A7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854392"/>
    <w:multiLevelType w:val="hybridMultilevel"/>
    <w:tmpl w:val="DF405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F54975"/>
    <w:multiLevelType w:val="hybridMultilevel"/>
    <w:tmpl w:val="C548F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5456AE"/>
    <w:multiLevelType w:val="hybridMultilevel"/>
    <w:tmpl w:val="4CB63F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4348BC"/>
    <w:multiLevelType w:val="hybridMultilevel"/>
    <w:tmpl w:val="29CA8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84484F"/>
    <w:multiLevelType w:val="hybridMultilevel"/>
    <w:tmpl w:val="84D67B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1D861F7"/>
    <w:multiLevelType w:val="hybridMultilevel"/>
    <w:tmpl w:val="32FEBC8E"/>
    <w:lvl w:ilvl="0" w:tplc="7CF2B25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6A7F4E"/>
    <w:multiLevelType w:val="hybridMultilevel"/>
    <w:tmpl w:val="A3FEB9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9E66D63"/>
    <w:multiLevelType w:val="hybridMultilevel"/>
    <w:tmpl w:val="940E4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583BD9"/>
    <w:multiLevelType w:val="hybridMultilevel"/>
    <w:tmpl w:val="8558F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ED0088"/>
    <w:multiLevelType w:val="hybridMultilevel"/>
    <w:tmpl w:val="34449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64746C"/>
    <w:multiLevelType w:val="hybridMultilevel"/>
    <w:tmpl w:val="460A6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94A7336"/>
    <w:multiLevelType w:val="hybridMultilevel"/>
    <w:tmpl w:val="46823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3D01D4"/>
    <w:multiLevelType w:val="hybridMultilevel"/>
    <w:tmpl w:val="B8181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12A0FB4"/>
    <w:multiLevelType w:val="hybridMultilevel"/>
    <w:tmpl w:val="562C5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7377BB"/>
    <w:multiLevelType w:val="hybridMultilevel"/>
    <w:tmpl w:val="34A4E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2D4E34"/>
    <w:multiLevelType w:val="hybridMultilevel"/>
    <w:tmpl w:val="E7205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48A78A8"/>
    <w:multiLevelType w:val="hybridMultilevel"/>
    <w:tmpl w:val="53CC4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9B7A70"/>
    <w:multiLevelType w:val="hybridMultilevel"/>
    <w:tmpl w:val="F9D27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5266B23"/>
    <w:multiLevelType w:val="hybridMultilevel"/>
    <w:tmpl w:val="F5A45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0A6B90"/>
    <w:multiLevelType w:val="hybridMultilevel"/>
    <w:tmpl w:val="606ED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5A52D0"/>
    <w:multiLevelType w:val="hybridMultilevel"/>
    <w:tmpl w:val="683C6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8132059"/>
    <w:multiLevelType w:val="hybridMultilevel"/>
    <w:tmpl w:val="4A2E1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8E75E1"/>
    <w:multiLevelType w:val="hybridMultilevel"/>
    <w:tmpl w:val="131EC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45445A6"/>
    <w:multiLevelType w:val="hybridMultilevel"/>
    <w:tmpl w:val="5E4C0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4FA0DA3"/>
    <w:multiLevelType w:val="hybridMultilevel"/>
    <w:tmpl w:val="A4528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581560D"/>
    <w:multiLevelType w:val="hybridMultilevel"/>
    <w:tmpl w:val="0944EC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63E33A4"/>
    <w:multiLevelType w:val="hybridMultilevel"/>
    <w:tmpl w:val="C812F8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C7E6488"/>
    <w:multiLevelType w:val="hybridMultilevel"/>
    <w:tmpl w:val="16868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D133508"/>
    <w:multiLevelType w:val="hybridMultilevel"/>
    <w:tmpl w:val="6FB86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D94230"/>
    <w:multiLevelType w:val="hybridMultilevel"/>
    <w:tmpl w:val="D0C010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0A36180"/>
    <w:multiLevelType w:val="hybridMultilevel"/>
    <w:tmpl w:val="85E077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0D15B06"/>
    <w:multiLevelType w:val="hybridMultilevel"/>
    <w:tmpl w:val="D50472E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482AB5"/>
    <w:multiLevelType w:val="hybridMultilevel"/>
    <w:tmpl w:val="FDB262B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71B44F46"/>
    <w:multiLevelType w:val="hybridMultilevel"/>
    <w:tmpl w:val="D4F40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A473DB"/>
    <w:multiLevelType w:val="hybridMultilevel"/>
    <w:tmpl w:val="F4AE7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C024B6"/>
    <w:multiLevelType w:val="hybridMultilevel"/>
    <w:tmpl w:val="0A9087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9050D70"/>
    <w:multiLevelType w:val="hybridMultilevel"/>
    <w:tmpl w:val="6D32B6AE"/>
    <w:lvl w:ilvl="0" w:tplc="0912597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A3E6CDE"/>
    <w:multiLevelType w:val="hybridMultilevel"/>
    <w:tmpl w:val="C43E0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621895"/>
    <w:multiLevelType w:val="hybridMultilevel"/>
    <w:tmpl w:val="5F104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F983070"/>
    <w:multiLevelType w:val="hybridMultilevel"/>
    <w:tmpl w:val="57B423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FFC42E6"/>
    <w:multiLevelType w:val="hybridMultilevel"/>
    <w:tmpl w:val="80AEFEBE"/>
    <w:lvl w:ilvl="0" w:tplc="B860C34E">
      <w:start w:val="1"/>
      <w:numFmt w:val="bullet"/>
      <w:lvlText w:val=""/>
      <w:lvlJc w:val="left"/>
      <w:pPr>
        <w:ind w:left="720" w:hanging="360"/>
      </w:pPr>
      <w:rPr>
        <w:rFonts w:ascii="Symbol" w:hAnsi="Symbol" w:hint="default"/>
        <w:color w:val="FF3300"/>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num w:numId="1" w16cid:durableId="1860271583">
    <w:abstractNumId w:val="23"/>
  </w:num>
  <w:num w:numId="2" w16cid:durableId="2145000876">
    <w:abstractNumId w:val="38"/>
  </w:num>
  <w:num w:numId="3" w16cid:durableId="790317842">
    <w:abstractNumId w:val="41"/>
  </w:num>
  <w:num w:numId="4" w16cid:durableId="220865618">
    <w:abstractNumId w:val="32"/>
  </w:num>
  <w:num w:numId="5" w16cid:durableId="722099986">
    <w:abstractNumId w:val="5"/>
  </w:num>
  <w:num w:numId="6" w16cid:durableId="480584037">
    <w:abstractNumId w:val="0"/>
  </w:num>
  <w:num w:numId="7" w16cid:durableId="377625575">
    <w:abstractNumId w:val="9"/>
  </w:num>
  <w:num w:numId="8" w16cid:durableId="967273583">
    <w:abstractNumId w:val="14"/>
  </w:num>
  <w:num w:numId="9" w16cid:durableId="385421499">
    <w:abstractNumId w:val="19"/>
  </w:num>
  <w:num w:numId="10" w16cid:durableId="11423020">
    <w:abstractNumId w:val="17"/>
  </w:num>
  <w:num w:numId="11" w16cid:durableId="88545184">
    <w:abstractNumId w:val="20"/>
  </w:num>
  <w:num w:numId="12" w16cid:durableId="1856111267">
    <w:abstractNumId w:val="42"/>
  </w:num>
  <w:num w:numId="13" w16cid:durableId="1677078775">
    <w:abstractNumId w:val="21"/>
  </w:num>
  <w:num w:numId="14" w16cid:durableId="2065829124">
    <w:abstractNumId w:val="18"/>
  </w:num>
  <w:num w:numId="15" w16cid:durableId="299580221">
    <w:abstractNumId w:val="13"/>
  </w:num>
  <w:num w:numId="16" w16cid:durableId="602229904">
    <w:abstractNumId w:val="28"/>
  </w:num>
  <w:num w:numId="17" w16cid:durableId="1588686071">
    <w:abstractNumId w:val="15"/>
  </w:num>
  <w:num w:numId="18" w16cid:durableId="785395876">
    <w:abstractNumId w:val="44"/>
  </w:num>
  <w:num w:numId="19" w16cid:durableId="1870987441">
    <w:abstractNumId w:val="40"/>
  </w:num>
  <w:num w:numId="20" w16cid:durableId="1746417185">
    <w:abstractNumId w:val="31"/>
  </w:num>
  <w:num w:numId="21" w16cid:durableId="1845780754">
    <w:abstractNumId w:val="6"/>
  </w:num>
  <w:num w:numId="22" w16cid:durableId="965937377">
    <w:abstractNumId w:val="12"/>
  </w:num>
  <w:num w:numId="23" w16cid:durableId="2057242510">
    <w:abstractNumId w:val="29"/>
  </w:num>
  <w:num w:numId="24" w16cid:durableId="1086465658">
    <w:abstractNumId w:val="2"/>
  </w:num>
  <w:num w:numId="25" w16cid:durableId="591202140">
    <w:abstractNumId w:val="1"/>
  </w:num>
  <w:num w:numId="26" w16cid:durableId="919482922">
    <w:abstractNumId w:val="11"/>
  </w:num>
  <w:num w:numId="27" w16cid:durableId="2087995813">
    <w:abstractNumId w:val="37"/>
  </w:num>
  <w:num w:numId="28" w16cid:durableId="39598293">
    <w:abstractNumId w:val="36"/>
  </w:num>
  <w:num w:numId="29" w16cid:durableId="1464079269">
    <w:abstractNumId w:val="43"/>
  </w:num>
  <w:num w:numId="30" w16cid:durableId="869800975">
    <w:abstractNumId w:val="34"/>
  </w:num>
  <w:num w:numId="31" w16cid:durableId="450128316">
    <w:abstractNumId w:val="26"/>
  </w:num>
  <w:num w:numId="32" w16cid:durableId="1856965515">
    <w:abstractNumId w:val="24"/>
  </w:num>
  <w:num w:numId="33" w16cid:durableId="2073693467">
    <w:abstractNumId w:val="8"/>
  </w:num>
  <w:num w:numId="34" w16cid:durableId="1420296962">
    <w:abstractNumId w:val="3"/>
  </w:num>
  <w:num w:numId="35" w16cid:durableId="529026321">
    <w:abstractNumId w:val="22"/>
  </w:num>
  <w:num w:numId="36" w16cid:durableId="877158197">
    <w:abstractNumId w:val="25"/>
  </w:num>
  <w:num w:numId="37" w16cid:durableId="1588998863">
    <w:abstractNumId w:val="7"/>
  </w:num>
  <w:num w:numId="38" w16cid:durableId="1693610036">
    <w:abstractNumId w:val="33"/>
  </w:num>
  <w:num w:numId="39" w16cid:durableId="1301571071">
    <w:abstractNumId w:val="16"/>
  </w:num>
  <w:num w:numId="40" w16cid:durableId="1399595916">
    <w:abstractNumId w:val="30"/>
  </w:num>
  <w:num w:numId="41" w16cid:durableId="1693145062">
    <w:abstractNumId w:val="35"/>
  </w:num>
  <w:num w:numId="42" w16cid:durableId="2030139480">
    <w:abstractNumId w:val="10"/>
  </w:num>
  <w:num w:numId="43" w16cid:durableId="897276754">
    <w:abstractNumId w:val="39"/>
  </w:num>
  <w:num w:numId="44" w16cid:durableId="1525366513">
    <w:abstractNumId w:val="27"/>
  </w:num>
  <w:num w:numId="45" w16cid:durableId="1754547239">
    <w:abstractNumId w:val="4"/>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embedSystemFonts/>
  <w:proofState w:spelling="clean" w:grammar="clean"/>
  <w:defaultTabStop w:val="720"/>
  <w:drawingGridHorizontalSpacing w:val="120"/>
  <w:displayHorizontalDrawingGridEvery w:val="0"/>
  <w:displayVerticalDrawingGridEvery w:val="0"/>
  <w:noPunctuationKerning/>
  <w:characterSpacingControl w:val="doNotCompress"/>
  <w:doNotValidateAgainstSchema/>
  <w:doNotDemarcateInvalidXml/>
  <w:hdrShapeDefaults>
    <o:shapedefaults v:ext="edit" spidmax="2050" fill="f" fillcolor="white" stroke="f">
      <v:fill color="white" on="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6D8"/>
    <w:rsid w:val="00001157"/>
    <w:rsid w:val="0000472B"/>
    <w:rsid w:val="00034095"/>
    <w:rsid w:val="00036601"/>
    <w:rsid w:val="00050E23"/>
    <w:rsid w:val="000524BF"/>
    <w:rsid w:val="00053105"/>
    <w:rsid w:val="000551FA"/>
    <w:rsid w:val="00055D1E"/>
    <w:rsid w:val="000563ED"/>
    <w:rsid w:val="00060163"/>
    <w:rsid w:val="00066B47"/>
    <w:rsid w:val="00067888"/>
    <w:rsid w:val="0007221D"/>
    <w:rsid w:val="00072568"/>
    <w:rsid w:val="00072F82"/>
    <w:rsid w:val="000872F0"/>
    <w:rsid w:val="00091209"/>
    <w:rsid w:val="000931B0"/>
    <w:rsid w:val="00093336"/>
    <w:rsid w:val="000A20D3"/>
    <w:rsid w:val="000A67B7"/>
    <w:rsid w:val="000B133D"/>
    <w:rsid w:val="000B14EA"/>
    <w:rsid w:val="000B7AEB"/>
    <w:rsid w:val="000C36D8"/>
    <w:rsid w:val="000C3B24"/>
    <w:rsid w:val="000D1439"/>
    <w:rsid w:val="000E2D8B"/>
    <w:rsid w:val="000E6014"/>
    <w:rsid w:val="000E7D35"/>
    <w:rsid w:val="000F10EE"/>
    <w:rsid w:val="000F3E80"/>
    <w:rsid w:val="000F6E66"/>
    <w:rsid w:val="001134CE"/>
    <w:rsid w:val="0011694E"/>
    <w:rsid w:val="00116CB4"/>
    <w:rsid w:val="00123341"/>
    <w:rsid w:val="00123E6B"/>
    <w:rsid w:val="00130F2A"/>
    <w:rsid w:val="00131385"/>
    <w:rsid w:val="00131DE0"/>
    <w:rsid w:val="001379AB"/>
    <w:rsid w:val="00143C18"/>
    <w:rsid w:val="00145F3F"/>
    <w:rsid w:val="00153107"/>
    <w:rsid w:val="001607B3"/>
    <w:rsid w:val="00162082"/>
    <w:rsid w:val="00171079"/>
    <w:rsid w:val="001722DD"/>
    <w:rsid w:val="00175CDD"/>
    <w:rsid w:val="00196C0D"/>
    <w:rsid w:val="001A1109"/>
    <w:rsid w:val="001A113B"/>
    <w:rsid w:val="001A4000"/>
    <w:rsid w:val="001A4B99"/>
    <w:rsid w:val="001B42DE"/>
    <w:rsid w:val="001B4DC9"/>
    <w:rsid w:val="001B5E0E"/>
    <w:rsid w:val="001B6DB3"/>
    <w:rsid w:val="001C09EB"/>
    <w:rsid w:val="001C2141"/>
    <w:rsid w:val="001C72EB"/>
    <w:rsid w:val="001D29FC"/>
    <w:rsid w:val="001E4D5A"/>
    <w:rsid w:val="001F6CC7"/>
    <w:rsid w:val="00205426"/>
    <w:rsid w:val="00210E60"/>
    <w:rsid w:val="00217476"/>
    <w:rsid w:val="00250967"/>
    <w:rsid w:val="0026773F"/>
    <w:rsid w:val="00267E23"/>
    <w:rsid w:val="002736B6"/>
    <w:rsid w:val="0028041E"/>
    <w:rsid w:val="00281BA4"/>
    <w:rsid w:val="002A4308"/>
    <w:rsid w:val="002B4D0D"/>
    <w:rsid w:val="002C1209"/>
    <w:rsid w:val="002C3642"/>
    <w:rsid w:val="002C7212"/>
    <w:rsid w:val="002E0CEA"/>
    <w:rsid w:val="002F1D51"/>
    <w:rsid w:val="002F4616"/>
    <w:rsid w:val="00305D34"/>
    <w:rsid w:val="00314C31"/>
    <w:rsid w:val="003152C4"/>
    <w:rsid w:val="00316B72"/>
    <w:rsid w:val="0031750D"/>
    <w:rsid w:val="00322733"/>
    <w:rsid w:val="003265C0"/>
    <w:rsid w:val="00330CE2"/>
    <w:rsid w:val="00341FF4"/>
    <w:rsid w:val="00343DBC"/>
    <w:rsid w:val="00344A45"/>
    <w:rsid w:val="00346DC8"/>
    <w:rsid w:val="003534C4"/>
    <w:rsid w:val="003556D4"/>
    <w:rsid w:val="00355F96"/>
    <w:rsid w:val="003602EB"/>
    <w:rsid w:val="003614F5"/>
    <w:rsid w:val="00365073"/>
    <w:rsid w:val="00371448"/>
    <w:rsid w:val="0037282D"/>
    <w:rsid w:val="00380149"/>
    <w:rsid w:val="0038256F"/>
    <w:rsid w:val="0038533F"/>
    <w:rsid w:val="00387C0F"/>
    <w:rsid w:val="003A2E68"/>
    <w:rsid w:val="003A4FFE"/>
    <w:rsid w:val="003C0AFA"/>
    <w:rsid w:val="003C607F"/>
    <w:rsid w:val="003D21D5"/>
    <w:rsid w:val="003D6F51"/>
    <w:rsid w:val="003E1A7F"/>
    <w:rsid w:val="003E7A07"/>
    <w:rsid w:val="003E7FE4"/>
    <w:rsid w:val="003F1947"/>
    <w:rsid w:val="00402447"/>
    <w:rsid w:val="00404E6B"/>
    <w:rsid w:val="004066BC"/>
    <w:rsid w:val="004139A4"/>
    <w:rsid w:val="00422127"/>
    <w:rsid w:val="004247C4"/>
    <w:rsid w:val="004268CE"/>
    <w:rsid w:val="00432201"/>
    <w:rsid w:val="00433502"/>
    <w:rsid w:val="00434692"/>
    <w:rsid w:val="004349AF"/>
    <w:rsid w:val="00434DB3"/>
    <w:rsid w:val="004358F7"/>
    <w:rsid w:val="00440018"/>
    <w:rsid w:val="00457737"/>
    <w:rsid w:val="00457FEB"/>
    <w:rsid w:val="00463D8C"/>
    <w:rsid w:val="004828E7"/>
    <w:rsid w:val="00494E49"/>
    <w:rsid w:val="00496920"/>
    <w:rsid w:val="004A01BB"/>
    <w:rsid w:val="004A469D"/>
    <w:rsid w:val="004A54EA"/>
    <w:rsid w:val="004A600A"/>
    <w:rsid w:val="004B3409"/>
    <w:rsid w:val="004B3965"/>
    <w:rsid w:val="004C6D4E"/>
    <w:rsid w:val="004D6F4A"/>
    <w:rsid w:val="004E5BCA"/>
    <w:rsid w:val="004F29FD"/>
    <w:rsid w:val="004F7C3A"/>
    <w:rsid w:val="00500ED8"/>
    <w:rsid w:val="005014BA"/>
    <w:rsid w:val="00505280"/>
    <w:rsid w:val="00507320"/>
    <w:rsid w:val="00510EEE"/>
    <w:rsid w:val="00524AF6"/>
    <w:rsid w:val="00526598"/>
    <w:rsid w:val="0052770D"/>
    <w:rsid w:val="00530182"/>
    <w:rsid w:val="005325C7"/>
    <w:rsid w:val="00546C87"/>
    <w:rsid w:val="00565910"/>
    <w:rsid w:val="00567837"/>
    <w:rsid w:val="00570A85"/>
    <w:rsid w:val="0057116F"/>
    <w:rsid w:val="00574F67"/>
    <w:rsid w:val="00575AB6"/>
    <w:rsid w:val="00581AD9"/>
    <w:rsid w:val="00584AB7"/>
    <w:rsid w:val="00585441"/>
    <w:rsid w:val="00587DE9"/>
    <w:rsid w:val="00591C4F"/>
    <w:rsid w:val="005B21A4"/>
    <w:rsid w:val="005C3375"/>
    <w:rsid w:val="005C4FBE"/>
    <w:rsid w:val="005D4D8D"/>
    <w:rsid w:val="005E00BA"/>
    <w:rsid w:val="005E39EB"/>
    <w:rsid w:val="005E7886"/>
    <w:rsid w:val="005F0329"/>
    <w:rsid w:val="005F19C8"/>
    <w:rsid w:val="00607130"/>
    <w:rsid w:val="006210B1"/>
    <w:rsid w:val="0062367E"/>
    <w:rsid w:val="00625F4F"/>
    <w:rsid w:val="00627384"/>
    <w:rsid w:val="006276C4"/>
    <w:rsid w:val="00630D38"/>
    <w:rsid w:val="0063121E"/>
    <w:rsid w:val="006373FC"/>
    <w:rsid w:val="00640295"/>
    <w:rsid w:val="006449F3"/>
    <w:rsid w:val="00646FF5"/>
    <w:rsid w:val="00650835"/>
    <w:rsid w:val="00664627"/>
    <w:rsid w:val="00672CDF"/>
    <w:rsid w:val="00675277"/>
    <w:rsid w:val="00681EF7"/>
    <w:rsid w:val="00682BD9"/>
    <w:rsid w:val="00691A1F"/>
    <w:rsid w:val="00692BC9"/>
    <w:rsid w:val="006A3007"/>
    <w:rsid w:val="006A4987"/>
    <w:rsid w:val="006A6CFD"/>
    <w:rsid w:val="006B0BE8"/>
    <w:rsid w:val="006B28B0"/>
    <w:rsid w:val="006B4CDE"/>
    <w:rsid w:val="006C434B"/>
    <w:rsid w:val="006C56FD"/>
    <w:rsid w:val="006C7940"/>
    <w:rsid w:val="006D35F3"/>
    <w:rsid w:val="006D4702"/>
    <w:rsid w:val="006E719A"/>
    <w:rsid w:val="006F1443"/>
    <w:rsid w:val="006F3102"/>
    <w:rsid w:val="006F6A23"/>
    <w:rsid w:val="00700758"/>
    <w:rsid w:val="00703EBD"/>
    <w:rsid w:val="00705048"/>
    <w:rsid w:val="00712EE6"/>
    <w:rsid w:val="0071320A"/>
    <w:rsid w:val="007231C4"/>
    <w:rsid w:val="00731F76"/>
    <w:rsid w:val="007328CD"/>
    <w:rsid w:val="00743B5A"/>
    <w:rsid w:val="0075070B"/>
    <w:rsid w:val="0075457A"/>
    <w:rsid w:val="007558EB"/>
    <w:rsid w:val="007605DC"/>
    <w:rsid w:val="00770095"/>
    <w:rsid w:val="007902FD"/>
    <w:rsid w:val="00797BF7"/>
    <w:rsid w:val="007A3667"/>
    <w:rsid w:val="007A3AB8"/>
    <w:rsid w:val="007A4BA1"/>
    <w:rsid w:val="007B2516"/>
    <w:rsid w:val="007C2A60"/>
    <w:rsid w:val="007C2CBA"/>
    <w:rsid w:val="007D5235"/>
    <w:rsid w:val="007E1155"/>
    <w:rsid w:val="007E1513"/>
    <w:rsid w:val="007E69A7"/>
    <w:rsid w:val="007F4328"/>
    <w:rsid w:val="007F54B0"/>
    <w:rsid w:val="007F7185"/>
    <w:rsid w:val="0080478E"/>
    <w:rsid w:val="00807932"/>
    <w:rsid w:val="00811A3A"/>
    <w:rsid w:val="00814B02"/>
    <w:rsid w:val="00820085"/>
    <w:rsid w:val="00821741"/>
    <w:rsid w:val="008242B1"/>
    <w:rsid w:val="00833D35"/>
    <w:rsid w:val="00835C9E"/>
    <w:rsid w:val="0084344F"/>
    <w:rsid w:val="0085542B"/>
    <w:rsid w:val="00862FEC"/>
    <w:rsid w:val="00871DF8"/>
    <w:rsid w:val="00872718"/>
    <w:rsid w:val="00876631"/>
    <w:rsid w:val="00880211"/>
    <w:rsid w:val="008827DC"/>
    <w:rsid w:val="008907FC"/>
    <w:rsid w:val="00891921"/>
    <w:rsid w:val="00894D54"/>
    <w:rsid w:val="008959FE"/>
    <w:rsid w:val="008A402A"/>
    <w:rsid w:val="008B07C3"/>
    <w:rsid w:val="008B2DD7"/>
    <w:rsid w:val="008C2C35"/>
    <w:rsid w:val="008D1D69"/>
    <w:rsid w:val="008D1E27"/>
    <w:rsid w:val="008D72A8"/>
    <w:rsid w:val="008E27A7"/>
    <w:rsid w:val="008E6DB7"/>
    <w:rsid w:val="008F2033"/>
    <w:rsid w:val="00910167"/>
    <w:rsid w:val="00915EFB"/>
    <w:rsid w:val="009311BA"/>
    <w:rsid w:val="0093403C"/>
    <w:rsid w:val="0093726D"/>
    <w:rsid w:val="00944806"/>
    <w:rsid w:val="009504E6"/>
    <w:rsid w:val="00950DFF"/>
    <w:rsid w:val="0095100F"/>
    <w:rsid w:val="00953301"/>
    <w:rsid w:val="00956F7C"/>
    <w:rsid w:val="00957FFB"/>
    <w:rsid w:val="00961114"/>
    <w:rsid w:val="0096661A"/>
    <w:rsid w:val="0097194C"/>
    <w:rsid w:val="00976F1E"/>
    <w:rsid w:val="00983560"/>
    <w:rsid w:val="00990B95"/>
    <w:rsid w:val="00995C26"/>
    <w:rsid w:val="009A2DEC"/>
    <w:rsid w:val="009A5F32"/>
    <w:rsid w:val="009B034E"/>
    <w:rsid w:val="009B64EE"/>
    <w:rsid w:val="009D3ECC"/>
    <w:rsid w:val="009D48B6"/>
    <w:rsid w:val="009D7E9B"/>
    <w:rsid w:val="009E26D4"/>
    <w:rsid w:val="009E3E01"/>
    <w:rsid w:val="009F043F"/>
    <w:rsid w:val="009F4536"/>
    <w:rsid w:val="00A02D01"/>
    <w:rsid w:val="00A03F9F"/>
    <w:rsid w:val="00A07B71"/>
    <w:rsid w:val="00A1338C"/>
    <w:rsid w:val="00A14CBB"/>
    <w:rsid w:val="00A167EE"/>
    <w:rsid w:val="00A205D8"/>
    <w:rsid w:val="00A276D1"/>
    <w:rsid w:val="00A47050"/>
    <w:rsid w:val="00A547A3"/>
    <w:rsid w:val="00A63B58"/>
    <w:rsid w:val="00A64887"/>
    <w:rsid w:val="00A6607B"/>
    <w:rsid w:val="00A67859"/>
    <w:rsid w:val="00A706F0"/>
    <w:rsid w:val="00A7642E"/>
    <w:rsid w:val="00A800E6"/>
    <w:rsid w:val="00A97A67"/>
    <w:rsid w:val="00A97F20"/>
    <w:rsid w:val="00AA4ED7"/>
    <w:rsid w:val="00AA7945"/>
    <w:rsid w:val="00AB1225"/>
    <w:rsid w:val="00AB6DC9"/>
    <w:rsid w:val="00AC08B4"/>
    <w:rsid w:val="00AC144D"/>
    <w:rsid w:val="00AD0339"/>
    <w:rsid w:val="00AE1DB9"/>
    <w:rsid w:val="00AE21E1"/>
    <w:rsid w:val="00AE749F"/>
    <w:rsid w:val="00AF5E4C"/>
    <w:rsid w:val="00B057F3"/>
    <w:rsid w:val="00B070A9"/>
    <w:rsid w:val="00B13FB8"/>
    <w:rsid w:val="00B16E04"/>
    <w:rsid w:val="00B237A8"/>
    <w:rsid w:val="00B35AB5"/>
    <w:rsid w:val="00B45EE2"/>
    <w:rsid w:val="00B558B1"/>
    <w:rsid w:val="00B57BEE"/>
    <w:rsid w:val="00B70DFE"/>
    <w:rsid w:val="00B72506"/>
    <w:rsid w:val="00B754B4"/>
    <w:rsid w:val="00B802F4"/>
    <w:rsid w:val="00B80C09"/>
    <w:rsid w:val="00B83F50"/>
    <w:rsid w:val="00B90B4A"/>
    <w:rsid w:val="00B9194B"/>
    <w:rsid w:val="00B91A8D"/>
    <w:rsid w:val="00B91EE7"/>
    <w:rsid w:val="00BA0BD8"/>
    <w:rsid w:val="00BA226E"/>
    <w:rsid w:val="00BA36A2"/>
    <w:rsid w:val="00BB0881"/>
    <w:rsid w:val="00BB37B5"/>
    <w:rsid w:val="00BB57B7"/>
    <w:rsid w:val="00BB66C1"/>
    <w:rsid w:val="00BC075C"/>
    <w:rsid w:val="00BC2EDD"/>
    <w:rsid w:val="00BC7A6A"/>
    <w:rsid w:val="00BD08A1"/>
    <w:rsid w:val="00BD43C6"/>
    <w:rsid w:val="00BD7D4B"/>
    <w:rsid w:val="00BE1961"/>
    <w:rsid w:val="00BE680F"/>
    <w:rsid w:val="00BF13CF"/>
    <w:rsid w:val="00BF3D2D"/>
    <w:rsid w:val="00C028CE"/>
    <w:rsid w:val="00C066D0"/>
    <w:rsid w:val="00C21B7F"/>
    <w:rsid w:val="00C309E8"/>
    <w:rsid w:val="00C314B7"/>
    <w:rsid w:val="00C340DA"/>
    <w:rsid w:val="00C452E8"/>
    <w:rsid w:val="00C460D5"/>
    <w:rsid w:val="00C47FA4"/>
    <w:rsid w:val="00C5070E"/>
    <w:rsid w:val="00C53963"/>
    <w:rsid w:val="00C54529"/>
    <w:rsid w:val="00C623CB"/>
    <w:rsid w:val="00C64DC9"/>
    <w:rsid w:val="00C70F89"/>
    <w:rsid w:val="00C76603"/>
    <w:rsid w:val="00C83345"/>
    <w:rsid w:val="00C83821"/>
    <w:rsid w:val="00C84078"/>
    <w:rsid w:val="00C94447"/>
    <w:rsid w:val="00CA2124"/>
    <w:rsid w:val="00CA5DBA"/>
    <w:rsid w:val="00CB6904"/>
    <w:rsid w:val="00CC4C1C"/>
    <w:rsid w:val="00CC4D98"/>
    <w:rsid w:val="00CC53D8"/>
    <w:rsid w:val="00CD2051"/>
    <w:rsid w:val="00CD2FCD"/>
    <w:rsid w:val="00CD6D68"/>
    <w:rsid w:val="00CE28B6"/>
    <w:rsid w:val="00CE4BB1"/>
    <w:rsid w:val="00CE4FDE"/>
    <w:rsid w:val="00CE5CFF"/>
    <w:rsid w:val="00CF1F38"/>
    <w:rsid w:val="00CF5C98"/>
    <w:rsid w:val="00CF72D2"/>
    <w:rsid w:val="00D00410"/>
    <w:rsid w:val="00D11209"/>
    <w:rsid w:val="00D23988"/>
    <w:rsid w:val="00D24DB9"/>
    <w:rsid w:val="00D27383"/>
    <w:rsid w:val="00D3119C"/>
    <w:rsid w:val="00D3616A"/>
    <w:rsid w:val="00D46E0D"/>
    <w:rsid w:val="00D53E60"/>
    <w:rsid w:val="00D57599"/>
    <w:rsid w:val="00D63C61"/>
    <w:rsid w:val="00D73248"/>
    <w:rsid w:val="00D75301"/>
    <w:rsid w:val="00D80D62"/>
    <w:rsid w:val="00D85A0C"/>
    <w:rsid w:val="00DA2A30"/>
    <w:rsid w:val="00DA360F"/>
    <w:rsid w:val="00DA3956"/>
    <w:rsid w:val="00DA4BCF"/>
    <w:rsid w:val="00DA7EAD"/>
    <w:rsid w:val="00DB4CF2"/>
    <w:rsid w:val="00DB6A81"/>
    <w:rsid w:val="00DB6B26"/>
    <w:rsid w:val="00DC23C8"/>
    <w:rsid w:val="00DC24E4"/>
    <w:rsid w:val="00DD1A36"/>
    <w:rsid w:val="00DE034A"/>
    <w:rsid w:val="00DE0885"/>
    <w:rsid w:val="00DE4680"/>
    <w:rsid w:val="00DF01B1"/>
    <w:rsid w:val="00DF3353"/>
    <w:rsid w:val="00DF57DC"/>
    <w:rsid w:val="00E023F8"/>
    <w:rsid w:val="00E32C72"/>
    <w:rsid w:val="00E34CDC"/>
    <w:rsid w:val="00E42032"/>
    <w:rsid w:val="00E47242"/>
    <w:rsid w:val="00E50283"/>
    <w:rsid w:val="00E52FD2"/>
    <w:rsid w:val="00E54627"/>
    <w:rsid w:val="00E551B1"/>
    <w:rsid w:val="00E6479E"/>
    <w:rsid w:val="00E64E47"/>
    <w:rsid w:val="00E73902"/>
    <w:rsid w:val="00E75A34"/>
    <w:rsid w:val="00E8149D"/>
    <w:rsid w:val="00E96CD7"/>
    <w:rsid w:val="00EA0AB4"/>
    <w:rsid w:val="00EA10C7"/>
    <w:rsid w:val="00EA701A"/>
    <w:rsid w:val="00EB1DE6"/>
    <w:rsid w:val="00EB5A9A"/>
    <w:rsid w:val="00EB76FB"/>
    <w:rsid w:val="00EB7FFA"/>
    <w:rsid w:val="00EC1311"/>
    <w:rsid w:val="00EC2F42"/>
    <w:rsid w:val="00EC4FAB"/>
    <w:rsid w:val="00EC70E0"/>
    <w:rsid w:val="00ED03FC"/>
    <w:rsid w:val="00EE1935"/>
    <w:rsid w:val="00EE4192"/>
    <w:rsid w:val="00EE4469"/>
    <w:rsid w:val="00EF0315"/>
    <w:rsid w:val="00EF4C3A"/>
    <w:rsid w:val="00EF6379"/>
    <w:rsid w:val="00F02B64"/>
    <w:rsid w:val="00F11905"/>
    <w:rsid w:val="00F17A32"/>
    <w:rsid w:val="00F17DCC"/>
    <w:rsid w:val="00F301DD"/>
    <w:rsid w:val="00F30245"/>
    <w:rsid w:val="00F305C4"/>
    <w:rsid w:val="00F30D6C"/>
    <w:rsid w:val="00F44866"/>
    <w:rsid w:val="00F46719"/>
    <w:rsid w:val="00F46BDB"/>
    <w:rsid w:val="00F509A4"/>
    <w:rsid w:val="00F601EE"/>
    <w:rsid w:val="00F66371"/>
    <w:rsid w:val="00F71712"/>
    <w:rsid w:val="00F7359E"/>
    <w:rsid w:val="00F7434A"/>
    <w:rsid w:val="00F81B78"/>
    <w:rsid w:val="00F83A60"/>
    <w:rsid w:val="00F87097"/>
    <w:rsid w:val="00F93262"/>
    <w:rsid w:val="00FA209D"/>
    <w:rsid w:val="00FA2125"/>
    <w:rsid w:val="00FA2720"/>
    <w:rsid w:val="00FC0F9F"/>
    <w:rsid w:val="00FC5EC1"/>
    <w:rsid w:val="00FD13EA"/>
    <w:rsid w:val="00FD187C"/>
    <w:rsid w:val="00FD5F2E"/>
    <w:rsid w:val="00FD7EEE"/>
    <w:rsid w:val="00FE52A1"/>
    <w:rsid w:val="00FF35CC"/>
    <w:rsid w:val="00FF54FC"/>
    <w:rsid w:val="00FF6037"/>
  </w:rsids>
  <m:mathPr>
    <m:mathFont m:val="Cambria Math"/>
    <m:brkBin m:val="before"/>
    <m:brkBinSub m:val="--"/>
    <m:smallFrac/>
    <m:dispDe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f" fillcolor="white" stroke="f">
      <v:fill color="white" on="f"/>
      <v:stroke on="f"/>
      <v:textbox inset=",7.2pt,,7.2pt"/>
    </o:shapedefaults>
    <o:shapelayout v:ext="edit">
      <o:idmap v:ext="edit" data="2"/>
    </o:shapelayout>
  </w:shapeDefaults>
  <w:doNotEmbedSmartTags/>
  <w:decimalSymbol w:val="."/>
  <w:listSeparator w:val=","/>
  <w14:docId w14:val="5615337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1750D"/>
    <w:pPr>
      <w:spacing w:after="120"/>
    </w:pPr>
    <w:rPr>
      <w:rFonts w:ascii="Times New Roman" w:hAnsi="Times New Roman"/>
      <w:sz w:val="24"/>
      <w:szCs w:val="24"/>
    </w:rPr>
  </w:style>
  <w:style w:type="paragraph" w:styleId="Heading1">
    <w:name w:val="heading 1"/>
    <w:basedOn w:val="Normal"/>
    <w:next w:val="Normal"/>
    <w:link w:val="Heading1Char"/>
    <w:uiPriority w:val="9"/>
    <w:qFormat/>
    <w:rsid w:val="00145F3F"/>
    <w:pPr>
      <w:keepNext/>
      <w:keepLines/>
      <w:outlineLvl w:val="0"/>
    </w:pPr>
    <w:rPr>
      <w:rFonts w:ascii="Arial" w:eastAsiaTheme="majorEastAsia" w:hAnsi="Arial"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145F3F"/>
    <w:pPr>
      <w:keepNext/>
      <w:keepLines/>
      <w:outlineLvl w:val="1"/>
    </w:pPr>
    <w:rPr>
      <w:rFonts w:ascii="Arial" w:eastAsiaTheme="majorEastAsia" w:hAnsi="Arial" w:cstheme="majorBidi"/>
      <w:b/>
      <w:bCs/>
      <w:i/>
      <w:color w:val="1F497D" w:themeColor="text2"/>
      <w:sz w:val="28"/>
      <w:szCs w:val="26"/>
    </w:rPr>
  </w:style>
  <w:style w:type="paragraph" w:styleId="Heading3">
    <w:name w:val="heading 3"/>
    <w:basedOn w:val="Normal"/>
    <w:next w:val="Normal"/>
    <w:link w:val="Heading3Char"/>
    <w:uiPriority w:val="9"/>
    <w:unhideWhenUsed/>
    <w:qFormat/>
    <w:rsid w:val="00894D54"/>
    <w:pPr>
      <w:keepNext/>
      <w:keepLines/>
      <w:outlineLvl w:val="2"/>
    </w:pPr>
    <w:rPr>
      <w:rFonts w:ascii="Arial" w:eastAsiaTheme="majorEastAsia" w:hAnsi="Arial" w:cstheme="majorBidi"/>
      <w:b/>
      <w:bCs/>
      <w:color w:val="1F497D" w:themeColor="text2"/>
    </w:rPr>
  </w:style>
  <w:style w:type="paragraph" w:styleId="Heading4">
    <w:name w:val="heading 4"/>
    <w:basedOn w:val="Normal"/>
    <w:next w:val="Normal"/>
    <w:link w:val="Heading4Char"/>
    <w:uiPriority w:val="9"/>
    <w:unhideWhenUsed/>
    <w:qFormat/>
    <w:rsid w:val="00346DC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45F3F"/>
    <w:rPr>
      <w:rFonts w:ascii="Arial" w:eastAsiaTheme="majorEastAsia" w:hAnsi="Arial" w:cstheme="majorBidi"/>
      <w:b/>
      <w:bCs/>
      <w:i/>
      <w:color w:val="1F497D" w:themeColor="text2"/>
      <w:sz w:val="28"/>
      <w:szCs w:val="26"/>
    </w:rPr>
  </w:style>
  <w:style w:type="paragraph" w:styleId="DocumentMap">
    <w:name w:val="Document Map"/>
    <w:basedOn w:val="Normal"/>
    <w:link w:val="DocumentMapChar"/>
    <w:uiPriority w:val="99"/>
    <w:semiHidden/>
    <w:unhideWhenUsed/>
    <w:rsid w:val="00EC70E0"/>
    <w:rPr>
      <w:rFonts w:ascii="Lucida Grande" w:hAnsi="Lucida Grande"/>
    </w:rPr>
  </w:style>
  <w:style w:type="character" w:customStyle="1" w:styleId="DocumentMapChar">
    <w:name w:val="Document Map Char"/>
    <w:basedOn w:val="DefaultParagraphFont"/>
    <w:link w:val="DocumentMap"/>
    <w:uiPriority w:val="99"/>
    <w:semiHidden/>
    <w:rsid w:val="00EC70E0"/>
    <w:rPr>
      <w:rFonts w:ascii="Lucida Grande" w:hAnsi="Lucida Grande"/>
      <w:sz w:val="24"/>
      <w:szCs w:val="24"/>
    </w:rPr>
  </w:style>
  <w:style w:type="paragraph" w:styleId="BalloonText">
    <w:name w:val="Balloon Text"/>
    <w:basedOn w:val="Normal"/>
    <w:link w:val="BalloonTextChar"/>
    <w:uiPriority w:val="99"/>
    <w:semiHidden/>
    <w:unhideWhenUsed/>
    <w:rsid w:val="00BB08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B0881"/>
    <w:rPr>
      <w:rFonts w:ascii="Lucida Grande" w:hAnsi="Lucida Grande" w:cs="Lucida Grande"/>
      <w:sz w:val="18"/>
      <w:szCs w:val="18"/>
    </w:rPr>
  </w:style>
  <w:style w:type="character" w:customStyle="1" w:styleId="Heading1Char">
    <w:name w:val="Heading 1 Char"/>
    <w:basedOn w:val="DefaultParagraphFont"/>
    <w:link w:val="Heading1"/>
    <w:uiPriority w:val="9"/>
    <w:rsid w:val="00145F3F"/>
    <w:rPr>
      <w:rFonts w:ascii="Arial" w:eastAsiaTheme="majorEastAsia" w:hAnsi="Arial" w:cstheme="majorBidi"/>
      <w:b/>
      <w:bCs/>
      <w:color w:val="345A8A" w:themeColor="accent1" w:themeShade="B5"/>
      <w:sz w:val="32"/>
      <w:szCs w:val="32"/>
    </w:rPr>
  </w:style>
  <w:style w:type="character" w:customStyle="1" w:styleId="Heading3Char">
    <w:name w:val="Heading 3 Char"/>
    <w:basedOn w:val="DefaultParagraphFont"/>
    <w:link w:val="Heading3"/>
    <w:uiPriority w:val="9"/>
    <w:rsid w:val="00894D54"/>
    <w:rPr>
      <w:rFonts w:ascii="Arial" w:eastAsiaTheme="majorEastAsia" w:hAnsi="Arial" w:cstheme="majorBidi"/>
      <w:b/>
      <w:bCs/>
      <w:color w:val="1F497D" w:themeColor="text2"/>
      <w:sz w:val="24"/>
      <w:szCs w:val="24"/>
    </w:rPr>
  </w:style>
  <w:style w:type="paragraph" w:styleId="Header">
    <w:name w:val="header"/>
    <w:basedOn w:val="Normal"/>
    <w:link w:val="HeaderChar"/>
    <w:uiPriority w:val="99"/>
    <w:unhideWhenUsed/>
    <w:rsid w:val="008B07C3"/>
    <w:pPr>
      <w:tabs>
        <w:tab w:val="center" w:pos="4320"/>
        <w:tab w:val="right" w:pos="8640"/>
      </w:tabs>
    </w:pPr>
  </w:style>
  <w:style w:type="character" w:customStyle="1" w:styleId="HeaderChar">
    <w:name w:val="Header Char"/>
    <w:basedOn w:val="DefaultParagraphFont"/>
    <w:link w:val="Header"/>
    <w:uiPriority w:val="99"/>
    <w:rsid w:val="008B07C3"/>
    <w:rPr>
      <w:sz w:val="24"/>
      <w:szCs w:val="24"/>
    </w:rPr>
  </w:style>
  <w:style w:type="paragraph" w:styleId="Footer">
    <w:name w:val="footer"/>
    <w:basedOn w:val="Normal"/>
    <w:link w:val="FooterChar"/>
    <w:uiPriority w:val="99"/>
    <w:unhideWhenUsed/>
    <w:rsid w:val="008B07C3"/>
    <w:pPr>
      <w:tabs>
        <w:tab w:val="center" w:pos="4320"/>
        <w:tab w:val="right" w:pos="8640"/>
      </w:tabs>
    </w:pPr>
  </w:style>
  <w:style w:type="character" w:customStyle="1" w:styleId="FooterChar">
    <w:name w:val="Footer Char"/>
    <w:basedOn w:val="DefaultParagraphFont"/>
    <w:link w:val="Footer"/>
    <w:uiPriority w:val="99"/>
    <w:rsid w:val="008B07C3"/>
    <w:rPr>
      <w:sz w:val="24"/>
      <w:szCs w:val="24"/>
    </w:rPr>
  </w:style>
  <w:style w:type="table" w:styleId="TableGrid">
    <w:name w:val="Table Grid"/>
    <w:basedOn w:val="TableNormal"/>
    <w:uiPriority w:val="59"/>
    <w:rsid w:val="008B07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B07C3"/>
  </w:style>
  <w:style w:type="character" w:styleId="Hyperlink">
    <w:name w:val="Hyperlink"/>
    <w:basedOn w:val="DefaultParagraphFont"/>
    <w:uiPriority w:val="99"/>
    <w:unhideWhenUsed/>
    <w:rsid w:val="007B2516"/>
    <w:rPr>
      <w:color w:val="0000FF" w:themeColor="hyperlink"/>
      <w:u w:val="single"/>
    </w:rPr>
  </w:style>
  <w:style w:type="paragraph" w:styleId="ListParagraph">
    <w:name w:val="List Paragraph"/>
    <w:aliases w:val="Body Bullets"/>
    <w:basedOn w:val="Normal"/>
    <w:link w:val="ListParagraphChar"/>
    <w:uiPriority w:val="34"/>
    <w:qFormat/>
    <w:rsid w:val="00034095"/>
    <w:pPr>
      <w:ind w:left="720"/>
      <w:contextualSpacing/>
    </w:pPr>
  </w:style>
  <w:style w:type="paragraph" w:styleId="TOC1">
    <w:name w:val="toc 1"/>
    <w:basedOn w:val="Normal"/>
    <w:next w:val="Normal"/>
    <w:autoRedefine/>
    <w:uiPriority w:val="39"/>
    <w:rsid w:val="00CE5CFF"/>
    <w:pPr>
      <w:tabs>
        <w:tab w:val="right" w:leader="dot" w:pos="9010"/>
      </w:tabs>
    </w:pPr>
    <w:rPr>
      <w:rFonts w:ascii="Arial" w:eastAsia="Times New Roman" w:hAnsi="Arial" w:cs="Arial"/>
      <w:b/>
      <w:bCs/>
      <w:noProof/>
      <w:color w:val="595959" w:themeColor="text1" w:themeTint="A6"/>
    </w:rPr>
  </w:style>
  <w:style w:type="paragraph" w:customStyle="1" w:styleId="Body">
    <w:name w:val="Body"/>
    <w:rsid w:val="00BD7D4B"/>
    <w:rPr>
      <w:rFonts w:ascii="Helvetica" w:eastAsia="ヒラギノ角ゴ Pro W3" w:hAnsi="Helvetica" w:cs="Times New Roman"/>
      <w:color w:val="000000"/>
      <w:sz w:val="24"/>
      <w:lang w:val="en-US"/>
    </w:rPr>
  </w:style>
  <w:style w:type="character" w:customStyle="1" w:styleId="Heading4Char">
    <w:name w:val="Heading 4 Char"/>
    <w:basedOn w:val="DefaultParagraphFont"/>
    <w:link w:val="Heading4"/>
    <w:uiPriority w:val="9"/>
    <w:rsid w:val="00346DC8"/>
    <w:rPr>
      <w:rFonts w:asciiTheme="majorHAnsi" w:eastAsiaTheme="majorEastAsia" w:hAnsiTheme="majorHAnsi" w:cstheme="majorBidi"/>
      <w:b/>
      <w:bCs/>
      <w:i/>
      <w:iCs/>
      <w:color w:val="4F81BD" w:themeColor="accent1"/>
      <w:sz w:val="24"/>
      <w:szCs w:val="24"/>
    </w:rPr>
  </w:style>
  <w:style w:type="paragraph" w:styleId="TOC2">
    <w:name w:val="toc 2"/>
    <w:basedOn w:val="Normal"/>
    <w:next w:val="Normal"/>
    <w:autoRedefine/>
    <w:uiPriority w:val="39"/>
    <w:unhideWhenUsed/>
    <w:rsid w:val="00CE5CFF"/>
    <w:pPr>
      <w:tabs>
        <w:tab w:val="right" w:leader="dot" w:pos="9010"/>
      </w:tabs>
      <w:ind w:left="240"/>
    </w:pPr>
    <w:rPr>
      <w:rFonts w:ascii="Arial" w:hAnsi="Arial" w:cs="Arial"/>
      <w:noProof/>
      <w:color w:val="000000" w:themeColor="text1"/>
      <w:sz w:val="22"/>
      <w:szCs w:val="22"/>
    </w:rPr>
  </w:style>
  <w:style w:type="paragraph" w:styleId="TOC3">
    <w:name w:val="toc 3"/>
    <w:basedOn w:val="Normal"/>
    <w:next w:val="Normal"/>
    <w:autoRedefine/>
    <w:uiPriority w:val="39"/>
    <w:unhideWhenUsed/>
    <w:rsid w:val="00C5070E"/>
    <w:pPr>
      <w:ind w:left="480"/>
    </w:pPr>
  </w:style>
  <w:style w:type="paragraph" w:styleId="TOC4">
    <w:name w:val="toc 4"/>
    <w:basedOn w:val="Normal"/>
    <w:next w:val="Normal"/>
    <w:autoRedefine/>
    <w:uiPriority w:val="39"/>
    <w:unhideWhenUsed/>
    <w:rsid w:val="00C5070E"/>
    <w:pPr>
      <w:ind w:left="720"/>
    </w:pPr>
  </w:style>
  <w:style w:type="paragraph" w:styleId="TOC5">
    <w:name w:val="toc 5"/>
    <w:basedOn w:val="Normal"/>
    <w:next w:val="Normal"/>
    <w:autoRedefine/>
    <w:uiPriority w:val="39"/>
    <w:unhideWhenUsed/>
    <w:rsid w:val="00C5070E"/>
    <w:pPr>
      <w:ind w:left="960"/>
    </w:pPr>
  </w:style>
  <w:style w:type="paragraph" w:styleId="TOC6">
    <w:name w:val="toc 6"/>
    <w:basedOn w:val="Normal"/>
    <w:next w:val="Normal"/>
    <w:autoRedefine/>
    <w:uiPriority w:val="39"/>
    <w:unhideWhenUsed/>
    <w:rsid w:val="00C5070E"/>
    <w:pPr>
      <w:ind w:left="1200"/>
    </w:pPr>
  </w:style>
  <w:style w:type="paragraph" w:styleId="TOC7">
    <w:name w:val="toc 7"/>
    <w:basedOn w:val="Normal"/>
    <w:next w:val="Normal"/>
    <w:autoRedefine/>
    <w:uiPriority w:val="39"/>
    <w:unhideWhenUsed/>
    <w:rsid w:val="00C5070E"/>
    <w:pPr>
      <w:ind w:left="1440"/>
    </w:pPr>
  </w:style>
  <w:style w:type="paragraph" w:styleId="TOC8">
    <w:name w:val="toc 8"/>
    <w:basedOn w:val="Normal"/>
    <w:next w:val="Normal"/>
    <w:autoRedefine/>
    <w:uiPriority w:val="39"/>
    <w:unhideWhenUsed/>
    <w:rsid w:val="00C5070E"/>
    <w:pPr>
      <w:ind w:left="1680"/>
    </w:pPr>
  </w:style>
  <w:style w:type="paragraph" w:styleId="TOC9">
    <w:name w:val="toc 9"/>
    <w:basedOn w:val="Normal"/>
    <w:next w:val="Normal"/>
    <w:autoRedefine/>
    <w:uiPriority w:val="39"/>
    <w:unhideWhenUsed/>
    <w:rsid w:val="00C5070E"/>
    <w:pPr>
      <w:ind w:left="1920"/>
    </w:pPr>
  </w:style>
  <w:style w:type="paragraph" w:styleId="NormalWeb">
    <w:name w:val="Normal (Web)"/>
    <w:basedOn w:val="Normal"/>
    <w:uiPriority w:val="99"/>
    <w:unhideWhenUsed/>
    <w:rsid w:val="009D3ECC"/>
    <w:pPr>
      <w:spacing w:before="100" w:beforeAutospacing="1" w:after="100" w:afterAutospacing="1"/>
    </w:pPr>
    <w:rPr>
      <w:rFonts w:eastAsiaTheme="minorEastAsia" w:cs="Times New Roman"/>
      <w:lang w:val="en-GB" w:eastAsia="en-GB"/>
    </w:rPr>
  </w:style>
  <w:style w:type="character" w:customStyle="1" w:styleId="ListParagraphChar">
    <w:name w:val="List Paragraph Char"/>
    <w:aliases w:val="Body Bullets Char"/>
    <w:link w:val="ListParagraph"/>
    <w:uiPriority w:val="34"/>
    <w:rsid w:val="005F19C8"/>
    <w:rPr>
      <w:rFonts w:ascii="Times New Roman" w:hAnsi="Times New Roman"/>
      <w:sz w:val="24"/>
      <w:szCs w:val="24"/>
    </w:rPr>
  </w:style>
  <w:style w:type="character" w:styleId="UnresolvedMention">
    <w:name w:val="Unresolved Mention"/>
    <w:basedOn w:val="DefaultParagraphFont"/>
    <w:uiPriority w:val="99"/>
    <w:rsid w:val="006210B1"/>
    <w:rPr>
      <w:color w:val="605E5C"/>
      <w:shd w:val="clear" w:color="auto" w:fill="E1DFDD"/>
    </w:rPr>
  </w:style>
  <w:style w:type="paragraph" w:styleId="Title">
    <w:name w:val="Title"/>
    <w:basedOn w:val="Normal"/>
    <w:next w:val="Normal"/>
    <w:link w:val="TitleChar"/>
    <w:qFormat/>
    <w:rsid w:val="00C028CE"/>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C028CE"/>
    <w:rPr>
      <w:rFonts w:asciiTheme="majorHAnsi" w:eastAsiaTheme="majorEastAsia" w:hAnsiTheme="majorHAnsi" w:cstheme="majorBidi"/>
      <w:spacing w:val="-10"/>
      <w:kern w:val="28"/>
      <w:sz w:val="56"/>
      <w:szCs w:val="56"/>
    </w:rPr>
  </w:style>
  <w:style w:type="character" w:customStyle="1" w:styleId="apple-converted-space">
    <w:name w:val="apple-converted-space"/>
    <w:rsid w:val="00ED03FC"/>
  </w:style>
  <w:style w:type="character" w:styleId="FootnoteReference">
    <w:name w:val="footnote reference"/>
    <w:basedOn w:val="DefaultParagraphFont"/>
    <w:uiPriority w:val="99"/>
    <w:semiHidden/>
    <w:unhideWhenUsed/>
    <w:rsid w:val="005325C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23706">
      <w:bodyDiv w:val="1"/>
      <w:marLeft w:val="0"/>
      <w:marRight w:val="0"/>
      <w:marTop w:val="0"/>
      <w:marBottom w:val="0"/>
      <w:divBdr>
        <w:top w:val="none" w:sz="0" w:space="0" w:color="auto"/>
        <w:left w:val="none" w:sz="0" w:space="0" w:color="auto"/>
        <w:bottom w:val="none" w:sz="0" w:space="0" w:color="auto"/>
        <w:right w:val="none" w:sz="0" w:space="0" w:color="auto"/>
      </w:divBdr>
    </w:div>
    <w:div w:id="105121193">
      <w:bodyDiv w:val="1"/>
      <w:marLeft w:val="0"/>
      <w:marRight w:val="0"/>
      <w:marTop w:val="0"/>
      <w:marBottom w:val="0"/>
      <w:divBdr>
        <w:top w:val="none" w:sz="0" w:space="0" w:color="auto"/>
        <w:left w:val="none" w:sz="0" w:space="0" w:color="auto"/>
        <w:bottom w:val="none" w:sz="0" w:space="0" w:color="auto"/>
        <w:right w:val="none" w:sz="0" w:space="0" w:color="auto"/>
      </w:divBdr>
    </w:div>
    <w:div w:id="208809045">
      <w:bodyDiv w:val="1"/>
      <w:marLeft w:val="0"/>
      <w:marRight w:val="0"/>
      <w:marTop w:val="0"/>
      <w:marBottom w:val="0"/>
      <w:divBdr>
        <w:top w:val="none" w:sz="0" w:space="0" w:color="auto"/>
        <w:left w:val="none" w:sz="0" w:space="0" w:color="auto"/>
        <w:bottom w:val="none" w:sz="0" w:space="0" w:color="auto"/>
        <w:right w:val="none" w:sz="0" w:space="0" w:color="auto"/>
      </w:divBdr>
    </w:div>
    <w:div w:id="644814901">
      <w:bodyDiv w:val="1"/>
      <w:marLeft w:val="0"/>
      <w:marRight w:val="0"/>
      <w:marTop w:val="0"/>
      <w:marBottom w:val="0"/>
      <w:divBdr>
        <w:top w:val="none" w:sz="0" w:space="0" w:color="auto"/>
        <w:left w:val="none" w:sz="0" w:space="0" w:color="auto"/>
        <w:bottom w:val="none" w:sz="0" w:space="0" w:color="auto"/>
        <w:right w:val="none" w:sz="0" w:space="0" w:color="auto"/>
      </w:divBdr>
    </w:div>
    <w:div w:id="1047411286">
      <w:bodyDiv w:val="1"/>
      <w:marLeft w:val="0"/>
      <w:marRight w:val="0"/>
      <w:marTop w:val="0"/>
      <w:marBottom w:val="0"/>
      <w:divBdr>
        <w:top w:val="none" w:sz="0" w:space="0" w:color="auto"/>
        <w:left w:val="none" w:sz="0" w:space="0" w:color="auto"/>
        <w:bottom w:val="none" w:sz="0" w:space="0" w:color="auto"/>
        <w:right w:val="none" w:sz="0" w:space="0" w:color="auto"/>
      </w:divBdr>
      <w:divsChild>
        <w:div w:id="58943763">
          <w:marLeft w:val="360"/>
          <w:marRight w:val="0"/>
          <w:marTop w:val="360"/>
          <w:marBottom w:val="0"/>
          <w:divBdr>
            <w:top w:val="none" w:sz="0" w:space="0" w:color="auto"/>
            <w:left w:val="none" w:sz="0" w:space="0" w:color="auto"/>
            <w:bottom w:val="none" w:sz="0" w:space="0" w:color="auto"/>
            <w:right w:val="none" w:sz="0" w:space="0" w:color="auto"/>
          </w:divBdr>
        </w:div>
        <w:div w:id="912738611">
          <w:marLeft w:val="720"/>
          <w:marRight w:val="0"/>
          <w:marTop w:val="120"/>
          <w:marBottom w:val="0"/>
          <w:divBdr>
            <w:top w:val="none" w:sz="0" w:space="0" w:color="auto"/>
            <w:left w:val="none" w:sz="0" w:space="0" w:color="auto"/>
            <w:bottom w:val="none" w:sz="0" w:space="0" w:color="auto"/>
            <w:right w:val="none" w:sz="0" w:space="0" w:color="auto"/>
          </w:divBdr>
        </w:div>
        <w:div w:id="390230737">
          <w:marLeft w:val="720"/>
          <w:marRight w:val="0"/>
          <w:marTop w:val="120"/>
          <w:marBottom w:val="0"/>
          <w:divBdr>
            <w:top w:val="none" w:sz="0" w:space="0" w:color="auto"/>
            <w:left w:val="none" w:sz="0" w:space="0" w:color="auto"/>
            <w:bottom w:val="none" w:sz="0" w:space="0" w:color="auto"/>
            <w:right w:val="none" w:sz="0" w:space="0" w:color="auto"/>
          </w:divBdr>
        </w:div>
        <w:div w:id="1853447170">
          <w:marLeft w:val="360"/>
          <w:marRight w:val="0"/>
          <w:marTop w:val="360"/>
          <w:marBottom w:val="0"/>
          <w:divBdr>
            <w:top w:val="none" w:sz="0" w:space="0" w:color="auto"/>
            <w:left w:val="none" w:sz="0" w:space="0" w:color="auto"/>
            <w:bottom w:val="none" w:sz="0" w:space="0" w:color="auto"/>
            <w:right w:val="none" w:sz="0" w:space="0" w:color="auto"/>
          </w:divBdr>
        </w:div>
        <w:div w:id="2052849702">
          <w:marLeft w:val="360"/>
          <w:marRight w:val="0"/>
          <w:marTop w:val="360"/>
          <w:marBottom w:val="0"/>
          <w:divBdr>
            <w:top w:val="none" w:sz="0" w:space="0" w:color="auto"/>
            <w:left w:val="none" w:sz="0" w:space="0" w:color="auto"/>
            <w:bottom w:val="none" w:sz="0" w:space="0" w:color="auto"/>
            <w:right w:val="none" w:sz="0" w:space="0" w:color="auto"/>
          </w:divBdr>
        </w:div>
      </w:divsChild>
    </w:div>
    <w:div w:id="1075203444">
      <w:bodyDiv w:val="1"/>
      <w:marLeft w:val="0"/>
      <w:marRight w:val="0"/>
      <w:marTop w:val="0"/>
      <w:marBottom w:val="0"/>
      <w:divBdr>
        <w:top w:val="none" w:sz="0" w:space="0" w:color="auto"/>
        <w:left w:val="none" w:sz="0" w:space="0" w:color="auto"/>
        <w:bottom w:val="none" w:sz="0" w:space="0" w:color="auto"/>
        <w:right w:val="none" w:sz="0" w:space="0" w:color="auto"/>
      </w:divBdr>
      <w:divsChild>
        <w:div w:id="509947601">
          <w:marLeft w:val="360"/>
          <w:marRight w:val="0"/>
          <w:marTop w:val="360"/>
          <w:marBottom w:val="0"/>
          <w:divBdr>
            <w:top w:val="none" w:sz="0" w:space="0" w:color="auto"/>
            <w:left w:val="none" w:sz="0" w:space="0" w:color="auto"/>
            <w:bottom w:val="none" w:sz="0" w:space="0" w:color="auto"/>
            <w:right w:val="none" w:sz="0" w:space="0" w:color="auto"/>
          </w:divBdr>
        </w:div>
        <w:div w:id="537547843">
          <w:marLeft w:val="360"/>
          <w:marRight w:val="0"/>
          <w:marTop w:val="360"/>
          <w:marBottom w:val="0"/>
          <w:divBdr>
            <w:top w:val="none" w:sz="0" w:space="0" w:color="auto"/>
            <w:left w:val="none" w:sz="0" w:space="0" w:color="auto"/>
            <w:bottom w:val="none" w:sz="0" w:space="0" w:color="auto"/>
            <w:right w:val="none" w:sz="0" w:space="0" w:color="auto"/>
          </w:divBdr>
        </w:div>
        <w:div w:id="1615403684">
          <w:marLeft w:val="360"/>
          <w:marRight w:val="0"/>
          <w:marTop w:val="360"/>
          <w:marBottom w:val="0"/>
          <w:divBdr>
            <w:top w:val="none" w:sz="0" w:space="0" w:color="auto"/>
            <w:left w:val="none" w:sz="0" w:space="0" w:color="auto"/>
            <w:bottom w:val="none" w:sz="0" w:space="0" w:color="auto"/>
            <w:right w:val="none" w:sz="0" w:space="0" w:color="auto"/>
          </w:divBdr>
        </w:div>
        <w:div w:id="1378433800">
          <w:marLeft w:val="360"/>
          <w:marRight w:val="0"/>
          <w:marTop w:val="360"/>
          <w:marBottom w:val="0"/>
          <w:divBdr>
            <w:top w:val="none" w:sz="0" w:space="0" w:color="auto"/>
            <w:left w:val="none" w:sz="0" w:space="0" w:color="auto"/>
            <w:bottom w:val="none" w:sz="0" w:space="0" w:color="auto"/>
            <w:right w:val="none" w:sz="0" w:space="0" w:color="auto"/>
          </w:divBdr>
        </w:div>
        <w:div w:id="2102870846">
          <w:marLeft w:val="360"/>
          <w:marRight w:val="0"/>
          <w:marTop w:val="360"/>
          <w:marBottom w:val="0"/>
          <w:divBdr>
            <w:top w:val="none" w:sz="0" w:space="0" w:color="auto"/>
            <w:left w:val="none" w:sz="0" w:space="0" w:color="auto"/>
            <w:bottom w:val="none" w:sz="0" w:space="0" w:color="auto"/>
            <w:right w:val="none" w:sz="0" w:space="0" w:color="auto"/>
          </w:divBdr>
        </w:div>
      </w:divsChild>
    </w:div>
    <w:div w:id="1092167078">
      <w:bodyDiv w:val="1"/>
      <w:marLeft w:val="0"/>
      <w:marRight w:val="0"/>
      <w:marTop w:val="0"/>
      <w:marBottom w:val="0"/>
      <w:divBdr>
        <w:top w:val="none" w:sz="0" w:space="0" w:color="auto"/>
        <w:left w:val="none" w:sz="0" w:space="0" w:color="auto"/>
        <w:bottom w:val="none" w:sz="0" w:space="0" w:color="auto"/>
        <w:right w:val="none" w:sz="0" w:space="0" w:color="auto"/>
      </w:divBdr>
      <w:divsChild>
        <w:div w:id="765271952">
          <w:marLeft w:val="360"/>
          <w:marRight w:val="0"/>
          <w:marTop w:val="360"/>
          <w:marBottom w:val="0"/>
          <w:divBdr>
            <w:top w:val="none" w:sz="0" w:space="0" w:color="auto"/>
            <w:left w:val="none" w:sz="0" w:space="0" w:color="auto"/>
            <w:bottom w:val="none" w:sz="0" w:space="0" w:color="auto"/>
            <w:right w:val="none" w:sz="0" w:space="0" w:color="auto"/>
          </w:divBdr>
        </w:div>
        <w:div w:id="332414909">
          <w:marLeft w:val="360"/>
          <w:marRight w:val="0"/>
          <w:marTop w:val="360"/>
          <w:marBottom w:val="0"/>
          <w:divBdr>
            <w:top w:val="none" w:sz="0" w:space="0" w:color="auto"/>
            <w:left w:val="none" w:sz="0" w:space="0" w:color="auto"/>
            <w:bottom w:val="none" w:sz="0" w:space="0" w:color="auto"/>
            <w:right w:val="none" w:sz="0" w:space="0" w:color="auto"/>
          </w:divBdr>
        </w:div>
      </w:divsChild>
    </w:div>
    <w:div w:id="1381131800">
      <w:bodyDiv w:val="1"/>
      <w:marLeft w:val="0"/>
      <w:marRight w:val="0"/>
      <w:marTop w:val="0"/>
      <w:marBottom w:val="0"/>
      <w:divBdr>
        <w:top w:val="none" w:sz="0" w:space="0" w:color="auto"/>
        <w:left w:val="none" w:sz="0" w:space="0" w:color="auto"/>
        <w:bottom w:val="none" w:sz="0" w:space="0" w:color="auto"/>
        <w:right w:val="none" w:sz="0" w:space="0" w:color="auto"/>
      </w:divBdr>
      <w:divsChild>
        <w:div w:id="787550886">
          <w:marLeft w:val="605"/>
          <w:marRight w:val="0"/>
          <w:marTop w:val="220"/>
          <w:marBottom w:val="0"/>
          <w:divBdr>
            <w:top w:val="none" w:sz="0" w:space="0" w:color="auto"/>
            <w:left w:val="none" w:sz="0" w:space="0" w:color="auto"/>
            <w:bottom w:val="none" w:sz="0" w:space="0" w:color="auto"/>
            <w:right w:val="none" w:sz="0" w:space="0" w:color="auto"/>
          </w:divBdr>
        </w:div>
        <w:div w:id="1166633556">
          <w:marLeft w:val="605"/>
          <w:marRight w:val="0"/>
          <w:marTop w:val="220"/>
          <w:marBottom w:val="0"/>
          <w:divBdr>
            <w:top w:val="none" w:sz="0" w:space="0" w:color="auto"/>
            <w:left w:val="none" w:sz="0" w:space="0" w:color="auto"/>
            <w:bottom w:val="none" w:sz="0" w:space="0" w:color="auto"/>
            <w:right w:val="none" w:sz="0" w:space="0" w:color="auto"/>
          </w:divBdr>
        </w:div>
      </w:divsChild>
    </w:div>
    <w:div w:id="1393654388">
      <w:bodyDiv w:val="1"/>
      <w:marLeft w:val="0"/>
      <w:marRight w:val="0"/>
      <w:marTop w:val="0"/>
      <w:marBottom w:val="0"/>
      <w:divBdr>
        <w:top w:val="none" w:sz="0" w:space="0" w:color="auto"/>
        <w:left w:val="none" w:sz="0" w:space="0" w:color="auto"/>
        <w:bottom w:val="none" w:sz="0" w:space="0" w:color="auto"/>
        <w:right w:val="none" w:sz="0" w:space="0" w:color="auto"/>
      </w:divBdr>
      <w:divsChild>
        <w:div w:id="539516894">
          <w:marLeft w:val="360"/>
          <w:marRight w:val="0"/>
          <w:marTop w:val="360"/>
          <w:marBottom w:val="0"/>
          <w:divBdr>
            <w:top w:val="none" w:sz="0" w:space="0" w:color="auto"/>
            <w:left w:val="none" w:sz="0" w:space="0" w:color="auto"/>
            <w:bottom w:val="none" w:sz="0" w:space="0" w:color="auto"/>
            <w:right w:val="none" w:sz="0" w:space="0" w:color="auto"/>
          </w:divBdr>
        </w:div>
        <w:div w:id="483863289">
          <w:marLeft w:val="720"/>
          <w:marRight w:val="0"/>
          <w:marTop w:val="120"/>
          <w:marBottom w:val="0"/>
          <w:divBdr>
            <w:top w:val="none" w:sz="0" w:space="0" w:color="auto"/>
            <w:left w:val="none" w:sz="0" w:space="0" w:color="auto"/>
            <w:bottom w:val="none" w:sz="0" w:space="0" w:color="auto"/>
            <w:right w:val="none" w:sz="0" w:space="0" w:color="auto"/>
          </w:divBdr>
        </w:div>
        <w:div w:id="1174763051">
          <w:marLeft w:val="720"/>
          <w:marRight w:val="0"/>
          <w:marTop w:val="120"/>
          <w:marBottom w:val="0"/>
          <w:divBdr>
            <w:top w:val="none" w:sz="0" w:space="0" w:color="auto"/>
            <w:left w:val="none" w:sz="0" w:space="0" w:color="auto"/>
            <w:bottom w:val="none" w:sz="0" w:space="0" w:color="auto"/>
            <w:right w:val="none" w:sz="0" w:space="0" w:color="auto"/>
          </w:divBdr>
        </w:div>
        <w:div w:id="61216617">
          <w:marLeft w:val="720"/>
          <w:marRight w:val="0"/>
          <w:marTop w:val="120"/>
          <w:marBottom w:val="0"/>
          <w:divBdr>
            <w:top w:val="none" w:sz="0" w:space="0" w:color="auto"/>
            <w:left w:val="none" w:sz="0" w:space="0" w:color="auto"/>
            <w:bottom w:val="none" w:sz="0" w:space="0" w:color="auto"/>
            <w:right w:val="none" w:sz="0" w:space="0" w:color="auto"/>
          </w:divBdr>
        </w:div>
        <w:div w:id="1561869940">
          <w:marLeft w:val="360"/>
          <w:marRight w:val="0"/>
          <w:marTop w:val="360"/>
          <w:marBottom w:val="0"/>
          <w:divBdr>
            <w:top w:val="none" w:sz="0" w:space="0" w:color="auto"/>
            <w:left w:val="none" w:sz="0" w:space="0" w:color="auto"/>
            <w:bottom w:val="none" w:sz="0" w:space="0" w:color="auto"/>
            <w:right w:val="none" w:sz="0" w:space="0" w:color="auto"/>
          </w:divBdr>
        </w:div>
        <w:div w:id="2122411760">
          <w:marLeft w:val="720"/>
          <w:marRight w:val="0"/>
          <w:marTop w:val="120"/>
          <w:marBottom w:val="0"/>
          <w:divBdr>
            <w:top w:val="none" w:sz="0" w:space="0" w:color="auto"/>
            <w:left w:val="none" w:sz="0" w:space="0" w:color="auto"/>
            <w:bottom w:val="none" w:sz="0" w:space="0" w:color="auto"/>
            <w:right w:val="none" w:sz="0" w:space="0" w:color="auto"/>
          </w:divBdr>
        </w:div>
        <w:div w:id="221408577">
          <w:marLeft w:val="720"/>
          <w:marRight w:val="0"/>
          <w:marTop w:val="120"/>
          <w:marBottom w:val="0"/>
          <w:divBdr>
            <w:top w:val="none" w:sz="0" w:space="0" w:color="auto"/>
            <w:left w:val="none" w:sz="0" w:space="0" w:color="auto"/>
            <w:bottom w:val="none" w:sz="0" w:space="0" w:color="auto"/>
            <w:right w:val="none" w:sz="0" w:space="0" w:color="auto"/>
          </w:divBdr>
        </w:div>
        <w:div w:id="1318846852">
          <w:marLeft w:val="720"/>
          <w:marRight w:val="0"/>
          <w:marTop w:val="120"/>
          <w:marBottom w:val="0"/>
          <w:divBdr>
            <w:top w:val="none" w:sz="0" w:space="0" w:color="auto"/>
            <w:left w:val="none" w:sz="0" w:space="0" w:color="auto"/>
            <w:bottom w:val="none" w:sz="0" w:space="0" w:color="auto"/>
            <w:right w:val="none" w:sz="0" w:space="0" w:color="auto"/>
          </w:divBdr>
        </w:div>
        <w:div w:id="1176307071">
          <w:marLeft w:val="720"/>
          <w:marRight w:val="0"/>
          <w:marTop w:val="120"/>
          <w:marBottom w:val="0"/>
          <w:divBdr>
            <w:top w:val="none" w:sz="0" w:space="0" w:color="auto"/>
            <w:left w:val="none" w:sz="0" w:space="0" w:color="auto"/>
            <w:bottom w:val="none" w:sz="0" w:space="0" w:color="auto"/>
            <w:right w:val="none" w:sz="0" w:space="0" w:color="auto"/>
          </w:divBdr>
        </w:div>
      </w:divsChild>
    </w:div>
    <w:div w:id="1443308147">
      <w:bodyDiv w:val="1"/>
      <w:marLeft w:val="0"/>
      <w:marRight w:val="0"/>
      <w:marTop w:val="0"/>
      <w:marBottom w:val="0"/>
      <w:divBdr>
        <w:top w:val="none" w:sz="0" w:space="0" w:color="auto"/>
        <w:left w:val="none" w:sz="0" w:space="0" w:color="auto"/>
        <w:bottom w:val="none" w:sz="0" w:space="0" w:color="auto"/>
        <w:right w:val="none" w:sz="0" w:space="0" w:color="auto"/>
      </w:divBdr>
      <w:divsChild>
        <w:div w:id="1488593044">
          <w:marLeft w:val="360"/>
          <w:marRight w:val="0"/>
          <w:marTop w:val="360"/>
          <w:marBottom w:val="0"/>
          <w:divBdr>
            <w:top w:val="none" w:sz="0" w:space="0" w:color="auto"/>
            <w:left w:val="none" w:sz="0" w:space="0" w:color="auto"/>
            <w:bottom w:val="none" w:sz="0" w:space="0" w:color="auto"/>
            <w:right w:val="none" w:sz="0" w:space="0" w:color="auto"/>
          </w:divBdr>
        </w:div>
        <w:div w:id="1671179266">
          <w:marLeft w:val="360"/>
          <w:marRight w:val="0"/>
          <w:marTop w:val="360"/>
          <w:marBottom w:val="0"/>
          <w:divBdr>
            <w:top w:val="none" w:sz="0" w:space="0" w:color="auto"/>
            <w:left w:val="none" w:sz="0" w:space="0" w:color="auto"/>
            <w:bottom w:val="none" w:sz="0" w:space="0" w:color="auto"/>
            <w:right w:val="none" w:sz="0" w:space="0" w:color="auto"/>
          </w:divBdr>
        </w:div>
        <w:div w:id="360135972">
          <w:marLeft w:val="360"/>
          <w:marRight w:val="0"/>
          <w:marTop w:val="360"/>
          <w:marBottom w:val="0"/>
          <w:divBdr>
            <w:top w:val="none" w:sz="0" w:space="0" w:color="auto"/>
            <w:left w:val="none" w:sz="0" w:space="0" w:color="auto"/>
            <w:bottom w:val="none" w:sz="0" w:space="0" w:color="auto"/>
            <w:right w:val="none" w:sz="0" w:space="0" w:color="auto"/>
          </w:divBdr>
        </w:div>
        <w:div w:id="598368972">
          <w:marLeft w:val="360"/>
          <w:marRight w:val="0"/>
          <w:marTop w:val="360"/>
          <w:marBottom w:val="0"/>
          <w:divBdr>
            <w:top w:val="none" w:sz="0" w:space="0" w:color="auto"/>
            <w:left w:val="none" w:sz="0" w:space="0" w:color="auto"/>
            <w:bottom w:val="none" w:sz="0" w:space="0" w:color="auto"/>
            <w:right w:val="none" w:sz="0" w:space="0" w:color="auto"/>
          </w:divBdr>
        </w:div>
      </w:divsChild>
    </w:div>
    <w:div w:id="1504051698">
      <w:bodyDiv w:val="1"/>
      <w:marLeft w:val="0"/>
      <w:marRight w:val="0"/>
      <w:marTop w:val="0"/>
      <w:marBottom w:val="0"/>
      <w:divBdr>
        <w:top w:val="none" w:sz="0" w:space="0" w:color="auto"/>
        <w:left w:val="none" w:sz="0" w:space="0" w:color="auto"/>
        <w:bottom w:val="none" w:sz="0" w:space="0" w:color="auto"/>
        <w:right w:val="none" w:sz="0" w:space="0" w:color="auto"/>
      </w:divBdr>
      <w:divsChild>
        <w:div w:id="812140255">
          <w:marLeft w:val="360"/>
          <w:marRight w:val="0"/>
          <w:marTop w:val="360"/>
          <w:marBottom w:val="0"/>
          <w:divBdr>
            <w:top w:val="none" w:sz="0" w:space="0" w:color="auto"/>
            <w:left w:val="none" w:sz="0" w:space="0" w:color="auto"/>
            <w:bottom w:val="none" w:sz="0" w:space="0" w:color="auto"/>
            <w:right w:val="none" w:sz="0" w:space="0" w:color="auto"/>
          </w:divBdr>
        </w:div>
        <w:div w:id="731270137">
          <w:marLeft w:val="360"/>
          <w:marRight w:val="0"/>
          <w:marTop w:val="360"/>
          <w:marBottom w:val="0"/>
          <w:divBdr>
            <w:top w:val="none" w:sz="0" w:space="0" w:color="auto"/>
            <w:left w:val="none" w:sz="0" w:space="0" w:color="auto"/>
            <w:bottom w:val="none" w:sz="0" w:space="0" w:color="auto"/>
            <w:right w:val="none" w:sz="0" w:space="0" w:color="auto"/>
          </w:divBdr>
        </w:div>
        <w:div w:id="1447307476">
          <w:marLeft w:val="360"/>
          <w:marRight w:val="0"/>
          <w:marTop w:val="360"/>
          <w:marBottom w:val="0"/>
          <w:divBdr>
            <w:top w:val="none" w:sz="0" w:space="0" w:color="auto"/>
            <w:left w:val="none" w:sz="0" w:space="0" w:color="auto"/>
            <w:bottom w:val="none" w:sz="0" w:space="0" w:color="auto"/>
            <w:right w:val="none" w:sz="0" w:space="0" w:color="auto"/>
          </w:divBdr>
        </w:div>
        <w:div w:id="248663701">
          <w:marLeft w:val="720"/>
          <w:marRight w:val="0"/>
          <w:marTop w:val="120"/>
          <w:marBottom w:val="0"/>
          <w:divBdr>
            <w:top w:val="none" w:sz="0" w:space="0" w:color="auto"/>
            <w:left w:val="none" w:sz="0" w:space="0" w:color="auto"/>
            <w:bottom w:val="none" w:sz="0" w:space="0" w:color="auto"/>
            <w:right w:val="none" w:sz="0" w:space="0" w:color="auto"/>
          </w:divBdr>
        </w:div>
        <w:div w:id="1471706430">
          <w:marLeft w:val="720"/>
          <w:marRight w:val="0"/>
          <w:marTop w:val="120"/>
          <w:marBottom w:val="0"/>
          <w:divBdr>
            <w:top w:val="none" w:sz="0" w:space="0" w:color="auto"/>
            <w:left w:val="none" w:sz="0" w:space="0" w:color="auto"/>
            <w:bottom w:val="none" w:sz="0" w:space="0" w:color="auto"/>
            <w:right w:val="none" w:sz="0" w:space="0" w:color="auto"/>
          </w:divBdr>
        </w:div>
        <w:div w:id="2023848385">
          <w:marLeft w:val="360"/>
          <w:marRight w:val="0"/>
          <w:marTop w:val="360"/>
          <w:marBottom w:val="0"/>
          <w:divBdr>
            <w:top w:val="none" w:sz="0" w:space="0" w:color="auto"/>
            <w:left w:val="none" w:sz="0" w:space="0" w:color="auto"/>
            <w:bottom w:val="none" w:sz="0" w:space="0" w:color="auto"/>
            <w:right w:val="none" w:sz="0" w:space="0" w:color="auto"/>
          </w:divBdr>
        </w:div>
        <w:div w:id="1313216246">
          <w:marLeft w:val="360"/>
          <w:marRight w:val="0"/>
          <w:marTop w:val="360"/>
          <w:marBottom w:val="0"/>
          <w:divBdr>
            <w:top w:val="none" w:sz="0" w:space="0" w:color="auto"/>
            <w:left w:val="none" w:sz="0" w:space="0" w:color="auto"/>
            <w:bottom w:val="none" w:sz="0" w:space="0" w:color="auto"/>
            <w:right w:val="none" w:sz="0" w:space="0" w:color="auto"/>
          </w:divBdr>
        </w:div>
      </w:divsChild>
    </w:div>
    <w:div w:id="1635596730">
      <w:bodyDiv w:val="1"/>
      <w:marLeft w:val="0"/>
      <w:marRight w:val="0"/>
      <w:marTop w:val="0"/>
      <w:marBottom w:val="0"/>
      <w:divBdr>
        <w:top w:val="none" w:sz="0" w:space="0" w:color="auto"/>
        <w:left w:val="none" w:sz="0" w:space="0" w:color="auto"/>
        <w:bottom w:val="none" w:sz="0" w:space="0" w:color="auto"/>
        <w:right w:val="none" w:sz="0" w:space="0" w:color="auto"/>
      </w:divBdr>
      <w:divsChild>
        <w:div w:id="1433477058">
          <w:marLeft w:val="360"/>
          <w:marRight w:val="0"/>
          <w:marTop w:val="360"/>
          <w:marBottom w:val="0"/>
          <w:divBdr>
            <w:top w:val="none" w:sz="0" w:space="0" w:color="auto"/>
            <w:left w:val="none" w:sz="0" w:space="0" w:color="auto"/>
            <w:bottom w:val="none" w:sz="0" w:space="0" w:color="auto"/>
            <w:right w:val="none" w:sz="0" w:space="0" w:color="auto"/>
          </w:divBdr>
        </w:div>
      </w:divsChild>
    </w:div>
    <w:div w:id="1787967921">
      <w:bodyDiv w:val="1"/>
      <w:marLeft w:val="0"/>
      <w:marRight w:val="0"/>
      <w:marTop w:val="0"/>
      <w:marBottom w:val="0"/>
      <w:divBdr>
        <w:top w:val="none" w:sz="0" w:space="0" w:color="auto"/>
        <w:left w:val="none" w:sz="0" w:space="0" w:color="auto"/>
        <w:bottom w:val="none" w:sz="0" w:space="0" w:color="auto"/>
        <w:right w:val="none" w:sz="0" w:space="0" w:color="auto"/>
      </w:divBdr>
    </w:div>
    <w:div w:id="1923679124">
      <w:bodyDiv w:val="1"/>
      <w:marLeft w:val="0"/>
      <w:marRight w:val="0"/>
      <w:marTop w:val="0"/>
      <w:marBottom w:val="0"/>
      <w:divBdr>
        <w:top w:val="none" w:sz="0" w:space="0" w:color="auto"/>
        <w:left w:val="none" w:sz="0" w:space="0" w:color="auto"/>
        <w:bottom w:val="none" w:sz="0" w:space="0" w:color="auto"/>
        <w:right w:val="none" w:sz="0" w:space="0" w:color="auto"/>
      </w:divBdr>
    </w:div>
    <w:div w:id="20446238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Data_set" TargetMode="External"/><Relationship Id="rId21" Type="http://schemas.openxmlformats.org/officeDocument/2006/relationships/hyperlink" Target="http://en.wikipedia.org/wiki/Good_(economics)" TargetMode="External"/><Relationship Id="rId42" Type="http://schemas.openxmlformats.org/officeDocument/2006/relationships/image" Target="media/image18.png"/><Relationship Id="rId47" Type="http://schemas.openxmlformats.org/officeDocument/2006/relationships/image" Target="media/image23.tiff"/><Relationship Id="rId63" Type="http://schemas.openxmlformats.org/officeDocument/2006/relationships/image" Target="media/image32.png"/><Relationship Id="rId68" Type="http://schemas.openxmlformats.org/officeDocument/2006/relationships/hyperlink" Target="https://datavizproject.com/" TargetMode="External"/><Relationship Id="rId84" Type="http://schemas.openxmlformats.org/officeDocument/2006/relationships/image" Target="media/image50.emf"/><Relationship Id="rId89" Type="http://schemas.openxmlformats.org/officeDocument/2006/relationships/image" Target="media/image55.emf"/><Relationship Id="rId16" Type="http://schemas.openxmlformats.org/officeDocument/2006/relationships/image" Target="media/image8.png"/><Relationship Id="rId107" Type="http://schemas.openxmlformats.org/officeDocument/2006/relationships/diagramColors" Target="diagrams/colors2.xml"/><Relationship Id="rId11" Type="http://schemas.openxmlformats.org/officeDocument/2006/relationships/image" Target="media/image3.emf"/><Relationship Id="rId32" Type="http://schemas.openxmlformats.org/officeDocument/2006/relationships/hyperlink" Target="http://en.wikipedia.org/wiki/Mean" TargetMode="External"/><Relationship Id="rId37" Type="http://schemas.openxmlformats.org/officeDocument/2006/relationships/image" Target="media/image13.png"/><Relationship Id="rId53" Type="http://schemas.openxmlformats.org/officeDocument/2006/relationships/image" Target="media/image29.png"/><Relationship Id="rId58" Type="http://schemas.openxmlformats.org/officeDocument/2006/relationships/hyperlink" Target="http://en.wikipedia.org/wiki/Quartile" TargetMode="External"/><Relationship Id="rId74" Type="http://schemas.openxmlformats.org/officeDocument/2006/relationships/image" Target="media/image40.emf"/><Relationship Id="rId79" Type="http://schemas.openxmlformats.org/officeDocument/2006/relationships/image" Target="media/image45.tiff"/><Relationship Id="rId102"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56.emf"/><Relationship Id="rId95" Type="http://schemas.openxmlformats.org/officeDocument/2006/relationships/diagramQuickStyle" Target="diagrams/quickStyle1.xml"/><Relationship Id="rId22" Type="http://schemas.openxmlformats.org/officeDocument/2006/relationships/image" Target="media/image12.emf"/><Relationship Id="rId27" Type="http://schemas.openxmlformats.org/officeDocument/2006/relationships/hyperlink" Target="http://en.wikipedia.org/wiki/Probability_distribution" TargetMode="External"/><Relationship Id="rId43" Type="http://schemas.openxmlformats.org/officeDocument/2006/relationships/image" Target="media/image19.emf"/><Relationship Id="rId48" Type="http://schemas.openxmlformats.org/officeDocument/2006/relationships/image" Target="media/image24.emf"/><Relationship Id="rId64" Type="http://schemas.openxmlformats.org/officeDocument/2006/relationships/image" Target="media/image33.emf"/><Relationship Id="rId69" Type="http://schemas.openxmlformats.org/officeDocument/2006/relationships/hyperlink" Target="https://datavizproject.com/" TargetMode="External"/><Relationship Id="rId80" Type="http://schemas.openxmlformats.org/officeDocument/2006/relationships/image" Target="media/image46.tiff"/><Relationship Id="rId85" Type="http://schemas.openxmlformats.org/officeDocument/2006/relationships/image" Target="media/image51.emf"/><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hyperlink" Target="http://en.wikipedia.org/wiki/Fraction" TargetMode="External"/><Relationship Id="rId38" Type="http://schemas.openxmlformats.org/officeDocument/2006/relationships/image" Target="media/image14.png"/><Relationship Id="rId59" Type="http://schemas.openxmlformats.org/officeDocument/2006/relationships/hyperlink" Target="http://en.wikipedia.org/wiki/Sample_maximum" TargetMode="External"/><Relationship Id="rId103" Type="http://schemas.openxmlformats.org/officeDocument/2006/relationships/image" Target="media/image63.png"/><Relationship Id="rId108" Type="http://schemas.microsoft.com/office/2007/relationships/diagramDrawing" Target="diagrams/drawing2.xml"/><Relationship Id="rId54" Type="http://schemas.openxmlformats.org/officeDocument/2006/relationships/hyperlink" Target="http://en.wikipedia.org/wiki/Five-number_summary" TargetMode="External"/><Relationship Id="rId70" Type="http://schemas.openxmlformats.org/officeDocument/2006/relationships/image" Target="media/image36.emf"/><Relationship Id="rId75" Type="http://schemas.openxmlformats.org/officeDocument/2006/relationships/image" Target="media/image41.png"/><Relationship Id="rId91" Type="http://schemas.openxmlformats.org/officeDocument/2006/relationships/image" Target="media/image57.emf"/><Relationship Id="rId96"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hyperlink" Target="http://en.wikipedia.org/wiki/Data_set" TargetMode="External"/><Relationship Id="rId28" Type="http://schemas.openxmlformats.org/officeDocument/2006/relationships/hyperlink" Target="http://en.wikipedia.org/wiki/Statistics" TargetMode="External"/><Relationship Id="rId36" Type="http://schemas.openxmlformats.org/officeDocument/2006/relationships/hyperlink" Target="http://en.wikipedia.org/wiki/Data" TargetMode="External"/><Relationship Id="rId49" Type="http://schemas.openxmlformats.org/officeDocument/2006/relationships/image" Target="media/image25.png"/><Relationship Id="rId57" Type="http://schemas.openxmlformats.org/officeDocument/2006/relationships/hyperlink" Target="http://en.wikipedia.org/wiki/Median" TargetMode="External"/><Relationship Id="rId106" Type="http://schemas.openxmlformats.org/officeDocument/2006/relationships/diagramQuickStyle" Target="diagrams/quickStyle2.xml"/><Relationship Id="rId10" Type="http://schemas.openxmlformats.org/officeDocument/2006/relationships/image" Target="media/image2.png"/><Relationship Id="rId31" Type="http://schemas.openxmlformats.org/officeDocument/2006/relationships/hyperlink" Target="http://en.wikipedia.org/wiki/Mean" TargetMode="External"/><Relationship Id="rId44" Type="http://schemas.openxmlformats.org/officeDocument/2006/relationships/image" Target="media/image20.emf"/><Relationship Id="rId52" Type="http://schemas.openxmlformats.org/officeDocument/2006/relationships/image" Target="media/image28.png"/><Relationship Id="rId60" Type="http://schemas.openxmlformats.org/officeDocument/2006/relationships/hyperlink" Target="http://en.wikipedia.org/wiki/Outlier" TargetMode="External"/><Relationship Id="rId65" Type="http://schemas.openxmlformats.org/officeDocument/2006/relationships/image" Target="media/image34.emf"/><Relationship Id="rId73" Type="http://schemas.openxmlformats.org/officeDocument/2006/relationships/image" Target="media/image39.emf"/><Relationship Id="rId78" Type="http://schemas.openxmlformats.org/officeDocument/2006/relationships/image" Target="media/image44.emf"/><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diagramLayout" Target="diagrams/layout1.xml"/><Relationship Id="rId99" Type="http://schemas.openxmlformats.org/officeDocument/2006/relationships/image" Target="media/image59.emf"/><Relationship Id="rId101" Type="http://schemas.openxmlformats.org/officeDocument/2006/relationships/image" Target="media/image61.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15.png"/><Relationship Id="rId109" Type="http://schemas.openxmlformats.org/officeDocument/2006/relationships/footer" Target="footer2.xml"/><Relationship Id="rId34" Type="http://schemas.openxmlformats.org/officeDocument/2006/relationships/hyperlink" Target="http://en.wikipedia.org/wiki/Statistics" TargetMode="External"/><Relationship Id="rId50" Type="http://schemas.openxmlformats.org/officeDocument/2006/relationships/image" Target="media/image26.png"/><Relationship Id="rId55" Type="http://schemas.openxmlformats.org/officeDocument/2006/relationships/hyperlink" Target="http://en.wikipedia.org/wiki/Sample_minimum" TargetMode="External"/><Relationship Id="rId76" Type="http://schemas.openxmlformats.org/officeDocument/2006/relationships/image" Target="media/image42.png"/><Relationship Id="rId97" Type="http://schemas.microsoft.com/office/2007/relationships/diagramDrawing" Target="diagrams/drawing1.xml"/><Relationship Id="rId104" Type="http://schemas.openxmlformats.org/officeDocument/2006/relationships/diagramData" Target="diagrams/data2.xml"/><Relationship Id="rId7" Type="http://schemas.openxmlformats.org/officeDocument/2006/relationships/endnotes" Target="endnotes.xml"/><Relationship Id="rId71" Type="http://schemas.openxmlformats.org/officeDocument/2006/relationships/image" Target="media/image37.emf"/><Relationship Id="rId92" Type="http://schemas.openxmlformats.org/officeDocument/2006/relationships/hyperlink" Target="https://www.abs.gov.au/websitedbs/D3310114.nsf/Home/Statistical+Language?OpenDocument" TargetMode="External"/><Relationship Id="rId2" Type="http://schemas.openxmlformats.org/officeDocument/2006/relationships/numbering" Target="numbering.xml"/><Relationship Id="rId29" Type="http://schemas.openxmlformats.org/officeDocument/2006/relationships/hyperlink" Target="http://en.wikipedia.org/wiki/Probability_theory" TargetMode="External"/><Relationship Id="rId24" Type="http://schemas.openxmlformats.org/officeDocument/2006/relationships/hyperlink" Target="http://en.wikipedia.org/wiki/Statistical_population" TargetMode="External"/><Relationship Id="rId40" Type="http://schemas.openxmlformats.org/officeDocument/2006/relationships/image" Target="media/image16.png"/><Relationship Id="rId45" Type="http://schemas.openxmlformats.org/officeDocument/2006/relationships/image" Target="media/image21.emf"/><Relationship Id="rId66" Type="http://schemas.openxmlformats.org/officeDocument/2006/relationships/image" Target="media/image35.png"/><Relationship Id="rId87" Type="http://schemas.openxmlformats.org/officeDocument/2006/relationships/image" Target="media/image53.emf"/><Relationship Id="rId110" Type="http://schemas.openxmlformats.org/officeDocument/2006/relationships/fontTable" Target="fontTable.xml"/><Relationship Id="rId61" Type="http://schemas.openxmlformats.org/officeDocument/2006/relationships/image" Target="media/image30.emf"/><Relationship Id="rId82" Type="http://schemas.openxmlformats.org/officeDocument/2006/relationships/image" Target="media/image48.e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hyperlink" Target="http://en.wikipedia.org/wiki/Statistical_dispersion" TargetMode="External"/><Relationship Id="rId35" Type="http://schemas.openxmlformats.org/officeDocument/2006/relationships/hyperlink" Target="http://en.wikipedia.org/wiki/Random_variable" TargetMode="External"/><Relationship Id="rId56" Type="http://schemas.openxmlformats.org/officeDocument/2006/relationships/hyperlink" Target="http://en.wikipedia.org/wiki/Quartile" TargetMode="External"/><Relationship Id="rId77" Type="http://schemas.openxmlformats.org/officeDocument/2006/relationships/image" Target="media/image43.emf"/><Relationship Id="rId100" Type="http://schemas.openxmlformats.org/officeDocument/2006/relationships/image" Target="media/image60.emf"/><Relationship Id="rId105" Type="http://schemas.openxmlformats.org/officeDocument/2006/relationships/diagramLayout" Target="diagrams/layout2.xml"/><Relationship Id="rId8" Type="http://schemas.openxmlformats.org/officeDocument/2006/relationships/image" Target="media/image1.png"/><Relationship Id="rId51" Type="http://schemas.openxmlformats.org/officeDocument/2006/relationships/image" Target="media/image27.emf"/><Relationship Id="rId72" Type="http://schemas.openxmlformats.org/officeDocument/2006/relationships/image" Target="media/image38.emf"/><Relationship Id="rId93" Type="http://schemas.openxmlformats.org/officeDocument/2006/relationships/diagramData" Target="diagrams/data1.xml"/><Relationship Id="rId98" Type="http://schemas.openxmlformats.org/officeDocument/2006/relationships/image" Target="media/image58.emf"/><Relationship Id="rId3" Type="http://schemas.openxmlformats.org/officeDocument/2006/relationships/styles" Target="styles.xml"/><Relationship Id="rId25" Type="http://schemas.openxmlformats.org/officeDocument/2006/relationships/hyperlink" Target="http://en.wikipedia.org/wiki/Probability_distribution" TargetMode="External"/><Relationship Id="rId46" Type="http://schemas.openxmlformats.org/officeDocument/2006/relationships/image" Target="media/image22.png"/><Relationship Id="rId67" Type="http://schemas.openxmlformats.org/officeDocument/2006/relationships/hyperlink" Target="https://datavizcatalogue.com/" TargetMode="External"/><Relationship Id="rId20" Type="http://schemas.openxmlformats.org/officeDocument/2006/relationships/hyperlink" Target="http://en.wikipedia.org/wiki/Value_(economics)" TargetMode="External"/><Relationship Id="rId41" Type="http://schemas.openxmlformats.org/officeDocument/2006/relationships/image" Target="media/image17.png"/><Relationship Id="rId62" Type="http://schemas.openxmlformats.org/officeDocument/2006/relationships/image" Target="media/image31.emf"/><Relationship Id="rId83" Type="http://schemas.openxmlformats.org/officeDocument/2006/relationships/image" Target="media/image49.emf"/><Relationship Id="rId88" Type="http://schemas.openxmlformats.org/officeDocument/2006/relationships/image" Target="media/image54.emf"/><Relationship Id="rId111"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F9D6BB-AF4B-1D48-9386-F3E09E1EF3DA}" type="doc">
      <dgm:prSet loTypeId="urn:microsoft.com/office/officeart/2005/8/layout/pyramid2" loCatId="" qsTypeId="urn:microsoft.com/office/officeart/2005/8/quickstyle/simple4" qsCatId="simple" csTypeId="urn:microsoft.com/office/officeart/2005/8/colors/accent1_2" csCatId="accent1" phldr="1"/>
      <dgm:spPr/>
    </dgm:pt>
    <dgm:pt modelId="{351859F7-D838-B644-A0E8-92766F5BAB0C}">
      <dgm:prSet phldrT="[Text]"/>
      <dgm:spPr/>
      <dgm:t>
        <a:bodyPr/>
        <a:lstStyle/>
        <a:p>
          <a:r>
            <a:rPr lang="en-AU">
              <a:latin typeface="Frutiger Next Pro" panose="020B0503040204020203" pitchFamily="34" charset="0"/>
            </a:rPr>
            <a:t>Overview and headlines</a:t>
          </a:r>
        </a:p>
      </dgm:t>
    </dgm:pt>
    <dgm:pt modelId="{34EC00AC-F976-0E4A-B59E-F129CA5C5FD9}" type="parTrans" cxnId="{D9DAC960-B0F4-F040-8979-6C630652EADC}">
      <dgm:prSet/>
      <dgm:spPr/>
      <dgm:t>
        <a:bodyPr/>
        <a:lstStyle/>
        <a:p>
          <a:endParaRPr lang="en-AU"/>
        </a:p>
      </dgm:t>
    </dgm:pt>
    <dgm:pt modelId="{1EAF9AE9-5D7E-264F-9E38-359C3B21BD44}" type="sibTrans" cxnId="{D9DAC960-B0F4-F040-8979-6C630652EADC}">
      <dgm:prSet/>
      <dgm:spPr/>
      <dgm:t>
        <a:bodyPr/>
        <a:lstStyle/>
        <a:p>
          <a:endParaRPr lang="en-AU"/>
        </a:p>
      </dgm:t>
    </dgm:pt>
    <dgm:pt modelId="{AB38E110-7C53-0A45-BEE2-2606788CD714}">
      <dgm:prSet phldrT="[Text]"/>
      <dgm:spPr/>
      <dgm:t>
        <a:bodyPr/>
        <a:lstStyle/>
        <a:p>
          <a:r>
            <a:rPr lang="en-AU" dirty="0">
              <a:latin typeface="Frutiger Next Pro" panose="020B0503040204020203" pitchFamily="34" charset="0"/>
            </a:rPr>
            <a:t>Results by team or line</a:t>
          </a:r>
        </a:p>
      </dgm:t>
    </dgm:pt>
    <dgm:pt modelId="{1D34C806-6A7A-2C4E-9B1A-28197220C6F0}" type="parTrans" cxnId="{D81E9A53-FDF3-4842-888F-48911A2FA0F4}">
      <dgm:prSet/>
      <dgm:spPr/>
      <dgm:t>
        <a:bodyPr/>
        <a:lstStyle/>
        <a:p>
          <a:endParaRPr lang="en-AU"/>
        </a:p>
      </dgm:t>
    </dgm:pt>
    <dgm:pt modelId="{26701991-2F27-D848-991D-2398768416B9}" type="sibTrans" cxnId="{D81E9A53-FDF3-4842-888F-48911A2FA0F4}">
      <dgm:prSet/>
      <dgm:spPr/>
      <dgm:t>
        <a:bodyPr/>
        <a:lstStyle/>
        <a:p>
          <a:endParaRPr lang="en-AU"/>
        </a:p>
      </dgm:t>
    </dgm:pt>
    <dgm:pt modelId="{0E50E502-9217-AA45-B638-B3C6E569F94E}">
      <dgm:prSet phldrT="[Text]"/>
      <dgm:spPr/>
      <dgm:t>
        <a:bodyPr/>
        <a:lstStyle/>
        <a:p>
          <a:r>
            <a:rPr lang="en-AU" dirty="0">
              <a:latin typeface="Frutiger Next Pro" panose="020B0503040204020203" pitchFamily="34" charset="0"/>
            </a:rPr>
            <a:t>Results for each team or line</a:t>
          </a:r>
        </a:p>
      </dgm:t>
    </dgm:pt>
    <dgm:pt modelId="{5C24E14E-9705-D841-8530-7335BBA1B6C5}" type="parTrans" cxnId="{09289E14-A0DE-AF4C-B8D3-584A70788FAF}">
      <dgm:prSet/>
      <dgm:spPr/>
      <dgm:t>
        <a:bodyPr/>
        <a:lstStyle/>
        <a:p>
          <a:endParaRPr lang="en-AU"/>
        </a:p>
      </dgm:t>
    </dgm:pt>
    <dgm:pt modelId="{B8F00C1A-8C48-5A44-A4EA-0FF1E5956CFE}" type="sibTrans" cxnId="{09289E14-A0DE-AF4C-B8D3-584A70788FAF}">
      <dgm:prSet/>
      <dgm:spPr/>
      <dgm:t>
        <a:bodyPr/>
        <a:lstStyle/>
        <a:p>
          <a:endParaRPr lang="en-AU"/>
        </a:p>
      </dgm:t>
    </dgm:pt>
    <dgm:pt modelId="{4AD58120-D941-944F-9C63-A68BFB7D1EC2}">
      <dgm:prSet phldrT="[Text]"/>
      <dgm:spPr/>
      <dgm:t>
        <a:bodyPr/>
        <a:lstStyle/>
        <a:p>
          <a:r>
            <a:rPr lang="en-AU" dirty="0">
              <a:latin typeface="Frutiger Next Pro" panose="020B0503040204020203" pitchFamily="34" charset="0"/>
            </a:rPr>
            <a:t>Detailed supplementary information</a:t>
          </a:r>
        </a:p>
      </dgm:t>
    </dgm:pt>
    <dgm:pt modelId="{0DAFDE8C-D6C3-484C-AC6E-94ECA4EA3D03}" type="parTrans" cxnId="{501E5261-F481-5640-9146-C18CEC8B882C}">
      <dgm:prSet/>
      <dgm:spPr/>
      <dgm:t>
        <a:bodyPr/>
        <a:lstStyle/>
        <a:p>
          <a:endParaRPr lang="en-AU"/>
        </a:p>
      </dgm:t>
    </dgm:pt>
    <dgm:pt modelId="{4FA8183D-BC6B-5F48-AC27-D39DF78C0658}" type="sibTrans" cxnId="{501E5261-F481-5640-9146-C18CEC8B882C}">
      <dgm:prSet/>
      <dgm:spPr/>
      <dgm:t>
        <a:bodyPr/>
        <a:lstStyle/>
        <a:p>
          <a:endParaRPr lang="en-AU"/>
        </a:p>
      </dgm:t>
    </dgm:pt>
    <dgm:pt modelId="{2076A139-EE0D-2C40-A5A0-52F6FC6F6E23}" type="pres">
      <dgm:prSet presAssocID="{B5F9D6BB-AF4B-1D48-9386-F3E09E1EF3DA}" presName="compositeShape" presStyleCnt="0">
        <dgm:presLayoutVars>
          <dgm:dir/>
          <dgm:resizeHandles/>
        </dgm:presLayoutVars>
      </dgm:prSet>
      <dgm:spPr/>
    </dgm:pt>
    <dgm:pt modelId="{A1E28BCE-6830-A041-B375-9B0EFCE3FEA7}" type="pres">
      <dgm:prSet presAssocID="{B5F9D6BB-AF4B-1D48-9386-F3E09E1EF3DA}" presName="pyramid" presStyleLbl="node1" presStyleIdx="0" presStyleCnt="1"/>
      <dgm:spPr>
        <a:noFill/>
        <a:ln>
          <a:solidFill>
            <a:schemeClr val="tx1"/>
          </a:solidFill>
        </a:ln>
      </dgm:spPr>
    </dgm:pt>
    <dgm:pt modelId="{31B1A20C-E30A-FC4C-BF54-5FE23BE5E57A}" type="pres">
      <dgm:prSet presAssocID="{B5F9D6BB-AF4B-1D48-9386-F3E09E1EF3DA}" presName="theList" presStyleCnt="0"/>
      <dgm:spPr/>
    </dgm:pt>
    <dgm:pt modelId="{B3EAD9C8-F09E-F44E-AFEF-7C9049EA0FCC}" type="pres">
      <dgm:prSet presAssocID="{351859F7-D838-B644-A0E8-92766F5BAB0C}" presName="aNode" presStyleLbl="fgAcc1" presStyleIdx="0" presStyleCnt="4" custLinFactX="-41705" custLinFactNeighborX="-100000" custLinFactNeighborY="-92701">
        <dgm:presLayoutVars>
          <dgm:bulletEnabled val="1"/>
        </dgm:presLayoutVars>
      </dgm:prSet>
      <dgm:spPr/>
    </dgm:pt>
    <dgm:pt modelId="{6C10F1BC-C047-0C4C-A9B9-97C3A08E55E4}" type="pres">
      <dgm:prSet presAssocID="{351859F7-D838-B644-A0E8-92766F5BAB0C}" presName="aSpace" presStyleCnt="0"/>
      <dgm:spPr/>
    </dgm:pt>
    <dgm:pt modelId="{19F8CE32-A684-0A42-B57B-C7765F0B99A0}" type="pres">
      <dgm:prSet presAssocID="{AB38E110-7C53-0A45-BEE2-2606788CD714}" presName="aNode" presStyleLbl="fgAcc1" presStyleIdx="1" presStyleCnt="4" custLinFactX="-42545" custLinFactNeighborX="-100000" custLinFactNeighborY="96329">
        <dgm:presLayoutVars>
          <dgm:bulletEnabled val="1"/>
        </dgm:presLayoutVars>
      </dgm:prSet>
      <dgm:spPr/>
    </dgm:pt>
    <dgm:pt modelId="{D90A1753-B2CF-8E4E-B0A9-53152231637C}" type="pres">
      <dgm:prSet presAssocID="{AB38E110-7C53-0A45-BEE2-2606788CD714}" presName="aSpace" presStyleCnt="0"/>
      <dgm:spPr/>
    </dgm:pt>
    <dgm:pt modelId="{15EB7BD3-BEDB-D541-B8CA-FCE63D4A55A6}" type="pres">
      <dgm:prSet presAssocID="{0E50E502-9217-AA45-B638-B3C6E569F94E}" presName="aNode" presStyleLbl="fgAcc1" presStyleIdx="2" presStyleCnt="4" custLinFactX="-42142" custLinFactY="15023" custLinFactNeighborX="-100000" custLinFactNeighborY="100000">
        <dgm:presLayoutVars>
          <dgm:bulletEnabled val="1"/>
        </dgm:presLayoutVars>
      </dgm:prSet>
      <dgm:spPr/>
    </dgm:pt>
    <dgm:pt modelId="{9DA6BB36-64E6-2242-B2F0-FDC4365F95E0}" type="pres">
      <dgm:prSet presAssocID="{0E50E502-9217-AA45-B638-B3C6E569F94E}" presName="aSpace" presStyleCnt="0"/>
      <dgm:spPr/>
    </dgm:pt>
    <dgm:pt modelId="{1AE4CB28-A34E-AC41-8EC7-3C8AC043EF65}" type="pres">
      <dgm:prSet presAssocID="{4AD58120-D941-944F-9C63-A68BFB7D1EC2}" presName="aNode" presStyleLbl="fgAcc1" presStyleIdx="3" presStyleCnt="4" custLinFactX="-40462" custLinFactY="39722" custLinFactNeighborX="-100000" custLinFactNeighborY="100000">
        <dgm:presLayoutVars>
          <dgm:bulletEnabled val="1"/>
        </dgm:presLayoutVars>
      </dgm:prSet>
      <dgm:spPr/>
    </dgm:pt>
    <dgm:pt modelId="{1ECE9D3F-0577-8C49-AE2C-E88763AEEC0D}" type="pres">
      <dgm:prSet presAssocID="{4AD58120-D941-944F-9C63-A68BFB7D1EC2}" presName="aSpace" presStyleCnt="0"/>
      <dgm:spPr/>
    </dgm:pt>
  </dgm:ptLst>
  <dgm:cxnLst>
    <dgm:cxn modelId="{09289E14-A0DE-AF4C-B8D3-584A70788FAF}" srcId="{B5F9D6BB-AF4B-1D48-9386-F3E09E1EF3DA}" destId="{0E50E502-9217-AA45-B638-B3C6E569F94E}" srcOrd="2" destOrd="0" parTransId="{5C24E14E-9705-D841-8530-7335BBA1B6C5}" sibTransId="{B8F00C1A-8C48-5A44-A4EA-0FF1E5956CFE}"/>
    <dgm:cxn modelId="{999E7A23-24C7-E64C-BF59-52CB043CE243}" type="presOf" srcId="{4AD58120-D941-944F-9C63-A68BFB7D1EC2}" destId="{1AE4CB28-A34E-AC41-8EC7-3C8AC043EF65}" srcOrd="0" destOrd="0" presId="urn:microsoft.com/office/officeart/2005/8/layout/pyramid2"/>
    <dgm:cxn modelId="{72E5FF30-5315-F94E-AA71-E697A52D907F}" type="presOf" srcId="{B5F9D6BB-AF4B-1D48-9386-F3E09E1EF3DA}" destId="{2076A139-EE0D-2C40-A5A0-52F6FC6F6E23}" srcOrd="0" destOrd="0" presId="urn:microsoft.com/office/officeart/2005/8/layout/pyramid2"/>
    <dgm:cxn modelId="{081CD838-A7A5-AF4C-A8F5-20E045777513}" type="presOf" srcId="{0E50E502-9217-AA45-B638-B3C6E569F94E}" destId="{15EB7BD3-BEDB-D541-B8CA-FCE63D4A55A6}" srcOrd="0" destOrd="0" presId="urn:microsoft.com/office/officeart/2005/8/layout/pyramid2"/>
    <dgm:cxn modelId="{D81E9A53-FDF3-4842-888F-48911A2FA0F4}" srcId="{B5F9D6BB-AF4B-1D48-9386-F3E09E1EF3DA}" destId="{AB38E110-7C53-0A45-BEE2-2606788CD714}" srcOrd="1" destOrd="0" parTransId="{1D34C806-6A7A-2C4E-9B1A-28197220C6F0}" sibTransId="{26701991-2F27-D848-991D-2398768416B9}"/>
    <dgm:cxn modelId="{CCC54A57-7C44-654E-AC00-12792603497C}" type="presOf" srcId="{AB38E110-7C53-0A45-BEE2-2606788CD714}" destId="{19F8CE32-A684-0A42-B57B-C7765F0B99A0}" srcOrd="0" destOrd="0" presId="urn:microsoft.com/office/officeart/2005/8/layout/pyramid2"/>
    <dgm:cxn modelId="{D9DAC960-B0F4-F040-8979-6C630652EADC}" srcId="{B5F9D6BB-AF4B-1D48-9386-F3E09E1EF3DA}" destId="{351859F7-D838-B644-A0E8-92766F5BAB0C}" srcOrd="0" destOrd="0" parTransId="{34EC00AC-F976-0E4A-B59E-F129CA5C5FD9}" sibTransId="{1EAF9AE9-5D7E-264F-9E38-359C3B21BD44}"/>
    <dgm:cxn modelId="{501E5261-F481-5640-9146-C18CEC8B882C}" srcId="{B5F9D6BB-AF4B-1D48-9386-F3E09E1EF3DA}" destId="{4AD58120-D941-944F-9C63-A68BFB7D1EC2}" srcOrd="3" destOrd="0" parTransId="{0DAFDE8C-D6C3-484C-AC6E-94ECA4EA3D03}" sibTransId="{4FA8183D-BC6B-5F48-AC27-D39DF78C0658}"/>
    <dgm:cxn modelId="{ADA0E978-E6E9-8946-974E-976B042A6586}" type="presOf" srcId="{351859F7-D838-B644-A0E8-92766F5BAB0C}" destId="{B3EAD9C8-F09E-F44E-AFEF-7C9049EA0FCC}" srcOrd="0" destOrd="0" presId="urn:microsoft.com/office/officeart/2005/8/layout/pyramid2"/>
    <dgm:cxn modelId="{4D01C0FE-1B44-6D47-BCD5-9974120AF47A}" type="presParOf" srcId="{2076A139-EE0D-2C40-A5A0-52F6FC6F6E23}" destId="{A1E28BCE-6830-A041-B375-9B0EFCE3FEA7}" srcOrd="0" destOrd="0" presId="urn:microsoft.com/office/officeart/2005/8/layout/pyramid2"/>
    <dgm:cxn modelId="{B043B87C-9C2D-B64A-95DE-753E279ED714}" type="presParOf" srcId="{2076A139-EE0D-2C40-A5A0-52F6FC6F6E23}" destId="{31B1A20C-E30A-FC4C-BF54-5FE23BE5E57A}" srcOrd="1" destOrd="0" presId="urn:microsoft.com/office/officeart/2005/8/layout/pyramid2"/>
    <dgm:cxn modelId="{C25FA8D4-75C3-594C-A9ED-FC2E951967EA}" type="presParOf" srcId="{31B1A20C-E30A-FC4C-BF54-5FE23BE5E57A}" destId="{B3EAD9C8-F09E-F44E-AFEF-7C9049EA0FCC}" srcOrd="0" destOrd="0" presId="urn:microsoft.com/office/officeart/2005/8/layout/pyramid2"/>
    <dgm:cxn modelId="{1B02BBFD-F036-A548-94C4-9FF85A2E1049}" type="presParOf" srcId="{31B1A20C-E30A-FC4C-BF54-5FE23BE5E57A}" destId="{6C10F1BC-C047-0C4C-A9B9-97C3A08E55E4}" srcOrd="1" destOrd="0" presId="urn:microsoft.com/office/officeart/2005/8/layout/pyramid2"/>
    <dgm:cxn modelId="{25C298F6-966C-F841-A98F-21C1A7C96110}" type="presParOf" srcId="{31B1A20C-E30A-FC4C-BF54-5FE23BE5E57A}" destId="{19F8CE32-A684-0A42-B57B-C7765F0B99A0}" srcOrd="2" destOrd="0" presId="urn:microsoft.com/office/officeart/2005/8/layout/pyramid2"/>
    <dgm:cxn modelId="{FC50D078-DB06-2F4C-9CEF-C83E720F7134}" type="presParOf" srcId="{31B1A20C-E30A-FC4C-BF54-5FE23BE5E57A}" destId="{D90A1753-B2CF-8E4E-B0A9-53152231637C}" srcOrd="3" destOrd="0" presId="urn:microsoft.com/office/officeart/2005/8/layout/pyramid2"/>
    <dgm:cxn modelId="{C7342A44-C9C1-DF42-8533-4991B5C42AAB}" type="presParOf" srcId="{31B1A20C-E30A-FC4C-BF54-5FE23BE5E57A}" destId="{15EB7BD3-BEDB-D541-B8CA-FCE63D4A55A6}" srcOrd="4" destOrd="0" presId="urn:microsoft.com/office/officeart/2005/8/layout/pyramid2"/>
    <dgm:cxn modelId="{414D46AC-E475-F249-A684-A44070D8720E}" type="presParOf" srcId="{31B1A20C-E30A-FC4C-BF54-5FE23BE5E57A}" destId="{9DA6BB36-64E6-2242-B2F0-FDC4365F95E0}" srcOrd="5" destOrd="0" presId="urn:microsoft.com/office/officeart/2005/8/layout/pyramid2"/>
    <dgm:cxn modelId="{102ADD26-BD6D-8B46-ADEE-87D17B09DD0C}" type="presParOf" srcId="{31B1A20C-E30A-FC4C-BF54-5FE23BE5E57A}" destId="{1AE4CB28-A34E-AC41-8EC7-3C8AC043EF65}" srcOrd="6" destOrd="0" presId="urn:microsoft.com/office/officeart/2005/8/layout/pyramid2"/>
    <dgm:cxn modelId="{2A854CDE-BC39-A946-BAF4-E7620921BDB0}" type="presParOf" srcId="{31B1A20C-E30A-FC4C-BF54-5FE23BE5E57A}" destId="{1ECE9D3F-0577-8C49-AE2C-E88763AEEC0D}" srcOrd="7" destOrd="0" presId="urn:microsoft.com/office/officeart/2005/8/layout/pyramid2"/>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E65D8F-8B86-E340-85EA-AFEA6A215152}" type="doc">
      <dgm:prSet loTypeId="urn:microsoft.com/office/officeart/2005/8/layout/radial5" loCatId="" qsTypeId="urn:microsoft.com/office/officeart/2005/8/quickstyle/simple1" qsCatId="simple" csTypeId="urn:microsoft.com/office/officeart/2005/8/colors/accent3_2" csCatId="accent3" phldr="1"/>
      <dgm:spPr/>
      <dgm:t>
        <a:bodyPr/>
        <a:lstStyle/>
        <a:p>
          <a:endParaRPr lang="en-GB"/>
        </a:p>
      </dgm:t>
    </dgm:pt>
    <dgm:pt modelId="{9D7A1434-88CE-5547-AD08-C9C06D3D40B1}">
      <dgm:prSet phldrT="[Text]"/>
      <dgm:spPr>
        <a:solidFill>
          <a:schemeClr val="bg1">
            <a:lumMod val="75000"/>
          </a:schemeClr>
        </a:solidFill>
      </dgm:spPr>
      <dgm:t>
        <a:bodyPr/>
        <a:lstStyle/>
        <a:p>
          <a:r>
            <a:rPr lang="en-GB"/>
            <a:t>Start here</a:t>
          </a:r>
        </a:p>
      </dgm:t>
    </dgm:pt>
    <dgm:pt modelId="{A140A9F1-053B-3F49-AC7C-D27FD9C5F03C}" type="parTrans" cxnId="{1973A884-C078-5849-A7F8-49769214F697}">
      <dgm:prSet/>
      <dgm:spPr/>
      <dgm:t>
        <a:bodyPr/>
        <a:lstStyle/>
        <a:p>
          <a:endParaRPr lang="en-GB"/>
        </a:p>
      </dgm:t>
    </dgm:pt>
    <dgm:pt modelId="{F6932F1E-B7C0-D14A-8C84-3540FF8DEEF1}" type="sibTrans" cxnId="{1973A884-C078-5849-A7F8-49769214F697}">
      <dgm:prSet/>
      <dgm:spPr/>
      <dgm:t>
        <a:bodyPr/>
        <a:lstStyle/>
        <a:p>
          <a:endParaRPr lang="en-GB"/>
        </a:p>
      </dgm:t>
    </dgm:pt>
    <dgm:pt modelId="{6C509EAB-8F8B-EA4F-8633-997480A8BBD9}">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524D2A37-A0BE-D441-B598-8DB8FA654B15}" type="parTrans" cxnId="{BE41AE52-C78D-BC4D-8448-FEEDD5236175}">
      <dgm:prSet/>
      <dgm:spPr>
        <a:solidFill>
          <a:schemeClr val="bg1">
            <a:lumMod val="75000"/>
          </a:schemeClr>
        </a:solidFill>
      </dgm:spPr>
      <dgm:t>
        <a:bodyPr/>
        <a:lstStyle/>
        <a:p>
          <a:endParaRPr lang="en-GB"/>
        </a:p>
      </dgm:t>
    </dgm:pt>
    <dgm:pt modelId="{14268B79-ECEA-D34B-AFE1-13624D600AB1}" type="sibTrans" cxnId="{BE41AE52-C78D-BC4D-8448-FEEDD5236175}">
      <dgm:prSet/>
      <dgm:spPr/>
      <dgm:t>
        <a:bodyPr/>
        <a:lstStyle/>
        <a:p>
          <a:endParaRPr lang="en-GB"/>
        </a:p>
      </dgm:t>
    </dgm:pt>
    <dgm:pt modelId="{CBD56329-E06A-AB43-8984-7F0216B60E52}">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A797E9F0-CE4A-194C-8A9D-A3442D35F60C}" type="parTrans" cxnId="{676C243E-A4F5-3240-9794-A3B5DB4E5A17}">
      <dgm:prSet/>
      <dgm:spPr>
        <a:solidFill>
          <a:schemeClr val="bg1">
            <a:lumMod val="75000"/>
          </a:schemeClr>
        </a:solidFill>
      </dgm:spPr>
      <dgm:t>
        <a:bodyPr/>
        <a:lstStyle/>
        <a:p>
          <a:endParaRPr lang="en-GB"/>
        </a:p>
      </dgm:t>
    </dgm:pt>
    <dgm:pt modelId="{B917A293-2231-F842-8F6A-B1A5AFF28165}" type="sibTrans" cxnId="{676C243E-A4F5-3240-9794-A3B5DB4E5A17}">
      <dgm:prSet/>
      <dgm:spPr/>
      <dgm:t>
        <a:bodyPr/>
        <a:lstStyle/>
        <a:p>
          <a:endParaRPr lang="en-GB"/>
        </a:p>
      </dgm:t>
    </dgm:pt>
    <dgm:pt modelId="{EA3227AF-749E-9E46-B809-75C3B24E2BD1}">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CA308B93-393A-6A46-861A-84AEB6C25887}" type="parTrans" cxnId="{C146E65D-BB1D-8D4B-AAA9-60839F523532}">
      <dgm:prSet/>
      <dgm:spPr>
        <a:solidFill>
          <a:schemeClr val="bg1">
            <a:lumMod val="75000"/>
          </a:schemeClr>
        </a:solidFill>
      </dgm:spPr>
      <dgm:t>
        <a:bodyPr/>
        <a:lstStyle/>
        <a:p>
          <a:endParaRPr lang="en-GB"/>
        </a:p>
      </dgm:t>
    </dgm:pt>
    <dgm:pt modelId="{E53AE75F-989D-9540-9FDB-0A73ED0C1BA5}" type="sibTrans" cxnId="{C146E65D-BB1D-8D4B-AAA9-60839F523532}">
      <dgm:prSet/>
      <dgm:spPr/>
      <dgm:t>
        <a:bodyPr/>
        <a:lstStyle/>
        <a:p>
          <a:endParaRPr lang="en-GB"/>
        </a:p>
      </dgm:t>
    </dgm:pt>
    <dgm:pt modelId="{D3336212-00E5-C64B-AB3A-2597AEDFDFC5}">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96D8E708-230F-9040-A348-5587A738E2F6}" type="parTrans" cxnId="{B3792C28-6447-9D4E-877F-63A05826B534}">
      <dgm:prSet/>
      <dgm:spPr>
        <a:solidFill>
          <a:schemeClr val="bg1">
            <a:lumMod val="75000"/>
          </a:schemeClr>
        </a:solidFill>
      </dgm:spPr>
      <dgm:t>
        <a:bodyPr/>
        <a:lstStyle/>
        <a:p>
          <a:endParaRPr lang="en-GB"/>
        </a:p>
      </dgm:t>
    </dgm:pt>
    <dgm:pt modelId="{AA460077-4AE0-CE48-AE9E-8CF4214C8717}" type="sibTrans" cxnId="{B3792C28-6447-9D4E-877F-63A05826B534}">
      <dgm:prSet/>
      <dgm:spPr/>
      <dgm:t>
        <a:bodyPr/>
        <a:lstStyle/>
        <a:p>
          <a:endParaRPr lang="en-GB"/>
        </a:p>
      </dgm:t>
    </dgm:pt>
    <dgm:pt modelId="{5ACBB590-F4CA-5A48-84C6-4DCA59696342}">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019995EA-59EE-3A47-8925-B65FAA364D37}" type="parTrans" cxnId="{5DD221E9-0C2B-4847-B8B4-EAEB316D608B}">
      <dgm:prSet/>
      <dgm:spPr>
        <a:solidFill>
          <a:schemeClr val="bg1">
            <a:lumMod val="75000"/>
          </a:schemeClr>
        </a:solidFill>
      </dgm:spPr>
      <dgm:t>
        <a:bodyPr/>
        <a:lstStyle/>
        <a:p>
          <a:endParaRPr lang="en-GB"/>
        </a:p>
      </dgm:t>
    </dgm:pt>
    <dgm:pt modelId="{034616FA-97C7-454D-80A4-B6CCECDDE5DB}" type="sibTrans" cxnId="{5DD221E9-0C2B-4847-B8B4-EAEB316D608B}">
      <dgm:prSet/>
      <dgm:spPr/>
      <dgm:t>
        <a:bodyPr/>
        <a:lstStyle/>
        <a:p>
          <a:endParaRPr lang="en-GB"/>
        </a:p>
      </dgm:t>
    </dgm:pt>
    <dgm:pt modelId="{E777D746-0E8E-564B-97E0-895AAA128DA0}">
      <dgm:prSet phldrT="[Text]">
        <dgm:style>
          <a:lnRef idx="1">
            <a:schemeClr val="dk1"/>
          </a:lnRef>
          <a:fillRef idx="2">
            <a:schemeClr val="dk1"/>
          </a:fillRef>
          <a:effectRef idx="1">
            <a:schemeClr val="dk1"/>
          </a:effectRef>
          <a:fontRef idx="minor">
            <a:schemeClr val="dk1"/>
          </a:fontRef>
        </dgm:style>
      </dgm:prSet>
      <dgm:spPr/>
      <dgm:t>
        <a:bodyPr/>
        <a:lstStyle/>
        <a:p>
          <a:r>
            <a:rPr lang="en-GB"/>
            <a:t>Elaborate</a:t>
          </a:r>
        </a:p>
      </dgm:t>
    </dgm:pt>
    <dgm:pt modelId="{B7AA35CF-491C-AF41-AD15-C7FEB3845B63}" type="parTrans" cxnId="{57D0DD7C-8B3B-8A47-A538-64121002B7E7}">
      <dgm:prSet/>
      <dgm:spPr>
        <a:solidFill>
          <a:schemeClr val="bg1">
            <a:lumMod val="75000"/>
          </a:schemeClr>
        </a:solidFill>
      </dgm:spPr>
      <dgm:t>
        <a:bodyPr/>
        <a:lstStyle/>
        <a:p>
          <a:endParaRPr lang="en-GB"/>
        </a:p>
      </dgm:t>
    </dgm:pt>
    <dgm:pt modelId="{57D7FD18-1FD2-AE4F-9BA7-B3269C86BC00}" type="sibTrans" cxnId="{57D0DD7C-8B3B-8A47-A538-64121002B7E7}">
      <dgm:prSet/>
      <dgm:spPr/>
      <dgm:t>
        <a:bodyPr/>
        <a:lstStyle/>
        <a:p>
          <a:endParaRPr lang="en-GB"/>
        </a:p>
      </dgm:t>
    </dgm:pt>
    <dgm:pt modelId="{1798D9CD-C2C1-F44A-B27C-926F21A93AD9}" type="pres">
      <dgm:prSet presAssocID="{5EE65D8F-8B86-E340-85EA-AFEA6A215152}" presName="Name0" presStyleCnt="0">
        <dgm:presLayoutVars>
          <dgm:chMax val="1"/>
          <dgm:dir/>
          <dgm:animLvl val="ctr"/>
          <dgm:resizeHandles val="exact"/>
        </dgm:presLayoutVars>
      </dgm:prSet>
      <dgm:spPr/>
    </dgm:pt>
    <dgm:pt modelId="{893B5797-6A3A-A34A-895D-105758B30A6B}" type="pres">
      <dgm:prSet presAssocID="{9D7A1434-88CE-5547-AD08-C9C06D3D40B1}" presName="centerShape" presStyleLbl="node0" presStyleIdx="0" presStyleCnt="1"/>
      <dgm:spPr/>
    </dgm:pt>
    <dgm:pt modelId="{D6A60D34-2656-DB4E-B5DC-87F1F8697C62}" type="pres">
      <dgm:prSet presAssocID="{524D2A37-A0BE-D441-B598-8DB8FA654B15}" presName="parTrans" presStyleLbl="sibTrans2D1" presStyleIdx="0" presStyleCnt="6"/>
      <dgm:spPr/>
    </dgm:pt>
    <dgm:pt modelId="{6C8B4D4B-1791-6546-8F62-51F37339EB08}" type="pres">
      <dgm:prSet presAssocID="{524D2A37-A0BE-D441-B598-8DB8FA654B15}" presName="connectorText" presStyleLbl="sibTrans2D1" presStyleIdx="0" presStyleCnt="6"/>
      <dgm:spPr/>
    </dgm:pt>
    <dgm:pt modelId="{4F604E21-ABF7-C54F-9599-4A904CD4E91F}" type="pres">
      <dgm:prSet presAssocID="{6C509EAB-8F8B-EA4F-8633-997480A8BBD9}" presName="node" presStyleLbl="node1" presStyleIdx="0" presStyleCnt="6">
        <dgm:presLayoutVars>
          <dgm:bulletEnabled val="1"/>
        </dgm:presLayoutVars>
      </dgm:prSet>
      <dgm:spPr/>
    </dgm:pt>
    <dgm:pt modelId="{EC98640D-FE2E-2D4A-B8BE-497F96F34CD5}" type="pres">
      <dgm:prSet presAssocID="{A797E9F0-CE4A-194C-8A9D-A3442D35F60C}" presName="parTrans" presStyleLbl="sibTrans2D1" presStyleIdx="1" presStyleCnt="6"/>
      <dgm:spPr/>
    </dgm:pt>
    <dgm:pt modelId="{2941F2D7-DFFB-764D-B8D9-C648502DFCE4}" type="pres">
      <dgm:prSet presAssocID="{A797E9F0-CE4A-194C-8A9D-A3442D35F60C}" presName="connectorText" presStyleLbl="sibTrans2D1" presStyleIdx="1" presStyleCnt="6"/>
      <dgm:spPr/>
    </dgm:pt>
    <dgm:pt modelId="{5F75D1B4-E47F-D44F-97FC-E1E6A51E03F3}" type="pres">
      <dgm:prSet presAssocID="{CBD56329-E06A-AB43-8984-7F0216B60E52}" presName="node" presStyleLbl="node1" presStyleIdx="1" presStyleCnt="6">
        <dgm:presLayoutVars>
          <dgm:bulletEnabled val="1"/>
        </dgm:presLayoutVars>
      </dgm:prSet>
      <dgm:spPr/>
    </dgm:pt>
    <dgm:pt modelId="{F44D0345-7FDE-D449-AD98-8D601AB77ABC}" type="pres">
      <dgm:prSet presAssocID="{CA308B93-393A-6A46-861A-84AEB6C25887}" presName="parTrans" presStyleLbl="sibTrans2D1" presStyleIdx="2" presStyleCnt="6"/>
      <dgm:spPr/>
    </dgm:pt>
    <dgm:pt modelId="{37A9B55B-6397-9142-B136-E9A38C51D687}" type="pres">
      <dgm:prSet presAssocID="{CA308B93-393A-6A46-861A-84AEB6C25887}" presName="connectorText" presStyleLbl="sibTrans2D1" presStyleIdx="2" presStyleCnt="6"/>
      <dgm:spPr/>
    </dgm:pt>
    <dgm:pt modelId="{7191A4C8-B5C6-0A45-977C-10DBFDC1E59A}" type="pres">
      <dgm:prSet presAssocID="{EA3227AF-749E-9E46-B809-75C3B24E2BD1}" presName="node" presStyleLbl="node1" presStyleIdx="2" presStyleCnt="6">
        <dgm:presLayoutVars>
          <dgm:bulletEnabled val="1"/>
        </dgm:presLayoutVars>
      </dgm:prSet>
      <dgm:spPr/>
    </dgm:pt>
    <dgm:pt modelId="{58FFEC82-E302-004F-BA16-6F3FC3DAF320}" type="pres">
      <dgm:prSet presAssocID="{96D8E708-230F-9040-A348-5587A738E2F6}" presName="parTrans" presStyleLbl="sibTrans2D1" presStyleIdx="3" presStyleCnt="6"/>
      <dgm:spPr/>
    </dgm:pt>
    <dgm:pt modelId="{718B77E9-5358-D14B-B97A-AB66128D7F94}" type="pres">
      <dgm:prSet presAssocID="{96D8E708-230F-9040-A348-5587A738E2F6}" presName="connectorText" presStyleLbl="sibTrans2D1" presStyleIdx="3" presStyleCnt="6"/>
      <dgm:spPr/>
    </dgm:pt>
    <dgm:pt modelId="{2EA471FE-5A37-FA4B-8DFD-E6E2A6A05EC0}" type="pres">
      <dgm:prSet presAssocID="{D3336212-00E5-C64B-AB3A-2597AEDFDFC5}" presName="node" presStyleLbl="node1" presStyleIdx="3" presStyleCnt="6">
        <dgm:presLayoutVars>
          <dgm:bulletEnabled val="1"/>
        </dgm:presLayoutVars>
      </dgm:prSet>
      <dgm:spPr/>
    </dgm:pt>
    <dgm:pt modelId="{CC5A0FB1-3A96-E344-A58D-F4C60C5C13E3}" type="pres">
      <dgm:prSet presAssocID="{B7AA35CF-491C-AF41-AD15-C7FEB3845B63}" presName="parTrans" presStyleLbl="sibTrans2D1" presStyleIdx="4" presStyleCnt="6"/>
      <dgm:spPr/>
    </dgm:pt>
    <dgm:pt modelId="{16449507-FEB3-5444-AF2C-01F19C724DDE}" type="pres">
      <dgm:prSet presAssocID="{B7AA35CF-491C-AF41-AD15-C7FEB3845B63}" presName="connectorText" presStyleLbl="sibTrans2D1" presStyleIdx="4" presStyleCnt="6"/>
      <dgm:spPr/>
    </dgm:pt>
    <dgm:pt modelId="{71F243BB-6FDE-6F47-9504-69E54C20619D}" type="pres">
      <dgm:prSet presAssocID="{E777D746-0E8E-564B-97E0-895AAA128DA0}" presName="node" presStyleLbl="node1" presStyleIdx="4" presStyleCnt="6">
        <dgm:presLayoutVars>
          <dgm:bulletEnabled val="1"/>
        </dgm:presLayoutVars>
      </dgm:prSet>
      <dgm:spPr/>
    </dgm:pt>
    <dgm:pt modelId="{B75FA3DC-89C7-B84D-AD8B-16F5F4E8F2EF}" type="pres">
      <dgm:prSet presAssocID="{019995EA-59EE-3A47-8925-B65FAA364D37}" presName="parTrans" presStyleLbl="sibTrans2D1" presStyleIdx="5" presStyleCnt="6"/>
      <dgm:spPr/>
    </dgm:pt>
    <dgm:pt modelId="{50F65F90-A0EB-8D40-9410-132D5DF7CE8C}" type="pres">
      <dgm:prSet presAssocID="{019995EA-59EE-3A47-8925-B65FAA364D37}" presName="connectorText" presStyleLbl="sibTrans2D1" presStyleIdx="5" presStyleCnt="6"/>
      <dgm:spPr/>
    </dgm:pt>
    <dgm:pt modelId="{55B3B329-2F35-7D42-88B3-96D8CD33121A}" type="pres">
      <dgm:prSet presAssocID="{5ACBB590-F4CA-5A48-84C6-4DCA59696342}" presName="node" presStyleLbl="node1" presStyleIdx="5" presStyleCnt="6">
        <dgm:presLayoutVars>
          <dgm:bulletEnabled val="1"/>
        </dgm:presLayoutVars>
      </dgm:prSet>
      <dgm:spPr/>
    </dgm:pt>
  </dgm:ptLst>
  <dgm:cxnLst>
    <dgm:cxn modelId="{54DFCA07-86EB-1C48-B572-79241A97345C}" type="presOf" srcId="{A797E9F0-CE4A-194C-8A9D-A3442D35F60C}" destId="{2941F2D7-DFFB-764D-B8D9-C648502DFCE4}" srcOrd="1" destOrd="0" presId="urn:microsoft.com/office/officeart/2005/8/layout/radial5"/>
    <dgm:cxn modelId="{07DFEB11-8B75-A148-A15E-966627CED5E1}" type="presOf" srcId="{A797E9F0-CE4A-194C-8A9D-A3442D35F60C}" destId="{EC98640D-FE2E-2D4A-B8BE-497F96F34CD5}" srcOrd="0" destOrd="0" presId="urn:microsoft.com/office/officeart/2005/8/layout/radial5"/>
    <dgm:cxn modelId="{B3792C28-6447-9D4E-877F-63A05826B534}" srcId="{9D7A1434-88CE-5547-AD08-C9C06D3D40B1}" destId="{D3336212-00E5-C64B-AB3A-2597AEDFDFC5}" srcOrd="3" destOrd="0" parTransId="{96D8E708-230F-9040-A348-5587A738E2F6}" sibTransId="{AA460077-4AE0-CE48-AE9E-8CF4214C8717}"/>
    <dgm:cxn modelId="{7E6BB22B-311F-4447-BF9F-165CF50918D8}" type="presOf" srcId="{5EE65D8F-8B86-E340-85EA-AFEA6A215152}" destId="{1798D9CD-C2C1-F44A-B27C-926F21A93AD9}" srcOrd="0" destOrd="0" presId="urn:microsoft.com/office/officeart/2005/8/layout/radial5"/>
    <dgm:cxn modelId="{A6D07F31-EB24-9B48-B35B-71BAF4D09BF4}" type="presOf" srcId="{CA308B93-393A-6A46-861A-84AEB6C25887}" destId="{F44D0345-7FDE-D449-AD98-8D601AB77ABC}" srcOrd="0" destOrd="0" presId="urn:microsoft.com/office/officeart/2005/8/layout/radial5"/>
    <dgm:cxn modelId="{41402133-5C40-2944-9892-1AD919A6A6BD}" type="presOf" srcId="{6C509EAB-8F8B-EA4F-8633-997480A8BBD9}" destId="{4F604E21-ABF7-C54F-9599-4A904CD4E91F}" srcOrd="0" destOrd="0" presId="urn:microsoft.com/office/officeart/2005/8/layout/radial5"/>
    <dgm:cxn modelId="{8C2B1238-F254-B647-8F90-C8D88E8351B5}" type="presOf" srcId="{524D2A37-A0BE-D441-B598-8DB8FA654B15}" destId="{6C8B4D4B-1791-6546-8F62-51F37339EB08}" srcOrd="1" destOrd="0" presId="urn:microsoft.com/office/officeart/2005/8/layout/radial5"/>
    <dgm:cxn modelId="{676C243E-A4F5-3240-9794-A3B5DB4E5A17}" srcId="{9D7A1434-88CE-5547-AD08-C9C06D3D40B1}" destId="{CBD56329-E06A-AB43-8984-7F0216B60E52}" srcOrd="1" destOrd="0" parTransId="{A797E9F0-CE4A-194C-8A9D-A3442D35F60C}" sibTransId="{B917A293-2231-F842-8F6A-B1A5AFF28165}"/>
    <dgm:cxn modelId="{8DE89D47-4F44-EB4B-8363-711F4C177A9B}" type="presOf" srcId="{9D7A1434-88CE-5547-AD08-C9C06D3D40B1}" destId="{893B5797-6A3A-A34A-895D-105758B30A6B}" srcOrd="0" destOrd="0" presId="urn:microsoft.com/office/officeart/2005/8/layout/radial5"/>
    <dgm:cxn modelId="{BE41AE52-C78D-BC4D-8448-FEEDD5236175}" srcId="{9D7A1434-88CE-5547-AD08-C9C06D3D40B1}" destId="{6C509EAB-8F8B-EA4F-8633-997480A8BBD9}" srcOrd="0" destOrd="0" parTransId="{524D2A37-A0BE-D441-B598-8DB8FA654B15}" sibTransId="{14268B79-ECEA-D34B-AFE1-13624D600AB1}"/>
    <dgm:cxn modelId="{C146E65D-BB1D-8D4B-AAA9-60839F523532}" srcId="{9D7A1434-88CE-5547-AD08-C9C06D3D40B1}" destId="{EA3227AF-749E-9E46-B809-75C3B24E2BD1}" srcOrd="2" destOrd="0" parTransId="{CA308B93-393A-6A46-861A-84AEB6C25887}" sibTransId="{E53AE75F-989D-9540-9FDB-0A73ED0C1BA5}"/>
    <dgm:cxn modelId="{220FF568-E8B0-6A44-88FE-B11344616767}" type="presOf" srcId="{E777D746-0E8E-564B-97E0-895AAA128DA0}" destId="{71F243BB-6FDE-6F47-9504-69E54C20619D}" srcOrd="0" destOrd="0" presId="urn:microsoft.com/office/officeart/2005/8/layout/radial5"/>
    <dgm:cxn modelId="{57D0DD7C-8B3B-8A47-A538-64121002B7E7}" srcId="{9D7A1434-88CE-5547-AD08-C9C06D3D40B1}" destId="{E777D746-0E8E-564B-97E0-895AAA128DA0}" srcOrd="4" destOrd="0" parTransId="{B7AA35CF-491C-AF41-AD15-C7FEB3845B63}" sibTransId="{57D7FD18-1FD2-AE4F-9BA7-B3269C86BC00}"/>
    <dgm:cxn modelId="{1973A884-C078-5849-A7F8-49769214F697}" srcId="{5EE65D8F-8B86-E340-85EA-AFEA6A215152}" destId="{9D7A1434-88CE-5547-AD08-C9C06D3D40B1}" srcOrd="0" destOrd="0" parTransId="{A140A9F1-053B-3F49-AC7C-D27FD9C5F03C}" sibTransId="{F6932F1E-B7C0-D14A-8C84-3540FF8DEEF1}"/>
    <dgm:cxn modelId="{9ECD6785-BA0C-E049-847B-37FD14252C3F}" type="presOf" srcId="{96D8E708-230F-9040-A348-5587A738E2F6}" destId="{58FFEC82-E302-004F-BA16-6F3FC3DAF320}" srcOrd="0" destOrd="0" presId="urn:microsoft.com/office/officeart/2005/8/layout/radial5"/>
    <dgm:cxn modelId="{2E0E6494-6F48-1D46-88F2-9598225542E5}" type="presOf" srcId="{EA3227AF-749E-9E46-B809-75C3B24E2BD1}" destId="{7191A4C8-B5C6-0A45-977C-10DBFDC1E59A}" srcOrd="0" destOrd="0" presId="urn:microsoft.com/office/officeart/2005/8/layout/radial5"/>
    <dgm:cxn modelId="{6D5DA095-CF6E-7642-982D-471DD7E223C4}" type="presOf" srcId="{B7AA35CF-491C-AF41-AD15-C7FEB3845B63}" destId="{16449507-FEB3-5444-AF2C-01F19C724DDE}" srcOrd="1" destOrd="0" presId="urn:microsoft.com/office/officeart/2005/8/layout/radial5"/>
    <dgm:cxn modelId="{EBD05099-A17E-7243-B5CA-1C2072BD55AD}" type="presOf" srcId="{5ACBB590-F4CA-5A48-84C6-4DCA59696342}" destId="{55B3B329-2F35-7D42-88B3-96D8CD33121A}" srcOrd="0" destOrd="0" presId="urn:microsoft.com/office/officeart/2005/8/layout/radial5"/>
    <dgm:cxn modelId="{D86D39BB-2F75-6349-8429-4EE4D535D33F}" type="presOf" srcId="{524D2A37-A0BE-D441-B598-8DB8FA654B15}" destId="{D6A60D34-2656-DB4E-B5DC-87F1F8697C62}" srcOrd="0" destOrd="0" presId="urn:microsoft.com/office/officeart/2005/8/layout/radial5"/>
    <dgm:cxn modelId="{41EA4FBD-F410-4346-BC33-179AB1F76432}" type="presOf" srcId="{96D8E708-230F-9040-A348-5587A738E2F6}" destId="{718B77E9-5358-D14B-B97A-AB66128D7F94}" srcOrd="1" destOrd="0" presId="urn:microsoft.com/office/officeart/2005/8/layout/radial5"/>
    <dgm:cxn modelId="{FC846DC7-BBB6-344D-BCB9-A0D4596EC74A}" type="presOf" srcId="{D3336212-00E5-C64B-AB3A-2597AEDFDFC5}" destId="{2EA471FE-5A37-FA4B-8DFD-E6E2A6A05EC0}" srcOrd="0" destOrd="0" presId="urn:microsoft.com/office/officeart/2005/8/layout/radial5"/>
    <dgm:cxn modelId="{09471AD4-B918-364D-8242-926B419858A1}" type="presOf" srcId="{019995EA-59EE-3A47-8925-B65FAA364D37}" destId="{50F65F90-A0EB-8D40-9410-132D5DF7CE8C}" srcOrd="1" destOrd="0" presId="urn:microsoft.com/office/officeart/2005/8/layout/radial5"/>
    <dgm:cxn modelId="{68D659DF-2EFB-8344-A479-B77F4C817DEE}" type="presOf" srcId="{B7AA35CF-491C-AF41-AD15-C7FEB3845B63}" destId="{CC5A0FB1-3A96-E344-A58D-F4C60C5C13E3}" srcOrd="0" destOrd="0" presId="urn:microsoft.com/office/officeart/2005/8/layout/radial5"/>
    <dgm:cxn modelId="{5DD221E9-0C2B-4847-B8B4-EAEB316D608B}" srcId="{9D7A1434-88CE-5547-AD08-C9C06D3D40B1}" destId="{5ACBB590-F4CA-5A48-84C6-4DCA59696342}" srcOrd="5" destOrd="0" parTransId="{019995EA-59EE-3A47-8925-B65FAA364D37}" sibTransId="{034616FA-97C7-454D-80A4-B6CCECDDE5DB}"/>
    <dgm:cxn modelId="{9B589FEA-2AE2-664E-A1AD-861EF410C71C}" type="presOf" srcId="{019995EA-59EE-3A47-8925-B65FAA364D37}" destId="{B75FA3DC-89C7-B84D-AD8B-16F5F4E8F2EF}" srcOrd="0" destOrd="0" presId="urn:microsoft.com/office/officeart/2005/8/layout/radial5"/>
    <dgm:cxn modelId="{190B53EE-F22E-0E44-8911-92E4E7005A79}" type="presOf" srcId="{CA308B93-393A-6A46-861A-84AEB6C25887}" destId="{37A9B55B-6397-9142-B136-E9A38C51D687}" srcOrd="1" destOrd="0" presId="urn:microsoft.com/office/officeart/2005/8/layout/radial5"/>
    <dgm:cxn modelId="{9E6CDEF0-3DD3-9B43-BFA9-198829EAAEB0}" type="presOf" srcId="{CBD56329-E06A-AB43-8984-7F0216B60E52}" destId="{5F75D1B4-E47F-D44F-97FC-E1E6A51E03F3}" srcOrd="0" destOrd="0" presId="urn:microsoft.com/office/officeart/2005/8/layout/radial5"/>
    <dgm:cxn modelId="{C526A647-4AAB-6843-9EFF-CB579245EE03}" type="presParOf" srcId="{1798D9CD-C2C1-F44A-B27C-926F21A93AD9}" destId="{893B5797-6A3A-A34A-895D-105758B30A6B}" srcOrd="0" destOrd="0" presId="urn:microsoft.com/office/officeart/2005/8/layout/radial5"/>
    <dgm:cxn modelId="{EFE98079-7E07-2C4E-B64B-0A69604955FA}" type="presParOf" srcId="{1798D9CD-C2C1-F44A-B27C-926F21A93AD9}" destId="{D6A60D34-2656-DB4E-B5DC-87F1F8697C62}" srcOrd="1" destOrd="0" presId="urn:microsoft.com/office/officeart/2005/8/layout/radial5"/>
    <dgm:cxn modelId="{B4470A6B-D968-1C44-922E-A40241C3CD79}" type="presParOf" srcId="{D6A60D34-2656-DB4E-B5DC-87F1F8697C62}" destId="{6C8B4D4B-1791-6546-8F62-51F37339EB08}" srcOrd="0" destOrd="0" presId="urn:microsoft.com/office/officeart/2005/8/layout/radial5"/>
    <dgm:cxn modelId="{D9A285B2-DB8D-1347-9625-CCB11961F49E}" type="presParOf" srcId="{1798D9CD-C2C1-F44A-B27C-926F21A93AD9}" destId="{4F604E21-ABF7-C54F-9599-4A904CD4E91F}" srcOrd="2" destOrd="0" presId="urn:microsoft.com/office/officeart/2005/8/layout/radial5"/>
    <dgm:cxn modelId="{F5D5AC2D-FF29-C84F-91E3-F80ED0B6E3B0}" type="presParOf" srcId="{1798D9CD-C2C1-F44A-B27C-926F21A93AD9}" destId="{EC98640D-FE2E-2D4A-B8BE-497F96F34CD5}" srcOrd="3" destOrd="0" presId="urn:microsoft.com/office/officeart/2005/8/layout/radial5"/>
    <dgm:cxn modelId="{9770F411-2460-F64D-B9C5-FDAD9B28DF24}" type="presParOf" srcId="{EC98640D-FE2E-2D4A-B8BE-497F96F34CD5}" destId="{2941F2D7-DFFB-764D-B8D9-C648502DFCE4}" srcOrd="0" destOrd="0" presId="urn:microsoft.com/office/officeart/2005/8/layout/radial5"/>
    <dgm:cxn modelId="{5D343281-3EE1-B14D-8544-24D3DB15823C}" type="presParOf" srcId="{1798D9CD-C2C1-F44A-B27C-926F21A93AD9}" destId="{5F75D1B4-E47F-D44F-97FC-E1E6A51E03F3}" srcOrd="4" destOrd="0" presId="urn:microsoft.com/office/officeart/2005/8/layout/radial5"/>
    <dgm:cxn modelId="{9F171CDD-EB3A-2148-B68D-BB746C54CA5F}" type="presParOf" srcId="{1798D9CD-C2C1-F44A-B27C-926F21A93AD9}" destId="{F44D0345-7FDE-D449-AD98-8D601AB77ABC}" srcOrd="5" destOrd="0" presId="urn:microsoft.com/office/officeart/2005/8/layout/radial5"/>
    <dgm:cxn modelId="{7EEC24B5-7B4D-F140-A4E8-F88E116B08B8}" type="presParOf" srcId="{F44D0345-7FDE-D449-AD98-8D601AB77ABC}" destId="{37A9B55B-6397-9142-B136-E9A38C51D687}" srcOrd="0" destOrd="0" presId="urn:microsoft.com/office/officeart/2005/8/layout/radial5"/>
    <dgm:cxn modelId="{856FBFA6-E816-7B44-B2D0-4FB0D28DA714}" type="presParOf" srcId="{1798D9CD-C2C1-F44A-B27C-926F21A93AD9}" destId="{7191A4C8-B5C6-0A45-977C-10DBFDC1E59A}" srcOrd="6" destOrd="0" presId="urn:microsoft.com/office/officeart/2005/8/layout/radial5"/>
    <dgm:cxn modelId="{D8C0A770-13C7-3542-9BE4-2C4A70985B38}" type="presParOf" srcId="{1798D9CD-C2C1-F44A-B27C-926F21A93AD9}" destId="{58FFEC82-E302-004F-BA16-6F3FC3DAF320}" srcOrd="7" destOrd="0" presId="urn:microsoft.com/office/officeart/2005/8/layout/radial5"/>
    <dgm:cxn modelId="{787FC312-8143-7A40-95E7-93420ADDE2DF}" type="presParOf" srcId="{58FFEC82-E302-004F-BA16-6F3FC3DAF320}" destId="{718B77E9-5358-D14B-B97A-AB66128D7F94}" srcOrd="0" destOrd="0" presId="urn:microsoft.com/office/officeart/2005/8/layout/radial5"/>
    <dgm:cxn modelId="{C2A6D22E-C347-D244-9165-75F3A61F2FB5}" type="presParOf" srcId="{1798D9CD-C2C1-F44A-B27C-926F21A93AD9}" destId="{2EA471FE-5A37-FA4B-8DFD-E6E2A6A05EC0}" srcOrd="8" destOrd="0" presId="urn:microsoft.com/office/officeart/2005/8/layout/radial5"/>
    <dgm:cxn modelId="{BAA9E665-EB6E-2345-BF1A-367795AC1900}" type="presParOf" srcId="{1798D9CD-C2C1-F44A-B27C-926F21A93AD9}" destId="{CC5A0FB1-3A96-E344-A58D-F4C60C5C13E3}" srcOrd="9" destOrd="0" presId="urn:microsoft.com/office/officeart/2005/8/layout/radial5"/>
    <dgm:cxn modelId="{8DAB2B65-0D93-5B46-8295-2461BBB7AE28}" type="presParOf" srcId="{CC5A0FB1-3A96-E344-A58D-F4C60C5C13E3}" destId="{16449507-FEB3-5444-AF2C-01F19C724DDE}" srcOrd="0" destOrd="0" presId="urn:microsoft.com/office/officeart/2005/8/layout/radial5"/>
    <dgm:cxn modelId="{1D9D49A4-A57A-F442-8022-2FF1F7638EC8}" type="presParOf" srcId="{1798D9CD-C2C1-F44A-B27C-926F21A93AD9}" destId="{71F243BB-6FDE-6F47-9504-69E54C20619D}" srcOrd="10" destOrd="0" presId="urn:microsoft.com/office/officeart/2005/8/layout/radial5"/>
    <dgm:cxn modelId="{30C86140-1151-E241-861E-56E9C84DB641}" type="presParOf" srcId="{1798D9CD-C2C1-F44A-B27C-926F21A93AD9}" destId="{B75FA3DC-89C7-B84D-AD8B-16F5F4E8F2EF}" srcOrd="11" destOrd="0" presId="urn:microsoft.com/office/officeart/2005/8/layout/radial5"/>
    <dgm:cxn modelId="{A90CA0E6-EF76-D44A-87D6-624AF2F1FC0D}" type="presParOf" srcId="{B75FA3DC-89C7-B84D-AD8B-16F5F4E8F2EF}" destId="{50F65F90-A0EB-8D40-9410-132D5DF7CE8C}" srcOrd="0" destOrd="0" presId="urn:microsoft.com/office/officeart/2005/8/layout/radial5"/>
    <dgm:cxn modelId="{1F8208EC-62AA-814B-89CC-6CF60725BC73}" type="presParOf" srcId="{1798D9CD-C2C1-F44A-B27C-926F21A93AD9}" destId="{55B3B329-2F35-7D42-88B3-96D8CD33121A}" srcOrd="12" destOrd="0" presId="urn:microsoft.com/office/officeart/2005/8/layout/radial5"/>
  </dgm:cxnLst>
  <dgm:bg/>
  <dgm:whole/>
  <dgm:extLst>
    <a:ext uri="http://schemas.microsoft.com/office/drawing/2008/diagram">
      <dsp:dataModelExt xmlns:dsp="http://schemas.microsoft.com/office/drawing/2008/diagram" relId="rId10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E28BCE-6830-A041-B375-9B0EFCE3FEA7}">
      <dsp:nvSpPr>
        <dsp:cNvPr id="0" name=""/>
        <dsp:cNvSpPr/>
      </dsp:nvSpPr>
      <dsp:spPr>
        <a:xfrm>
          <a:off x="1346025" y="0"/>
          <a:ext cx="2639694" cy="2639694"/>
        </a:xfrm>
        <a:prstGeom prst="triangle">
          <a:avLst/>
        </a:prstGeom>
        <a:noFill/>
        <a:ln>
          <a:solidFill>
            <a:schemeClr val="tx1"/>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3EAD9C8-F09E-F44E-AFEF-7C9049EA0FCC}">
      <dsp:nvSpPr>
        <dsp:cNvPr id="0" name=""/>
        <dsp:cNvSpPr/>
      </dsp:nvSpPr>
      <dsp:spPr>
        <a:xfrm>
          <a:off x="234496" y="209862"/>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a:latin typeface="Frutiger Next Pro" panose="020B0503040204020203" pitchFamily="34" charset="0"/>
            </a:rPr>
            <a:t>Overview and headlines</a:t>
          </a:r>
        </a:p>
      </dsp:txBody>
      <dsp:txXfrm>
        <a:off x="257399" y="232765"/>
        <a:ext cx="1669995" cy="423358"/>
      </dsp:txXfrm>
    </dsp:sp>
    <dsp:sp modelId="{19F8CE32-A684-0A42-B57B-C7765F0B99A0}">
      <dsp:nvSpPr>
        <dsp:cNvPr id="0" name=""/>
        <dsp:cNvSpPr/>
      </dsp:nvSpPr>
      <dsp:spPr>
        <a:xfrm>
          <a:off x="220083" y="848530"/>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dirty="0">
              <a:latin typeface="Frutiger Next Pro" panose="020B0503040204020203" pitchFamily="34" charset="0"/>
            </a:rPr>
            <a:t>Results by team or line</a:t>
          </a:r>
        </a:p>
      </dsp:txBody>
      <dsp:txXfrm>
        <a:off x="242986" y="871433"/>
        <a:ext cx="1669995" cy="423358"/>
      </dsp:txXfrm>
    </dsp:sp>
    <dsp:sp modelId="{15EB7BD3-BEDB-D541-B8CA-FCE63D4A55A6}">
      <dsp:nvSpPr>
        <dsp:cNvPr id="0" name=""/>
        <dsp:cNvSpPr/>
      </dsp:nvSpPr>
      <dsp:spPr>
        <a:xfrm>
          <a:off x="226997" y="1448975"/>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dirty="0">
              <a:latin typeface="Frutiger Next Pro" panose="020B0503040204020203" pitchFamily="34" charset="0"/>
            </a:rPr>
            <a:t>Results for each team or line</a:t>
          </a:r>
        </a:p>
      </dsp:txBody>
      <dsp:txXfrm>
        <a:off x="249900" y="1471878"/>
        <a:ext cx="1669995" cy="423358"/>
      </dsp:txXfrm>
    </dsp:sp>
    <dsp:sp modelId="{1AE4CB28-A34E-AC41-8EC7-3C8AC043EF65}">
      <dsp:nvSpPr>
        <dsp:cNvPr id="0" name=""/>
        <dsp:cNvSpPr/>
      </dsp:nvSpPr>
      <dsp:spPr>
        <a:xfrm>
          <a:off x="255823" y="2092664"/>
          <a:ext cx="1715801" cy="46916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AU" sz="1200" kern="1200" dirty="0">
              <a:latin typeface="Frutiger Next Pro" panose="020B0503040204020203" pitchFamily="34" charset="0"/>
            </a:rPr>
            <a:t>Detailed supplementary information</a:t>
          </a:r>
        </a:p>
      </dsp:txBody>
      <dsp:txXfrm>
        <a:off x="278726" y="2115567"/>
        <a:ext cx="1669995" cy="42335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3B5797-6A3A-A34A-895D-105758B30A6B}">
      <dsp:nvSpPr>
        <dsp:cNvPr id="0" name=""/>
        <dsp:cNvSpPr/>
      </dsp:nvSpPr>
      <dsp:spPr>
        <a:xfrm>
          <a:off x="2322611" y="1179611"/>
          <a:ext cx="841176" cy="841176"/>
        </a:xfrm>
        <a:prstGeom prst="ellipse">
          <a:avLst/>
        </a:prstGeom>
        <a:solidFill>
          <a:schemeClr val="bg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en-GB" sz="2000" kern="1200"/>
            <a:t>Start here</a:t>
          </a:r>
        </a:p>
      </dsp:txBody>
      <dsp:txXfrm>
        <a:off x="2445798" y="1302798"/>
        <a:ext cx="594802" cy="594802"/>
      </dsp:txXfrm>
    </dsp:sp>
    <dsp:sp modelId="{D6A60D34-2656-DB4E-B5DC-87F1F8697C62}">
      <dsp:nvSpPr>
        <dsp:cNvPr id="0" name=""/>
        <dsp:cNvSpPr/>
      </dsp:nvSpPr>
      <dsp:spPr>
        <a:xfrm rot="16200000">
          <a:off x="2653889" y="873157"/>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2680682" y="957150"/>
        <a:ext cx="125034" cy="171600"/>
      </dsp:txXfrm>
    </dsp:sp>
    <dsp:sp modelId="{4F604E21-ABF7-C54F-9599-4A904CD4E91F}">
      <dsp:nvSpPr>
        <dsp:cNvPr id="0" name=""/>
        <dsp:cNvSpPr/>
      </dsp:nvSpPr>
      <dsp:spPr>
        <a:xfrm>
          <a:off x="2322611" y="1416"/>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2445798" y="124603"/>
        <a:ext cx="594802" cy="594802"/>
      </dsp:txXfrm>
    </dsp:sp>
    <dsp:sp modelId="{EC98640D-FE2E-2D4A-B8BE-497F96F34CD5}">
      <dsp:nvSpPr>
        <dsp:cNvPr id="0" name=""/>
        <dsp:cNvSpPr/>
      </dsp:nvSpPr>
      <dsp:spPr>
        <a:xfrm rot="19800000">
          <a:off x="3159685" y="1165178"/>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3163275" y="1235775"/>
        <a:ext cx="125034" cy="171600"/>
      </dsp:txXfrm>
    </dsp:sp>
    <dsp:sp modelId="{5F75D1B4-E47F-D44F-97FC-E1E6A51E03F3}">
      <dsp:nvSpPr>
        <dsp:cNvPr id="0" name=""/>
        <dsp:cNvSpPr/>
      </dsp:nvSpPr>
      <dsp:spPr>
        <a:xfrm>
          <a:off x="3342959" y="590513"/>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3466146" y="713700"/>
        <a:ext cx="594802" cy="594802"/>
      </dsp:txXfrm>
    </dsp:sp>
    <dsp:sp modelId="{F44D0345-7FDE-D449-AD98-8D601AB77ABC}">
      <dsp:nvSpPr>
        <dsp:cNvPr id="0" name=""/>
        <dsp:cNvSpPr/>
      </dsp:nvSpPr>
      <dsp:spPr>
        <a:xfrm rot="1800000">
          <a:off x="3159685" y="1749221"/>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3163275" y="1793025"/>
        <a:ext cx="125034" cy="171600"/>
      </dsp:txXfrm>
    </dsp:sp>
    <dsp:sp modelId="{7191A4C8-B5C6-0A45-977C-10DBFDC1E59A}">
      <dsp:nvSpPr>
        <dsp:cNvPr id="0" name=""/>
        <dsp:cNvSpPr/>
      </dsp:nvSpPr>
      <dsp:spPr>
        <a:xfrm>
          <a:off x="3342959" y="1768709"/>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3466146" y="1891896"/>
        <a:ext cx="594802" cy="594802"/>
      </dsp:txXfrm>
    </dsp:sp>
    <dsp:sp modelId="{58FFEC82-E302-004F-BA16-6F3FC3DAF320}">
      <dsp:nvSpPr>
        <dsp:cNvPr id="0" name=""/>
        <dsp:cNvSpPr/>
      </dsp:nvSpPr>
      <dsp:spPr>
        <a:xfrm rot="5400000">
          <a:off x="2653889" y="2041242"/>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2680682" y="2071649"/>
        <a:ext cx="125034" cy="171600"/>
      </dsp:txXfrm>
    </dsp:sp>
    <dsp:sp modelId="{2EA471FE-5A37-FA4B-8DFD-E6E2A6A05EC0}">
      <dsp:nvSpPr>
        <dsp:cNvPr id="0" name=""/>
        <dsp:cNvSpPr/>
      </dsp:nvSpPr>
      <dsp:spPr>
        <a:xfrm>
          <a:off x="2322611" y="2357807"/>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2445798" y="2480994"/>
        <a:ext cx="594802" cy="594802"/>
      </dsp:txXfrm>
    </dsp:sp>
    <dsp:sp modelId="{CC5A0FB1-3A96-E344-A58D-F4C60C5C13E3}">
      <dsp:nvSpPr>
        <dsp:cNvPr id="0" name=""/>
        <dsp:cNvSpPr/>
      </dsp:nvSpPr>
      <dsp:spPr>
        <a:xfrm rot="9000000">
          <a:off x="2148094" y="1749221"/>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rot="10800000">
        <a:off x="2198090" y="1793025"/>
        <a:ext cx="125034" cy="171600"/>
      </dsp:txXfrm>
    </dsp:sp>
    <dsp:sp modelId="{71F243BB-6FDE-6F47-9504-69E54C20619D}">
      <dsp:nvSpPr>
        <dsp:cNvPr id="0" name=""/>
        <dsp:cNvSpPr/>
      </dsp:nvSpPr>
      <dsp:spPr>
        <a:xfrm>
          <a:off x="1302264" y="1768709"/>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1425451" y="1891896"/>
        <a:ext cx="594802" cy="594802"/>
      </dsp:txXfrm>
    </dsp:sp>
    <dsp:sp modelId="{B75FA3DC-89C7-B84D-AD8B-16F5F4E8F2EF}">
      <dsp:nvSpPr>
        <dsp:cNvPr id="0" name=""/>
        <dsp:cNvSpPr/>
      </dsp:nvSpPr>
      <dsp:spPr>
        <a:xfrm rot="12600000">
          <a:off x="2148094" y="1165178"/>
          <a:ext cx="178620" cy="286000"/>
        </a:xfrm>
        <a:prstGeom prst="rightArrow">
          <a:avLst>
            <a:gd name="adj1" fmla="val 60000"/>
            <a:gd name="adj2" fmla="val 50000"/>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rot="10800000">
        <a:off x="2198090" y="1235775"/>
        <a:ext cx="125034" cy="171600"/>
      </dsp:txXfrm>
    </dsp:sp>
    <dsp:sp modelId="{55B3B329-2F35-7D42-88B3-96D8CD33121A}">
      <dsp:nvSpPr>
        <dsp:cNvPr id="0" name=""/>
        <dsp:cNvSpPr/>
      </dsp:nvSpPr>
      <dsp:spPr>
        <a:xfrm>
          <a:off x="1302264" y="590513"/>
          <a:ext cx="841176" cy="841176"/>
        </a:xfrm>
        <a:prstGeom prst="ellipse">
          <a:avLst/>
        </a:prstGeom>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Elaborate</a:t>
          </a:r>
        </a:p>
      </dsp:txBody>
      <dsp:txXfrm>
        <a:off x="1425451" y="713700"/>
        <a:ext cx="594802" cy="59480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BB635B-72A2-B545-9552-4A06D1F09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70</Pages>
  <Words>11960</Words>
  <Characters>68177</Characters>
  <Application>Microsoft Office Word</Application>
  <DocSecurity>0</DocSecurity>
  <Lines>568</Lines>
  <Paragraphs>159</Paragraphs>
  <ScaleCrop>false</ScaleCrop>
  <HeadingPairs>
    <vt:vector size="2" baseType="variant">
      <vt:variant>
        <vt:lpstr>Title</vt:lpstr>
      </vt:variant>
      <vt:variant>
        <vt:i4>1</vt:i4>
      </vt:variant>
    </vt:vector>
  </HeadingPairs>
  <TitlesOfParts>
    <vt:vector size="1" baseType="lpstr">
      <vt:lpstr/>
    </vt:vector>
  </TitlesOfParts>
  <Company>ABFA</Company>
  <LinksUpToDate>false</LinksUpToDate>
  <CharactersWithSpaces>79978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 User</dc:creator>
  <cp:keywords/>
  <cp:lastModifiedBy>Mark Priadko</cp:lastModifiedBy>
  <cp:revision>10</cp:revision>
  <cp:lastPrinted>2020-03-07T10:33:00Z</cp:lastPrinted>
  <dcterms:created xsi:type="dcterms:W3CDTF">2023-03-01T03:01:00Z</dcterms:created>
  <dcterms:modified xsi:type="dcterms:W3CDTF">2023-03-01T10:17:00Z</dcterms:modified>
</cp:coreProperties>
</file>