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9E67694" w14:textId="2C6575CB" w:rsidR="006B0371" w:rsidRPr="00F24ADB" w:rsidRDefault="00BD2F75" w:rsidP="006B0371">
      <w:pPr>
        <w:rPr>
          <w:rFonts w:ascii="Trebuchet MS" w:hAnsi="Trebuchet MS"/>
          <w:spacing w:val="16"/>
        </w:rPr>
      </w:pPr>
      <w:r w:rsidRPr="00F24ADB">
        <w:rPr>
          <w:noProof/>
        </w:rPr>
        <w:drawing>
          <wp:anchor distT="0" distB="0" distL="114300" distR="114300" simplePos="0" relativeHeight="251773952" behindDoc="1" locked="0" layoutInCell="1" allowOverlap="1" wp14:anchorId="7351E402" wp14:editId="59EB2275">
            <wp:simplePos x="0" y="0"/>
            <wp:positionH relativeFrom="page">
              <wp:posOffset>-370205</wp:posOffset>
            </wp:positionH>
            <wp:positionV relativeFrom="paragraph">
              <wp:posOffset>-1015838</wp:posOffset>
            </wp:positionV>
            <wp:extent cx="8315325" cy="11416298"/>
            <wp:effectExtent l="0" t="0" r="0" b="0"/>
            <wp:wrapNone/>
            <wp:docPr id="9" name="Picture 9" descr="Shape, arrow&#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hape, arrow&#10;&#10;Description automatically generated with medium confidenc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8315325" cy="11416298"/>
                    </a:xfrm>
                    <a:prstGeom prst="rect">
                      <a:avLst/>
                    </a:prstGeom>
                  </pic:spPr>
                </pic:pic>
              </a:graphicData>
            </a:graphic>
            <wp14:sizeRelH relativeFrom="margin">
              <wp14:pctWidth>0</wp14:pctWidth>
            </wp14:sizeRelH>
            <wp14:sizeRelV relativeFrom="margin">
              <wp14:pctHeight>0</wp14:pctHeight>
            </wp14:sizeRelV>
          </wp:anchor>
        </w:drawing>
      </w:r>
      <w:r w:rsidR="00D52B8A" w:rsidRPr="00F24ADB">
        <w:rPr>
          <w:noProof/>
        </w:rPr>
        <mc:AlternateContent>
          <mc:Choice Requires="wps">
            <w:drawing>
              <wp:anchor distT="45720" distB="45720" distL="114300" distR="114300" simplePos="0" relativeHeight="251771904" behindDoc="0" locked="0" layoutInCell="1" allowOverlap="1" wp14:anchorId="52CDA73A" wp14:editId="38127EB8">
                <wp:simplePos x="0" y="0"/>
                <wp:positionH relativeFrom="margin">
                  <wp:align>center</wp:align>
                </wp:positionH>
                <wp:positionV relativeFrom="margin">
                  <wp:align>center</wp:align>
                </wp:positionV>
                <wp:extent cx="6096000" cy="2200275"/>
                <wp:effectExtent l="0" t="0" r="0" b="952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2200275"/>
                        </a:xfrm>
                        <a:prstGeom prst="rect">
                          <a:avLst/>
                        </a:prstGeom>
                        <a:solidFill>
                          <a:srgbClr val="FFFFFF"/>
                        </a:solidFill>
                        <a:ln w="9525">
                          <a:noFill/>
                          <a:miter lim="800000"/>
                          <a:headEnd/>
                          <a:tailEnd/>
                        </a:ln>
                      </wps:spPr>
                      <wps:txbx>
                        <w:txbxContent>
                          <w:p w14:paraId="0201500E" w14:textId="77777777" w:rsidR="00D52B8A" w:rsidRPr="00FC103B" w:rsidRDefault="00D52B8A" w:rsidP="00D52B8A">
                            <w:pPr>
                              <w:jc w:val="center"/>
                              <w:rPr>
                                <w:rFonts w:ascii="Futura Std ExtraBold" w:hAnsi="Futura Std ExtraBold"/>
                                <w:color w:val="7F7F7F" w:themeColor="text1" w:themeTint="80"/>
                                <w:sz w:val="44"/>
                                <w:szCs w:val="44"/>
                                <w:lang w:val="en-US"/>
                              </w:rPr>
                            </w:pPr>
                            <w:r w:rsidRPr="00FC103B">
                              <w:rPr>
                                <w:rFonts w:ascii="Futura Std ExtraBold" w:hAnsi="Futura Std ExtraBold"/>
                                <w:color w:val="7F7F7F" w:themeColor="text1" w:themeTint="80"/>
                                <w:sz w:val="44"/>
                                <w:szCs w:val="44"/>
                                <w:lang w:val="en-US"/>
                              </w:rPr>
                              <w:t>ANALYSING AND PRESENTING DATA</w:t>
                            </w:r>
                          </w:p>
                          <w:p w14:paraId="0768D991" w14:textId="77777777" w:rsidR="00D52B8A" w:rsidRPr="00FC103B" w:rsidRDefault="00D52B8A" w:rsidP="00D52B8A">
                            <w:pPr>
                              <w:jc w:val="center"/>
                              <w:rPr>
                                <w:rFonts w:ascii="Futura Std ExtraBold" w:hAnsi="Futura Std ExtraBold"/>
                                <w:color w:val="7F7F7F" w:themeColor="text1" w:themeTint="80"/>
                                <w:sz w:val="44"/>
                                <w:szCs w:val="44"/>
                                <w:lang w:val="en-US"/>
                              </w:rPr>
                            </w:pPr>
                            <w:r w:rsidRPr="00FC103B">
                              <w:rPr>
                                <w:rFonts w:ascii="Futura Std ExtraBold" w:hAnsi="Futura Std ExtraBold"/>
                                <w:color w:val="7F7F7F" w:themeColor="text1" w:themeTint="80"/>
                                <w:sz w:val="44"/>
                                <w:szCs w:val="44"/>
                                <w:lang w:val="en-US"/>
                              </w:rPr>
                              <w:t xml:space="preserve">PART </w:t>
                            </w:r>
                            <w:r>
                              <w:rPr>
                                <w:rFonts w:ascii="Futura Std ExtraBold" w:hAnsi="Futura Std ExtraBold"/>
                                <w:color w:val="7F7F7F" w:themeColor="text1" w:themeTint="80"/>
                                <w:sz w:val="44"/>
                                <w:szCs w:val="44"/>
                                <w:lang w:val="en-US"/>
                              </w:rPr>
                              <w:t>2</w:t>
                            </w:r>
                            <w:r w:rsidRPr="00FC103B">
                              <w:rPr>
                                <w:rFonts w:ascii="Futura Std ExtraBold" w:hAnsi="Futura Std ExtraBold"/>
                                <w:color w:val="7F7F7F" w:themeColor="text1" w:themeTint="80"/>
                                <w:sz w:val="44"/>
                                <w:szCs w:val="44"/>
                                <w:lang w:val="en-US"/>
                              </w:rPr>
                              <w:t xml:space="preserve"> – </w:t>
                            </w:r>
                            <w:r>
                              <w:rPr>
                                <w:rFonts w:ascii="Futura Std ExtraBold" w:hAnsi="Futura Std ExtraBold"/>
                                <w:color w:val="7F7F7F" w:themeColor="text1" w:themeTint="80"/>
                                <w:sz w:val="44"/>
                                <w:szCs w:val="44"/>
                                <w:lang w:val="en-US"/>
                              </w:rPr>
                              <w:t>PRESENTING NUMBERS</w:t>
                            </w:r>
                          </w:p>
                          <w:p w14:paraId="5C6F5729" w14:textId="77777777" w:rsidR="00D52B8A" w:rsidRPr="00D56B7B" w:rsidRDefault="00D52B8A" w:rsidP="00D52B8A">
                            <w:pPr>
                              <w:jc w:val="center"/>
                              <w:rPr>
                                <w:rFonts w:ascii="Futura Std Light" w:hAnsi="Futura Std Light"/>
                                <w:color w:val="7F7F7F" w:themeColor="text1" w:themeTint="80"/>
                                <w:sz w:val="36"/>
                                <w:szCs w:val="36"/>
                                <w:lang w:val="en-US"/>
                              </w:rPr>
                            </w:pPr>
                            <w:r>
                              <w:rPr>
                                <w:rFonts w:ascii="Futura Std Light" w:hAnsi="Futura Std Light"/>
                                <w:color w:val="7F7F7F" w:themeColor="text1" w:themeTint="80"/>
                                <w:sz w:val="36"/>
                                <w:szCs w:val="36"/>
                                <w:lang w:val="en-US"/>
                              </w:rPr>
                              <w:t>Professional Development Course Book</w:t>
                            </w:r>
                          </w:p>
                          <w:p w14:paraId="366F954E" w14:textId="77777777" w:rsidR="00D52B8A" w:rsidRPr="00FC103B" w:rsidRDefault="00D52B8A" w:rsidP="00D52B8A">
                            <w:pPr>
                              <w:jc w:val="center"/>
                              <w:rPr>
                                <w:rFonts w:ascii="Frutiger Neue LT Pro Cn Regular" w:hAnsi="Frutiger Neue LT Pro Cn Regular"/>
                                <w:color w:val="7F7F7F" w:themeColor="text1" w:themeTint="80"/>
                                <w:sz w:val="28"/>
                                <w:szCs w:val="28"/>
                                <w:lang w:val="en-US"/>
                              </w:rPr>
                            </w:pPr>
                            <w:r>
                              <w:rPr>
                                <w:rFonts w:ascii="Frutiger Neue LT Pro Cn Regular" w:hAnsi="Frutiger Neue LT Pro Cn Regular"/>
                                <w:color w:val="7F7F7F" w:themeColor="text1" w:themeTint="80"/>
                                <w:sz w:val="28"/>
                                <w:szCs w:val="28"/>
                                <w:lang w:val="en-US"/>
                              </w:rPr>
                              <w:t>Presented by Mark Priadko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2CDA73A" id="_x0000_t202" coordsize="21600,21600" o:spt="202" path="m,l,21600r21600,l21600,xe">
                <v:stroke joinstyle="miter"/>
                <v:path gradientshapeok="t" o:connecttype="rect"/>
              </v:shapetype>
              <v:shape id="Text Box 2" o:spid="_x0000_s1026" type="#_x0000_t202" style="position:absolute;margin-left:0;margin-top:0;width:480pt;height:173.25pt;z-index:251771904;visibility:visible;mso-wrap-style:square;mso-width-percent:0;mso-height-percent:0;mso-wrap-distance-left:9pt;mso-wrap-distance-top:3.6pt;mso-wrap-distance-right:9pt;mso-wrap-distance-bottom:3.6pt;mso-position-horizontal:center;mso-position-horizontal-relative:margin;mso-position-vertical:center;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KXewDQIAAPcDAAAOAAAAZHJzL2Uyb0RvYy54bWysU9uO0zAQfUfiHyy/06RV291GTVdLlyKk&#13;&#10;5SItfIDjOI2F4zFjt0n5esZutlvgDZGHaMZjH585c7y+GzrDjgq9Blvy6STnTFkJtbb7kn/7untz&#13;&#10;y5kPwtbCgFUlPynP7zavX617V6gZtGBqhYxArC96V/I2BFdkmZet6oSfgFOWig1gJwKluM9qFD2h&#13;&#10;dyab5fky6wFrhyCV97T6cC7yTcJvGiXD56bxKjBTcuIW0h/Tv4r/bLMWxR6Fa7UcaYh/YNEJbenS&#13;&#10;C9SDCIIdUP8F1WmJ4KEJEwldBk2jpUo9UDfT/I9unlrhVOqFxPHuIpP/f7Dy0/HJfUEWhrcw0ABT&#13;&#10;E949gvzumYVtK+xe3SNC3ypR08XTKFnWO1+MR6PUvvARpOo/Qk1DFocACWhosIuqUJ+M0GkAp4vo&#13;&#10;aghM0uIyXy3znEqSajOa6exmke4QxfNxhz68V9CxGJQcaaoJXhwffYh0RPG8Jd7mweh6p41JCe6r&#13;&#10;rUF2FOSAXfpG9N+2Gcv6kq8Ws0VCthDPJ3N0OpBDje5Kfks8iWlajnK8s3WKg9DmHBMTY0d9oiRn&#13;&#10;ccJQDbQx6lRBfSKlEM5OpJdDQQv4k7OeXFhy/+MgUHFmPlhSezWdz6NtUzJf3MwowetKdV0RVhJU&#13;&#10;yQNn53AbktWjDhbuaSqNTnq9MBm5kruSjONLiPa9ztOul/e6+QUAAP//AwBQSwMEFAAGAAgAAAAh&#13;&#10;AB4eYineAAAACgEAAA8AAABkcnMvZG93bnJldi54bWxMj81OwzAQhO9IvIO1SFwQdYA2pWmcih+B&#13;&#10;uLb0ATbxNomI11HsNunbs3CBy0ij0c7Ol28m16kTDaH1bOBuloAirrxtuTaw/3y7fQQVIrLFzjMZ&#13;&#10;OFOATXF5kWNm/chbOu1iraSEQ4YGmhj7TOtQNeQwzHxPLNnBDw6j2KHWdsBRyl2n75Mk1Q5blg8N&#13;&#10;9vTSUPW1OzoDh4/xZrEay/e4X27n6TO2y9Kfjbm+ml7XIk9rUJGm+HcBPwyyHwoZVvoj26A6A0IT&#13;&#10;f1WyVZqILQ08zNMF6CLX/xGKbwAAAP//AwBQSwECLQAUAAYACAAAACEAtoM4kv4AAADhAQAAEwAA&#13;&#10;AAAAAAAAAAAAAAAAAAAAW0NvbnRlbnRfVHlwZXNdLnhtbFBLAQItABQABgAIAAAAIQA4/SH/1gAA&#13;&#10;AJQBAAALAAAAAAAAAAAAAAAAAC8BAABfcmVscy8ucmVsc1BLAQItABQABgAIAAAAIQAbKXewDQIA&#13;&#10;APcDAAAOAAAAAAAAAAAAAAAAAC4CAABkcnMvZTJvRG9jLnhtbFBLAQItABQABgAIAAAAIQAeHmIp&#13;&#10;3gAAAAoBAAAPAAAAAAAAAAAAAAAAAGcEAABkcnMvZG93bnJldi54bWxQSwUGAAAAAAQABADzAAAA&#13;&#10;cgUAAAAA&#13;&#10;" stroked="f">
                <v:textbox>
                  <w:txbxContent>
                    <w:p w14:paraId="0201500E" w14:textId="77777777" w:rsidR="00D52B8A" w:rsidRPr="00FC103B" w:rsidRDefault="00D52B8A" w:rsidP="00D52B8A">
                      <w:pPr>
                        <w:jc w:val="center"/>
                        <w:rPr>
                          <w:rFonts w:ascii="Futura Std ExtraBold" w:hAnsi="Futura Std ExtraBold"/>
                          <w:color w:val="7F7F7F" w:themeColor="text1" w:themeTint="80"/>
                          <w:sz w:val="44"/>
                          <w:szCs w:val="44"/>
                          <w:lang w:val="en-US"/>
                        </w:rPr>
                      </w:pPr>
                      <w:r w:rsidRPr="00FC103B">
                        <w:rPr>
                          <w:rFonts w:ascii="Futura Std ExtraBold" w:hAnsi="Futura Std ExtraBold"/>
                          <w:color w:val="7F7F7F" w:themeColor="text1" w:themeTint="80"/>
                          <w:sz w:val="44"/>
                          <w:szCs w:val="44"/>
                          <w:lang w:val="en-US"/>
                        </w:rPr>
                        <w:t>ANALYSING AND PRESENTING DATA</w:t>
                      </w:r>
                    </w:p>
                    <w:p w14:paraId="0768D991" w14:textId="77777777" w:rsidR="00D52B8A" w:rsidRPr="00FC103B" w:rsidRDefault="00D52B8A" w:rsidP="00D52B8A">
                      <w:pPr>
                        <w:jc w:val="center"/>
                        <w:rPr>
                          <w:rFonts w:ascii="Futura Std ExtraBold" w:hAnsi="Futura Std ExtraBold"/>
                          <w:color w:val="7F7F7F" w:themeColor="text1" w:themeTint="80"/>
                          <w:sz w:val="44"/>
                          <w:szCs w:val="44"/>
                          <w:lang w:val="en-US"/>
                        </w:rPr>
                      </w:pPr>
                      <w:r w:rsidRPr="00FC103B">
                        <w:rPr>
                          <w:rFonts w:ascii="Futura Std ExtraBold" w:hAnsi="Futura Std ExtraBold"/>
                          <w:color w:val="7F7F7F" w:themeColor="text1" w:themeTint="80"/>
                          <w:sz w:val="44"/>
                          <w:szCs w:val="44"/>
                          <w:lang w:val="en-US"/>
                        </w:rPr>
                        <w:t xml:space="preserve">PART </w:t>
                      </w:r>
                      <w:r>
                        <w:rPr>
                          <w:rFonts w:ascii="Futura Std ExtraBold" w:hAnsi="Futura Std ExtraBold"/>
                          <w:color w:val="7F7F7F" w:themeColor="text1" w:themeTint="80"/>
                          <w:sz w:val="44"/>
                          <w:szCs w:val="44"/>
                          <w:lang w:val="en-US"/>
                        </w:rPr>
                        <w:t>2</w:t>
                      </w:r>
                      <w:r w:rsidRPr="00FC103B">
                        <w:rPr>
                          <w:rFonts w:ascii="Futura Std ExtraBold" w:hAnsi="Futura Std ExtraBold"/>
                          <w:color w:val="7F7F7F" w:themeColor="text1" w:themeTint="80"/>
                          <w:sz w:val="44"/>
                          <w:szCs w:val="44"/>
                          <w:lang w:val="en-US"/>
                        </w:rPr>
                        <w:t xml:space="preserve"> – </w:t>
                      </w:r>
                      <w:r>
                        <w:rPr>
                          <w:rFonts w:ascii="Futura Std ExtraBold" w:hAnsi="Futura Std ExtraBold"/>
                          <w:color w:val="7F7F7F" w:themeColor="text1" w:themeTint="80"/>
                          <w:sz w:val="44"/>
                          <w:szCs w:val="44"/>
                          <w:lang w:val="en-US"/>
                        </w:rPr>
                        <w:t>PRESENTING NUMBERS</w:t>
                      </w:r>
                    </w:p>
                    <w:p w14:paraId="5C6F5729" w14:textId="77777777" w:rsidR="00D52B8A" w:rsidRPr="00D56B7B" w:rsidRDefault="00D52B8A" w:rsidP="00D52B8A">
                      <w:pPr>
                        <w:jc w:val="center"/>
                        <w:rPr>
                          <w:rFonts w:ascii="Futura Std Light" w:hAnsi="Futura Std Light"/>
                          <w:color w:val="7F7F7F" w:themeColor="text1" w:themeTint="80"/>
                          <w:sz w:val="36"/>
                          <w:szCs w:val="36"/>
                          <w:lang w:val="en-US"/>
                        </w:rPr>
                      </w:pPr>
                      <w:r>
                        <w:rPr>
                          <w:rFonts w:ascii="Futura Std Light" w:hAnsi="Futura Std Light"/>
                          <w:color w:val="7F7F7F" w:themeColor="text1" w:themeTint="80"/>
                          <w:sz w:val="36"/>
                          <w:szCs w:val="36"/>
                          <w:lang w:val="en-US"/>
                        </w:rPr>
                        <w:t>Professional Development Course Book</w:t>
                      </w:r>
                    </w:p>
                    <w:p w14:paraId="366F954E" w14:textId="77777777" w:rsidR="00D52B8A" w:rsidRPr="00FC103B" w:rsidRDefault="00D52B8A" w:rsidP="00D52B8A">
                      <w:pPr>
                        <w:jc w:val="center"/>
                        <w:rPr>
                          <w:rFonts w:ascii="Frutiger Neue LT Pro Cn Regular" w:hAnsi="Frutiger Neue LT Pro Cn Regular"/>
                          <w:color w:val="7F7F7F" w:themeColor="text1" w:themeTint="80"/>
                          <w:sz w:val="28"/>
                          <w:szCs w:val="28"/>
                          <w:lang w:val="en-US"/>
                        </w:rPr>
                      </w:pPr>
                      <w:r>
                        <w:rPr>
                          <w:rFonts w:ascii="Frutiger Neue LT Pro Cn Regular" w:hAnsi="Frutiger Neue LT Pro Cn Regular"/>
                          <w:color w:val="7F7F7F" w:themeColor="text1" w:themeTint="80"/>
                          <w:sz w:val="28"/>
                          <w:szCs w:val="28"/>
                          <w:lang w:val="en-US"/>
                        </w:rPr>
                        <w:t>Presented by Mark Priadko</w:t>
                      </w:r>
                    </w:p>
                  </w:txbxContent>
                </v:textbox>
                <w10:wrap type="square" anchorx="margin" anchory="margin"/>
              </v:shape>
            </w:pict>
          </mc:Fallback>
        </mc:AlternateContent>
      </w:r>
    </w:p>
    <w:p w14:paraId="695FD4E5" w14:textId="77777777" w:rsidR="006B0371" w:rsidRPr="00F24ADB" w:rsidRDefault="006B0371" w:rsidP="006B0371">
      <w:pPr>
        <w:rPr>
          <w:rFonts w:ascii="Trebuchet MS" w:hAnsi="Trebuchet MS"/>
          <w:spacing w:val="16"/>
        </w:rPr>
      </w:pPr>
    </w:p>
    <w:p w14:paraId="1C7739D3" w14:textId="77777777" w:rsidR="006B0371" w:rsidRPr="00F24ADB" w:rsidRDefault="006B0371" w:rsidP="006B0371">
      <w:pPr>
        <w:rPr>
          <w:rFonts w:ascii="Trebuchet MS" w:hAnsi="Trebuchet MS"/>
          <w:spacing w:val="16"/>
        </w:rPr>
      </w:pPr>
    </w:p>
    <w:p w14:paraId="24F204F5" w14:textId="77777777" w:rsidR="006B0371" w:rsidRPr="00F24ADB" w:rsidRDefault="006B0371" w:rsidP="006B0371">
      <w:pPr>
        <w:rPr>
          <w:rFonts w:ascii="Trebuchet MS" w:hAnsi="Trebuchet MS"/>
          <w:spacing w:val="16"/>
        </w:rPr>
      </w:pPr>
    </w:p>
    <w:p w14:paraId="73B4F268" w14:textId="77777777" w:rsidR="006B0371" w:rsidRPr="00F24ADB" w:rsidRDefault="006B0371" w:rsidP="006B0371">
      <w:pPr>
        <w:rPr>
          <w:rFonts w:ascii="Trebuchet MS" w:hAnsi="Trebuchet MS"/>
          <w:spacing w:val="16"/>
        </w:rPr>
      </w:pPr>
    </w:p>
    <w:p w14:paraId="7FC483F4" w14:textId="6BB65411" w:rsidR="006B0371" w:rsidRPr="00F24ADB" w:rsidRDefault="006B0371" w:rsidP="006B0371">
      <w:pPr>
        <w:rPr>
          <w:rFonts w:ascii="Trebuchet MS" w:hAnsi="Trebuchet MS"/>
          <w:spacing w:val="16"/>
        </w:rPr>
      </w:pPr>
    </w:p>
    <w:p w14:paraId="3107115E" w14:textId="77777777" w:rsidR="006B0371" w:rsidRPr="00F24ADB" w:rsidRDefault="006B0371" w:rsidP="006B0371">
      <w:pPr>
        <w:rPr>
          <w:rFonts w:ascii="Trebuchet MS" w:hAnsi="Trebuchet MS"/>
          <w:spacing w:val="16"/>
        </w:rPr>
      </w:pPr>
    </w:p>
    <w:p w14:paraId="77320203" w14:textId="77777777" w:rsidR="006B0371" w:rsidRPr="00F24ADB" w:rsidRDefault="006B0371" w:rsidP="006B0371">
      <w:pPr>
        <w:rPr>
          <w:rFonts w:ascii="Trebuchet MS" w:hAnsi="Trebuchet MS"/>
          <w:spacing w:val="16"/>
        </w:rPr>
      </w:pPr>
    </w:p>
    <w:p w14:paraId="54841623" w14:textId="77777777" w:rsidR="006B0371" w:rsidRPr="00F24ADB" w:rsidRDefault="006B0371" w:rsidP="006B0371">
      <w:pPr>
        <w:rPr>
          <w:rFonts w:ascii="Trebuchet MS" w:hAnsi="Trebuchet MS"/>
          <w:spacing w:val="16"/>
        </w:rPr>
      </w:pPr>
    </w:p>
    <w:p w14:paraId="6A523007" w14:textId="4FA5F2EE" w:rsidR="006B0371" w:rsidRPr="00F24ADB" w:rsidRDefault="006B0371" w:rsidP="006B0371">
      <w:pPr>
        <w:rPr>
          <w:rFonts w:ascii="Trebuchet MS" w:hAnsi="Trebuchet MS"/>
          <w:spacing w:val="16"/>
        </w:rPr>
      </w:pPr>
    </w:p>
    <w:p w14:paraId="6E096B49" w14:textId="77777777" w:rsidR="006B0371" w:rsidRPr="00F24ADB" w:rsidRDefault="006B0371" w:rsidP="006B0371">
      <w:pPr>
        <w:rPr>
          <w:rFonts w:ascii="Trebuchet MS" w:hAnsi="Trebuchet MS"/>
          <w:spacing w:val="16"/>
        </w:rPr>
      </w:pPr>
    </w:p>
    <w:p w14:paraId="7A65BB30" w14:textId="77777777" w:rsidR="006B0371" w:rsidRPr="00F24ADB" w:rsidRDefault="006B0371" w:rsidP="006B0371">
      <w:pPr>
        <w:rPr>
          <w:rFonts w:ascii="Trebuchet MS" w:hAnsi="Trebuchet MS"/>
          <w:spacing w:val="16"/>
        </w:rPr>
      </w:pPr>
    </w:p>
    <w:p w14:paraId="2BCB2164" w14:textId="77777777" w:rsidR="006B0371" w:rsidRPr="00F24ADB" w:rsidRDefault="006B0371" w:rsidP="006B0371">
      <w:pPr>
        <w:rPr>
          <w:rFonts w:ascii="Trebuchet MS" w:hAnsi="Trebuchet MS"/>
          <w:spacing w:val="16"/>
        </w:rPr>
      </w:pPr>
    </w:p>
    <w:p w14:paraId="2ACCC409" w14:textId="77777777" w:rsidR="006B0371" w:rsidRPr="00F24ADB" w:rsidRDefault="006B0371" w:rsidP="006B0371">
      <w:pPr>
        <w:rPr>
          <w:rFonts w:ascii="Trebuchet MS" w:hAnsi="Trebuchet MS"/>
          <w:spacing w:val="16"/>
        </w:rPr>
      </w:pPr>
    </w:p>
    <w:p w14:paraId="0C89446C" w14:textId="77777777" w:rsidR="006B0371" w:rsidRPr="00F24ADB" w:rsidRDefault="006B0371" w:rsidP="006B0371">
      <w:pPr>
        <w:rPr>
          <w:rFonts w:ascii="Trebuchet MS" w:hAnsi="Trebuchet MS"/>
          <w:spacing w:val="16"/>
        </w:rPr>
      </w:pPr>
    </w:p>
    <w:p w14:paraId="09128ABA" w14:textId="77777777" w:rsidR="006B0371" w:rsidRPr="00F24ADB" w:rsidRDefault="006B0371" w:rsidP="006B0371">
      <w:pPr>
        <w:rPr>
          <w:rFonts w:ascii="Trebuchet MS" w:hAnsi="Trebuchet MS"/>
          <w:spacing w:val="16"/>
        </w:rPr>
      </w:pPr>
    </w:p>
    <w:p w14:paraId="2760AA7C" w14:textId="77777777" w:rsidR="006B0371" w:rsidRPr="00F24ADB" w:rsidRDefault="006B0371" w:rsidP="006B0371">
      <w:pPr>
        <w:rPr>
          <w:rFonts w:ascii="Trebuchet MS" w:hAnsi="Trebuchet MS"/>
          <w:spacing w:val="16"/>
        </w:rPr>
      </w:pPr>
    </w:p>
    <w:p w14:paraId="42791144" w14:textId="77777777" w:rsidR="006B0371" w:rsidRPr="00F24ADB" w:rsidRDefault="006B0371" w:rsidP="006B0371">
      <w:pPr>
        <w:rPr>
          <w:rFonts w:ascii="Trebuchet MS" w:hAnsi="Trebuchet MS"/>
          <w:spacing w:val="16"/>
        </w:rPr>
      </w:pPr>
    </w:p>
    <w:p w14:paraId="39983CB7" w14:textId="77777777" w:rsidR="006B0371" w:rsidRPr="00F24ADB" w:rsidRDefault="006B0371" w:rsidP="006B0371">
      <w:pPr>
        <w:rPr>
          <w:rFonts w:ascii="Trebuchet MS" w:hAnsi="Trebuchet MS"/>
          <w:spacing w:val="16"/>
        </w:rPr>
      </w:pPr>
    </w:p>
    <w:p w14:paraId="205DF83F" w14:textId="77777777" w:rsidR="006B0371" w:rsidRPr="00F24ADB" w:rsidRDefault="006B0371" w:rsidP="006B0371">
      <w:pPr>
        <w:rPr>
          <w:rFonts w:ascii="Trebuchet MS" w:hAnsi="Trebuchet MS"/>
          <w:spacing w:val="16"/>
        </w:rPr>
      </w:pPr>
    </w:p>
    <w:p w14:paraId="50095277" w14:textId="77777777" w:rsidR="006B0371" w:rsidRPr="00F24ADB" w:rsidRDefault="006B0371" w:rsidP="006B0371">
      <w:pPr>
        <w:rPr>
          <w:rFonts w:ascii="Trebuchet MS" w:hAnsi="Trebuchet MS"/>
          <w:spacing w:val="16"/>
        </w:rPr>
      </w:pPr>
    </w:p>
    <w:p w14:paraId="10AD874F" w14:textId="77777777" w:rsidR="006B0371" w:rsidRPr="00F24ADB" w:rsidRDefault="006B0371" w:rsidP="006B0371">
      <w:pPr>
        <w:rPr>
          <w:rFonts w:ascii="Trebuchet MS" w:hAnsi="Trebuchet MS"/>
          <w:spacing w:val="16"/>
        </w:rPr>
      </w:pPr>
    </w:p>
    <w:p w14:paraId="6C2CA0A3" w14:textId="77777777" w:rsidR="006B0371" w:rsidRPr="00F24ADB" w:rsidRDefault="006B0371" w:rsidP="006B0371">
      <w:pPr>
        <w:rPr>
          <w:rFonts w:ascii="Trebuchet MS" w:hAnsi="Trebuchet MS"/>
          <w:spacing w:val="16"/>
        </w:rPr>
      </w:pPr>
    </w:p>
    <w:p w14:paraId="61CCF730" w14:textId="77777777" w:rsidR="00C7281C" w:rsidRPr="00F24ADB" w:rsidRDefault="00C7281C" w:rsidP="006B0371">
      <w:pPr>
        <w:rPr>
          <w:rFonts w:ascii="Trebuchet MS" w:hAnsi="Trebuchet MS"/>
          <w:spacing w:val="16"/>
        </w:rPr>
        <w:sectPr w:rsidR="00C7281C" w:rsidRPr="00F24ADB" w:rsidSect="00C509C8">
          <w:footerReference w:type="default" r:id="rId12"/>
          <w:pgSz w:w="11906" w:h="16838"/>
          <w:pgMar w:top="1079" w:right="1440" w:bottom="1440" w:left="1440" w:header="709" w:footer="709" w:gutter="0"/>
          <w:pgNumType w:start="1"/>
          <w:cols w:space="708"/>
          <w:titlePg/>
          <w:docGrid w:linePitch="360"/>
        </w:sectPr>
      </w:pPr>
    </w:p>
    <w:p w14:paraId="7735E30E" w14:textId="77777777" w:rsidR="000B46C0" w:rsidRPr="00F24ADB" w:rsidRDefault="000B46C0" w:rsidP="000B46C0">
      <w:pPr>
        <w:pStyle w:val="Heading1"/>
        <w:rPr>
          <w:color w:val="auto"/>
        </w:rPr>
      </w:pPr>
      <w:bookmarkStart w:id="0" w:name="_Toc93827035"/>
      <w:bookmarkStart w:id="1" w:name="_Toc125904489"/>
      <w:bookmarkStart w:id="2" w:name="_Toc159153496"/>
      <w:bookmarkStart w:id="3" w:name="_Toc171430343"/>
      <w:bookmarkStart w:id="4" w:name="_Toc171456417"/>
      <w:bookmarkStart w:id="5" w:name="_Toc199247317"/>
      <w:r w:rsidRPr="00F24ADB">
        <w:rPr>
          <w:color w:val="auto"/>
        </w:rPr>
        <w:lastRenderedPageBreak/>
        <w:t>IPAA Personal Membership</w:t>
      </w:r>
      <w:bookmarkEnd w:id="0"/>
      <w:bookmarkEnd w:id="1"/>
      <w:bookmarkEnd w:id="2"/>
      <w:bookmarkEnd w:id="3"/>
      <w:bookmarkEnd w:id="4"/>
      <w:bookmarkEnd w:id="5"/>
    </w:p>
    <w:p w14:paraId="69547B88" w14:textId="77777777" w:rsidR="000B46C0" w:rsidRPr="00F24ADB" w:rsidRDefault="000B46C0" w:rsidP="000B46C0">
      <w:pPr>
        <w:rPr>
          <w:rFonts w:ascii="Frutiger Neue LT Pro Cn Regular" w:hAnsi="Frutiger Neue LT Pro Cn Regular"/>
          <w:color w:val="000000"/>
          <w:lang w:eastAsia="en-AU"/>
        </w:rPr>
      </w:pPr>
      <w:r w:rsidRPr="00F24ADB">
        <w:rPr>
          <w:rFonts w:ascii="Frutiger Neue LT Pro Cn Regular" w:hAnsi="Frutiger Neue LT Pro Cn Regular"/>
          <w:color w:val="000000"/>
          <w:lang w:eastAsia="en-AU"/>
        </w:rPr>
        <w:t>Become part of the IPAA SA Personal Member community and access an extensive range of benefits, opportunities and support for your career.</w:t>
      </w:r>
    </w:p>
    <w:p w14:paraId="6913FC87" w14:textId="77777777" w:rsidR="000B46C0" w:rsidRPr="00F24ADB" w:rsidRDefault="000B46C0" w:rsidP="000B46C0">
      <w:pPr>
        <w:rPr>
          <w:rFonts w:ascii="Frutiger Neue LT Pro Cn Regular" w:hAnsi="Frutiger Neue LT Pro Cn Regular"/>
          <w:color w:val="000000"/>
          <w:lang w:eastAsia="en-AU"/>
        </w:rPr>
      </w:pPr>
    </w:p>
    <w:p w14:paraId="3ECBA501" w14:textId="77777777" w:rsidR="000B46C0" w:rsidRPr="00F24ADB" w:rsidRDefault="000B46C0" w:rsidP="000B46C0">
      <w:pPr>
        <w:rPr>
          <w:rFonts w:ascii="Frutiger Neue LT Pro Cn Regular" w:hAnsi="Frutiger Neue LT Pro Cn Regular"/>
          <w:b/>
          <w:color w:val="000000"/>
          <w:lang w:eastAsia="en-AU"/>
        </w:rPr>
      </w:pPr>
      <w:r w:rsidRPr="00F24ADB">
        <w:rPr>
          <w:rFonts w:ascii="Frutiger Neue LT Pro Cn Regular" w:hAnsi="Frutiger Neue LT Pro Cn Regular"/>
          <w:b/>
          <w:color w:val="000000"/>
          <w:lang w:eastAsia="en-AU"/>
        </w:rPr>
        <w:t>Personal Membership Will…</w:t>
      </w:r>
    </w:p>
    <w:p w14:paraId="2BC9220D" w14:textId="77777777" w:rsidR="000B46C0" w:rsidRPr="00F24ADB" w:rsidRDefault="000B46C0" w:rsidP="000B46C0">
      <w:pPr>
        <w:rPr>
          <w:rFonts w:ascii="Frutiger Neue LT Pro Cn Regular" w:hAnsi="Frutiger Neue LT Pro Cn Regular"/>
          <w:b/>
          <w:color w:val="000000"/>
          <w:lang w:eastAsia="en-AU"/>
        </w:rPr>
        <w:sectPr w:rsidR="000B46C0" w:rsidRPr="00F24ADB" w:rsidSect="00C509C8">
          <w:footerReference w:type="default" r:id="rId13"/>
          <w:pgSz w:w="11906" w:h="16838"/>
          <w:pgMar w:top="1079" w:right="1440" w:bottom="1440" w:left="1440" w:header="709" w:footer="709" w:gutter="0"/>
          <w:pgNumType w:start="1"/>
          <w:cols w:space="708"/>
          <w:titlePg/>
          <w:docGrid w:linePitch="360"/>
        </w:sectPr>
      </w:pPr>
    </w:p>
    <w:p w14:paraId="1D3B784F" w14:textId="11C0C819" w:rsidR="000B46C0" w:rsidRPr="00F24ADB" w:rsidRDefault="000B46C0" w:rsidP="000B46C0">
      <w:pPr>
        <w:rPr>
          <w:rFonts w:ascii="Frutiger Neue LT Pro Cn Regular" w:hAnsi="Frutiger Neue LT Pro Cn Regular"/>
          <w:b/>
          <w:color w:val="000000"/>
          <w:lang w:eastAsia="en-AU"/>
        </w:rPr>
      </w:pPr>
      <w:r w:rsidRPr="00F24ADB">
        <w:rPr>
          <w:rFonts w:ascii="Frutiger Neue LT Pro Cn Regular" w:hAnsi="Frutiger Neue LT Pro Cn Regular"/>
          <w:b/>
          <w:color w:val="000000"/>
          <w:lang w:eastAsia="en-AU"/>
        </w:rPr>
        <w:t>Get you future ready</w:t>
      </w:r>
    </w:p>
    <w:p w14:paraId="0D832B2B" w14:textId="77777777" w:rsidR="000B46C0" w:rsidRPr="00F24ADB" w:rsidRDefault="000B46C0" w:rsidP="000B46C0">
      <w:pPr>
        <w:rPr>
          <w:rFonts w:ascii="Frutiger Neue LT Pro Cn Regular" w:hAnsi="Frutiger Neue LT Pro Cn Regular"/>
          <w:color w:val="000000"/>
          <w:lang w:eastAsia="en-AU"/>
        </w:rPr>
      </w:pPr>
      <w:r w:rsidRPr="00F24ADB">
        <w:rPr>
          <w:rFonts w:ascii="Frutiger Neue LT Pro Cn Regular" w:hAnsi="Frutiger Neue LT Pro Cn Regular"/>
          <w:color w:val="000000"/>
          <w:lang w:eastAsia="en-AU"/>
        </w:rPr>
        <w:t>We will improve your career as we educate and inform you of what’s to come in the future of the profession and build your skill set to ensure you are ready for it.</w:t>
      </w:r>
    </w:p>
    <w:p w14:paraId="7C1BDA7F" w14:textId="77777777" w:rsidR="000B46C0" w:rsidRPr="00F24ADB" w:rsidRDefault="000B46C0" w:rsidP="000B46C0">
      <w:pPr>
        <w:rPr>
          <w:rFonts w:ascii="Frutiger Neue LT Pro Cn Regular" w:hAnsi="Frutiger Neue LT Pro Cn Regular"/>
          <w:b/>
          <w:color w:val="000000"/>
          <w:lang w:eastAsia="en-AU"/>
        </w:rPr>
      </w:pPr>
      <w:r w:rsidRPr="00F24ADB">
        <w:rPr>
          <w:rFonts w:ascii="Frutiger Neue LT Pro Cn Regular" w:hAnsi="Frutiger Neue LT Pro Cn Regular"/>
          <w:b/>
          <w:color w:val="000000"/>
          <w:lang w:eastAsia="en-AU"/>
        </w:rPr>
        <w:t>Build your capability</w:t>
      </w:r>
    </w:p>
    <w:p w14:paraId="539A3E16" w14:textId="77777777" w:rsidR="000B46C0" w:rsidRPr="00F24ADB" w:rsidRDefault="000B46C0" w:rsidP="000B46C0">
      <w:pPr>
        <w:rPr>
          <w:rFonts w:ascii="Frutiger Neue LT Pro Cn Regular" w:hAnsi="Frutiger Neue LT Pro Cn Regular"/>
          <w:color w:val="000000"/>
          <w:lang w:eastAsia="en-AU"/>
        </w:rPr>
      </w:pPr>
      <w:r w:rsidRPr="00F24ADB">
        <w:rPr>
          <w:rFonts w:ascii="Frutiger Neue LT Pro Cn Regular" w:hAnsi="Frutiger Neue LT Pro Cn Regular"/>
          <w:color w:val="000000"/>
          <w:lang w:eastAsia="en-AU"/>
        </w:rPr>
        <w:t>We will build your current capability to ensure you perform at the best of your ability and get you ready to face every new challenge throughout your career.</w:t>
      </w:r>
    </w:p>
    <w:p w14:paraId="5F4CA6E2" w14:textId="77777777" w:rsidR="000B46C0" w:rsidRPr="00F24ADB" w:rsidRDefault="000B46C0" w:rsidP="000B46C0">
      <w:pPr>
        <w:rPr>
          <w:rFonts w:ascii="Frutiger Neue LT Pro Cn Regular" w:hAnsi="Frutiger Neue LT Pro Cn Regular"/>
          <w:b/>
          <w:color w:val="000000"/>
          <w:lang w:eastAsia="en-AU"/>
        </w:rPr>
      </w:pPr>
      <w:r w:rsidRPr="00F24ADB">
        <w:rPr>
          <w:rFonts w:ascii="Frutiger Neue LT Pro Cn Regular" w:hAnsi="Frutiger Neue LT Pro Cn Regular"/>
          <w:b/>
          <w:color w:val="000000"/>
          <w:lang w:eastAsia="en-AU"/>
        </w:rPr>
        <w:t>Champion you</w:t>
      </w:r>
    </w:p>
    <w:p w14:paraId="1AAB2497" w14:textId="77777777" w:rsidR="000B46C0" w:rsidRPr="00F24ADB" w:rsidRDefault="000B46C0" w:rsidP="000B46C0">
      <w:pPr>
        <w:rPr>
          <w:rFonts w:ascii="Frutiger Neue LT Pro Cn Regular" w:hAnsi="Frutiger Neue LT Pro Cn Regular"/>
          <w:color w:val="000000"/>
          <w:lang w:eastAsia="en-AU"/>
        </w:rPr>
      </w:pPr>
      <w:r w:rsidRPr="00F24ADB">
        <w:rPr>
          <w:rFonts w:ascii="Frutiger Neue LT Pro Cn Regular" w:hAnsi="Frutiger Neue LT Pro Cn Regular"/>
          <w:color w:val="000000"/>
          <w:lang w:eastAsia="en-AU"/>
        </w:rPr>
        <w:t>We will champion your successes and voice them to the sector.</w:t>
      </w:r>
    </w:p>
    <w:p w14:paraId="32A76B54" w14:textId="77777777" w:rsidR="000B46C0" w:rsidRPr="00F24ADB" w:rsidRDefault="000B46C0" w:rsidP="000B46C0">
      <w:pPr>
        <w:rPr>
          <w:rFonts w:ascii="Frutiger Neue LT Pro Cn Regular" w:hAnsi="Frutiger Neue LT Pro Cn Regular"/>
          <w:b/>
          <w:color w:val="000000"/>
          <w:lang w:eastAsia="en-AU"/>
        </w:rPr>
      </w:pPr>
      <w:r w:rsidRPr="00F24ADB">
        <w:rPr>
          <w:rFonts w:ascii="Frutiger Neue LT Pro Cn Regular" w:hAnsi="Frutiger Neue LT Pro Cn Regular"/>
          <w:b/>
          <w:color w:val="000000"/>
          <w:lang w:eastAsia="en-AU"/>
        </w:rPr>
        <w:t>Build your networks</w:t>
      </w:r>
    </w:p>
    <w:p w14:paraId="5BCD5160" w14:textId="77777777" w:rsidR="000B46C0" w:rsidRPr="00F24ADB" w:rsidRDefault="000B46C0" w:rsidP="000B46C0">
      <w:pPr>
        <w:rPr>
          <w:rFonts w:ascii="Frutiger Neue LT Pro Cn Regular" w:hAnsi="Frutiger Neue LT Pro Cn Regular"/>
          <w:color w:val="000000"/>
          <w:lang w:eastAsia="en-AU"/>
        </w:rPr>
      </w:pPr>
      <w:r w:rsidRPr="00F24ADB">
        <w:rPr>
          <w:rFonts w:ascii="Frutiger Neue LT Pro Cn Regular" w:hAnsi="Frutiger Neue LT Pro Cn Regular"/>
          <w:color w:val="000000"/>
          <w:lang w:eastAsia="en-AU"/>
        </w:rPr>
        <w:t>We will build your networks and connect you to like-minded people, people facing the same challenges as you and people who can help you to gain influence and penetrate the vast public sector.</w:t>
      </w:r>
    </w:p>
    <w:p w14:paraId="6EB7C43C" w14:textId="77777777" w:rsidR="000B46C0" w:rsidRPr="00F24ADB" w:rsidRDefault="000B46C0" w:rsidP="000B46C0">
      <w:pPr>
        <w:rPr>
          <w:rFonts w:ascii="Frutiger Neue LT Pro Cn Regular" w:hAnsi="Frutiger Neue LT Pro Cn Regular"/>
          <w:b/>
          <w:color w:val="000000"/>
          <w:lang w:eastAsia="en-AU"/>
        </w:rPr>
      </w:pPr>
      <w:r w:rsidRPr="00F24ADB">
        <w:rPr>
          <w:rFonts w:ascii="Frutiger Neue LT Pro Cn Regular" w:hAnsi="Frutiger Neue LT Pro Cn Regular"/>
          <w:b/>
          <w:color w:val="000000"/>
          <w:lang w:eastAsia="en-AU"/>
        </w:rPr>
        <w:t>Connect you</w:t>
      </w:r>
    </w:p>
    <w:p w14:paraId="1AF03560" w14:textId="77777777" w:rsidR="000B46C0" w:rsidRPr="00F24ADB" w:rsidRDefault="000B46C0" w:rsidP="000B46C0">
      <w:pPr>
        <w:rPr>
          <w:rFonts w:ascii="Frutiger Neue LT Pro Cn Regular" w:hAnsi="Frutiger Neue LT Pro Cn Regular"/>
          <w:color w:val="000000"/>
          <w:lang w:eastAsia="en-AU"/>
        </w:rPr>
      </w:pPr>
      <w:r w:rsidRPr="00F24ADB">
        <w:rPr>
          <w:rFonts w:ascii="Frutiger Neue LT Pro Cn Regular" w:hAnsi="Frutiger Neue LT Pro Cn Regular"/>
          <w:color w:val="000000"/>
          <w:lang w:eastAsia="en-AU"/>
        </w:rPr>
        <w:t>We will connect you with ideas from across the country through our National body and State jurisdictions.</w:t>
      </w:r>
    </w:p>
    <w:p w14:paraId="0C3C55DB" w14:textId="77777777" w:rsidR="000B46C0" w:rsidRPr="00F24ADB" w:rsidRDefault="000B46C0" w:rsidP="000B46C0">
      <w:pPr>
        <w:rPr>
          <w:rFonts w:ascii="Frutiger Neue LT Pro Cn Regular" w:hAnsi="Frutiger Neue LT Pro Cn Regular"/>
          <w:b/>
          <w:color w:val="000000"/>
          <w:lang w:eastAsia="en-AU"/>
        </w:rPr>
      </w:pPr>
      <w:r w:rsidRPr="00F24ADB">
        <w:rPr>
          <w:rFonts w:ascii="Frutiger Neue LT Pro Cn Regular" w:hAnsi="Frutiger Neue LT Pro Cn Regular"/>
          <w:b/>
          <w:color w:val="000000"/>
          <w:lang w:eastAsia="en-AU"/>
        </w:rPr>
        <w:t>Support you</w:t>
      </w:r>
    </w:p>
    <w:p w14:paraId="01B66BF5" w14:textId="77777777" w:rsidR="000B46C0" w:rsidRPr="00F24ADB" w:rsidRDefault="000B46C0" w:rsidP="000B46C0">
      <w:pPr>
        <w:rPr>
          <w:rFonts w:ascii="Frutiger Neue LT Pro Cn Regular" w:hAnsi="Frutiger Neue LT Pro Cn Regular"/>
          <w:color w:val="000000"/>
          <w:lang w:eastAsia="en-AU"/>
        </w:rPr>
      </w:pPr>
      <w:r w:rsidRPr="00F24ADB">
        <w:rPr>
          <w:rFonts w:ascii="Frutiger Neue LT Pro Cn Regular" w:hAnsi="Frutiger Neue LT Pro Cn Regular"/>
          <w:color w:val="000000"/>
          <w:lang w:eastAsia="en-AU"/>
        </w:rPr>
        <w:t>We will provide you with tangible support throughout your career.</w:t>
      </w:r>
    </w:p>
    <w:p w14:paraId="5E885737" w14:textId="77777777" w:rsidR="000B46C0" w:rsidRPr="00F24ADB" w:rsidRDefault="000B46C0" w:rsidP="000B46C0">
      <w:pPr>
        <w:rPr>
          <w:rFonts w:ascii="Frutiger Neue LT Pro Cn Regular" w:hAnsi="Frutiger Neue LT Pro Cn Regular"/>
          <w:color w:val="000000"/>
          <w:lang w:eastAsia="en-AU"/>
        </w:rPr>
        <w:sectPr w:rsidR="000B46C0" w:rsidRPr="00F24ADB" w:rsidSect="00C509C8">
          <w:type w:val="continuous"/>
          <w:pgSz w:w="11906" w:h="16838"/>
          <w:pgMar w:top="1079" w:right="1440" w:bottom="1440" w:left="1440" w:header="709" w:footer="709" w:gutter="0"/>
          <w:pgNumType w:start="1"/>
          <w:cols w:num="2" w:space="708"/>
          <w:titlePg/>
          <w:docGrid w:linePitch="360"/>
        </w:sectPr>
      </w:pPr>
    </w:p>
    <w:p w14:paraId="2CD0FC4E" w14:textId="5E2C24B0" w:rsidR="000B46C0" w:rsidRPr="00F24ADB" w:rsidRDefault="000B46C0" w:rsidP="000B46C0">
      <w:pPr>
        <w:rPr>
          <w:rFonts w:ascii="Frutiger Neue LT Pro Cn Regular" w:hAnsi="Frutiger Neue LT Pro Cn Regular"/>
          <w:color w:val="000000"/>
          <w:lang w:eastAsia="en-AU"/>
        </w:rPr>
      </w:pPr>
    </w:p>
    <w:p w14:paraId="686C18CC" w14:textId="77777777" w:rsidR="000B46C0" w:rsidRPr="00F24ADB" w:rsidRDefault="000B46C0" w:rsidP="000B46C0">
      <w:pPr>
        <w:rPr>
          <w:rFonts w:ascii="Frutiger Neue LT Pro Cn Regular" w:hAnsi="Frutiger Neue LT Pro Cn Regular" w:cstheme="minorHAnsi"/>
          <w:b/>
          <w:bCs/>
          <w:color w:val="auto"/>
        </w:rPr>
      </w:pPr>
      <w:r w:rsidRPr="00F24ADB">
        <w:rPr>
          <w:rFonts w:ascii="Frutiger Neue LT Pro Cn Regular" w:hAnsi="Frutiger Neue LT Pro Cn Regular" w:cstheme="minorHAnsi"/>
          <w:b/>
          <w:bCs/>
          <w:color w:val="auto"/>
        </w:rPr>
        <w:t>More benefits</w:t>
      </w:r>
    </w:p>
    <w:p w14:paraId="1600297F" w14:textId="77777777" w:rsidR="000B46C0" w:rsidRPr="00F24ADB" w:rsidRDefault="000B46C0" w:rsidP="00911D03">
      <w:pPr>
        <w:pStyle w:val="ListParagraph"/>
        <w:numPr>
          <w:ilvl w:val="0"/>
          <w:numId w:val="25"/>
        </w:numPr>
        <w:spacing w:after="200" w:line="276" w:lineRule="auto"/>
        <w:rPr>
          <w:rFonts w:ascii="Frutiger Neue LT Pro Cn Regular" w:hAnsi="Frutiger Neue LT Pro Cn Regular" w:cstheme="minorHAnsi"/>
          <w:bCs/>
          <w:color w:val="auto"/>
        </w:rPr>
      </w:pPr>
      <w:r w:rsidRPr="00F24ADB">
        <w:rPr>
          <w:rFonts w:ascii="Frutiger Neue LT Pro Cn Regular" w:hAnsi="Frutiger Neue LT Pro Cn Regular" w:cstheme="minorHAnsi"/>
          <w:bCs/>
          <w:color w:val="auto"/>
        </w:rPr>
        <w:t>Extensive discounts on IPAA SA training, courses, forums and events.</w:t>
      </w:r>
    </w:p>
    <w:p w14:paraId="1F44A962" w14:textId="77777777" w:rsidR="000B46C0" w:rsidRPr="00F24ADB" w:rsidRDefault="000B46C0" w:rsidP="00911D03">
      <w:pPr>
        <w:pStyle w:val="ListParagraph"/>
        <w:numPr>
          <w:ilvl w:val="0"/>
          <w:numId w:val="25"/>
        </w:numPr>
        <w:spacing w:after="200" w:line="276" w:lineRule="auto"/>
        <w:rPr>
          <w:rFonts w:ascii="Frutiger Neue LT Pro Cn Regular" w:hAnsi="Frutiger Neue LT Pro Cn Regular" w:cstheme="minorHAnsi"/>
          <w:bCs/>
          <w:color w:val="auto"/>
        </w:rPr>
      </w:pPr>
      <w:r w:rsidRPr="00F24ADB">
        <w:rPr>
          <w:rFonts w:ascii="Frutiger Neue LT Pro Cn Regular" w:hAnsi="Frutiger Neue LT Pro Cn Regular" w:cstheme="minorHAnsi"/>
          <w:bCs/>
          <w:color w:val="auto"/>
        </w:rPr>
        <w:t>Access to exclusive member opportunities, such as our mentorship program and networking sessions.</w:t>
      </w:r>
    </w:p>
    <w:p w14:paraId="2822C994" w14:textId="77777777" w:rsidR="000B46C0" w:rsidRPr="00F24ADB" w:rsidRDefault="000B46C0" w:rsidP="00911D03">
      <w:pPr>
        <w:pStyle w:val="ListParagraph"/>
        <w:numPr>
          <w:ilvl w:val="0"/>
          <w:numId w:val="25"/>
        </w:numPr>
        <w:spacing w:after="200" w:line="276" w:lineRule="auto"/>
        <w:rPr>
          <w:rFonts w:ascii="Frutiger Neue LT Pro Cn Regular" w:hAnsi="Frutiger Neue LT Pro Cn Regular" w:cstheme="minorHAnsi"/>
          <w:bCs/>
          <w:color w:val="auto"/>
        </w:rPr>
      </w:pPr>
      <w:r w:rsidRPr="00F24ADB">
        <w:rPr>
          <w:rFonts w:ascii="Frutiger Neue LT Pro Cn Regular" w:hAnsi="Frutiger Neue LT Pro Cn Regular" w:cstheme="minorHAnsi"/>
          <w:bCs/>
          <w:color w:val="auto"/>
        </w:rPr>
        <w:t>Receive resources and learning opportunities relevant to your career level.</w:t>
      </w:r>
    </w:p>
    <w:p w14:paraId="599BF65A" w14:textId="77777777" w:rsidR="000B46C0" w:rsidRPr="00F24ADB" w:rsidRDefault="000B46C0" w:rsidP="00911D03">
      <w:pPr>
        <w:pStyle w:val="ListParagraph"/>
        <w:numPr>
          <w:ilvl w:val="0"/>
          <w:numId w:val="25"/>
        </w:numPr>
        <w:spacing w:after="200" w:line="276" w:lineRule="auto"/>
        <w:rPr>
          <w:rFonts w:ascii="Frutiger Neue LT Pro Cn Regular" w:hAnsi="Frutiger Neue LT Pro Cn Regular" w:cstheme="minorHAnsi"/>
          <w:bCs/>
          <w:color w:val="auto"/>
        </w:rPr>
      </w:pPr>
      <w:r w:rsidRPr="00F24ADB">
        <w:rPr>
          <w:rFonts w:ascii="Frutiger Neue LT Pro Cn Regular" w:hAnsi="Frutiger Neue LT Pro Cn Regular" w:cstheme="minorHAnsi"/>
          <w:bCs/>
          <w:color w:val="auto"/>
        </w:rPr>
        <w:t>Receive a membership certificate for your CV and use of the MIPAA post nominal.</w:t>
      </w:r>
    </w:p>
    <w:p w14:paraId="4F46AE64" w14:textId="77777777" w:rsidR="000B46C0" w:rsidRPr="00F24ADB" w:rsidRDefault="000B46C0" w:rsidP="00911D03">
      <w:pPr>
        <w:pStyle w:val="ListParagraph"/>
        <w:numPr>
          <w:ilvl w:val="0"/>
          <w:numId w:val="25"/>
        </w:numPr>
        <w:spacing w:after="200" w:line="276" w:lineRule="auto"/>
        <w:rPr>
          <w:rFonts w:ascii="Frutiger Neue LT Pro Cn Regular" w:hAnsi="Frutiger Neue LT Pro Cn Regular" w:cstheme="minorHAnsi"/>
          <w:bCs/>
          <w:color w:val="auto"/>
        </w:rPr>
      </w:pPr>
      <w:r w:rsidRPr="00F24ADB">
        <w:rPr>
          <w:rFonts w:ascii="Frutiger Neue LT Pro Cn Regular" w:hAnsi="Frutiger Neue LT Pro Cn Regular" w:cstheme="minorHAnsi"/>
          <w:bCs/>
          <w:color w:val="auto"/>
        </w:rPr>
        <w:t>Unlimited digital access to the Australian Journal of Public Administration.</w:t>
      </w:r>
    </w:p>
    <w:p w14:paraId="659D080B" w14:textId="77777777" w:rsidR="000B46C0" w:rsidRPr="00F24ADB" w:rsidRDefault="000B46C0" w:rsidP="00911D03">
      <w:pPr>
        <w:pStyle w:val="ListParagraph"/>
        <w:numPr>
          <w:ilvl w:val="0"/>
          <w:numId w:val="25"/>
        </w:numPr>
        <w:spacing w:after="200" w:line="276" w:lineRule="auto"/>
        <w:rPr>
          <w:rFonts w:ascii="Frutiger Neue LT Pro Cn Regular" w:hAnsi="Frutiger Neue LT Pro Cn Regular" w:cstheme="minorHAnsi"/>
          <w:bCs/>
          <w:color w:val="auto"/>
        </w:rPr>
      </w:pPr>
      <w:r w:rsidRPr="00F24ADB">
        <w:rPr>
          <w:rFonts w:ascii="Frutiger Neue LT Pro Cn Regular" w:hAnsi="Frutiger Neue LT Pro Cn Regular" w:cstheme="minorHAnsi"/>
          <w:bCs/>
          <w:color w:val="auto"/>
        </w:rPr>
        <w:t>Receive a training voucher to the value of your membership.</w:t>
      </w:r>
    </w:p>
    <w:p w14:paraId="544A8668" w14:textId="77777777" w:rsidR="000B46C0" w:rsidRPr="00F24ADB" w:rsidRDefault="000B46C0" w:rsidP="00911D03">
      <w:pPr>
        <w:pStyle w:val="ListParagraph"/>
        <w:numPr>
          <w:ilvl w:val="0"/>
          <w:numId w:val="25"/>
        </w:numPr>
        <w:spacing w:after="200" w:line="276" w:lineRule="auto"/>
        <w:rPr>
          <w:rFonts w:ascii="Frutiger Neue LT Pro Cn Regular" w:hAnsi="Frutiger Neue LT Pro Cn Regular" w:cstheme="minorHAnsi"/>
          <w:bCs/>
          <w:color w:val="auto"/>
        </w:rPr>
      </w:pPr>
      <w:r w:rsidRPr="00F24ADB">
        <w:rPr>
          <w:rFonts w:ascii="Frutiger Neue LT Pro Cn Regular" w:hAnsi="Frutiger Neue LT Pro Cn Regular" w:cstheme="minorHAnsi"/>
          <w:bCs/>
          <w:color w:val="auto"/>
        </w:rPr>
        <w:t>Have your say in IPAA SA governance.</w:t>
      </w:r>
    </w:p>
    <w:p w14:paraId="4A1319A6" w14:textId="77777777" w:rsidR="000B46C0" w:rsidRPr="00F24ADB" w:rsidRDefault="000B46C0" w:rsidP="000B46C0">
      <w:pPr>
        <w:rPr>
          <w:rFonts w:ascii="Frutiger Neue LT Pro Cn Regular" w:hAnsi="Frutiger Neue LT Pro Cn Regular"/>
        </w:rPr>
      </w:pPr>
    </w:p>
    <w:p w14:paraId="59CBD549" w14:textId="77777777" w:rsidR="000B46C0" w:rsidRPr="00F24ADB" w:rsidRDefault="000B46C0" w:rsidP="000B46C0">
      <w:pPr>
        <w:rPr>
          <w:rFonts w:ascii="Frutiger Neue LT Pro Cn Regular" w:hAnsi="Frutiger Neue LT Pro Cn Regular"/>
          <w:b/>
          <w:bCs/>
        </w:rPr>
      </w:pPr>
      <w:r w:rsidRPr="00F24ADB">
        <w:rPr>
          <w:rFonts w:ascii="Frutiger Neue LT Pro Cn Regular" w:hAnsi="Frutiger Neue LT Pro Cn Regular"/>
          <w:b/>
          <w:bCs/>
        </w:rPr>
        <w:t>How to join?</w:t>
      </w:r>
    </w:p>
    <w:p w14:paraId="7BC24581" w14:textId="77777777" w:rsidR="000B46C0" w:rsidRPr="00F24ADB" w:rsidRDefault="000B46C0" w:rsidP="000B46C0">
      <w:pPr>
        <w:rPr>
          <w:rFonts w:ascii="Frutiger Neue LT Pro Cn Regular" w:hAnsi="Frutiger Neue LT Pro Cn Regular"/>
          <w:color w:val="000000"/>
          <w:lang w:eastAsia="en-AU"/>
        </w:rPr>
      </w:pPr>
      <w:r w:rsidRPr="00F24ADB">
        <w:rPr>
          <w:rFonts w:ascii="Frutiger Neue LT Pro Cn Regular" w:hAnsi="Frutiger Neue LT Pro Cn Regular"/>
          <w:color w:val="000000"/>
          <w:lang w:eastAsia="en-AU"/>
        </w:rPr>
        <w:t xml:space="preserve">Joining is as easy as visiting our website: </w:t>
      </w:r>
      <w:hyperlink r:id="rId14" w:history="1">
        <w:r w:rsidRPr="00F24ADB">
          <w:rPr>
            <w:rStyle w:val="Hyperlink"/>
            <w:rFonts w:ascii="Frutiger Neue LT Pro Cn Regular" w:hAnsi="Frutiger Neue LT Pro Cn Regular" w:cs="Times New Roman"/>
            <w:lang w:eastAsia="en-AU"/>
          </w:rPr>
          <w:t>www.sa.ipaa.org.au</w:t>
        </w:r>
        <w:r w:rsidRPr="00F24ADB">
          <w:rPr>
            <w:rStyle w:val="Hyperlink"/>
            <w:rFonts w:ascii="Frutiger Neue LT Pro Cn Regular" w:hAnsi="Frutiger Neue LT Pro Cn Regular"/>
            <w:lang w:eastAsia="en-AU"/>
          </w:rPr>
          <w:t>/membership</w:t>
        </w:r>
      </w:hyperlink>
      <w:r w:rsidRPr="00F24ADB">
        <w:rPr>
          <w:rFonts w:ascii="Frutiger Neue LT Pro Cn Regular" w:hAnsi="Frutiger Neue LT Pro Cn Regular"/>
          <w:color w:val="000000"/>
          <w:lang w:eastAsia="en-AU"/>
        </w:rPr>
        <w:t>. Navigate to the Membership section and select the membership type most applicable to you and fill in your details online. Membership fees are generally tax-deductible.</w:t>
      </w:r>
    </w:p>
    <w:p w14:paraId="66F16CF5" w14:textId="77777777" w:rsidR="000B46C0" w:rsidRPr="00F24ADB" w:rsidRDefault="000B46C0" w:rsidP="000B46C0">
      <w:pPr>
        <w:rPr>
          <w:rFonts w:ascii="Frutiger Neue LT Pro Cn Regular" w:hAnsi="Frutiger Neue LT Pro Cn Regular"/>
          <w:color w:val="000000"/>
          <w:lang w:eastAsia="en-AU"/>
        </w:rPr>
      </w:pPr>
    </w:p>
    <w:p w14:paraId="56EDE006" w14:textId="77777777" w:rsidR="000B46C0" w:rsidRPr="00F24ADB" w:rsidRDefault="000B46C0" w:rsidP="000B46C0">
      <w:pPr>
        <w:rPr>
          <w:rFonts w:ascii="Trebuchet MS" w:hAnsi="Trebuchet MS"/>
          <w:spacing w:val="16"/>
        </w:rPr>
      </w:pPr>
      <w:r w:rsidRPr="00F24ADB">
        <w:rPr>
          <w:rFonts w:ascii="Frutiger Neue LT Pro Cn Regular" w:hAnsi="Frutiger Neue LT Pro Cn Regular"/>
          <w:color w:val="000000"/>
          <w:lang w:eastAsia="en-AU"/>
        </w:rPr>
        <w:t xml:space="preserve">If you have any questions about membership, contact us on 8212 7555 or email </w:t>
      </w:r>
      <w:hyperlink r:id="rId15" w:history="1">
        <w:r w:rsidRPr="00F24ADB">
          <w:rPr>
            <w:rStyle w:val="Hyperlink"/>
            <w:rFonts w:ascii="Frutiger Neue LT Pro Cn Regular" w:hAnsi="Frutiger Neue LT Pro Cn Regular" w:cs="Times New Roman"/>
            <w:lang w:eastAsia="en-AU"/>
          </w:rPr>
          <w:t>membership@sa.ipaa.org.au</w:t>
        </w:r>
      </w:hyperlink>
    </w:p>
    <w:p w14:paraId="63C133C5" w14:textId="77777777" w:rsidR="00C5070E" w:rsidRPr="00F24ADB" w:rsidRDefault="00C5070E" w:rsidP="00C5070E">
      <w:pPr>
        <w:rPr>
          <w:rFonts w:ascii="Trebuchet MS" w:hAnsi="Trebuchet MS"/>
          <w:spacing w:val="16"/>
          <w:sz w:val="20"/>
        </w:rPr>
        <w:sectPr w:rsidR="00C5070E" w:rsidRPr="00F24ADB" w:rsidSect="00C509C8">
          <w:type w:val="continuous"/>
          <w:pgSz w:w="11906" w:h="16838"/>
          <w:pgMar w:top="1079" w:right="1440" w:bottom="1440" w:left="1440" w:header="709" w:footer="709" w:gutter="0"/>
          <w:pgNumType w:start="1"/>
          <w:cols w:space="708"/>
          <w:titlePg/>
          <w:docGrid w:linePitch="360"/>
        </w:sectPr>
      </w:pPr>
    </w:p>
    <w:p w14:paraId="05EBEBA7" w14:textId="77777777" w:rsidR="00EB1DE6" w:rsidRPr="00F24ADB" w:rsidRDefault="00EB1DE6" w:rsidP="00EB1DE6">
      <w:pPr>
        <w:pStyle w:val="Heading2"/>
        <w:rPr>
          <w:color w:val="000000" w:themeColor="text1"/>
        </w:rPr>
      </w:pPr>
      <w:bookmarkStart w:id="6" w:name="_Toc477512983"/>
      <w:bookmarkStart w:id="7" w:name="_Toc505629653"/>
      <w:bookmarkStart w:id="8" w:name="_Toc11857100"/>
      <w:bookmarkStart w:id="9" w:name="_Toc20764322"/>
      <w:bookmarkStart w:id="10" w:name="_Toc34250293"/>
      <w:bookmarkStart w:id="11" w:name="_Toc62736945"/>
      <w:bookmarkStart w:id="12" w:name="_Toc93827036"/>
      <w:bookmarkStart w:id="13" w:name="_Toc125904490"/>
      <w:bookmarkStart w:id="14" w:name="_Toc159153497"/>
      <w:bookmarkStart w:id="15" w:name="_Toc171430344"/>
      <w:bookmarkStart w:id="16" w:name="_Toc171456418"/>
      <w:bookmarkStart w:id="17" w:name="_Toc199247318"/>
      <w:bookmarkStart w:id="18" w:name="_Toc162240786"/>
      <w:bookmarkStart w:id="19" w:name="_Toc162241067"/>
      <w:bookmarkStart w:id="20" w:name="_Toc190966243"/>
      <w:bookmarkStart w:id="21" w:name="_Toc190966500"/>
      <w:bookmarkStart w:id="22" w:name="_Toc191093282"/>
      <w:bookmarkStart w:id="23" w:name="_Toc191094592"/>
      <w:bookmarkStart w:id="24" w:name="_Toc194744488"/>
      <w:bookmarkStart w:id="25" w:name="_Toc213756278"/>
      <w:bookmarkStart w:id="26" w:name="_Toc173472408"/>
      <w:bookmarkStart w:id="27" w:name="_Toc173677667"/>
      <w:r w:rsidRPr="00F24ADB">
        <w:rPr>
          <w:color w:val="000000" w:themeColor="text1"/>
        </w:rPr>
        <w:lastRenderedPageBreak/>
        <w:t>Learning objectives:</w:t>
      </w:r>
      <w:bookmarkEnd w:id="6"/>
      <w:bookmarkEnd w:id="7"/>
      <w:bookmarkEnd w:id="8"/>
      <w:bookmarkEnd w:id="9"/>
      <w:bookmarkEnd w:id="10"/>
      <w:bookmarkEnd w:id="11"/>
      <w:bookmarkEnd w:id="12"/>
      <w:bookmarkEnd w:id="13"/>
      <w:bookmarkEnd w:id="14"/>
      <w:bookmarkEnd w:id="15"/>
      <w:bookmarkEnd w:id="16"/>
      <w:bookmarkEnd w:id="17"/>
    </w:p>
    <w:p w14:paraId="46BC2C66" w14:textId="77777777" w:rsidR="00EB1DE6" w:rsidRPr="00F24ADB" w:rsidRDefault="00EB1DE6" w:rsidP="00911D03">
      <w:pPr>
        <w:pStyle w:val="ListParagraph"/>
        <w:numPr>
          <w:ilvl w:val="0"/>
          <w:numId w:val="26"/>
        </w:numPr>
      </w:pPr>
      <w:r w:rsidRPr="00F24ADB">
        <w:t>Understanding terminology and definitions</w:t>
      </w:r>
    </w:p>
    <w:p w14:paraId="3C0030E1" w14:textId="77777777" w:rsidR="00EB1DE6" w:rsidRPr="00F24ADB" w:rsidRDefault="00EB1DE6" w:rsidP="00911D03">
      <w:pPr>
        <w:pStyle w:val="ListParagraph"/>
        <w:numPr>
          <w:ilvl w:val="0"/>
          <w:numId w:val="26"/>
        </w:numPr>
      </w:pPr>
      <w:r w:rsidRPr="00F24ADB">
        <w:t>Basics in tables and charts</w:t>
      </w:r>
    </w:p>
    <w:p w14:paraId="6E5FE9D3" w14:textId="5E51E8A6" w:rsidR="00EB1DE6" w:rsidRPr="00F24ADB" w:rsidRDefault="00EB1DE6" w:rsidP="00911D03">
      <w:pPr>
        <w:pStyle w:val="ListParagraph"/>
        <w:numPr>
          <w:ilvl w:val="0"/>
          <w:numId w:val="26"/>
        </w:numPr>
      </w:pPr>
      <w:r w:rsidRPr="00F24ADB">
        <w:t>Presenting numbers and decision</w:t>
      </w:r>
      <w:r w:rsidR="00E95F11">
        <w:t>-</w:t>
      </w:r>
      <w:r w:rsidRPr="00F24ADB">
        <w:t>making</w:t>
      </w:r>
    </w:p>
    <w:p w14:paraId="709A256E" w14:textId="1881A96A" w:rsidR="00EB1DE6" w:rsidRPr="00F24ADB" w:rsidRDefault="00EB1DE6" w:rsidP="00911D03">
      <w:pPr>
        <w:pStyle w:val="ListParagraph"/>
        <w:numPr>
          <w:ilvl w:val="0"/>
          <w:numId w:val="26"/>
        </w:numPr>
      </w:pPr>
      <w:r w:rsidRPr="00F24ADB">
        <w:t>Principle</w:t>
      </w:r>
      <w:r w:rsidR="0003146B" w:rsidRPr="00F24ADB">
        <w:t>s</w:t>
      </w:r>
      <w:r w:rsidRPr="00F24ADB">
        <w:t xml:space="preserve"> in the design of tables and charts</w:t>
      </w:r>
    </w:p>
    <w:p w14:paraId="72F6BE50" w14:textId="0BC01F5A" w:rsidR="00EB1DE6" w:rsidRPr="00F24ADB" w:rsidRDefault="00EB1DE6" w:rsidP="00911D03">
      <w:pPr>
        <w:pStyle w:val="ListParagraph"/>
        <w:numPr>
          <w:ilvl w:val="0"/>
          <w:numId w:val="26"/>
        </w:numPr>
      </w:pPr>
      <w:r w:rsidRPr="00F24ADB">
        <w:t>Presenting data analysis</w:t>
      </w:r>
    </w:p>
    <w:p w14:paraId="7EEFFBC5" w14:textId="09E562A2" w:rsidR="00EB1DE6" w:rsidRPr="00F24ADB" w:rsidRDefault="0075004A" w:rsidP="00EB1DE6">
      <w:pPr>
        <w:pStyle w:val="Heading2"/>
        <w:rPr>
          <w:color w:val="000000" w:themeColor="text1"/>
        </w:rPr>
      </w:pPr>
      <w:bookmarkStart w:id="28" w:name="_Toc93827037"/>
      <w:bookmarkStart w:id="29" w:name="_Toc125904491"/>
      <w:bookmarkStart w:id="30" w:name="_Toc159153498"/>
      <w:bookmarkStart w:id="31" w:name="_Toc171430345"/>
      <w:bookmarkStart w:id="32" w:name="_Toc171456419"/>
      <w:bookmarkStart w:id="33" w:name="_Toc199247319"/>
      <w:r w:rsidRPr="00F24ADB">
        <w:rPr>
          <w:color w:val="000000" w:themeColor="text1"/>
        </w:rPr>
        <w:t>Self-evaluation</w:t>
      </w:r>
      <w:bookmarkEnd w:id="28"/>
      <w:bookmarkEnd w:id="29"/>
      <w:bookmarkEnd w:id="30"/>
      <w:bookmarkEnd w:id="31"/>
      <w:bookmarkEnd w:id="32"/>
      <w:bookmarkEnd w:id="33"/>
    </w:p>
    <w:p w14:paraId="579AA662" w14:textId="77777777" w:rsidR="00EB1DE6" w:rsidRPr="00F24ADB" w:rsidRDefault="00EB1DE6" w:rsidP="00C9138D">
      <w:r w:rsidRPr="00F24ADB">
        <w:t>My proficiency in presenting numbers is:</w:t>
      </w:r>
    </w:p>
    <w:tbl>
      <w:tblPr>
        <w:tblW w:w="0" w:type="auto"/>
        <w:tblLook w:val="01E0" w:firstRow="1" w:lastRow="1" w:firstColumn="1" w:lastColumn="1" w:noHBand="0" w:noVBand="0"/>
      </w:tblPr>
      <w:tblGrid>
        <w:gridCol w:w="1106"/>
        <w:gridCol w:w="657"/>
        <w:gridCol w:w="623"/>
        <w:gridCol w:w="623"/>
        <w:gridCol w:w="623"/>
        <w:gridCol w:w="623"/>
        <w:gridCol w:w="623"/>
        <w:gridCol w:w="623"/>
        <w:gridCol w:w="623"/>
        <w:gridCol w:w="623"/>
        <w:gridCol w:w="710"/>
        <w:gridCol w:w="1112"/>
      </w:tblGrid>
      <w:tr w:rsidR="00E8782B" w:rsidRPr="00F24ADB" w14:paraId="78A54871" w14:textId="77777777" w:rsidTr="00DB6A81">
        <w:tc>
          <w:tcPr>
            <w:tcW w:w="1188" w:type="dxa"/>
          </w:tcPr>
          <w:p w14:paraId="62EDD424" w14:textId="77777777" w:rsidR="00EB1DE6" w:rsidRPr="00F24ADB" w:rsidRDefault="00EB1DE6" w:rsidP="00DB6A81">
            <w:pPr>
              <w:rPr>
                <w:rFonts w:ascii="Arial" w:hAnsi="Arial"/>
              </w:rPr>
            </w:pPr>
          </w:p>
        </w:tc>
        <w:tc>
          <w:tcPr>
            <w:tcW w:w="648" w:type="dxa"/>
          </w:tcPr>
          <w:p w14:paraId="58F06169" w14:textId="77777777" w:rsidR="00EB1DE6" w:rsidRPr="00F24ADB" w:rsidRDefault="00EB1DE6" w:rsidP="00DB6A81">
            <w:pPr>
              <w:jc w:val="center"/>
              <w:rPr>
                <w:rFonts w:ascii="Arial" w:hAnsi="Arial"/>
                <w:b/>
              </w:rPr>
            </w:pPr>
            <w:r w:rsidRPr="00F24ADB">
              <w:rPr>
                <w:rFonts w:ascii="Arial" w:hAnsi="Arial"/>
                <w:b/>
              </w:rPr>
              <w:t>1</w:t>
            </w:r>
          </w:p>
        </w:tc>
        <w:tc>
          <w:tcPr>
            <w:tcW w:w="648" w:type="dxa"/>
          </w:tcPr>
          <w:p w14:paraId="18D5EE69" w14:textId="77777777" w:rsidR="00EB1DE6" w:rsidRPr="00F24ADB" w:rsidRDefault="00EB1DE6" w:rsidP="00DB6A81">
            <w:pPr>
              <w:jc w:val="center"/>
              <w:rPr>
                <w:rFonts w:ascii="Arial" w:hAnsi="Arial"/>
                <w:b/>
              </w:rPr>
            </w:pPr>
            <w:r w:rsidRPr="00F24ADB">
              <w:rPr>
                <w:rFonts w:ascii="Arial" w:hAnsi="Arial"/>
                <w:b/>
              </w:rPr>
              <w:t>2</w:t>
            </w:r>
          </w:p>
        </w:tc>
        <w:tc>
          <w:tcPr>
            <w:tcW w:w="648" w:type="dxa"/>
          </w:tcPr>
          <w:p w14:paraId="6227EFE2" w14:textId="77777777" w:rsidR="00EB1DE6" w:rsidRPr="00F24ADB" w:rsidRDefault="00EB1DE6" w:rsidP="00DB6A81">
            <w:pPr>
              <w:jc w:val="center"/>
              <w:rPr>
                <w:rFonts w:ascii="Arial" w:hAnsi="Arial"/>
                <w:b/>
              </w:rPr>
            </w:pPr>
            <w:r w:rsidRPr="00F24ADB">
              <w:rPr>
                <w:rFonts w:ascii="Arial" w:hAnsi="Arial"/>
                <w:b/>
              </w:rPr>
              <w:t>3</w:t>
            </w:r>
          </w:p>
        </w:tc>
        <w:tc>
          <w:tcPr>
            <w:tcW w:w="648" w:type="dxa"/>
          </w:tcPr>
          <w:p w14:paraId="312AA4B8" w14:textId="77777777" w:rsidR="00EB1DE6" w:rsidRPr="00F24ADB" w:rsidRDefault="00EB1DE6" w:rsidP="00DB6A81">
            <w:pPr>
              <w:jc w:val="center"/>
              <w:rPr>
                <w:rFonts w:ascii="Arial" w:hAnsi="Arial"/>
                <w:b/>
              </w:rPr>
            </w:pPr>
            <w:r w:rsidRPr="00F24ADB">
              <w:rPr>
                <w:rFonts w:ascii="Arial" w:hAnsi="Arial"/>
                <w:b/>
              </w:rPr>
              <w:t>4</w:t>
            </w:r>
          </w:p>
        </w:tc>
        <w:tc>
          <w:tcPr>
            <w:tcW w:w="648" w:type="dxa"/>
          </w:tcPr>
          <w:p w14:paraId="4BFDE4BC" w14:textId="77777777" w:rsidR="00EB1DE6" w:rsidRPr="00F24ADB" w:rsidRDefault="00EB1DE6" w:rsidP="00DB6A81">
            <w:pPr>
              <w:jc w:val="center"/>
              <w:rPr>
                <w:rFonts w:ascii="Arial" w:hAnsi="Arial"/>
                <w:b/>
              </w:rPr>
            </w:pPr>
            <w:r w:rsidRPr="00F24ADB">
              <w:rPr>
                <w:rFonts w:ascii="Arial" w:hAnsi="Arial"/>
                <w:b/>
              </w:rPr>
              <w:t>5</w:t>
            </w:r>
          </w:p>
        </w:tc>
        <w:tc>
          <w:tcPr>
            <w:tcW w:w="648" w:type="dxa"/>
          </w:tcPr>
          <w:p w14:paraId="663CDB7C" w14:textId="77777777" w:rsidR="00EB1DE6" w:rsidRPr="00F24ADB" w:rsidRDefault="00EB1DE6" w:rsidP="00DB6A81">
            <w:pPr>
              <w:jc w:val="center"/>
              <w:rPr>
                <w:rFonts w:ascii="Arial" w:hAnsi="Arial"/>
                <w:b/>
              </w:rPr>
            </w:pPr>
            <w:r w:rsidRPr="00F24ADB">
              <w:rPr>
                <w:rFonts w:ascii="Arial" w:hAnsi="Arial"/>
                <w:b/>
              </w:rPr>
              <w:t>6</w:t>
            </w:r>
          </w:p>
        </w:tc>
        <w:tc>
          <w:tcPr>
            <w:tcW w:w="648" w:type="dxa"/>
          </w:tcPr>
          <w:p w14:paraId="47BD000F" w14:textId="77777777" w:rsidR="00EB1DE6" w:rsidRPr="00F24ADB" w:rsidRDefault="00EB1DE6" w:rsidP="00DB6A81">
            <w:pPr>
              <w:jc w:val="center"/>
              <w:rPr>
                <w:rFonts w:ascii="Arial" w:hAnsi="Arial"/>
                <w:b/>
              </w:rPr>
            </w:pPr>
            <w:r w:rsidRPr="00F24ADB">
              <w:rPr>
                <w:rFonts w:ascii="Arial" w:hAnsi="Arial"/>
                <w:b/>
              </w:rPr>
              <w:t>7</w:t>
            </w:r>
          </w:p>
        </w:tc>
        <w:tc>
          <w:tcPr>
            <w:tcW w:w="648" w:type="dxa"/>
          </w:tcPr>
          <w:p w14:paraId="38B81B63" w14:textId="77777777" w:rsidR="00EB1DE6" w:rsidRPr="00F24ADB" w:rsidRDefault="00EB1DE6" w:rsidP="00DB6A81">
            <w:pPr>
              <w:jc w:val="center"/>
              <w:rPr>
                <w:rFonts w:ascii="Arial" w:hAnsi="Arial"/>
                <w:b/>
              </w:rPr>
            </w:pPr>
            <w:r w:rsidRPr="00F24ADB">
              <w:rPr>
                <w:rFonts w:ascii="Arial" w:hAnsi="Arial"/>
                <w:b/>
              </w:rPr>
              <w:t>8</w:t>
            </w:r>
          </w:p>
        </w:tc>
        <w:tc>
          <w:tcPr>
            <w:tcW w:w="648" w:type="dxa"/>
          </w:tcPr>
          <w:p w14:paraId="09FF79F0" w14:textId="77777777" w:rsidR="00EB1DE6" w:rsidRPr="00F24ADB" w:rsidRDefault="00EB1DE6" w:rsidP="00DB6A81">
            <w:pPr>
              <w:jc w:val="center"/>
              <w:rPr>
                <w:rFonts w:ascii="Arial" w:hAnsi="Arial"/>
                <w:b/>
              </w:rPr>
            </w:pPr>
            <w:r w:rsidRPr="00F24ADB">
              <w:rPr>
                <w:rFonts w:ascii="Arial" w:hAnsi="Arial"/>
                <w:b/>
              </w:rPr>
              <w:t>9</w:t>
            </w:r>
          </w:p>
        </w:tc>
        <w:tc>
          <w:tcPr>
            <w:tcW w:w="648" w:type="dxa"/>
          </w:tcPr>
          <w:p w14:paraId="28F59EEA" w14:textId="77777777" w:rsidR="00EB1DE6" w:rsidRPr="00F24ADB" w:rsidRDefault="00EB1DE6" w:rsidP="00DB6A81">
            <w:pPr>
              <w:jc w:val="center"/>
              <w:rPr>
                <w:rFonts w:ascii="Arial" w:hAnsi="Arial"/>
                <w:b/>
              </w:rPr>
            </w:pPr>
            <w:r w:rsidRPr="00F24ADB">
              <w:rPr>
                <w:rFonts w:ascii="Arial" w:hAnsi="Arial"/>
                <w:b/>
              </w:rPr>
              <w:t>10</w:t>
            </w:r>
          </w:p>
        </w:tc>
        <w:tc>
          <w:tcPr>
            <w:tcW w:w="1194" w:type="dxa"/>
          </w:tcPr>
          <w:p w14:paraId="71DE4FB8" w14:textId="77777777" w:rsidR="00EB1DE6" w:rsidRPr="00F24ADB" w:rsidRDefault="00EB1DE6" w:rsidP="00DB6A81">
            <w:pPr>
              <w:rPr>
                <w:rFonts w:ascii="Arial" w:hAnsi="Arial"/>
              </w:rPr>
            </w:pPr>
          </w:p>
        </w:tc>
      </w:tr>
      <w:tr w:rsidR="00E8782B" w:rsidRPr="00F24ADB" w14:paraId="27613A59" w14:textId="77777777" w:rsidTr="00DB6A81">
        <w:trPr>
          <w:trHeight w:hRule="exact" w:val="144"/>
        </w:trPr>
        <w:tc>
          <w:tcPr>
            <w:tcW w:w="1188" w:type="dxa"/>
          </w:tcPr>
          <w:p w14:paraId="77D907F7" w14:textId="77777777" w:rsidR="00EB1DE6" w:rsidRPr="00F24ADB" w:rsidRDefault="00EB1DE6" w:rsidP="00DB6A81">
            <w:pPr>
              <w:rPr>
                <w:rFonts w:ascii="Arial" w:hAnsi="Arial"/>
              </w:rPr>
            </w:pPr>
          </w:p>
        </w:tc>
        <w:tc>
          <w:tcPr>
            <w:tcW w:w="648" w:type="dxa"/>
            <w:shd w:val="clear" w:color="auto" w:fill="FF6600"/>
          </w:tcPr>
          <w:p w14:paraId="5C1384BE" w14:textId="77777777" w:rsidR="00EB1DE6" w:rsidRPr="00F24ADB" w:rsidRDefault="00EB1DE6" w:rsidP="00DB6A81">
            <w:pPr>
              <w:rPr>
                <w:rFonts w:ascii="Arial" w:hAnsi="Arial"/>
              </w:rPr>
            </w:pPr>
          </w:p>
        </w:tc>
        <w:tc>
          <w:tcPr>
            <w:tcW w:w="648" w:type="dxa"/>
            <w:shd w:val="clear" w:color="auto" w:fill="FF6600"/>
          </w:tcPr>
          <w:p w14:paraId="73D84A28" w14:textId="77777777" w:rsidR="00EB1DE6" w:rsidRPr="00F24ADB" w:rsidRDefault="00EB1DE6" w:rsidP="00DB6A81">
            <w:pPr>
              <w:rPr>
                <w:rFonts w:ascii="Arial" w:hAnsi="Arial"/>
              </w:rPr>
            </w:pPr>
          </w:p>
        </w:tc>
        <w:tc>
          <w:tcPr>
            <w:tcW w:w="648" w:type="dxa"/>
            <w:shd w:val="clear" w:color="auto" w:fill="FF6600"/>
          </w:tcPr>
          <w:p w14:paraId="4BA1D844" w14:textId="77777777" w:rsidR="00EB1DE6" w:rsidRPr="00F24ADB" w:rsidRDefault="00EB1DE6" w:rsidP="00DB6A81">
            <w:pPr>
              <w:rPr>
                <w:rFonts w:ascii="Arial" w:hAnsi="Arial"/>
              </w:rPr>
            </w:pPr>
          </w:p>
        </w:tc>
        <w:tc>
          <w:tcPr>
            <w:tcW w:w="648" w:type="dxa"/>
            <w:shd w:val="clear" w:color="auto" w:fill="FF6600"/>
          </w:tcPr>
          <w:p w14:paraId="1AF28CBC" w14:textId="77777777" w:rsidR="00EB1DE6" w:rsidRPr="00F24ADB" w:rsidRDefault="00EB1DE6" w:rsidP="00DB6A81">
            <w:pPr>
              <w:rPr>
                <w:rFonts w:ascii="Arial" w:hAnsi="Arial"/>
              </w:rPr>
            </w:pPr>
          </w:p>
        </w:tc>
        <w:tc>
          <w:tcPr>
            <w:tcW w:w="648" w:type="dxa"/>
            <w:shd w:val="clear" w:color="auto" w:fill="FF6600"/>
          </w:tcPr>
          <w:p w14:paraId="660DCE94" w14:textId="77777777" w:rsidR="00EB1DE6" w:rsidRPr="00F24ADB" w:rsidRDefault="00EB1DE6" w:rsidP="00DB6A81">
            <w:pPr>
              <w:rPr>
                <w:rFonts w:ascii="Arial" w:hAnsi="Arial"/>
              </w:rPr>
            </w:pPr>
          </w:p>
        </w:tc>
        <w:tc>
          <w:tcPr>
            <w:tcW w:w="648" w:type="dxa"/>
            <w:shd w:val="clear" w:color="auto" w:fill="FF6600"/>
          </w:tcPr>
          <w:p w14:paraId="3ABAEC24" w14:textId="77777777" w:rsidR="00EB1DE6" w:rsidRPr="00F24ADB" w:rsidRDefault="00EB1DE6" w:rsidP="00DB6A81">
            <w:pPr>
              <w:rPr>
                <w:rFonts w:ascii="Arial" w:hAnsi="Arial"/>
              </w:rPr>
            </w:pPr>
          </w:p>
        </w:tc>
        <w:tc>
          <w:tcPr>
            <w:tcW w:w="648" w:type="dxa"/>
            <w:shd w:val="clear" w:color="auto" w:fill="FF6600"/>
          </w:tcPr>
          <w:p w14:paraId="3001FBE4" w14:textId="77777777" w:rsidR="00EB1DE6" w:rsidRPr="00F24ADB" w:rsidRDefault="00EB1DE6" w:rsidP="00DB6A81">
            <w:pPr>
              <w:rPr>
                <w:rFonts w:ascii="Arial" w:hAnsi="Arial"/>
              </w:rPr>
            </w:pPr>
          </w:p>
        </w:tc>
        <w:tc>
          <w:tcPr>
            <w:tcW w:w="648" w:type="dxa"/>
            <w:shd w:val="clear" w:color="auto" w:fill="FF6600"/>
          </w:tcPr>
          <w:p w14:paraId="5729395C" w14:textId="77777777" w:rsidR="00EB1DE6" w:rsidRPr="00F24ADB" w:rsidRDefault="00EB1DE6" w:rsidP="00DB6A81">
            <w:pPr>
              <w:rPr>
                <w:rFonts w:ascii="Arial" w:hAnsi="Arial"/>
              </w:rPr>
            </w:pPr>
          </w:p>
        </w:tc>
        <w:tc>
          <w:tcPr>
            <w:tcW w:w="648" w:type="dxa"/>
            <w:shd w:val="clear" w:color="auto" w:fill="FF6600"/>
          </w:tcPr>
          <w:p w14:paraId="638A6EF6" w14:textId="77777777" w:rsidR="00EB1DE6" w:rsidRPr="00F24ADB" w:rsidRDefault="00EB1DE6" w:rsidP="00DB6A81">
            <w:pPr>
              <w:rPr>
                <w:rFonts w:ascii="Arial" w:hAnsi="Arial"/>
              </w:rPr>
            </w:pPr>
          </w:p>
        </w:tc>
        <w:tc>
          <w:tcPr>
            <w:tcW w:w="648" w:type="dxa"/>
            <w:shd w:val="clear" w:color="auto" w:fill="FF6600"/>
          </w:tcPr>
          <w:p w14:paraId="50CFCCD3" w14:textId="77777777" w:rsidR="00EB1DE6" w:rsidRPr="00F24ADB" w:rsidRDefault="00EB1DE6" w:rsidP="00DB6A81">
            <w:pPr>
              <w:rPr>
                <w:rFonts w:ascii="Arial" w:hAnsi="Arial"/>
              </w:rPr>
            </w:pPr>
          </w:p>
        </w:tc>
        <w:tc>
          <w:tcPr>
            <w:tcW w:w="1194" w:type="dxa"/>
          </w:tcPr>
          <w:p w14:paraId="4EF1A55A" w14:textId="77777777" w:rsidR="00EB1DE6" w:rsidRPr="00F24ADB" w:rsidRDefault="00EB1DE6" w:rsidP="00DB6A81">
            <w:pPr>
              <w:rPr>
                <w:rFonts w:ascii="Arial" w:hAnsi="Arial"/>
              </w:rPr>
            </w:pPr>
          </w:p>
        </w:tc>
      </w:tr>
      <w:tr w:rsidR="00E8782B" w:rsidRPr="00F24ADB" w14:paraId="0A3ED7A8" w14:textId="77777777" w:rsidTr="00DB6A81">
        <w:tc>
          <w:tcPr>
            <w:tcW w:w="1188" w:type="dxa"/>
          </w:tcPr>
          <w:p w14:paraId="58083B34" w14:textId="77777777" w:rsidR="00EB1DE6" w:rsidRPr="00F24ADB" w:rsidRDefault="00EB1DE6" w:rsidP="00DB6A81">
            <w:pPr>
              <w:rPr>
                <w:rFonts w:ascii="Arial" w:hAnsi="Arial"/>
              </w:rPr>
            </w:pPr>
          </w:p>
        </w:tc>
        <w:tc>
          <w:tcPr>
            <w:tcW w:w="648" w:type="dxa"/>
          </w:tcPr>
          <w:p w14:paraId="4ED40FAF" w14:textId="77777777" w:rsidR="00EB1DE6" w:rsidRPr="00F24ADB" w:rsidRDefault="00EB1DE6" w:rsidP="00DB6A81">
            <w:pPr>
              <w:rPr>
                <w:rFonts w:ascii="Arial" w:hAnsi="Arial"/>
              </w:rPr>
            </w:pPr>
            <w:r w:rsidRPr="00F24ADB">
              <w:rPr>
                <w:rFonts w:ascii="Arial" w:hAnsi="Arial"/>
              </w:rPr>
              <w:t>Low</w:t>
            </w:r>
          </w:p>
        </w:tc>
        <w:tc>
          <w:tcPr>
            <w:tcW w:w="648" w:type="dxa"/>
          </w:tcPr>
          <w:p w14:paraId="386A8597" w14:textId="77777777" w:rsidR="00EB1DE6" w:rsidRPr="00F24ADB" w:rsidRDefault="00EB1DE6" w:rsidP="00DB6A81">
            <w:pPr>
              <w:rPr>
                <w:rFonts w:ascii="Arial" w:hAnsi="Arial"/>
              </w:rPr>
            </w:pPr>
          </w:p>
        </w:tc>
        <w:tc>
          <w:tcPr>
            <w:tcW w:w="648" w:type="dxa"/>
          </w:tcPr>
          <w:p w14:paraId="6993C39A" w14:textId="77777777" w:rsidR="00EB1DE6" w:rsidRPr="00F24ADB" w:rsidRDefault="00EB1DE6" w:rsidP="00DB6A81">
            <w:pPr>
              <w:rPr>
                <w:rFonts w:ascii="Arial" w:hAnsi="Arial"/>
              </w:rPr>
            </w:pPr>
          </w:p>
        </w:tc>
        <w:tc>
          <w:tcPr>
            <w:tcW w:w="648" w:type="dxa"/>
          </w:tcPr>
          <w:p w14:paraId="64C3CB4D" w14:textId="77777777" w:rsidR="00EB1DE6" w:rsidRPr="00F24ADB" w:rsidRDefault="00EB1DE6" w:rsidP="00DB6A81">
            <w:pPr>
              <w:rPr>
                <w:rFonts w:ascii="Arial" w:hAnsi="Arial"/>
              </w:rPr>
            </w:pPr>
          </w:p>
        </w:tc>
        <w:tc>
          <w:tcPr>
            <w:tcW w:w="648" w:type="dxa"/>
          </w:tcPr>
          <w:p w14:paraId="465B3971" w14:textId="77777777" w:rsidR="00EB1DE6" w:rsidRPr="00F24ADB" w:rsidRDefault="00EB1DE6" w:rsidP="00DB6A81">
            <w:pPr>
              <w:rPr>
                <w:rFonts w:ascii="Arial" w:hAnsi="Arial"/>
              </w:rPr>
            </w:pPr>
          </w:p>
        </w:tc>
        <w:tc>
          <w:tcPr>
            <w:tcW w:w="648" w:type="dxa"/>
          </w:tcPr>
          <w:p w14:paraId="34B7702E" w14:textId="77777777" w:rsidR="00EB1DE6" w:rsidRPr="00F24ADB" w:rsidRDefault="00EB1DE6" w:rsidP="00DB6A81">
            <w:pPr>
              <w:rPr>
                <w:rFonts w:ascii="Arial" w:hAnsi="Arial"/>
              </w:rPr>
            </w:pPr>
          </w:p>
        </w:tc>
        <w:tc>
          <w:tcPr>
            <w:tcW w:w="648" w:type="dxa"/>
          </w:tcPr>
          <w:p w14:paraId="7C575D2A" w14:textId="77777777" w:rsidR="00EB1DE6" w:rsidRPr="00F24ADB" w:rsidRDefault="00EB1DE6" w:rsidP="00DB6A81">
            <w:pPr>
              <w:rPr>
                <w:rFonts w:ascii="Arial" w:hAnsi="Arial"/>
              </w:rPr>
            </w:pPr>
          </w:p>
        </w:tc>
        <w:tc>
          <w:tcPr>
            <w:tcW w:w="648" w:type="dxa"/>
          </w:tcPr>
          <w:p w14:paraId="3E9E06E6" w14:textId="77777777" w:rsidR="00EB1DE6" w:rsidRPr="00F24ADB" w:rsidRDefault="00EB1DE6" w:rsidP="00DB6A81">
            <w:pPr>
              <w:rPr>
                <w:rFonts w:ascii="Arial" w:hAnsi="Arial"/>
              </w:rPr>
            </w:pPr>
          </w:p>
        </w:tc>
        <w:tc>
          <w:tcPr>
            <w:tcW w:w="648" w:type="dxa"/>
          </w:tcPr>
          <w:p w14:paraId="4F7B7C19" w14:textId="77777777" w:rsidR="00EB1DE6" w:rsidRPr="00F24ADB" w:rsidRDefault="00EB1DE6" w:rsidP="00DB6A81">
            <w:pPr>
              <w:rPr>
                <w:rFonts w:ascii="Arial" w:hAnsi="Arial"/>
              </w:rPr>
            </w:pPr>
          </w:p>
        </w:tc>
        <w:tc>
          <w:tcPr>
            <w:tcW w:w="648" w:type="dxa"/>
          </w:tcPr>
          <w:p w14:paraId="4F549D0E" w14:textId="77777777" w:rsidR="00EB1DE6" w:rsidRPr="00F24ADB" w:rsidRDefault="00EB1DE6" w:rsidP="00DB6A81">
            <w:pPr>
              <w:rPr>
                <w:rFonts w:ascii="Arial" w:hAnsi="Arial"/>
              </w:rPr>
            </w:pPr>
            <w:r w:rsidRPr="00F24ADB">
              <w:rPr>
                <w:rFonts w:ascii="Arial" w:hAnsi="Arial"/>
              </w:rPr>
              <w:t>High</w:t>
            </w:r>
          </w:p>
        </w:tc>
        <w:tc>
          <w:tcPr>
            <w:tcW w:w="1194" w:type="dxa"/>
          </w:tcPr>
          <w:p w14:paraId="7C19F0FB" w14:textId="77777777" w:rsidR="00EB1DE6" w:rsidRPr="00F24ADB" w:rsidRDefault="00EB1DE6" w:rsidP="00DB6A81">
            <w:pPr>
              <w:rPr>
                <w:rFonts w:ascii="Arial" w:hAnsi="Arial"/>
              </w:rPr>
            </w:pPr>
          </w:p>
        </w:tc>
      </w:tr>
    </w:tbl>
    <w:p w14:paraId="4A4C8250" w14:textId="647F781D" w:rsidR="00EB1DE6" w:rsidRPr="00F24ADB" w:rsidRDefault="00EB1DE6" w:rsidP="00C9138D">
      <w:r w:rsidRPr="00F24ADB">
        <w:t>List of what I need to know to move up one point on this scale</w:t>
      </w:r>
    </w:p>
    <w:p w14:paraId="74301326" w14:textId="77777777" w:rsidR="00EB1DE6" w:rsidRPr="00F24ADB" w:rsidRDefault="00EB1DE6" w:rsidP="00911D03">
      <w:pPr>
        <w:numPr>
          <w:ilvl w:val="0"/>
          <w:numId w:val="18"/>
        </w:numPr>
        <w:rPr>
          <w:rFonts w:ascii="Arial" w:hAnsi="Arial"/>
        </w:rPr>
      </w:pPr>
      <w:r w:rsidRPr="00F24ADB">
        <w:rPr>
          <w:rFonts w:ascii="Arial" w:hAnsi="Arial"/>
        </w:rPr>
        <w:t>.........................................................................................</w:t>
      </w:r>
    </w:p>
    <w:p w14:paraId="735B7BB5" w14:textId="77777777" w:rsidR="00EB1DE6" w:rsidRPr="00F24ADB" w:rsidRDefault="00EB1DE6" w:rsidP="00911D03">
      <w:pPr>
        <w:numPr>
          <w:ilvl w:val="0"/>
          <w:numId w:val="18"/>
        </w:numPr>
        <w:rPr>
          <w:rFonts w:ascii="Arial" w:hAnsi="Arial"/>
        </w:rPr>
      </w:pPr>
      <w:r w:rsidRPr="00F24ADB">
        <w:rPr>
          <w:rFonts w:ascii="Arial" w:hAnsi="Arial"/>
        </w:rPr>
        <w:t>.........................................................................................</w:t>
      </w:r>
    </w:p>
    <w:p w14:paraId="17A5C5F8" w14:textId="77777777" w:rsidR="00EB1DE6" w:rsidRPr="00F24ADB" w:rsidRDefault="00EB1DE6" w:rsidP="00911D03">
      <w:pPr>
        <w:numPr>
          <w:ilvl w:val="0"/>
          <w:numId w:val="18"/>
        </w:numPr>
        <w:rPr>
          <w:rFonts w:ascii="Arial" w:hAnsi="Arial"/>
        </w:rPr>
      </w:pPr>
      <w:r w:rsidRPr="00F24ADB">
        <w:rPr>
          <w:rFonts w:ascii="Arial" w:hAnsi="Arial"/>
        </w:rPr>
        <w:t>.........................................................................................</w:t>
      </w:r>
    </w:p>
    <w:p w14:paraId="4DA86E45" w14:textId="77777777" w:rsidR="00EB1DE6" w:rsidRPr="00F24ADB" w:rsidRDefault="00EB1DE6" w:rsidP="00911D03">
      <w:pPr>
        <w:numPr>
          <w:ilvl w:val="0"/>
          <w:numId w:val="18"/>
        </w:numPr>
        <w:rPr>
          <w:rFonts w:ascii="Arial" w:hAnsi="Arial"/>
        </w:rPr>
      </w:pPr>
      <w:r w:rsidRPr="00F24ADB">
        <w:rPr>
          <w:rFonts w:ascii="Arial" w:hAnsi="Arial"/>
        </w:rPr>
        <w:t>.........................................................................................</w:t>
      </w:r>
    </w:p>
    <w:p w14:paraId="519B293A" w14:textId="77777777" w:rsidR="00EB1DE6" w:rsidRPr="00F24ADB" w:rsidRDefault="00EB1DE6" w:rsidP="00C9138D">
      <w:r w:rsidRPr="00F24ADB">
        <w:t xml:space="preserve">These course notes are designed to support the presentation of information in the module.  They are based on the knowledge and experience of Mark Priadko.  These notes are not designed to present comprehensive documentation of the requirements for presenting numbers.  </w:t>
      </w:r>
    </w:p>
    <w:p w14:paraId="48897FF2" w14:textId="681D4148" w:rsidR="00EB1DE6" w:rsidRPr="00F24ADB" w:rsidRDefault="00A72120" w:rsidP="00EB1DE6">
      <w:r w:rsidRPr="00F24ADB">
        <w:rPr>
          <w:noProof/>
        </w:rPr>
        <mc:AlternateContent>
          <mc:Choice Requires="wpg">
            <w:drawing>
              <wp:anchor distT="0" distB="0" distL="114300" distR="114300" simplePos="0" relativeHeight="251673600" behindDoc="0" locked="0" layoutInCell="1" allowOverlap="1" wp14:anchorId="455E5E84" wp14:editId="3F2EEAAA">
                <wp:simplePos x="0" y="0"/>
                <wp:positionH relativeFrom="column">
                  <wp:posOffset>0</wp:posOffset>
                </wp:positionH>
                <wp:positionV relativeFrom="paragraph">
                  <wp:posOffset>0</wp:posOffset>
                </wp:positionV>
                <wp:extent cx="5199888" cy="4089782"/>
                <wp:effectExtent l="0" t="0" r="0" b="0"/>
                <wp:wrapNone/>
                <wp:docPr id="23" name="Group 23"/>
                <wp:cNvGraphicFramePr/>
                <a:graphic xmlns:a="http://schemas.openxmlformats.org/drawingml/2006/main">
                  <a:graphicData uri="http://schemas.microsoft.com/office/word/2010/wordprocessingGroup">
                    <wpg:wgp>
                      <wpg:cNvGrpSpPr/>
                      <wpg:grpSpPr>
                        <a:xfrm>
                          <a:off x="0" y="0"/>
                          <a:ext cx="5199888" cy="4089782"/>
                          <a:chOff x="0" y="0"/>
                          <a:chExt cx="6182360" cy="5117592"/>
                        </a:xfrm>
                      </wpg:grpSpPr>
                      <wpg:grpSp>
                        <wpg:cNvPr id="26" name="Group 26"/>
                        <wpg:cNvGrpSpPr/>
                        <wpg:grpSpPr>
                          <a:xfrm>
                            <a:off x="0" y="73146"/>
                            <a:ext cx="6182360" cy="5044446"/>
                            <a:chOff x="0" y="-6"/>
                            <a:chExt cx="6182360" cy="5044446"/>
                          </a:xfrm>
                        </wpg:grpSpPr>
                        <wps:wsp>
                          <wps:cNvPr id="27" name="Text Box 27"/>
                          <wps:cNvSpPr txBox="1"/>
                          <wps:spPr>
                            <a:xfrm>
                              <a:off x="42387" y="-6"/>
                              <a:ext cx="1243965" cy="483698"/>
                            </a:xfrm>
                            <a:prstGeom prst="rect">
                              <a:avLst/>
                            </a:prstGeom>
                            <a:solidFill>
                              <a:schemeClr val="lt1"/>
                            </a:solidFill>
                            <a:ln w="6350">
                              <a:noFill/>
                            </a:ln>
                          </wps:spPr>
                          <wps:txbx>
                            <w:txbxContent>
                              <w:p w14:paraId="167649E5" w14:textId="77777777" w:rsidR="009A3795" w:rsidRPr="00FC473F" w:rsidRDefault="009A3795" w:rsidP="00A72120">
                                <w:pPr>
                                  <w:rPr>
                                    <w:rFonts w:ascii="Arial" w:hAnsi="Arial"/>
                                    <w:sz w:val="18"/>
                                    <w:szCs w:val="18"/>
                                  </w:rPr>
                                </w:pPr>
                                <w:r w:rsidRPr="00FC473F">
                                  <w:rPr>
                                    <w:rFonts w:ascii="Arial" w:hAnsi="Arial"/>
                                    <w:sz w:val="18"/>
                                    <w:szCs w:val="18"/>
                                  </w:rPr>
                                  <w:t>Introduction and initial discussion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 name="Text Box 31"/>
                          <wps:cNvSpPr txBox="1"/>
                          <wps:spPr>
                            <a:xfrm>
                              <a:off x="1816338" y="242492"/>
                              <a:ext cx="2113851" cy="453833"/>
                            </a:xfrm>
                            <a:prstGeom prst="rect">
                              <a:avLst/>
                            </a:prstGeom>
                            <a:noFill/>
                            <a:ln w="6350">
                              <a:noFill/>
                            </a:ln>
                          </wps:spPr>
                          <wps:txbx>
                            <w:txbxContent>
                              <w:p w14:paraId="51FDD5C3" w14:textId="77777777" w:rsidR="00EC3270" w:rsidRPr="00FC473F" w:rsidRDefault="00EC3270" w:rsidP="00EC3270">
                                <w:pPr>
                                  <w:rPr>
                                    <w:rFonts w:ascii="Arial" w:hAnsi="Arial"/>
                                    <w:sz w:val="18"/>
                                    <w:szCs w:val="18"/>
                                  </w:rPr>
                                </w:pPr>
                                <w:r>
                                  <w:rPr>
                                    <w:rFonts w:ascii="Arial" w:hAnsi="Arial"/>
                                    <w:sz w:val="18"/>
                                    <w:szCs w:val="18"/>
                                  </w:rPr>
                                  <w:t>Data analysis – context and principles</w:t>
                                </w:r>
                              </w:p>
                              <w:p w14:paraId="65CA9D71" w14:textId="08481FEF" w:rsidR="009A3795" w:rsidRPr="00FC473F" w:rsidRDefault="009A3795" w:rsidP="00A72120">
                                <w:pPr>
                                  <w:rPr>
                                    <w:rFonts w:ascii="Arial" w:hAnsi="Arial"/>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 name="Text Box 39"/>
                          <wps:cNvSpPr txBox="1"/>
                          <wps:spPr>
                            <a:xfrm>
                              <a:off x="0" y="696324"/>
                              <a:ext cx="1960694" cy="478350"/>
                            </a:xfrm>
                            <a:prstGeom prst="rect">
                              <a:avLst/>
                            </a:prstGeom>
                            <a:noFill/>
                            <a:ln w="6350">
                              <a:noFill/>
                            </a:ln>
                          </wps:spPr>
                          <wps:txbx>
                            <w:txbxContent>
                              <w:p w14:paraId="0B0CEBB0" w14:textId="5114354F" w:rsidR="009A3795" w:rsidRPr="00FC473F" w:rsidRDefault="009A3795" w:rsidP="00A72120">
                                <w:pPr>
                                  <w:jc w:val="right"/>
                                  <w:rPr>
                                    <w:rFonts w:ascii="Arial" w:hAnsi="Arial"/>
                                    <w:sz w:val="18"/>
                                    <w:szCs w:val="18"/>
                                  </w:rPr>
                                </w:pPr>
                                <w:r>
                                  <w:rPr>
                                    <w:rFonts w:ascii="Arial" w:hAnsi="Arial"/>
                                    <w:sz w:val="18"/>
                                    <w:szCs w:val="18"/>
                                  </w:rPr>
                                  <w:t>Data –</w:t>
                                </w:r>
                                <w:r w:rsidR="00F93E02">
                                  <w:rPr>
                                    <w:rFonts w:ascii="Arial" w:hAnsi="Arial"/>
                                    <w:sz w:val="18"/>
                                    <w:szCs w:val="18"/>
                                  </w:rPr>
                                  <w:t xml:space="preserve"> preparation</w:t>
                                </w:r>
                                <w:r>
                                  <w:rPr>
                                    <w:rFonts w:ascii="Arial" w:hAnsi="Arial"/>
                                    <w:sz w:val="18"/>
                                    <w:szCs w:val="18"/>
                                  </w:rPr>
                                  <w:t xml:space="preserve">, types, </w:t>
                                </w:r>
                                <w:r w:rsidR="00F93E02">
                                  <w:rPr>
                                    <w:rFonts w:ascii="Arial" w:hAnsi="Arial"/>
                                    <w:sz w:val="18"/>
                                    <w:szCs w:val="18"/>
                                  </w:rPr>
                                  <w:t xml:space="preserve">quality </w:t>
                                </w:r>
                              </w:p>
                              <w:p w14:paraId="09BA64A1" w14:textId="77777777" w:rsidR="009A3795" w:rsidRPr="00FC473F" w:rsidRDefault="009A3795" w:rsidP="00A72120">
                                <w:pPr>
                                  <w:jc w:val="right"/>
                                  <w:rPr>
                                    <w:rFonts w:ascii="Arial" w:hAnsi="Arial"/>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 name="Text Box 40"/>
                          <wps:cNvSpPr txBox="1"/>
                          <wps:spPr>
                            <a:xfrm>
                              <a:off x="2694113" y="884032"/>
                              <a:ext cx="1399230" cy="347203"/>
                            </a:xfrm>
                            <a:prstGeom prst="rect">
                              <a:avLst/>
                            </a:prstGeom>
                            <a:noFill/>
                            <a:ln w="6350">
                              <a:noFill/>
                            </a:ln>
                          </wps:spPr>
                          <wps:txbx>
                            <w:txbxContent>
                              <w:p w14:paraId="4C2A8838" w14:textId="77777777" w:rsidR="009A3795" w:rsidRPr="00FC473F" w:rsidRDefault="009A3795" w:rsidP="00A72120">
                                <w:pPr>
                                  <w:rPr>
                                    <w:rFonts w:ascii="Arial" w:hAnsi="Arial"/>
                                    <w:sz w:val="18"/>
                                    <w:szCs w:val="18"/>
                                  </w:rPr>
                                </w:pPr>
                                <w:r w:rsidRPr="00FC473F">
                                  <w:rPr>
                                    <w:rFonts w:ascii="Arial" w:hAnsi="Arial"/>
                                    <w:sz w:val="18"/>
                                    <w:szCs w:val="18"/>
                                  </w:rPr>
                                  <w:t>Types of analysis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8" name="Text Box 478"/>
                          <wps:cNvSpPr txBox="1"/>
                          <wps:spPr>
                            <a:xfrm>
                              <a:off x="1126267" y="1347110"/>
                              <a:ext cx="1614170" cy="372880"/>
                            </a:xfrm>
                            <a:prstGeom prst="rect">
                              <a:avLst/>
                            </a:prstGeom>
                            <a:noFill/>
                            <a:ln w="6350">
                              <a:noFill/>
                            </a:ln>
                          </wps:spPr>
                          <wps:txbx>
                            <w:txbxContent>
                              <w:p w14:paraId="44399157" w14:textId="77777777" w:rsidR="009A3795" w:rsidRPr="00700758" w:rsidRDefault="009A3795" w:rsidP="00A72120">
                                <w:pPr>
                                  <w:jc w:val="right"/>
                                  <w:rPr>
                                    <w:rFonts w:ascii="Arial" w:hAnsi="Arial"/>
                                    <w:sz w:val="18"/>
                                    <w:szCs w:val="18"/>
                                  </w:rPr>
                                </w:pPr>
                                <w:r w:rsidRPr="00700758">
                                  <w:rPr>
                                    <w:rFonts w:ascii="Arial" w:hAnsi="Arial"/>
                                    <w:sz w:val="18"/>
                                    <w:szCs w:val="18"/>
                                  </w:rPr>
                                  <w:t>Business analysis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2" name="Text Box 482"/>
                          <wps:cNvSpPr txBox="1"/>
                          <wps:spPr>
                            <a:xfrm>
                              <a:off x="3381099" y="1430002"/>
                              <a:ext cx="1750333" cy="622401"/>
                            </a:xfrm>
                            <a:prstGeom prst="rect">
                              <a:avLst/>
                            </a:prstGeom>
                            <a:noFill/>
                            <a:ln w="6350">
                              <a:noFill/>
                            </a:ln>
                          </wps:spPr>
                          <wps:txbx>
                            <w:txbxContent>
                              <w:p w14:paraId="0E26382E" w14:textId="77777777" w:rsidR="009A3795" w:rsidRPr="00700758" w:rsidRDefault="009A3795" w:rsidP="00A72120">
                                <w:pPr>
                                  <w:rPr>
                                    <w:rFonts w:ascii="Arial" w:hAnsi="Arial"/>
                                    <w:b/>
                                    <w:bCs/>
                                    <w:sz w:val="18"/>
                                    <w:szCs w:val="18"/>
                                  </w:rPr>
                                </w:pPr>
                                <w:r w:rsidRPr="00700758">
                                  <w:rPr>
                                    <w:rFonts w:ascii="Arial" w:hAnsi="Arial"/>
                                    <w:b/>
                                    <w:bCs/>
                                    <w:sz w:val="18"/>
                                    <w:szCs w:val="18"/>
                                  </w:rPr>
                                  <w:t>Presenting numbers matters &amp; excellence in presenting numbers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4" name="Text Box 484"/>
                          <wps:cNvSpPr txBox="1"/>
                          <wps:spPr>
                            <a:xfrm>
                              <a:off x="1447154" y="2052544"/>
                              <a:ext cx="1853129" cy="496389"/>
                            </a:xfrm>
                            <a:prstGeom prst="rect">
                              <a:avLst/>
                            </a:prstGeom>
                            <a:noFill/>
                            <a:ln w="6350">
                              <a:noFill/>
                            </a:ln>
                          </wps:spPr>
                          <wps:txbx>
                            <w:txbxContent>
                              <w:p w14:paraId="76EDDE28" w14:textId="77777777" w:rsidR="009A3795" w:rsidRPr="00FC473F" w:rsidRDefault="009A3795" w:rsidP="00A72120">
                                <w:pPr>
                                  <w:jc w:val="right"/>
                                  <w:rPr>
                                    <w:rFonts w:ascii="Arial" w:hAnsi="Arial"/>
                                    <w:sz w:val="18"/>
                                    <w:szCs w:val="18"/>
                                  </w:rPr>
                                </w:pPr>
                                <w:r w:rsidRPr="00FC473F">
                                  <w:rPr>
                                    <w:rFonts w:ascii="Arial" w:hAnsi="Arial"/>
                                    <w:sz w:val="18"/>
                                    <w:szCs w:val="18"/>
                                  </w:rPr>
                                  <w:t>Examples of tables and graphs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5" name="Text Box 485"/>
                          <wps:cNvSpPr txBox="1"/>
                          <wps:spPr>
                            <a:xfrm>
                              <a:off x="4073603" y="2259546"/>
                              <a:ext cx="1614170" cy="600345"/>
                            </a:xfrm>
                            <a:prstGeom prst="rect">
                              <a:avLst/>
                            </a:prstGeom>
                            <a:noFill/>
                            <a:ln w="6350">
                              <a:noFill/>
                            </a:ln>
                          </wps:spPr>
                          <wps:txbx>
                            <w:txbxContent>
                              <w:p w14:paraId="600B2D76" w14:textId="77777777" w:rsidR="009A3795" w:rsidRPr="00FC473F" w:rsidRDefault="009A3795" w:rsidP="00A72120">
                                <w:pPr>
                                  <w:rPr>
                                    <w:rFonts w:ascii="Arial" w:hAnsi="Arial"/>
                                    <w:sz w:val="18"/>
                                    <w:szCs w:val="18"/>
                                  </w:rPr>
                                </w:pPr>
                                <w:r w:rsidRPr="00FC473F">
                                  <w:rPr>
                                    <w:rFonts w:ascii="Arial" w:hAnsi="Arial"/>
                                    <w:sz w:val="18"/>
                                    <w:szCs w:val="18"/>
                                  </w:rPr>
                                  <w:t>Data &amp; decision making – telling stories with data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6" name="Text Box 486"/>
                          <wps:cNvSpPr txBox="1"/>
                          <wps:spPr>
                            <a:xfrm>
                              <a:off x="2064768" y="2839818"/>
                              <a:ext cx="1614170" cy="466232"/>
                            </a:xfrm>
                            <a:prstGeom prst="rect">
                              <a:avLst/>
                            </a:prstGeom>
                            <a:noFill/>
                            <a:ln w="6350">
                              <a:noFill/>
                            </a:ln>
                          </wps:spPr>
                          <wps:txbx>
                            <w:txbxContent>
                              <w:p w14:paraId="391B522D" w14:textId="77777777" w:rsidR="009A3795" w:rsidRPr="00FC473F" w:rsidRDefault="009A3795" w:rsidP="00A72120">
                                <w:pPr>
                                  <w:jc w:val="right"/>
                                  <w:rPr>
                                    <w:rFonts w:ascii="Arial" w:hAnsi="Arial"/>
                                    <w:sz w:val="18"/>
                                    <w:szCs w:val="18"/>
                                  </w:rPr>
                                </w:pPr>
                                <w:r w:rsidRPr="00FC473F">
                                  <w:rPr>
                                    <w:rFonts w:ascii="Arial" w:hAnsi="Arial"/>
                                    <w:sz w:val="18"/>
                                    <w:szCs w:val="18"/>
                                  </w:rPr>
                                  <w:t>Design Principles for tables and graphs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7" name="Text Box 487"/>
                          <wps:cNvSpPr txBox="1"/>
                          <wps:spPr>
                            <a:xfrm>
                              <a:off x="2508910" y="4190495"/>
                              <a:ext cx="3673450" cy="853945"/>
                            </a:xfrm>
                            <a:prstGeom prst="rect">
                              <a:avLst/>
                            </a:prstGeom>
                            <a:solidFill>
                              <a:schemeClr val="bg1">
                                <a:lumMod val="85000"/>
                              </a:schemeClr>
                            </a:solidFill>
                            <a:ln w="6350">
                              <a:noFill/>
                            </a:ln>
                          </wps:spPr>
                          <wps:txbx>
                            <w:txbxContent>
                              <w:p w14:paraId="0A57F642" w14:textId="7AD778D3" w:rsidR="009A3795" w:rsidRPr="00FC473F" w:rsidRDefault="009A3795" w:rsidP="00A72120">
                                <w:pPr>
                                  <w:rPr>
                                    <w:rFonts w:ascii="Arial" w:hAnsi="Arial"/>
                                    <w:sz w:val="20"/>
                                    <w:szCs w:val="15"/>
                                    <w:lang w:eastAsia="en-GB"/>
                                  </w:rPr>
                                </w:pPr>
                                <w:r w:rsidRPr="00FC473F">
                                  <w:rPr>
                                    <w:rFonts w:ascii="Arial" w:hAnsi="Arial"/>
                                    <w:sz w:val="20"/>
                                    <w:szCs w:val="15"/>
                                  </w:rPr>
                                  <w:t>I better understand a range of analytical techniques and options for presenting data that help me use data in the development of evidence</w:t>
                                </w:r>
                                <w:r w:rsidR="00F93E02">
                                  <w:rPr>
                                    <w:rFonts w:ascii="Arial" w:hAnsi="Arial"/>
                                    <w:sz w:val="20"/>
                                    <w:szCs w:val="15"/>
                                  </w:rPr>
                                  <w:t>-</w:t>
                                </w:r>
                                <w:r w:rsidRPr="00FC473F">
                                  <w:rPr>
                                    <w:rFonts w:ascii="Arial" w:hAnsi="Arial"/>
                                    <w:sz w:val="20"/>
                                    <w:szCs w:val="15"/>
                                  </w:rPr>
                                  <w:t>based policy and in reporting</w:t>
                                </w:r>
                                <w:r w:rsidRPr="00FC473F">
                                  <w:rPr>
                                    <w:rFonts w:ascii="Arial" w:hAnsi="Arial"/>
                                    <w:sz w:val="20"/>
                                    <w:szCs w:val="15"/>
                                    <w:shd w:val="clear" w:color="auto" w:fill="DAE4F3"/>
                                    <w:lang w:eastAsia="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88" name="Group 488"/>
                        <wpg:cNvGrpSpPr/>
                        <wpg:grpSpPr>
                          <a:xfrm>
                            <a:off x="1620520" y="0"/>
                            <a:ext cx="2664664" cy="4596130"/>
                            <a:chOff x="0" y="0"/>
                            <a:chExt cx="2664664" cy="4596130"/>
                          </a:xfrm>
                        </wpg:grpSpPr>
                        <wps:wsp>
                          <wps:cNvPr id="489" name="Shape 489"/>
                          <wps:cNvSpPr/>
                          <wps:spPr>
                            <a:xfrm rot="4396374">
                              <a:off x="-936103" y="995362"/>
                              <a:ext cx="4596130" cy="2605405"/>
                            </a:xfrm>
                            <a:prstGeom prst="swooshArrow">
                              <a:avLst>
                                <a:gd name="adj1" fmla="val 16310"/>
                                <a:gd name="adj2" fmla="val 31370"/>
                              </a:avLst>
                            </a:prstGeom>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bodyPr/>
                        </wps:wsp>
                        <wps:wsp>
                          <wps:cNvPr id="490" name="Rectangle 490"/>
                          <wps:cNvSpPr/>
                          <wps:spPr>
                            <a:xfrm>
                              <a:off x="0" y="624884"/>
                              <a:ext cx="72000" cy="7200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2" name="Rectangle 492"/>
                          <wps:cNvSpPr/>
                          <wps:spPr>
                            <a:xfrm>
                              <a:off x="339115" y="788386"/>
                              <a:ext cx="72000" cy="7200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3" name="Rectangle 493"/>
                          <wps:cNvSpPr/>
                          <wps:spPr>
                            <a:xfrm>
                              <a:off x="811454" y="1085111"/>
                              <a:ext cx="71755" cy="71755"/>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4" name="Rectangle 494"/>
                          <wps:cNvSpPr/>
                          <wps:spPr>
                            <a:xfrm flipH="1" flipV="1">
                              <a:off x="1174792" y="1496894"/>
                              <a:ext cx="71755" cy="71755"/>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5" name="Rectangle 495"/>
                          <wps:cNvSpPr/>
                          <wps:spPr>
                            <a:xfrm flipH="1" flipV="1">
                              <a:off x="1532074" y="1787564"/>
                              <a:ext cx="71755" cy="71755"/>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6" name="Rectangle 496"/>
                          <wps:cNvSpPr/>
                          <wps:spPr>
                            <a:xfrm flipH="1" flipV="1">
                              <a:off x="1756132" y="2265959"/>
                              <a:ext cx="71755" cy="71755"/>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7" name="Rectangle 497"/>
                          <wps:cNvSpPr/>
                          <wps:spPr>
                            <a:xfrm flipH="1" flipV="1">
                              <a:off x="2101303" y="2550574"/>
                              <a:ext cx="71755" cy="71755"/>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8" name="Rectangle 498"/>
                          <wps:cNvSpPr/>
                          <wps:spPr>
                            <a:xfrm flipH="1" flipV="1">
                              <a:off x="2198193" y="3010801"/>
                              <a:ext cx="71755" cy="71755"/>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455E5E84" id="Group 23" o:spid="_x0000_s1027" style="position:absolute;margin-left:0;margin-top:0;width:409.45pt;height:322.05pt;z-index:251673600;mso-width-relative:margin;mso-height-relative:margin" coordsize="61823,5117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d9v0AcAAFhFAAAOAAAAZHJzL2Uyb0RvYy54bWzsXFuTm8gZfU9V/gPFuy36wk1leWviXTup&#13;&#10;cnZdayf73INAUgrRBBhL3l+f0xdaCI13ZzTlmViDH2Romr58nO/w3YZXP+y3pfc5b9qNrBY+eRn4&#13;&#10;Xl5lcrmpVgv/X5/evkh8r+1EtRSlrPKF/yVv/R9e//Uvr3b1PKdyLctl3ngYpGrnu3rhr7uuns9m&#13;&#10;bbbOt6J9Keu8wsVCNlvR4bRZzZaN2GH0bTmjQRDNdrJZ1o3M8rZF64/mov9aj18Uedb9UhRt3nnl&#13;&#10;wsfaOv3b6N9r9Tt7/UrMV42o15vMLkOcsYqt2FSY1A31o+iEd9NsTobabrJGtrLoXmZyO5NFscly&#13;&#10;vQfshgSj3bxr5E2t97Ka71a1ExNEO5LT2cNmP39+19Qf6w8NJLGrV5CFPlN72RfNVv2PVXp7LbIv&#13;&#10;TmT5vvMyNIYkTZMEDznDNR4kaZxQI9RsDcmf3Jetf7J3RiShLMIzUXeGhMRhqu+c9RPPjpbjTswy&#13;&#10;se4PjbdZLnwa+V4ltsCWFpeHc7uVe+8tZoTru8W839/xKgOOf7bHaH8vXPPtGzzc+tUNQgPaw0Nu&#13;&#10;H/aQP65FnWvstPOBsOJeWJ/UDv8m9x6Njbx0NwUEr9ujHcrct7dovAUPnLIEw+Hp9XvvhUYoZ2kU&#13;&#10;WlAkLEoTNZbbuJjXTdu9y+XWUwcLv4GeavURn9+3nenad1Ezt7LcLN9uylKfKG7I35SN91lAq8tO&#13;&#10;LxSDH/UqK2+38CMWBnrgSqrbzchlhbXs6nZuNqaOuv31XqPJbfpaLr9AFo00lNHW2dsN1vpetN0H&#13;&#10;0YAjgFzwXvcLfopSYi5pj3xvLZvfb2tX/fFUcdX3duCchd/+90Y0ue+V/6jwvFPCuSIpfcLDmOKk&#13;&#10;GV65Hl6pbrZvJARAwLB1pg9V/67sD4tGbn8DPV6pWXFJVBnmXvhdf/imM0wIes3yqyvdCbRUi+59&#13;&#10;9bHO1NBK4OpJfNr/JpraPq4OD/pn2SNMzEdPzfRVd1by6qaTxUY/UiVnI1UrfqBdKfMjwJ5BRoYj&#13;&#10;HOzRpGni3rAnCYkYA+MB+JRTbljrwBiUEJaEmFAzYsgSxh4GfgddMT8T1JpXD+KfQH0ZoE5PQZ2e&#13;&#10;CWqwA+AcpRGjXA1xgDNJoyBKuYVznChCNTTamwc9Ud+Ryx8OZ61PE5wvjKPVm2/E0Wg6j6MpEAsa&#13;&#10;1qBOEh4wa5M6A4WlKWWYUHE043jRPjlHa7WbQH1poI5hKIxRjbbzYE0IjWhkbG4C2BJiHViH64hw&#13;&#10;Eve4jmmSPDlZh/1eJ4P6ggxqDi//BNfG81ccBofzPp4kzGkSpDBnwMaEsyAIxnwdhwGDHa35OqKU&#13;&#10;B73P92RGiI0y9C7NZFNfhE3NE1i6Y75G25l8zcHRIUZUrmIQ0pCPjeskZIQC+NpXhPWdaAP+/EDJ&#13;&#10;w41rFw2a+Pqi+BrRuBNcu3fzPfmaBzEit8a8pjRMwz4meqsdEgUB43qqp8S1s7kmXF8Url3030X2&#13;&#10;eOLezffENQ0iHkc2tJewNCEaNYNgyNC+5lFEjWP5lLh2EZ8J1xeF69NEDUe25Tw7hIZIzMFXVHYI&#13;&#10;J2nAU03HB1yzKAZFW78RNkn6UL4+SsXoZO4hYXO9MmmF8mb7T7k0SZwkhNGvdqfSOH1+x5wNUz9n&#13;&#10;xr+NmzwFVx4vuHLI3Q6yyuPMLVd5Y2OUmNStatAIXykP8q55aRIp29qgexQPoVEElu6D12EaEQT9&#13;&#10;MIOYj7K3rvUnm53+2p2O6g87VMlRha1vnrzl8A6svHTuzVMNx4xgz4YZW+OZqoQsi7nO59l8/ouU&#13;&#10;RcRacWkasmjkdHMrL+2c0CgIefAnVly7k7JdXzWN3OmJdF5QSXu1tOsWy/8gM1ZsSyRQkb31kErr&#13;&#10;Y1jDPgguHPowwhDSws4gezsijvqsg80lHlK5bfelzNWkZfVrXiCpi1Q21ctxxHJIHKt+65tcVSro&#13;&#10;ZLLFQStU2chRE9hq3CTKei2OG0/oSy9CzVIg/ezWYwhwtB6RZXmFZPY3X5Ndipon1yUybl0mV/5U&#13;&#10;63KL0fKSVefWtd1UsvnaMzTIKEz/Hg4GBAfKV52skj6WtqagJMNuv6K8QVSrMvc4Gq2OWtvUng01&#13;&#10;Vm1fDmtnIgpmHIUOkLPAG1Prpjk0YjgzHvZH7+tu3wfbjnqpKgqV4f/Duoo7K+MQ/O1aLHOjfMos&#13;&#10;6HXfwVIzwRmKZSR0JvrNzd8SohcZQsy65tlVm6iSkFs031Vh3EnzGUsJQdAGJnucJMz4tAeLfVJ/&#13;&#10;vBz0e+LO79VJ/R+/1Ox5qj8io6cvfle1cif1TwjhNnNAApSTEf0OHug/6mVtgWWsD6fXvy5ZVZTg&#13;&#10;DAVjQ/SmxaT/k/4/ipuuquVO9X+cRAQclUMyNPy9otzUf9cVvero330BrnUGUCPPY2Vb6DR5GiWY&#13;&#10;CKNMpIBa8Mkn+H7qz5+nUeASsMNowDgDewYphIwGCOxpUoiTOES4cyIF8wciEylMpABdsNHi/78/&#13;&#10;S+Gpy14PSWGcvj6DFEADBLlpRQqURqjQ0ImCyVKYLIXv6i/Vnqel4FL/Q1IY5/7vTwqUBIT1VVth&#13;&#10;GISwGiZLYbIUvrc/X32epOBKJYak4Ioavx5T/JOYAiWocktNKSfDFwgSU1k/WQqTpTBZCkffIriX&#13;&#10;+3CoDoL7oT5dgc93aEfEfmpEfR9keK57HT6I8vp/AAAA//8DAFBLAwQUAAYACAAAACEA3nLfp+EA&#13;&#10;AAAKAQAADwAAAGRycy9kb3ducmV2LnhtbEyPzWrDMBCE74W+g9hCb42sNg2OYzmE9OcUAk0KoTfF&#13;&#10;3tgm1spYiu28fbe9tJeBZZjZ+dLlaBvRY+drRxrUJAKBlLuiplLD5/7tIQbhg6HCNI5QwxU9LLPb&#13;&#10;m9QkhRvoA/tdKAWXkE+MhiqENpHS5xVa4yeuRWLv5DprAp9dKYvODFxuG/kYRTNpTU38oTItrivM&#13;&#10;z7uL1fA+mGH1pF77zfm0vn7tn7eHjUKt7+/GlwXLagEi4Bj+EvDDwPsh42FHd6HCi0YD04RfZS9W&#13;&#10;8RzEUcNsOlUgs1T+R8i+AQAA//8DAFBLAQItABQABgAIAAAAIQC2gziS/gAAAOEBAAATAAAAAAAA&#13;&#10;AAAAAAAAAAAAAABbQ29udGVudF9UeXBlc10ueG1sUEsBAi0AFAAGAAgAAAAhADj9If/WAAAAlAEA&#13;&#10;AAsAAAAAAAAAAAAAAAAALwEAAF9yZWxzLy5yZWxzUEsBAi0AFAAGAAgAAAAhAP7d32/QBwAAWEUA&#13;&#10;AA4AAAAAAAAAAAAAAAAALgIAAGRycy9lMm9Eb2MueG1sUEsBAi0AFAAGAAgAAAAhAN5y36fhAAAA&#13;&#10;CgEAAA8AAAAAAAAAAAAAAAAAKgoAAGRycy9kb3ducmV2LnhtbFBLBQYAAAAABAAEAPMAAAA4CwAA&#13;&#10;AAA=&#13;&#10;">
                <v:group id="Group 26" o:spid="_x0000_s1028" style="position:absolute;top:731;width:61823;height:50444" coordorigin="" coordsize="61823,504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Fx7HyAAAAOAAAAAPAAAAZHJzL2Rvd25yZXYueG1sRI9Pi8Iw&#13;&#10;FMTvC36H8ARvmlZRpBpF1F32IIJ/YNnbo3m2xealNNm2fnsjCHsZGIb5DbNcd6YUDdWusKwgHkUg&#13;&#10;iFOrC84UXC+fwzkI55E1lpZJwYMcrFe9jyUm2rZ8oubsMxEg7BJUkHtfJVK6NCeDbmQr4pDdbG3Q&#13;&#10;B1tnUtfYBrgp5TiKZtJgwWEhx4q2OaX3859R8NViu5nE++Zwv20fv5fp8ecQk1KDfrdbBNksQHjq&#13;&#10;/H/jjfjWCsYzeB0KZ0CungAAAP//AwBQSwECLQAUAAYACAAAACEA2+H2y+4AAACFAQAAEwAAAAAA&#13;&#10;AAAAAAAAAAAAAAAAW0NvbnRlbnRfVHlwZXNdLnhtbFBLAQItABQABgAIAAAAIQBa9CxbvwAAABUB&#13;&#10;AAALAAAAAAAAAAAAAAAAAB8BAABfcmVscy8ucmVsc1BLAQItABQABgAIAAAAIQBGFx7HyAAAAOAA&#13;&#10;AAAPAAAAAAAAAAAAAAAAAAcCAABkcnMvZG93bnJldi54bWxQSwUGAAAAAAMAAwC3AAAA/AIAAAAA&#13;&#10;">
                  <v:shape id="Text Box 27" o:spid="_x0000_s1029" type="#_x0000_t202" style="position:absolute;left:423;width:12440;height:483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rGMCygAAAOAAAAAPAAAAZHJzL2Rvd25yZXYueG1sRI9ba8JA&#13;&#10;FITfC/0Pyyn0peimiheiq5S2tuKbxgu+HbLHJDR7NmS3Sfrv3YLgy8AwzDfMfNmZUjRUu8Kygtd+&#13;&#10;BII4tbrgTME+WfWmIJxH1lhaJgV/5GC5eHyYY6xty1tqdj4TAcIuRgW591UspUtzMuj6tiIO2cXW&#13;&#10;Bn2wdSZ1jW2Am1IOomgsDRYcFnKs6D2n9Gf3axScX7LTxnVfh3Y4Glaf300yOepEqeen7mMW5G0G&#13;&#10;wlPn740bYq0VDCbwfyicAbm4AgAA//8DAFBLAQItABQABgAIAAAAIQDb4fbL7gAAAIUBAAATAAAA&#13;&#10;AAAAAAAAAAAAAAAAAABbQ29udGVudF9UeXBlc10ueG1sUEsBAi0AFAAGAAgAAAAhAFr0LFu/AAAA&#13;&#10;FQEAAAsAAAAAAAAAAAAAAAAAHwEAAF9yZWxzLy5yZWxzUEsBAi0AFAAGAAgAAAAhAPCsYwLKAAAA&#13;&#10;4AAAAA8AAAAAAAAAAAAAAAAABwIAAGRycy9kb3ducmV2LnhtbFBLBQYAAAAAAwADALcAAAD+AgAA&#13;&#10;AAA=&#13;&#10;" fillcolor="white [3201]" stroked="f" strokeweight=".5pt">
                    <v:textbox>
                      <w:txbxContent>
                        <w:p w14:paraId="167649E5" w14:textId="77777777" w:rsidR="009A3795" w:rsidRPr="00FC473F" w:rsidRDefault="009A3795" w:rsidP="00A72120">
                          <w:pPr>
                            <w:rPr>
                              <w:rFonts w:ascii="Arial" w:hAnsi="Arial"/>
                              <w:sz w:val="18"/>
                              <w:szCs w:val="18"/>
                            </w:rPr>
                          </w:pPr>
                          <w:r w:rsidRPr="00FC473F">
                            <w:rPr>
                              <w:rFonts w:ascii="Arial" w:hAnsi="Arial"/>
                              <w:sz w:val="18"/>
                              <w:szCs w:val="18"/>
                            </w:rPr>
                            <w:t>Introduction and initial discussion</w:t>
                          </w:r>
                        </w:p>
                      </w:txbxContent>
                    </v:textbox>
                  </v:shape>
                  <v:shape id="Text Box 31" o:spid="_x0000_s1030" type="#_x0000_t202" style="position:absolute;left:18163;top:2424;width:21138;height:453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qAKCyAAAAOAAAAAPAAAAZHJzL2Rvd25yZXYueG1sRI9Pi8Iw&#13;&#10;FMTvwn6H8Bb2pqmKi1SjSBdRxD345+Lt2TzbYvPSbbJa/fRGELwMDMP8hhlPG1OKC9WusKyg24lA&#13;&#10;EKdWF5wp2O/m7SEI55E1lpZJwY0cTCcfrTHG2l55Q5etz0SAsItRQe59FUvp0pwMuo6tiEN2srVB&#13;&#10;H2ydSV3jNcBNKXtR9C0NFhwWcqwoySk9b/+NglUy/8XNsWeG9zJZrE+z6m9/GCj19dn8jILMRiA8&#13;&#10;Nf7deCGWWkG/C89D4QzIyQMAAP//AwBQSwECLQAUAAYACAAAACEA2+H2y+4AAACFAQAAEwAAAAAA&#13;&#10;AAAAAAAAAAAAAAAAW0NvbnRlbnRfVHlwZXNdLnhtbFBLAQItABQABgAIAAAAIQBa9CxbvwAAABUB&#13;&#10;AAALAAAAAAAAAAAAAAAAAB8BAABfcmVscy8ucmVsc1BLAQItABQABgAIAAAAIQA2qAKCyAAAAOAA&#13;&#10;AAAPAAAAAAAAAAAAAAAAAAcCAABkcnMvZG93bnJldi54bWxQSwUGAAAAAAMAAwC3AAAA/AIAAAAA&#13;&#10;" filled="f" stroked="f" strokeweight=".5pt">
                    <v:textbox>
                      <w:txbxContent>
                        <w:p w14:paraId="51FDD5C3" w14:textId="77777777" w:rsidR="00EC3270" w:rsidRPr="00FC473F" w:rsidRDefault="00EC3270" w:rsidP="00EC3270">
                          <w:pPr>
                            <w:rPr>
                              <w:rFonts w:ascii="Arial" w:hAnsi="Arial"/>
                              <w:sz w:val="18"/>
                              <w:szCs w:val="18"/>
                            </w:rPr>
                          </w:pPr>
                          <w:r>
                            <w:rPr>
                              <w:rFonts w:ascii="Arial" w:hAnsi="Arial"/>
                              <w:sz w:val="18"/>
                              <w:szCs w:val="18"/>
                            </w:rPr>
                            <w:t>Data analysis – context and principles</w:t>
                          </w:r>
                        </w:p>
                        <w:p w14:paraId="65CA9D71" w14:textId="08481FEF" w:rsidR="009A3795" w:rsidRPr="00FC473F" w:rsidRDefault="009A3795" w:rsidP="00A72120">
                          <w:pPr>
                            <w:rPr>
                              <w:rFonts w:ascii="Arial" w:hAnsi="Arial"/>
                              <w:sz w:val="18"/>
                              <w:szCs w:val="18"/>
                            </w:rPr>
                          </w:pPr>
                        </w:p>
                      </w:txbxContent>
                    </v:textbox>
                  </v:shape>
                  <v:shape id="Text Box 39" o:spid="_x0000_s1031" type="#_x0000_t202" style="position:absolute;top:6963;width:19606;height:478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3g6EygAAAOAAAAAPAAAAZHJzL2Rvd25yZXYueG1sRI9Ba8JA&#13;&#10;FITvBf/D8oTe6kZFsUlWkYi0FHsw9dLbM/tMgtm3MbvV2F/fLRR6GRiG+YZJV71pxJU6V1tWMB5F&#13;&#10;IIgLq2suFRw+tk8LEM4ja2wsk4I7OVgtBw8pxtreeE/X3JciQNjFqKDyvo2ldEVFBt3ItsQhO9nO&#13;&#10;oA+2K6Xu8BbgppGTKJpLgzWHhQpbyioqzvmXUfCWbd9xf5yYxXeTvexO6/Zy+Jwp9TjsN0mQdQLC&#13;&#10;U+//G3+IV61g+gy/h8IZkMsfAAAA//8DAFBLAQItABQABgAIAAAAIQDb4fbL7gAAAIUBAAATAAAA&#13;&#10;AAAAAAAAAAAAAAAAAABbQ29udGVudF9UeXBlc10ueG1sUEsBAi0AFAAGAAgAAAAhAFr0LFu/AAAA&#13;&#10;FQEAAAsAAAAAAAAAAAAAAAAAHwEAAF9yZWxzLy5yZWxzUEsBAi0AFAAGAAgAAAAhAMjeDoTKAAAA&#13;&#10;4AAAAA8AAAAAAAAAAAAAAAAABwIAAGRycy9kb3ducmV2LnhtbFBLBQYAAAAAAwADALcAAAD+AgAA&#13;&#10;AAA=&#13;&#10;" filled="f" stroked="f" strokeweight=".5pt">
                    <v:textbox>
                      <w:txbxContent>
                        <w:p w14:paraId="0B0CEBB0" w14:textId="5114354F" w:rsidR="009A3795" w:rsidRPr="00FC473F" w:rsidRDefault="009A3795" w:rsidP="00A72120">
                          <w:pPr>
                            <w:jc w:val="right"/>
                            <w:rPr>
                              <w:rFonts w:ascii="Arial" w:hAnsi="Arial"/>
                              <w:sz w:val="18"/>
                              <w:szCs w:val="18"/>
                            </w:rPr>
                          </w:pPr>
                          <w:r>
                            <w:rPr>
                              <w:rFonts w:ascii="Arial" w:hAnsi="Arial"/>
                              <w:sz w:val="18"/>
                              <w:szCs w:val="18"/>
                            </w:rPr>
                            <w:t>Data –</w:t>
                          </w:r>
                          <w:r w:rsidR="00F93E02">
                            <w:rPr>
                              <w:rFonts w:ascii="Arial" w:hAnsi="Arial"/>
                              <w:sz w:val="18"/>
                              <w:szCs w:val="18"/>
                            </w:rPr>
                            <w:t xml:space="preserve"> preparation</w:t>
                          </w:r>
                          <w:r>
                            <w:rPr>
                              <w:rFonts w:ascii="Arial" w:hAnsi="Arial"/>
                              <w:sz w:val="18"/>
                              <w:szCs w:val="18"/>
                            </w:rPr>
                            <w:t xml:space="preserve">, types, </w:t>
                          </w:r>
                          <w:r w:rsidR="00F93E02">
                            <w:rPr>
                              <w:rFonts w:ascii="Arial" w:hAnsi="Arial"/>
                              <w:sz w:val="18"/>
                              <w:szCs w:val="18"/>
                            </w:rPr>
                            <w:t xml:space="preserve">quality </w:t>
                          </w:r>
                        </w:p>
                        <w:p w14:paraId="09BA64A1" w14:textId="77777777" w:rsidR="009A3795" w:rsidRPr="00FC473F" w:rsidRDefault="009A3795" w:rsidP="00A72120">
                          <w:pPr>
                            <w:jc w:val="right"/>
                            <w:rPr>
                              <w:rFonts w:ascii="Arial" w:hAnsi="Arial"/>
                              <w:sz w:val="18"/>
                              <w:szCs w:val="18"/>
                            </w:rPr>
                          </w:pPr>
                        </w:p>
                      </w:txbxContent>
                    </v:textbox>
                  </v:shape>
                  <v:shape id="Text Box 40" o:spid="_x0000_s1032" type="#_x0000_t202" style="position:absolute;left:26941;top:8840;width:13992;height:347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4tRkyQAAAOAAAAAPAAAAZHJzL2Rvd25yZXYueG1sRI9Ba8JA&#13;&#10;EIXvhf6HZYTe6kZpRaKrSIoopR5MvfQ2zY5JaHY2ZleN/vrOodDLwGN43+ObL3vXqAt1ofZsYDRM&#13;&#10;QBEX3tZcGjh8rp+noEJEtth4JgM3CrBcPD7MMbX+ynu65LFUAuGQooEqxjbVOhQVOQxD3xLL7+g7&#13;&#10;h1FiV2rb4VXgrtHjJJlohzXLQoUtZRUVP/nZGXjP1jvcf4/d9N5km4/jqj0dvl6NeRr0bzM5qxmo&#13;&#10;SH38b/whttbAiyiIkMiAXvwCAAD//wMAUEsBAi0AFAAGAAgAAAAhANvh9svuAAAAhQEAABMAAAAA&#13;&#10;AAAAAAAAAAAAAAAAAFtDb250ZW50X1R5cGVzXS54bWxQSwECLQAUAAYACAAAACEAWvQsW78AAAAV&#13;&#10;AQAACwAAAAAAAAAAAAAAAAAfAQAAX3JlbHMvLnJlbHNQSwECLQAUAAYACAAAACEAAeLUZMkAAADg&#13;&#10;AAAADwAAAAAAAAAAAAAAAAAHAgAAZHJzL2Rvd25yZXYueG1sUEsFBgAAAAADAAMAtwAAAP0CAAAA&#13;&#10;AA==&#13;&#10;" filled="f" stroked="f" strokeweight=".5pt">
                    <v:textbox>
                      <w:txbxContent>
                        <w:p w14:paraId="4C2A8838" w14:textId="77777777" w:rsidR="009A3795" w:rsidRPr="00FC473F" w:rsidRDefault="009A3795" w:rsidP="00A72120">
                          <w:pPr>
                            <w:rPr>
                              <w:rFonts w:ascii="Arial" w:hAnsi="Arial"/>
                              <w:sz w:val="18"/>
                              <w:szCs w:val="18"/>
                            </w:rPr>
                          </w:pPr>
                          <w:r w:rsidRPr="00FC473F">
                            <w:rPr>
                              <w:rFonts w:ascii="Arial" w:hAnsi="Arial"/>
                              <w:sz w:val="18"/>
                              <w:szCs w:val="18"/>
                            </w:rPr>
                            <w:t>Types of analysis</w:t>
                          </w:r>
                        </w:p>
                      </w:txbxContent>
                    </v:textbox>
                  </v:shape>
                  <v:shape id="Text Box 478" o:spid="_x0000_s1033" type="#_x0000_t202" style="position:absolute;left:11262;top:13471;width:16142;height:372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DCeOywAAAOEAAAAPAAAAZHJzL2Rvd25yZXYueG1sRI/BasJA&#13;&#10;EIbvBd9hmYK3uqm0VaKrSIoopR60Xnobs2MSzM7G7Kppn75zKHgZ+Bn+b+abzjtXqyu1ofJs4HmQ&#13;&#10;gCLOva24MLD/Wj6NQYWIbLH2TAZ+KMB81nuYYmr9jbd03cVCCYRDigbKGJtU65CX5DAMfEMsu6Nv&#13;&#10;HUaJbaFtizeBu1oPk+RNO6xYLpTYUFZSftpdnIGPbLnB7WHoxr91tvo8Lprz/vvVmP5j9z6RsZiA&#13;&#10;itTFe+MfsbYGXkbyshiJDejZHwAAAP//AwBQSwECLQAUAAYACAAAACEA2+H2y+4AAACFAQAAEwAA&#13;&#10;AAAAAAAAAAAAAAAAAAAAW0NvbnRlbnRfVHlwZXNdLnhtbFBLAQItABQABgAIAAAAIQBa9CxbvwAA&#13;&#10;ABUBAAALAAAAAAAAAAAAAAAAAB8BAABfcmVscy8ucmVsc1BLAQItABQABgAIAAAAIQBhDCeOywAA&#13;&#10;AOEAAAAPAAAAAAAAAAAAAAAAAAcCAABkcnMvZG93bnJldi54bWxQSwUGAAAAAAMAAwC3AAAA/wIA&#13;&#10;AAAA&#13;&#10;" filled="f" stroked="f" strokeweight=".5pt">
                    <v:textbox>
                      <w:txbxContent>
                        <w:p w14:paraId="44399157" w14:textId="77777777" w:rsidR="009A3795" w:rsidRPr="00700758" w:rsidRDefault="009A3795" w:rsidP="00A72120">
                          <w:pPr>
                            <w:jc w:val="right"/>
                            <w:rPr>
                              <w:rFonts w:ascii="Arial" w:hAnsi="Arial"/>
                              <w:sz w:val="18"/>
                              <w:szCs w:val="18"/>
                            </w:rPr>
                          </w:pPr>
                          <w:r w:rsidRPr="00700758">
                            <w:rPr>
                              <w:rFonts w:ascii="Arial" w:hAnsi="Arial"/>
                              <w:sz w:val="18"/>
                              <w:szCs w:val="18"/>
                            </w:rPr>
                            <w:t>Business analysis</w:t>
                          </w:r>
                        </w:p>
                      </w:txbxContent>
                    </v:textbox>
                  </v:shape>
                  <v:shape id="Text Box 482" o:spid="_x0000_s1034" type="#_x0000_t202" style="position:absolute;left:33810;top:14300;width:17504;height:622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MWBDygAAAOEAAAAPAAAAZHJzL2Rvd25yZXYueG1sRI9Pa8JA&#13;&#10;FMTvhX6H5RV6qxuDSoiuIhGxFD3459Lba/aZBLNvY3ar0U/fLQheBoZhfsNMZp2pxYVaV1lW0O9F&#13;&#10;IIhzqysuFBz2y48EhPPIGmvLpOBGDmbT15cJptpeeUuXnS9EgLBLUUHpfZNK6fKSDLqebYhDdrSt&#13;&#10;QR9sW0jd4jXATS3jKBpJgxWHhRIbykrKT7tfo+ArW25w+xOb5F5nq/Vx3pwP30Ol3t+6xTjIfAzC&#13;&#10;U+efjQfiUysYJDH8PwpvQE7/AAAA//8DAFBLAQItABQABgAIAAAAIQDb4fbL7gAAAIUBAAATAAAA&#13;&#10;AAAAAAAAAAAAAAAAAABbQ29udGVudF9UeXBlc10ueG1sUEsBAi0AFAAGAAgAAAAhAFr0LFu/AAAA&#13;&#10;FQEAAAsAAAAAAAAAAAAAAAAAHwEAAF9yZWxzLy5yZWxzUEsBAi0AFAAGAAgAAAAhADUxYEPKAAAA&#13;&#10;4QAAAA8AAAAAAAAAAAAAAAAABwIAAGRycy9kb3ducmV2LnhtbFBLBQYAAAAAAwADALcAAAD+AgAA&#13;&#10;AAA=&#13;&#10;" filled="f" stroked="f" strokeweight=".5pt">
                    <v:textbox>
                      <w:txbxContent>
                        <w:p w14:paraId="0E26382E" w14:textId="77777777" w:rsidR="009A3795" w:rsidRPr="00700758" w:rsidRDefault="009A3795" w:rsidP="00A72120">
                          <w:pPr>
                            <w:rPr>
                              <w:rFonts w:ascii="Arial" w:hAnsi="Arial"/>
                              <w:b/>
                              <w:bCs/>
                              <w:sz w:val="18"/>
                              <w:szCs w:val="18"/>
                            </w:rPr>
                          </w:pPr>
                          <w:r w:rsidRPr="00700758">
                            <w:rPr>
                              <w:rFonts w:ascii="Arial" w:hAnsi="Arial"/>
                              <w:b/>
                              <w:bCs/>
                              <w:sz w:val="18"/>
                              <w:szCs w:val="18"/>
                            </w:rPr>
                            <w:t>Presenting numbers matters &amp; excellence in presenting numbers</w:t>
                          </w:r>
                        </w:p>
                      </w:txbxContent>
                    </v:textbox>
                  </v:shape>
                  <v:shape id="Text Box 484" o:spid="_x0000_s1035" type="#_x0000_t202" style="position:absolute;left:14471;top:20525;width:18531;height:496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lF2sygAAAOEAAAAPAAAAZHJzL2Rvd25yZXYueG1sRI9Pa8JA&#13;&#10;FMTvBb/D8gRvdaPYEpKsIhFpKe3BPxdvr9lnEpp9m2ZXTfvpXUHwMjAM8xsmW/SmEWfqXG1ZwWQc&#13;&#10;gSAurK65VLDfrZ9jEM4ja2wsk4I/crCYD54yTLS98IbOW1+KAGGXoILK+zaR0hUVGXRj2xKH7Gg7&#13;&#10;gz7YrpS6w0uAm0ZOo+hVGqw5LFTYUl5R8bM9GQUf+foLN99TE/83+dvncdn+7g8vSo2G/SoNskxB&#13;&#10;eOr9o3FHvGsFs3gGt0fhDcj5FQAA//8DAFBLAQItABQABgAIAAAAIQDb4fbL7gAAAIUBAAATAAAA&#13;&#10;AAAAAAAAAAAAAAAAAABbQ29udGVudF9UeXBlc10ueG1sUEsBAi0AFAAGAAgAAAAhAFr0LFu/AAAA&#13;&#10;FQEAAAsAAAAAAAAAAAAAAAAAHwEAAF9yZWxzLy5yZWxzUEsBAi0AFAAGAAgAAAAhANWUXazKAAAA&#13;&#10;4QAAAA8AAAAAAAAAAAAAAAAABwIAAGRycy9kb3ducmV2LnhtbFBLBQYAAAAAAwADALcAAAD+AgAA&#13;&#10;AAA=&#13;&#10;" filled="f" stroked="f" strokeweight=".5pt">
                    <v:textbox>
                      <w:txbxContent>
                        <w:p w14:paraId="76EDDE28" w14:textId="77777777" w:rsidR="009A3795" w:rsidRPr="00FC473F" w:rsidRDefault="009A3795" w:rsidP="00A72120">
                          <w:pPr>
                            <w:jc w:val="right"/>
                            <w:rPr>
                              <w:rFonts w:ascii="Arial" w:hAnsi="Arial"/>
                              <w:sz w:val="18"/>
                              <w:szCs w:val="18"/>
                            </w:rPr>
                          </w:pPr>
                          <w:r w:rsidRPr="00FC473F">
                            <w:rPr>
                              <w:rFonts w:ascii="Arial" w:hAnsi="Arial"/>
                              <w:sz w:val="18"/>
                              <w:szCs w:val="18"/>
                            </w:rPr>
                            <w:t>Examples of tables and graphs</w:t>
                          </w:r>
                        </w:p>
                      </w:txbxContent>
                    </v:textbox>
                  </v:shape>
                  <v:shape id="Text Box 485" o:spid="_x0000_s1036" type="#_x0000_t202" style="position:absolute;left:40736;top:22595;width:16141;height:600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2Pg3ygAAAOEAAAAPAAAAZHJzL2Rvd25yZXYueG1sRI9Ba8JA&#13;&#10;FITvBf/D8gRvdaOohCSrSEQqRQ9aL729Zp9JaPZtml019dd3C4VeBoZhvmGyVW8acaPO1ZYVTMYR&#13;&#10;COLC6ppLBee37XMMwnlkjY1lUvBNDlbLwVOGibZ3PtLt5EsRIOwSVFB53yZSuqIig25sW+KQXWxn&#13;&#10;0AfblVJ3eA9w08hpFC2kwZrDQoUt5RUVn6erUfCabw94/Jia+NHkL/vLuv06v8+VGg37TRpknYLw&#13;&#10;1Pv/xh9ipxXM4jn8PgpvQC5/AAAA//8DAFBLAQItABQABgAIAAAAIQDb4fbL7gAAAIUBAAATAAAA&#13;&#10;AAAAAAAAAAAAAAAAAABbQ29udGVudF9UeXBlc10ueG1sUEsBAi0AFAAGAAgAAAAhAFr0LFu/AAAA&#13;&#10;FQEAAAsAAAAAAAAAAAAAAAAAHwEAAF9yZWxzLy5yZWxzUEsBAi0AFAAGAAgAAAAhALrY+DfKAAAA&#13;&#10;4QAAAA8AAAAAAAAAAAAAAAAABwIAAGRycy9kb3ducmV2LnhtbFBLBQYAAAAAAwADALcAAAD+AgAA&#13;&#10;AAA=&#13;&#10;" filled="f" stroked="f" strokeweight=".5pt">
                    <v:textbox>
                      <w:txbxContent>
                        <w:p w14:paraId="600B2D76" w14:textId="77777777" w:rsidR="009A3795" w:rsidRPr="00FC473F" w:rsidRDefault="009A3795" w:rsidP="00A72120">
                          <w:pPr>
                            <w:rPr>
                              <w:rFonts w:ascii="Arial" w:hAnsi="Arial"/>
                              <w:sz w:val="18"/>
                              <w:szCs w:val="18"/>
                            </w:rPr>
                          </w:pPr>
                          <w:r w:rsidRPr="00FC473F">
                            <w:rPr>
                              <w:rFonts w:ascii="Arial" w:hAnsi="Arial"/>
                              <w:sz w:val="18"/>
                              <w:szCs w:val="18"/>
                            </w:rPr>
                            <w:t>Data &amp; decision making – telling stories with data</w:t>
                          </w:r>
                        </w:p>
                      </w:txbxContent>
                    </v:textbox>
                  </v:shape>
                  <v:shape id="Text Box 486" o:spid="_x0000_s1037" type="#_x0000_t202" style="position:absolute;left:20647;top:28398;width:16142;height:466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CmZAygAAAOEAAAAPAAAAZHJzL2Rvd25yZXYueG1sRI9Ba8JA&#13;&#10;FITvBf/D8gRvdaOohCSrSERapB60Xnp7zT6T0OzbNLvV6K93C4VeBoZhvmGyVW8acaHO1ZYVTMYR&#13;&#10;COLC6ppLBaf37XMMwnlkjY1lUnAjB6vl4CnDRNsrH+hy9KUIEHYJKqi8bxMpXVGRQTe2LXHIzrYz&#13;&#10;6IPtSqk7vAa4aeQ0ihbSYM1hocKW8oqKr+OPUbDLt3s8fE5NfG/yl7fzuv0+fcyVGg37TRpknYLw&#13;&#10;1Pv/xh/iVSuYxQv4fRTegFw+AAAA//8DAFBLAQItABQABgAIAAAAIQDb4fbL7gAAAIUBAAATAAAA&#13;&#10;AAAAAAAAAAAAAAAAAABbQ29udGVudF9UeXBlc10ueG1sUEsBAi0AFAAGAAgAAAAhAFr0LFu/AAAA&#13;&#10;FQEAAAsAAAAAAAAAAAAAAAAAHwEAAF9yZWxzLy5yZWxzUEsBAi0AFAAGAAgAAAAhAEoKZkDKAAAA&#13;&#10;4QAAAA8AAAAAAAAAAAAAAAAABwIAAGRycy9kb3ducmV2LnhtbFBLBQYAAAAAAwADALcAAAD+AgAA&#13;&#10;AAA=&#13;&#10;" filled="f" stroked="f" strokeweight=".5pt">
                    <v:textbox>
                      <w:txbxContent>
                        <w:p w14:paraId="391B522D" w14:textId="77777777" w:rsidR="009A3795" w:rsidRPr="00FC473F" w:rsidRDefault="009A3795" w:rsidP="00A72120">
                          <w:pPr>
                            <w:jc w:val="right"/>
                            <w:rPr>
                              <w:rFonts w:ascii="Arial" w:hAnsi="Arial"/>
                              <w:sz w:val="18"/>
                              <w:szCs w:val="18"/>
                            </w:rPr>
                          </w:pPr>
                          <w:r w:rsidRPr="00FC473F">
                            <w:rPr>
                              <w:rFonts w:ascii="Arial" w:hAnsi="Arial"/>
                              <w:sz w:val="18"/>
                              <w:szCs w:val="18"/>
                            </w:rPr>
                            <w:t>Design Principles for tables and graphs</w:t>
                          </w:r>
                        </w:p>
                      </w:txbxContent>
                    </v:textbox>
                  </v:shape>
                  <v:shape id="Text Box 487" o:spid="_x0000_s1038" type="#_x0000_t202" style="position:absolute;left:25089;top:41904;width:36734;height:85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ejSCygAAAOEAAAAPAAAAZHJzL2Rvd25yZXYueG1sRI9Ba8JA&#13;&#10;FITvgv9heYI33VhqG6KrSFtBsIeqac+v2dckNvs27G40/vtuodDLwDDMN8xy3ZtGXMj52rKC2TQB&#13;&#10;QVxYXXOpID9tJykIH5A1NpZJwY08rFfDwRIzba98oMsxlCJC2GeooAqhzaT0RUUG/dS2xDH7ss5g&#13;&#10;iNaVUju8Rrhp5F2SPEiDNceFClt6qqj4PnZGwRmTl+Zjf3p9m3/mbpMeuve87JQaj/rnRZTNAkSg&#13;&#10;Pvw3/hA7reA+fYTfR/ENyNUPAAAA//8DAFBLAQItABQABgAIAAAAIQDb4fbL7gAAAIUBAAATAAAA&#13;&#10;AAAAAAAAAAAAAAAAAABbQ29udGVudF9UeXBlc10ueG1sUEsBAi0AFAAGAAgAAAAhAFr0LFu/AAAA&#13;&#10;FQEAAAsAAAAAAAAAAAAAAAAAHwEAAF9yZWxzLy5yZWxzUEsBAi0AFAAGAAgAAAAhAOB6NILKAAAA&#13;&#10;4QAAAA8AAAAAAAAAAAAAAAAABwIAAGRycy9kb3ducmV2LnhtbFBLBQYAAAAAAwADALcAAAD+AgAA&#13;&#10;AAA=&#13;&#10;" fillcolor="#d8d8d8 [2732]" stroked="f" strokeweight=".5pt">
                    <v:textbox>
                      <w:txbxContent>
                        <w:p w14:paraId="0A57F642" w14:textId="7AD778D3" w:rsidR="009A3795" w:rsidRPr="00FC473F" w:rsidRDefault="009A3795" w:rsidP="00A72120">
                          <w:pPr>
                            <w:rPr>
                              <w:rFonts w:ascii="Arial" w:hAnsi="Arial"/>
                              <w:sz w:val="20"/>
                              <w:szCs w:val="15"/>
                              <w:lang w:eastAsia="en-GB"/>
                            </w:rPr>
                          </w:pPr>
                          <w:r w:rsidRPr="00FC473F">
                            <w:rPr>
                              <w:rFonts w:ascii="Arial" w:hAnsi="Arial"/>
                              <w:sz w:val="20"/>
                              <w:szCs w:val="15"/>
                            </w:rPr>
                            <w:t>I better understand a range of analytical techniques and options for presenting data that help me use data in the development of evidence</w:t>
                          </w:r>
                          <w:r w:rsidR="00F93E02">
                            <w:rPr>
                              <w:rFonts w:ascii="Arial" w:hAnsi="Arial"/>
                              <w:sz w:val="20"/>
                              <w:szCs w:val="15"/>
                            </w:rPr>
                            <w:t>-</w:t>
                          </w:r>
                          <w:r w:rsidRPr="00FC473F">
                            <w:rPr>
                              <w:rFonts w:ascii="Arial" w:hAnsi="Arial"/>
                              <w:sz w:val="20"/>
                              <w:szCs w:val="15"/>
                            </w:rPr>
                            <w:t>based policy and in reporting</w:t>
                          </w:r>
                          <w:r w:rsidRPr="00FC473F">
                            <w:rPr>
                              <w:rFonts w:ascii="Arial" w:hAnsi="Arial"/>
                              <w:sz w:val="20"/>
                              <w:szCs w:val="15"/>
                              <w:shd w:val="clear" w:color="auto" w:fill="DAE4F3"/>
                              <w:lang w:eastAsia="en-GB"/>
                            </w:rPr>
                            <w:t>.</w:t>
                          </w:r>
                        </w:p>
                      </w:txbxContent>
                    </v:textbox>
                  </v:shape>
                </v:group>
                <v:group id="Group 488" o:spid="_x0000_s1039" style="position:absolute;left:16205;width:26646;height:45961" coordsize="26646,4596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U2sZygAAAOEAAAAPAAAAZHJzL2Rvd25yZXYueG1sRI9Na8JA&#13;&#10;EIbvQv/DMoXe6iatLRJdRewHHqRQLYi3ITsmwexsyG6T+O+dg+Bl4GV4n5lnvhxcrTpqQ+XZQDpO&#13;&#10;QBHn3lZcGPjbfz1PQYWIbLH2TAYuFGC5eBjNMbO+51/qdrFQAuGQoYEyxibTOuQlOQxj3xDL7uRb&#13;&#10;h1FiW2jbYi9wV+uXJHnXDiuWCyU2tC4pP+/+nYHvHvvVa/rZbc+n9eW4f/s5bFMy5ulx+JjJWM1A&#13;&#10;RRrivXFDbKyByVReFiOxAb24AgAA//8DAFBLAQItABQABgAIAAAAIQDb4fbL7gAAAIUBAAATAAAA&#13;&#10;AAAAAAAAAAAAAAAAAABbQ29udGVudF9UeXBlc10ueG1sUEsBAi0AFAAGAAgAAAAhAFr0LFu/AAAA&#13;&#10;FQEAAAsAAAAAAAAAAAAAAAAAHwEAAF9yZWxzLy5yZWxzUEsBAi0AFAAGAAgAAAAhAPlTaxnKAAAA&#13;&#10;4QAAAA8AAAAAAAAAAAAAAAAABwIAAGRycy9kb3ducmV2LnhtbFBLBQYAAAAAAwADALcAAAD+AgAA&#13;&#10;AAA=&#13;&#10;">
                  <v:shape id="Shape 489" o:spid="_x0000_s1040" style="position:absolute;left:-9362;top:9954;width:45961;height:26054;rotation:4802013fd;visibility:visible;mso-wrap-style:square;v-text-anchor:top" coordsize="4596130,26054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o0LygAAAOEAAAAPAAAAZHJzL2Rvd25yZXYueG1sRI9BSwMx&#13;&#10;FITvgv8hPKE3m7Wta902LUuL0IOXrsXzc/PcXbt5CUnarv56Iwi9DAzDfMMs14PpxZl86CwreBhn&#13;&#10;IIhrqztuFBzeXu7nIEJE1thbJgXfFGC9ur1ZYqHthfd0rmIjEoRDgQraGF0hZahbMhjG1hGn7NN6&#13;&#10;gzFZ30jt8ZLgppeTLMulwY7TQouONi3Vx+pkFDy+T43Ly59q9vXx+uT63cHn5VGp0d2wXSQpFyAi&#13;&#10;DfHa+EfstILZ/Bn+HqU3IFe/AAAA//8DAFBLAQItABQABgAIAAAAIQDb4fbL7gAAAIUBAAATAAAA&#13;&#10;AAAAAAAAAAAAAAAAAABbQ29udGVudF9UeXBlc10ueG1sUEsBAi0AFAAGAAgAAAAhAFr0LFu/AAAA&#13;&#10;FQEAAAsAAAAAAAAAAAAAAAAAHwEAAF9yZWxzLy5yZWxzUEsBAi0AFAAGAAgAAAAhAFH6jQvKAAAA&#13;&#10;4QAAAA8AAAAAAAAAAAAAAAAABwIAAGRycy9kb3ducmV2LnhtbFBLBQYAAAAAAwADALcAAAD+AgAA&#13;&#10;AAA=&#13;&#10;" path="m,2605405c510681,1447447,1770286,687537,3778814,325676l3742120,r854010,407876l3863389,1076293,3826694,750617c2041587,895362,766022,1513624,,2605405xe" fillcolor="#4f81bd [3204]" strokecolor="white [3201]" strokeweight="2pt">
                    <v:path arrowok="t" o:connecttype="custom" o:connectlocs="0,2605405;3778814,325676;3742120,0;4596130,407876;3863389,1076293;3826694,750617;0,2605405" o:connectangles="0,0,0,0,0,0,0"/>
                  </v:shape>
                  <v:rect id="Rectangle 490" o:spid="_x0000_s1041" style="position:absolute;top:6248;width:720;height:7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A/vByAAAAOEAAAAPAAAAZHJzL2Rvd25yZXYueG1sRI/LasMw&#13;&#10;EEX3hf6DmEJ3jdy0lMaJEkoe0FUgTihdDtbUMrZGxlIc5+8zi0A3A5fhnstZrEbfqoH6WAc28DrJ&#13;&#10;QBGXwdZcGTgddy+foGJCttgGJgNXirBaPj4sMLfhwgcailQpgXDM0YBLqcu1jqUjj3ESOmL5/YXe&#13;&#10;Y5LYV9r2eBG4b/U0yz60x5plwWFHa0dlU5y9gep3tx3GxlE4xLfi3HSz0/7HGvP8NG7mcr7moBKN&#13;&#10;6b9xR3xbA+8zcRAjsQG9vAEAAP//AwBQSwECLQAUAAYACAAAACEA2+H2y+4AAACFAQAAEwAAAAAA&#13;&#10;AAAAAAAAAAAAAAAAW0NvbnRlbnRfVHlwZXNdLnhtbFBLAQItABQABgAIAAAAIQBa9CxbvwAAABUB&#13;&#10;AAALAAAAAAAAAAAAAAAAAB8BAABfcmVscy8ucmVsc1BLAQItABQABgAIAAAAIQDJA/vByAAAAOEA&#13;&#10;AAAPAAAAAAAAAAAAAAAAAAcCAABkcnMvZG93bnJldi54bWxQSwUGAAAAAAMAAwC3AAAA/AIAAAAA&#13;&#10;" fillcolor="black [3213]" stroked="f" strokeweight="2pt"/>
                  <v:rect id="Rectangle 492" o:spid="_x0000_s1042" style="position:absolute;left:3391;top:7883;width:720;height:7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ncAtxwAAAOEAAAAPAAAAZHJzL2Rvd25yZXYueG1sRI9Ba8JA&#13;&#10;FITvQv/D8oTedKOVotFVilbwJBhFenxkX7Mh2bchu8b037uC0MvAMMw3zGrT21p01PrSsYLJOAFB&#13;&#10;nDtdcqHgct6P5iB8QNZYOyYFf+Rhs34brDDV7s4n6rJQiAhhn6ICE0KTSulzQxb92DXEMft1rcUQ&#13;&#10;bVtI3eI9wm0tp0nyKS2WHBcMNrQ1lFfZzSoofvbfXV8Zcif/kd2qZnE5XrVS78N+t4zytQQRqA//&#13;&#10;jRfioBXMFlN4PopvQK4fAAAA//8DAFBLAQItABQABgAIAAAAIQDb4fbL7gAAAIUBAAATAAAAAAAA&#13;&#10;AAAAAAAAAAAAAABbQ29udGVudF9UeXBlc10ueG1sUEsBAi0AFAAGAAgAAAAhAFr0LFu/AAAAFQEA&#13;&#10;AAsAAAAAAAAAAAAAAAAAHwEAAF9yZWxzLy5yZWxzUEsBAi0AFAAGAAgAAAAhAFadwC3HAAAA4QAA&#13;&#10;AA8AAAAAAAAAAAAAAAAABwIAAGRycy9kb3ducmV2LnhtbFBLBQYAAAAAAwADALcAAAD7AgAAAAA=&#13;&#10;" fillcolor="black [3213]" stroked="f" strokeweight="2pt"/>
                  <v:rect id="Rectangle 493" o:spid="_x0000_s1043" style="position:absolute;left:8114;top:10851;width:718;height:71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0WW2yAAAAOEAAAAPAAAAZHJzL2Rvd25yZXYueG1sRI9Ba8JA&#13;&#10;FITvhf6H5Qne6sZaikY3oVQFTwWjSI+P7Gs2JPs2ZNcY/71bKPQyMAzzDbPJR9uKgXpfO1YwnyUg&#13;&#10;iEuna64UnE/7lyUIH5A1to5JwZ085Nnz0wZT7W58pKEIlYgQ9ikqMCF0qZS+NGTRz1xHHLMf11sM&#13;&#10;0faV1D3eIty28jVJ3qXFmuOCwY4+DZVNcbUKqu/9bhgbQ+7oF8W16Vbnr4tWajoZt+soH2sQgcbw&#13;&#10;3/hDHLSCt9UCfh/FNyCzBwAAAP//AwBQSwECLQAUAAYACAAAACEA2+H2y+4AAACFAQAAEwAAAAAA&#13;&#10;AAAAAAAAAAAAAAAAW0NvbnRlbnRfVHlwZXNdLnhtbFBLAQItABQABgAIAAAAIQBa9CxbvwAAABUB&#13;&#10;AAALAAAAAAAAAAAAAAAAAB8BAABfcmVscy8ucmVsc1BLAQItABQABgAIAAAAIQA50WW2yAAAAOEA&#13;&#10;AAAPAAAAAAAAAAAAAAAAAAcCAABkcnMvZG93bnJldi54bWxQSwUGAAAAAAMAAwC3AAAA/AIAAAAA&#13;&#10;" fillcolor="black [3213]" stroked="f" strokeweight="2pt"/>
                  <v:rect id="Rectangle 494" o:spid="_x0000_s1044" style="position:absolute;left:11747;top:14968;width:718;height:718;flip:x y;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y8JOyAAAAOEAAAAPAAAAZHJzL2Rvd25yZXYueG1sRI9Bi8Iw&#13;&#10;FITvC/6H8ARva6qIq9UoohWFxYPVg8dH82yLzUtpotb99RthYS8DwzDfMPNlayrxoMaVlhUM+hEI&#13;&#10;4szqknMF59P2cwLCeWSNlWVS8CIHy0XnY46xtk8+0iP1uQgQdjEqKLyvYyldVpBB17c1cciutjHo&#13;&#10;g21yqRt8Brip5DCKxtJgyWGhwJrWBWW39G4U3OsBHvGyWyWHy+1bn3Xy85UmSvW67WYWZDUD4an1&#13;&#10;/40/xF4rGE1H8H4U3oBc/AIAAP//AwBQSwECLQAUAAYACAAAACEA2+H2y+4AAACFAQAAEwAAAAAA&#13;&#10;AAAAAAAAAAAAAAAAW0NvbnRlbnRfVHlwZXNdLnhtbFBLAQItABQABgAIAAAAIQBa9CxbvwAAABUB&#13;&#10;AAALAAAAAAAAAAAAAAAAAB8BAABfcmVscy8ucmVsc1BLAQItABQABgAIAAAAIQDSy8JOyAAAAOEA&#13;&#10;AAAPAAAAAAAAAAAAAAAAAAcCAABkcnMvZG93bnJldi54bWxQSwUGAAAAAAMAAwC3AAAA/AIAAAAA&#13;&#10;" fillcolor="black [3213]" stroked="f" strokeweight="2pt"/>
                  <v:rect id="Rectangle 495" o:spid="_x0000_s1045" style="position:absolute;left:15320;top:17875;width:718;height:718;flip:x y;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h2fVyQAAAOEAAAAPAAAAZHJzL2Rvd25yZXYueG1sRI9Ba8JA&#13;&#10;FITvBf/D8gRvdaPYqtFVRCMWxIPRg8dH9pkEs29DdtXUX98tFHoZGIb5hpkvW1OJBzWutKxg0I9A&#13;&#10;EGdWl5wrOJ+27xMQziNrrCyTgm9ysFx03uYYa/vkIz1Sn4sAYRejgsL7OpbSZQUZdH1bE4fsahuD&#13;&#10;Ptgml7rBZ4CbSg6j6FMaLDksFFjTuqDslt6Ngns9wCNedqvkcLnt9Vknr3GaKNXrtptZkNUMhKfW&#13;&#10;/zf+EF9awWj6Ab+PwhuQix8AAAD//wMAUEsBAi0AFAAGAAgAAAAhANvh9svuAAAAhQEAABMAAAAA&#13;&#10;AAAAAAAAAAAAAAAAAFtDb250ZW50X1R5cGVzXS54bWxQSwECLQAUAAYACAAAACEAWvQsW78AAAAV&#13;&#10;AQAACwAAAAAAAAAAAAAAAAAfAQAAX3JlbHMvLnJlbHNQSwECLQAUAAYACAAAACEAvYdn1ckAAADh&#13;&#10;AAAADwAAAAAAAAAAAAAAAAAHAgAAZHJzL2Rvd25yZXYueG1sUEsFBgAAAAADAAMAtwAAAP0CAAAA&#13;&#10;AA==&#13;&#10;" fillcolor="black [3213]" stroked="f" strokeweight="2pt"/>
                  <v:rect id="Rectangle 496" o:spid="_x0000_s1046" style="position:absolute;left:17561;top:22659;width:717;height:718;flip:x y;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VfmiyAAAAOEAAAAPAAAAZHJzL2Rvd25yZXYueG1sRI9Bi8Iw&#13;&#10;FITvgv8hPGFvmrqIrtUosnZZQTzY9eDx0TzbYvNSmqhdf70RBC8DwzDfMPNlaypxpcaVlhUMBxEI&#13;&#10;4szqknMFh7+f/hcI55E1VpZJwT85WC66nTnG2t54T9fU5yJA2MWooPC+jqV0WUEG3cDWxCE72cag&#13;&#10;D7bJpW7wFuCmkp9RNJYGSw4LBdb0XVB2Ti9GwaUe4h6Pv6tkdzxv9UEn90maKPXRa9ezIKsZCE+t&#13;&#10;fzdeiI1WMJqO4fkovAG5eAAAAP//AwBQSwECLQAUAAYACAAAACEA2+H2y+4AAACFAQAAEwAAAAAA&#13;&#10;AAAAAAAAAAAAAAAAW0NvbnRlbnRfVHlwZXNdLnhtbFBLAQItABQABgAIAAAAIQBa9CxbvwAAABUB&#13;&#10;AAALAAAAAAAAAAAAAAAAAB8BAABfcmVscy8ucmVsc1BLAQItABQABgAIAAAAIQBNVfmiyAAAAOEA&#13;&#10;AAAPAAAAAAAAAAAAAAAAAAcCAABkcnMvZG93bnJldi54bWxQSwUGAAAAAAMAAwC3AAAA/AIAAAAA&#13;&#10;" fillcolor="black [3213]" stroked="f" strokeweight="2pt"/>
                  <v:rect id="Rectangle 497" o:spid="_x0000_s1047" style="position:absolute;left:21013;top:25505;width:717;height:718;flip:x y;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GVw5yAAAAOEAAAAPAAAAZHJzL2Rvd25yZXYueG1sRI9Bi8Iw&#13;&#10;FITvwv6H8Ba8aaosq1uNIm5FQTxYPXh8NG/bYvNSmqh1f70RBC8DwzDfMNN5aypxpcaVlhUM+hEI&#13;&#10;4szqknMFx8OqNwbhPLLGyjIpuJOD+eyjM8VY2xvv6Zr6XAQIuxgVFN7XsZQuK8ig69uaOGR/tjHo&#13;&#10;g21yqRu8Bbip5DCKvqXBksNCgTUtC8rO6cUouNQD3ONpvUh2p/NWH3XyP0oTpbqf7e8kyGICwlPr&#13;&#10;340XYqMVfP2M4PkovAE5ewAAAP//AwBQSwECLQAUAAYACAAAACEA2+H2y+4AAACFAQAAEwAAAAAA&#13;&#10;AAAAAAAAAAAAAAAAW0NvbnRlbnRfVHlwZXNdLnhtbFBLAQItABQABgAIAAAAIQBa9CxbvwAAABUB&#13;&#10;AAALAAAAAAAAAAAAAAAAAB8BAABfcmVscy8ucmVsc1BLAQItABQABgAIAAAAIQAiGVw5yAAAAOEA&#13;&#10;AAAPAAAAAAAAAAAAAAAAAAcCAABkcnMvZG93bnJldi54bWxQSwUGAAAAAAMAAwC3AAAA/AIAAAAA&#13;&#10;" fillcolor="black [3213]" stroked="f" strokeweight="2pt"/>
                  <v:rect id="Rectangle 498" o:spid="_x0000_s1048" style="position:absolute;left:21981;top:30108;width:718;height:717;flip:x y;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hshLyQAAAOEAAAAPAAAAZHJzL2Rvd25yZXYueG1sRI/BasJA&#13;&#10;EIbvBd9hGaG3urGIbaOrSE1RKB5MPXgcstMkmJ0N2VWjT+8cCr0M/Az/N/PNl71r1IW6UHs2MB4l&#13;&#10;oIgLb2suDRx+vl7eQYWIbLHxTAZuFGC5GDzNMbX+ynu65LFUAuGQooEqxjbVOhQVOQwj3xLL7td3&#13;&#10;DqPErtS2w6vAXaNfk2SqHdYsFyps6bOi4pSfnYFzO8Y9HjerbHc8fduDze5veWbM87Bfz2SsZqAi&#13;&#10;9fG/8YfYWgOTD3lZjMQG9OIBAAD//wMAUEsBAi0AFAAGAAgAAAAhANvh9svuAAAAhQEAABMAAAAA&#13;&#10;AAAAAAAAAAAAAAAAAFtDb250ZW50X1R5cGVzXS54bWxQSwECLQAUAAYACAAAACEAWvQsW78AAAAV&#13;&#10;AQAACwAAAAAAAAAAAAAAAAAfAQAAX3JlbHMvLnJlbHNQSwECLQAUAAYACAAAACEAU4bIS8kAAADh&#13;&#10;AAAADwAAAAAAAAAAAAAAAAAHAgAAZHJzL2Rvd25yZXYueG1sUEsFBgAAAAADAAMAtwAAAP0CAAAA&#13;&#10;AA==&#13;&#10;" fillcolor="black [3213]" stroked="f" strokeweight="2pt"/>
                </v:group>
              </v:group>
            </w:pict>
          </mc:Fallback>
        </mc:AlternateContent>
      </w:r>
    </w:p>
    <w:p w14:paraId="5DFE33A4" w14:textId="77777777" w:rsidR="00EB1DE6" w:rsidRPr="00F24ADB" w:rsidRDefault="00EB1DE6" w:rsidP="006D5CA4"/>
    <w:p w14:paraId="7C0FF46A" w14:textId="77777777" w:rsidR="00C5070E" w:rsidRPr="00F24ADB" w:rsidRDefault="00EB1DE6" w:rsidP="00B45EE2">
      <w:pPr>
        <w:jc w:val="center"/>
      </w:pPr>
      <w:r w:rsidRPr="00F24ADB">
        <w:rPr>
          <w:b/>
          <w:sz w:val="48"/>
          <w:szCs w:val="48"/>
        </w:rPr>
        <w:br w:type="page"/>
      </w:r>
      <w:bookmarkEnd w:id="18"/>
      <w:bookmarkEnd w:id="19"/>
      <w:bookmarkEnd w:id="20"/>
      <w:bookmarkEnd w:id="21"/>
      <w:bookmarkEnd w:id="22"/>
      <w:bookmarkEnd w:id="23"/>
      <w:bookmarkEnd w:id="24"/>
      <w:bookmarkEnd w:id="25"/>
      <w:bookmarkEnd w:id="26"/>
      <w:bookmarkEnd w:id="27"/>
    </w:p>
    <w:p w14:paraId="68DD0A46" w14:textId="77777777" w:rsidR="00B908AA" w:rsidRDefault="00C623CB" w:rsidP="00C623CB">
      <w:pPr>
        <w:pStyle w:val="Heading1"/>
        <w:rPr>
          <w:noProof/>
        </w:rPr>
      </w:pPr>
      <w:bookmarkStart w:id="34" w:name="_Toc505629655"/>
      <w:bookmarkStart w:id="35" w:name="_Toc11857102"/>
      <w:bookmarkStart w:id="36" w:name="_Toc20764324"/>
      <w:bookmarkStart w:id="37" w:name="_Toc34250295"/>
      <w:bookmarkStart w:id="38" w:name="_Toc62736947"/>
      <w:bookmarkStart w:id="39" w:name="_Toc93827038"/>
      <w:bookmarkStart w:id="40" w:name="_Toc125904492"/>
      <w:bookmarkStart w:id="41" w:name="_Toc159153499"/>
      <w:bookmarkStart w:id="42" w:name="_Toc171430346"/>
      <w:bookmarkStart w:id="43" w:name="_Toc171456420"/>
      <w:bookmarkStart w:id="44" w:name="_Toc199247320"/>
      <w:r w:rsidRPr="00F24ADB">
        <w:rPr>
          <w:color w:val="000000" w:themeColor="text1"/>
        </w:rPr>
        <w:lastRenderedPageBreak/>
        <w:t>Table of Contents</w:t>
      </w:r>
      <w:bookmarkEnd w:id="34"/>
      <w:bookmarkEnd w:id="35"/>
      <w:bookmarkEnd w:id="36"/>
      <w:bookmarkEnd w:id="37"/>
      <w:bookmarkEnd w:id="38"/>
      <w:bookmarkEnd w:id="39"/>
      <w:bookmarkEnd w:id="40"/>
      <w:bookmarkEnd w:id="41"/>
      <w:bookmarkEnd w:id="42"/>
      <w:bookmarkEnd w:id="43"/>
      <w:bookmarkEnd w:id="44"/>
      <w:r w:rsidR="00C5070E" w:rsidRPr="00F24ADB">
        <w:rPr>
          <w:rFonts w:cs="Arial"/>
          <w:color w:val="000000" w:themeColor="text1"/>
          <w:sz w:val="22"/>
          <w:szCs w:val="22"/>
        </w:rPr>
        <w:fldChar w:fldCharType="begin"/>
      </w:r>
      <w:r w:rsidR="00C5070E" w:rsidRPr="00F24ADB">
        <w:rPr>
          <w:rFonts w:cs="Arial"/>
          <w:color w:val="000000" w:themeColor="text1"/>
          <w:sz w:val="22"/>
          <w:szCs w:val="22"/>
        </w:rPr>
        <w:instrText xml:space="preserve"> TOC \o "1-2" </w:instrText>
      </w:r>
      <w:r w:rsidR="00C5070E" w:rsidRPr="00F24ADB">
        <w:rPr>
          <w:rFonts w:cs="Arial"/>
          <w:color w:val="000000" w:themeColor="text1"/>
          <w:sz w:val="22"/>
          <w:szCs w:val="22"/>
        </w:rPr>
        <w:fldChar w:fldCharType="separate"/>
      </w:r>
    </w:p>
    <w:p w14:paraId="391A30B6" w14:textId="5BC8D5C7" w:rsidR="00B908AA" w:rsidRDefault="00B908AA">
      <w:pPr>
        <w:pStyle w:val="TOC1"/>
        <w:rPr>
          <w:rFonts w:asciiTheme="minorHAnsi" w:eastAsiaTheme="minorEastAsia" w:hAnsiTheme="minorHAnsi" w:cstheme="minorBidi"/>
          <w:b w:val="0"/>
          <w:bCs w:val="0"/>
          <w:color w:val="auto"/>
          <w:kern w:val="2"/>
          <w:lang w:eastAsia="en-GB"/>
          <w14:ligatures w14:val="standardContextual"/>
        </w:rPr>
      </w:pPr>
      <w:r w:rsidRPr="004252F2">
        <w:t>Introduction</w:t>
      </w:r>
      <w:r>
        <w:tab/>
      </w:r>
      <w:r>
        <w:fldChar w:fldCharType="begin"/>
      </w:r>
      <w:r>
        <w:instrText xml:space="preserve"> PAGEREF _Toc199247321 \h </w:instrText>
      </w:r>
      <w:r>
        <w:fldChar w:fldCharType="separate"/>
      </w:r>
      <w:r>
        <w:t>4</w:t>
      </w:r>
      <w:r>
        <w:fldChar w:fldCharType="end"/>
      </w:r>
    </w:p>
    <w:p w14:paraId="3CCB7BF3" w14:textId="0FF963CD" w:rsidR="00B908AA" w:rsidRDefault="00B908AA">
      <w:pPr>
        <w:pStyle w:val="TOC2"/>
        <w:tabs>
          <w:tab w:val="right" w:leader="dot" w:pos="8559"/>
        </w:tabs>
        <w:rPr>
          <w:rFonts w:asciiTheme="minorHAnsi" w:eastAsiaTheme="minorEastAsia" w:hAnsiTheme="minorHAnsi"/>
          <w:noProof/>
          <w:color w:val="auto"/>
          <w:kern w:val="2"/>
          <w:lang w:eastAsia="en-GB"/>
          <w14:ligatures w14:val="standardContextual"/>
        </w:rPr>
      </w:pPr>
      <w:r>
        <w:rPr>
          <w:noProof/>
        </w:rPr>
        <w:t>Briefing to our Minister</w:t>
      </w:r>
      <w:r>
        <w:rPr>
          <w:noProof/>
        </w:rPr>
        <w:tab/>
      </w:r>
      <w:r>
        <w:rPr>
          <w:noProof/>
        </w:rPr>
        <w:fldChar w:fldCharType="begin"/>
      </w:r>
      <w:r>
        <w:rPr>
          <w:noProof/>
        </w:rPr>
        <w:instrText xml:space="preserve"> PAGEREF _Toc199247322 \h </w:instrText>
      </w:r>
      <w:r>
        <w:rPr>
          <w:noProof/>
        </w:rPr>
      </w:r>
      <w:r>
        <w:rPr>
          <w:noProof/>
        </w:rPr>
        <w:fldChar w:fldCharType="separate"/>
      </w:r>
      <w:r>
        <w:rPr>
          <w:noProof/>
        </w:rPr>
        <w:t>6</w:t>
      </w:r>
      <w:r>
        <w:rPr>
          <w:noProof/>
        </w:rPr>
        <w:fldChar w:fldCharType="end"/>
      </w:r>
    </w:p>
    <w:p w14:paraId="655EFE34" w14:textId="75622C0B" w:rsidR="00B908AA" w:rsidRDefault="00B908AA">
      <w:pPr>
        <w:pStyle w:val="TOC2"/>
        <w:tabs>
          <w:tab w:val="right" w:leader="dot" w:pos="8559"/>
        </w:tabs>
        <w:rPr>
          <w:rFonts w:asciiTheme="minorHAnsi" w:eastAsiaTheme="minorEastAsia" w:hAnsiTheme="minorHAnsi"/>
          <w:noProof/>
          <w:color w:val="auto"/>
          <w:kern w:val="2"/>
          <w:lang w:eastAsia="en-GB"/>
          <w14:ligatures w14:val="standardContextual"/>
        </w:rPr>
      </w:pPr>
      <w:r>
        <w:rPr>
          <w:noProof/>
        </w:rPr>
        <w:t>Presenting numbers – telling or revealing</w:t>
      </w:r>
      <w:r>
        <w:rPr>
          <w:noProof/>
        </w:rPr>
        <w:tab/>
      </w:r>
      <w:r>
        <w:rPr>
          <w:noProof/>
        </w:rPr>
        <w:fldChar w:fldCharType="begin"/>
      </w:r>
      <w:r>
        <w:rPr>
          <w:noProof/>
        </w:rPr>
        <w:instrText xml:space="preserve"> PAGEREF _Toc199247323 \h </w:instrText>
      </w:r>
      <w:r>
        <w:rPr>
          <w:noProof/>
        </w:rPr>
      </w:r>
      <w:r>
        <w:rPr>
          <w:noProof/>
        </w:rPr>
        <w:fldChar w:fldCharType="separate"/>
      </w:r>
      <w:r>
        <w:rPr>
          <w:noProof/>
        </w:rPr>
        <w:t>8</w:t>
      </w:r>
      <w:r>
        <w:rPr>
          <w:noProof/>
        </w:rPr>
        <w:fldChar w:fldCharType="end"/>
      </w:r>
    </w:p>
    <w:p w14:paraId="084B046F" w14:textId="15A9841F" w:rsidR="00B908AA" w:rsidRDefault="00B908AA">
      <w:pPr>
        <w:pStyle w:val="TOC2"/>
        <w:tabs>
          <w:tab w:val="right" w:leader="dot" w:pos="8559"/>
        </w:tabs>
        <w:rPr>
          <w:rFonts w:asciiTheme="minorHAnsi" w:eastAsiaTheme="minorEastAsia" w:hAnsiTheme="minorHAnsi"/>
          <w:noProof/>
          <w:color w:val="auto"/>
          <w:kern w:val="2"/>
          <w:lang w:eastAsia="en-GB"/>
          <w14:ligatures w14:val="standardContextual"/>
        </w:rPr>
      </w:pPr>
      <w:r>
        <w:rPr>
          <w:noProof/>
        </w:rPr>
        <w:t>Present gaps to reveal/discover</w:t>
      </w:r>
      <w:r>
        <w:rPr>
          <w:noProof/>
        </w:rPr>
        <w:tab/>
      </w:r>
      <w:r>
        <w:rPr>
          <w:noProof/>
        </w:rPr>
        <w:fldChar w:fldCharType="begin"/>
      </w:r>
      <w:r>
        <w:rPr>
          <w:noProof/>
        </w:rPr>
        <w:instrText xml:space="preserve"> PAGEREF _Toc199247324 \h </w:instrText>
      </w:r>
      <w:r>
        <w:rPr>
          <w:noProof/>
        </w:rPr>
      </w:r>
      <w:r>
        <w:rPr>
          <w:noProof/>
        </w:rPr>
        <w:fldChar w:fldCharType="separate"/>
      </w:r>
      <w:r>
        <w:rPr>
          <w:noProof/>
        </w:rPr>
        <w:t>11</w:t>
      </w:r>
      <w:r>
        <w:rPr>
          <w:noProof/>
        </w:rPr>
        <w:fldChar w:fldCharType="end"/>
      </w:r>
    </w:p>
    <w:p w14:paraId="40F5CD3F" w14:textId="287D1B8C" w:rsidR="00B908AA" w:rsidRDefault="00B908AA">
      <w:pPr>
        <w:pStyle w:val="TOC1"/>
        <w:rPr>
          <w:rFonts w:asciiTheme="minorHAnsi" w:eastAsiaTheme="minorEastAsia" w:hAnsiTheme="minorHAnsi" w:cstheme="minorBidi"/>
          <w:b w:val="0"/>
          <w:bCs w:val="0"/>
          <w:color w:val="auto"/>
          <w:kern w:val="2"/>
          <w:lang w:eastAsia="en-GB"/>
          <w14:ligatures w14:val="standardContextual"/>
        </w:rPr>
      </w:pPr>
      <w:r w:rsidRPr="004252F2">
        <w:t>Excellence in presenting numbers</w:t>
      </w:r>
      <w:r>
        <w:tab/>
      </w:r>
      <w:r>
        <w:fldChar w:fldCharType="begin"/>
      </w:r>
      <w:r>
        <w:instrText xml:space="preserve"> PAGEREF _Toc199247325 \h </w:instrText>
      </w:r>
      <w:r>
        <w:fldChar w:fldCharType="separate"/>
      </w:r>
      <w:r>
        <w:t>13</w:t>
      </w:r>
      <w:r>
        <w:fldChar w:fldCharType="end"/>
      </w:r>
    </w:p>
    <w:p w14:paraId="30CFC932" w14:textId="4826FACB" w:rsidR="00B908AA" w:rsidRDefault="00B908AA">
      <w:pPr>
        <w:pStyle w:val="TOC2"/>
        <w:tabs>
          <w:tab w:val="right" w:leader="dot" w:pos="8559"/>
        </w:tabs>
        <w:rPr>
          <w:rFonts w:asciiTheme="minorHAnsi" w:eastAsiaTheme="minorEastAsia" w:hAnsiTheme="minorHAnsi"/>
          <w:noProof/>
          <w:color w:val="auto"/>
          <w:kern w:val="2"/>
          <w:lang w:eastAsia="en-GB"/>
          <w14:ligatures w14:val="standardContextual"/>
        </w:rPr>
      </w:pPr>
      <w:r w:rsidRPr="004252F2">
        <w:rPr>
          <w:noProof/>
        </w:rPr>
        <w:t>From Edward Tufte</w:t>
      </w:r>
      <w:r>
        <w:rPr>
          <w:noProof/>
        </w:rPr>
        <w:tab/>
      </w:r>
      <w:r>
        <w:rPr>
          <w:noProof/>
        </w:rPr>
        <w:fldChar w:fldCharType="begin"/>
      </w:r>
      <w:r>
        <w:rPr>
          <w:noProof/>
        </w:rPr>
        <w:instrText xml:space="preserve"> PAGEREF _Toc199247326 \h </w:instrText>
      </w:r>
      <w:r>
        <w:rPr>
          <w:noProof/>
        </w:rPr>
      </w:r>
      <w:r>
        <w:rPr>
          <w:noProof/>
        </w:rPr>
        <w:fldChar w:fldCharType="separate"/>
      </w:r>
      <w:r>
        <w:rPr>
          <w:noProof/>
        </w:rPr>
        <w:t>13</w:t>
      </w:r>
      <w:r>
        <w:rPr>
          <w:noProof/>
        </w:rPr>
        <w:fldChar w:fldCharType="end"/>
      </w:r>
    </w:p>
    <w:p w14:paraId="2E665ECE" w14:textId="5AA17784" w:rsidR="00B908AA" w:rsidRDefault="00B908AA">
      <w:pPr>
        <w:pStyle w:val="TOC2"/>
        <w:tabs>
          <w:tab w:val="right" w:leader="dot" w:pos="8559"/>
        </w:tabs>
        <w:rPr>
          <w:rFonts w:asciiTheme="minorHAnsi" w:eastAsiaTheme="minorEastAsia" w:hAnsiTheme="minorHAnsi"/>
          <w:noProof/>
          <w:color w:val="auto"/>
          <w:kern w:val="2"/>
          <w:lang w:eastAsia="en-GB"/>
          <w14:ligatures w14:val="standardContextual"/>
        </w:rPr>
      </w:pPr>
      <w:r w:rsidRPr="004252F2">
        <w:rPr>
          <w:noProof/>
        </w:rPr>
        <w:t>From Stephen Few</w:t>
      </w:r>
      <w:r>
        <w:rPr>
          <w:noProof/>
        </w:rPr>
        <w:tab/>
      </w:r>
      <w:r>
        <w:rPr>
          <w:noProof/>
        </w:rPr>
        <w:fldChar w:fldCharType="begin"/>
      </w:r>
      <w:r>
        <w:rPr>
          <w:noProof/>
        </w:rPr>
        <w:instrText xml:space="preserve"> PAGEREF _Toc199247327 \h </w:instrText>
      </w:r>
      <w:r>
        <w:rPr>
          <w:noProof/>
        </w:rPr>
      </w:r>
      <w:r>
        <w:rPr>
          <w:noProof/>
        </w:rPr>
        <w:fldChar w:fldCharType="separate"/>
      </w:r>
      <w:r>
        <w:rPr>
          <w:noProof/>
        </w:rPr>
        <w:t>13</w:t>
      </w:r>
      <w:r>
        <w:rPr>
          <w:noProof/>
        </w:rPr>
        <w:fldChar w:fldCharType="end"/>
      </w:r>
    </w:p>
    <w:p w14:paraId="284FBDEF" w14:textId="747ECA10" w:rsidR="00B908AA" w:rsidRDefault="00B908AA">
      <w:pPr>
        <w:pStyle w:val="TOC2"/>
        <w:tabs>
          <w:tab w:val="right" w:leader="dot" w:pos="8559"/>
        </w:tabs>
        <w:rPr>
          <w:rFonts w:asciiTheme="minorHAnsi" w:eastAsiaTheme="minorEastAsia" w:hAnsiTheme="minorHAnsi"/>
          <w:noProof/>
          <w:color w:val="auto"/>
          <w:kern w:val="2"/>
          <w:lang w:eastAsia="en-GB"/>
          <w14:ligatures w14:val="standardContextual"/>
        </w:rPr>
      </w:pPr>
      <w:r w:rsidRPr="004252F2">
        <w:rPr>
          <w:noProof/>
        </w:rPr>
        <w:t>From Sally Bigwood and Melissa Spore</w:t>
      </w:r>
      <w:r>
        <w:rPr>
          <w:noProof/>
        </w:rPr>
        <w:tab/>
      </w:r>
      <w:r>
        <w:rPr>
          <w:noProof/>
        </w:rPr>
        <w:fldChar w:fldCharType="begin"/>
      </w:r>
      <w:r>
        <w:rPr>
          <w:noProof/>
        </w:rPr>
        <w:instrText xml:space="preserve"> PAGEREF _Toc199247328 \h </w:instrText>
      </w:r>
      <w:r>
        <w:rPr>
          <w:noProof/>
        </w:rPr>
      </w:r>
      <w:r>
        <w:rPr>
          <w:noProof/>
        </w:rPr>
        <w:fldChar w:fldCharType="separate"/>
      </w:r>
      <w:r>
        <w:rPr>
          <w:noProof/>
        </w:rPr>
        <w:t>14</w:t>
      </w:r>
      <w:r>
        <w:rPr>
          <w:noProof/>
        </w:rPr>
        <w:fldChar w:fldCharType="end"/>
      </w:r>
    </w:p>
    <w:p w14:paraId="16363D0A" w14:textId="7EC0727E" w:rsidR="00B908AA" w:rsidRDefault="00B908AA">
      <w:pPr>
        <w:pStyle w:val="TOC2"/>
        <w:tabs>
          <w:tab w:val="right" w:leader="dot" w:pos="8559"/>
        </w:tabs>
        <w:rPr>
          <w:rFonts w:asciiTheme="minorHAnsi" w:eastAsiaTheme="minorEastAsia" w:hAnsiTheme="minorHAnsi"/>
          <w:noProof/>
          <w:color w:val="auto"/>
          <w:kern w:val="2"/>
          <w:lang w:eastAsia="en-GB"/>
          <w14:ligatures w14:val="standardContextual"/>
        </w:rPr>
      </w:pPr>
      <w:r w:rsidRPr="004252F2">
        <w:rPr>
          <w:noProof/>
        </w:rPr>
        <w:t>Types of numbers</w:t>
      </w:r>
      <w:r>
        <w:rPr>
          <w:noProof/>
        </w:rPr>
        <w:tab/>
      </w:r>
      <w:r>
        <w:rPr>
          <w:noProof/>
        </w:rPr>
        <w:fldChar w:fldCharType="begin"/>
      </w:r>
      <w:r>
        <w:rPr>
          <w:noProof/>
        </w:rPr>
        <w:instrText xml:space="preserve"> PAGEREF _Toc199247329 \h </w:instrText>
      </w:r>
      <w:r>
        <w:rPr>
          <w:noProof/>
        </w:rPr>
      </w:r>
      <w:r>
        <w:rPr>
          <w:noProof/>
        </w:rPr>
        <w:fldChar w:fldCharType="separate"/>
      </w:r>
      <w:r>
        <w:rPr>
          <w:noProof/>
        </w:rPr>
        <w:t>15</w:t>
      </w:r>
      <w:r>
        <w:rPr>
          <w:noProof/>
        </w:rPr>
        <w:fldChar w:fldCharType="end"/>
      </w:r>
    </w:p>
    <w:p w14:paraId="39D0597D" w14:textId="5964DC80" w:rsidR="00B908AA" w:rsidRDefault="00B908AA">
      <w:pPr>
        <w:pStyle w:val="TOC2"/>
        <w:tabs>
          <w:tab w:val="right" w:leader="dot" w:pos="8559"/>
        </w:tabs>
        <w:rPr>
          <w:rFonts w:asciiTheme="minorHAnsi" w:eastAsiaTheme="minorEastAsia" w:hAnsiTheme="minorHAnsi"/>
          <w:noProof/>
          <w:color w:val="auto"/>
          <w:kern w:val="2"/>
          <w:lang w:eastAsia="en-GB"/>
          <w14:ligatures w14:val="standardContextual"/>
        </w:rPr>
      </w:pPr>
      <w:r w:rsidRPr="004252F2">
        <w:rPr>
          <w:noProof/>
        </w:rPr>
        <w:t>Options for presenting data</w:t>
      </w:r>
      <w:r>
        <w:rPr>
          <w:noProof/>
        </w:rPr>
        <w:tab/>
      </w:r>
      <w:r>
        <w:rPr>
          <w:noProof/>
        </w:rPr>
        <w:fldChar w:fldCharType="begin"/>
      </w:r>
      <w:r>
        <w:rPr>
          <w:noProof/>
        </w:rPr>
        <w:instrText xml:space="preserve"> PAGEREF _Toc199247330 \h </w:instrText>
      </w:r>
      <w:r>
        <w:rPr>
          <w:noProof/>
        </w:rPr>
      </w:r>
      <w:r>
        <w:rPr>
          <w:noProof/>
        </w:rPr>
        <w:fldChar w:fldCharType="separate"/>
      </w:r>
      <w:r>
        <w:rPr>
          <w:noProof/>
        </w:rPr>
        <w:t>17</w:t>
      </w:r>
      <w:r>
        <w:rPr>
          <w:noProof/>
        </w:rPr>
        <w:fldChar w:fldCharType="end"/>
      </w:r>
    </w:p>
    <w:p w14:paraId="0905D460" w14:textId="00B7A8B9" w:rsidR="00B908AA" w:rsidRDefault="00B908AA">
      <w:pPr>
        <w:pStyle w:val="TOC1"/>
        <w:rPr>
          <w:rFonts w:asciiTheme="minorHAnsi" w:eastAsiaTheme="minorEastAsia" w:hAnsiTheme="minorHAnsi" w:cstheme="minorBidi"/>
          <w:b w:val="0"/>
          <w:bCs w:val="0"/>
          <w:color w:val="auto"/>
          <w:kern w:val="2"/>
          <w:lang w:eastAsia="en-GB"/>
          <w14:ligatures w14:val="standardContextual"/>
        </w:rPr>
      </w:pPr>
      <w:r w:rsidRPr="004252F2">
        <w:t>Basics in Tables and Charts</w:t>
      </w:r>
      <w:r>
        <w:tab/>
      </w:r>
      <w:r>
        <w:fldChar w:fldCharType="begin"/>
      </w:r>
      <w:r>
        <w:instrText xml:space="preserve"> PAGEREF _Toc199247331 \h </w:instrText>
      </w:r>
      <w:r>
        <w:fldChar w:fldCharType="separate"/>
      </w:r>
      <w:r>
        <w:t>19</w:t>
      </w:r>
      <w:r>
        <w:fldChar w:fldCharType="end"/>
      </w:r>
    </w:p>
    <w:p w14:paraId="3FB110AF" w14:textId="771F1A7F" w:rsidR="00B908AA" w:rsidRDefault="00B908AA">
      <w:pPr>
        <w:pStyle w:val="TOC2"/>
        <w:tabs>
          <w:tab w:val="right" w:leader="dot" w:pos="8559"/>
        </w:tabs>
        <w:rPr>
          <w:rFonts w:asciiTheme="minorHAnsi" w:eastAsiaTheme="minorEastAsia" w:hAnsiTheme="minorHAnsi"/>
          <w:noProof/>
          <w:color w:val="auto"/>
          <w:kern w:val="2"/>
          <w:lang w:eastAsia="en-GB"/>
          <w14:ligatures w14:val="standardContextual"/>
        </w:rPr>
      </w:pPr>
      <w:r w:rsidRPr="004252F2">
        <w:rPr>
          <w:noProof/>
        </w:rPr>
        <w:t>Anatomy of a table</w:t>
      </w:r>
      <w:r>
        <w:rPr>
          <w:noProof/>
        </w:rPr>
        <w:tab/>
      </w:r>
      <w:r>
        <w:rPr>
          <w:noProof/>
        </w:rPr>
        <w:fldChar w:fldCharType="begin"/>
      </w:r>
      <w:r>
        <w:rPr>
          <w:noProof/>
        </w:rPr>
        <w:instrText xml:space="preserve"> PAGEREF _Toc199247332 \h </w:instrText>
      </w:r>
      <w:r>
        <w:rPr>
          <w:noProof/>
        </w:rPr>
      </w:r>
      <w:r>
        <w:rPr>
          <w:noProof/>
        </w:rPr>
        <w:fldChar w:fldCharType="separate"/>
      </w:r>
      <w:r>
        <w:rPr>
          <w:noProof/>
        </w:rPr>
        <w:t>19</w:t>
      </w:r>
      <w:r>
        <w:rPr>
          <w:noProof/>
        </w:rPr>
        <w:fldChar w:fldCharType="end"/>
      </w:r>
    </w:p>
    <w:p w14:paraId="06D9F10E" w14:textId="186F3591" w:rsidR="00B908AA" w:rsidRDefault="00B908AA">
      <w:pPr>
        <w:pStyle w:val="TOC2"/>
        <w:tabs>
          <w:tab w:val="right" w:leader="dot" w:pos="8559"/>
        </w:tabs>
        <w:rPr>
          <w:rFonts w:asciiTheme="minorHAnsi" w:eastAsiaTheme="minorEastAsia" w:hAnsiTheme="minorHAnsi"/>
          <w:noProof/>
          <w:color w:val="auto"/>
          <w:kern w:val="2"/>
          <w:lang w:eastAsia="en-GB"/>
          <w14:ligatures w14:val="standardContextual"/>
        </w:rPr>
      </w:pPr>
      <w:r w:rsidRPr="004252F2">
        <w:rPr>
          <w:noProof/>
        </w:rPr>
        <w:t>Anatomy of a graph</w:t>
      </w:r>
      <w:r>
        <w:rPr>
          <w:noProof/>
        </w:rPr>
        <w:tab/>
      </w:r>
      <w:r>
        <w:rPr>
          <w:noProof/>
        </w:rPr>
        <w:fldChar w:fldCharType="begin"/>
      </w:r>
      <w:r>
        <w:rPr>
          <w:noProof/>
        </w:rPr>
        <w:instrText xml:space="preserve"> PAGEREF _Toc199247333 \h </w:instrText>
      </w:r>
      <w:r>
        <w:rPr>
          <w:noProof/>
        </w:rPr>
      </w:r>
      <w:r>
        <w:rPr>
          <w:noProof/>
        </w:rPr>
        <w:fldChar w:fldCharType="separate"/>
      </w:r>
      <w:r>
        <w:rPr>
          <w:noProof/>
        </w:rPr>
        <w:t>20</w:t>
      </w:r>
      <w:r>
        <w:rPr>
          <w:noProof/>
        </w:rPr>
        <w:fldChar w:fldCharType="end"/>
      </w:r>
    </w:p>
    <w:p w14:paraId="720153A4" w14:textId="68A1EE18" w:rsidR="00B908AA" w:rsidRDefault="00B908AA">
      <w:pPr>
        <w:pStyle w:val="TOC2"/>
        <w:tabs>
          <w:tab w:val="right" w:leader="dot" w:pos="8559"/>
        </w:tabs>
        <w:rPr>
          <w:rFonts w:asciiTheme="minorHAnsi" w:eastAsiaTheme="minorEastAsia" w:hAnsiTheme="minorHAnsi"/>
          <w:noProof/>
          <w:color w:val="auto"/>
          <w:kern w:val="2"/>
          <w:lang w:eastAsia="en-GB"/>
          <w14:ligatures w14:val="standardContextual"/>
        </w:rPr>
      </w:pPr>
      <w:r w:rsidRPr="004252F2">
        <w:rPr>
          <w:noProof/>
        </w:rPr>
        <w:t>Different Graphs for different stories</w:t>
      </w:r>
      <w:r>
        <w:rPr>
          <w:noProof/>
        </w:rPr>
        <w:tab/>
      </w:r>
      <w:r>
        <w:rPr>
          <w:noProof/>
        </w:rPr>
        <w:fldChar w:fldCharType="begin"/>
      </w:r>
      <w:r>
        <w:rPr>
          <w:noProof/>
        </w:rPr>
        <w:instrText xml:space="preserve"> PAGEREF _Toc199247334 \h </w:instrText>
      </w:r>
      <w:r>
        <w:rPr>
          <w:noProof/>
        </w:rPr>
      </w:r>
      <w:r>
        <w:rPr>
          <w:noProof/>
        </w:rPr>
        <w:fldChar w:fldCharType="separate"/>
      </w:r>
      <w:r>
        <w:rPr>
          <w:noProof/>
        </w:rPr>
        <w:t>20</w:t>
      </w:r>
      <w:r>
        <w:rPr>
          <w:noProof/>
        </w:rPr>
        <w:fldChar w:fldCharType="end"/>
      </w:r>
    </w:p>
    <w:p w14:paraId="37F2A534" w14:textId="2B25D67B" w:rsidR="00B908AA" w:rsidRDefault="00B908AA">
      <w:pPr>
        <w:pStyle w:val="TOC1"/>
        <w:rPr>
          <w:rFonts w:asciiTheme="minorHAnsi" w:eastAsiaTheme="minorEastAsia" w:hAnsiTheme="minorHAnsi" w:cstheme="minorBidi"/>
          <w:b w:val="0"/>
          <w:bCs w:val="0"/>
          <w:color w:val="auto"/>
          <w:kern w:val="2"/>
          <w:lang w:eastAsia="en-GB"/>
          <w14:ligatures w14:val="standardContextual"/>
        </w:rPr>
      </w:pPr>
      <w:r w:rsidRPr="004252F2">
        <w:t>Data &amp; decision-making</w:t>
      </w:r>
      <w:r>
        <w:tab/>
      </w:r>
      <w:r>
        <w:fldChar w:fldCharType="begin"/>
      </w:r>
      <w:r>
        <w:instrText xml:space="preserve"> PAGEREF _Toc199247335 \h </w:instrText>
      </w:r>
      <w:r>
        <w:fldChar w:fldCharType="separate"/>
      </w:r>
      <w:r>
        <w:t>36</w:t>
      </w:r>
      <w:r>
        <w:fldChar w:fldCharType="end"/>
      </w:r>
    </w:p>
    <w:p w14:paraId="72B881A5" w14:textId="0F188B73" w:rsidR="00B908AA" w:rsidRDefault="00B908AA">
      <w:pPr>
        <w:pStyle w:val="TOC2"/>
        <w:tabs>
          <w:tab w:val="right" w:leader="dot" w:pos="8559"/>
        </w:tabs>
        <w:rPr>
          <w:rFonts w:asciiTheme="minorHAnsi" w:eastAsiaTheme="minorEastAsia" w:hAnsiTheme="minorHAnsi"/>
          <w:noProof/>
          <w:color w:val="auto"/>
          <w:kern w:val="2"/>
          <w:lang w:eastAsia="en-GB"/>
          <w14:ligatures w14:val="standardContextual"/>
        </w:rPr>
      </w:pPr>
      <w:r w:rsidRPr="004252F2">
        <w:rPr>
          <w:noProof/>
        </w:rPr>
        <w:t>Telling a Story with Numbers</w:t>
      </w:r>
      <w:r>
        <w:rPr>
          <w:noProof/>
        </w:rPr>
        <w:tab/>
      </w:r>
      <w:r>
        <w:rPr>
          <w:noProof/>
        </w:rPr>
        <w:fldChar w:fldCharType="begin"/>
      </w:r>
      <w:r>
        <w:rPr>
          <w:noProof/>
        </w:rPr>
        <w:instrText xml:space="preserve"> PAGEREF _Toc199247336 \h </w:instrText>
      </w:r>
      <w:r>
        <w:rPr>
          <w:noProof/>
        </w:rPr>
      </w:r>
      <w:r>
        <w:rPr>
          <w:noProof/>
        </w:rPr>
        <w:fldChar w:fldCharType="separate"/>
      </w:r>
      <w:r>
        <w:rPr>
          <w:noProof/>
        </w:rPr>
        <w:t>38</w:t>
      </w:r>
      <w:r>
        <w:rPr>
          <w:noProof/>
        </w:rPr>
        <w:fldChar w:fldCharType="end"/>
      </w:r>
    </w:p>
    <w:p w14:paraId="2B529B44" w14:textId="12E495D8" w:rsidR="00B908AA" w:rsidRDefault="00B908AA">
      <w:pPr>
        <w:pStyle w:val="TOC2"/>
        <w:tabs>
          <w:tab w:val="right" w:leader="dot" w:pos="8559"/>
        </w:tabs>
        <w:rPr>
          <w:rFonts w:asciiTheme="minorHAnsi" w:eastAsiaTheme="minorEastAsia" w:hAnsiTheme="minorHAnsi"/>
          <w:noProof/>
          <w:color w:val="auto"/>
          <w:kern w:val="2"/>
          <w:lang w:eastAsia="en-GB"/>
          <w14:ligatures w14:val="standardContextual"/>
        </w:rPr>
      </w:pPr>
      <w:r>
        <w:rPr>
          <w:noProof/>
        </w:rPr>
        <w:t>For the Review of the Office of Case Management</w:t>
      </w:r>
      <w:r>
        <w:rPr>
          <w:noProof/>
        </w:rPr>
        <w:tab/>
      </w:r>
      <w:r>
        <w:rPr>
          <w:noProof/>
        </w:rPr>
        <w:fldChar w:fldCharType="begin"/>
      </w:r>
      <w:r>
        <w:rPr>
          <w:noProof/>
        </w:rPr>
        <w:instrText xml:space="preserve"> PAGEREF _Toc199247337 \h </w:instrText>
      </w:r>
      <w:r>
        <w:rPr>
          <w:noProof/>
        </w:rPr>
      </w:r>
      <w:r>
        <w:rPr>
          <w:noProof/>
        </w:rPr>
        <w:fldChar w:fldCharType="separate"/>
      </w:r>
      <w:r>
        <w:rPr>
          <w:noProof/>
        </w:rPr>
        <w:t>40</w:t>
      </w:r>
      <w:r>
        <w:rPr>
          <w:noProof/>
        </w:rPr>
        <w:fldChar w:fldCharType="end"/>
      </w:r>
    </w:p>
    <w:p w14:paraId="1B1B5101" w14:textId="6C0F10EA" w:rsidR="00B908AA" w:rsidRDefault="00B908AA">
      <w:pPr>
        <w:pStyle w:val="TOC1"/>
        <w:rPr>
          <w:rFonts w:asciiTheme="minorHAnsi" w:eastAsiaTheme="minorEastAsia" w:hAnsiTheme="minorHAnsi" w:cstheme="minorBidi"/>
          <w:b w:val="0"/>
          <w:bCs w:val="0"/>
          <w:color w:val="auto"/>
          <w:kern w:val="2"/>
          <w:lang w:eastAsia="en-GB"/>
          <w14:ligatures w14:val="standardContextual"/>
        </w:rPr>
      </w:pPr>
      <w:r w:rsidRPr="004252F2">
        <w:t>Design Principles</w:t>
      </w:r>
      <w:r>
        <w:tab/>
      </w:r>
      <w:r>
        <w:fldChar w:fldCharType="begin"/>
      </w:r>
      <w:r>
        <w:instrText xml:space="preserve"> PAGEREF _Toc199247338 \h </w:instrText>
      </w:r>
      <w:r>
        <w:fldChar w:fldCharType="separate"/>
      </w:r>
      <w:r>
        <w:t>44</w:t>
      </w:r>
      <w:r>
        <w:fldChar w:fldCharType="end"/>
      </w:r>
    </w:p>
    <w:p w14:paraId="01FF49EA" w14:textId="01284F3C" w:rsidR="00B908AA" w:rsidRDefault="00B908AA">
      <w:pPr>
        <w:pStyle w:val="TOC2"/>
        <w:tabs>
          <w:tab w:val="right" w:leader="dot" w:pos="8559"/>
        </w:tabs>
        <w:rPr>
          <w:rFonts w:asciiTheme="minorHAnsi" w:eastAsiaTheme="minorEastAsia" w:hAnsiTheme="minorHAnsi"/>
          <w:noProof/>
          <w:color w:val="auto"/>
          <w:kern w:val="2"/>
          <w:lang w:eastAsia="en-GB"/>
          <w14:ligatures w14:val="standardContextual"/>
        </w:rPr>
      </w:pPr>
      <w:r w:rsidRPr="004252F2">
        <w:rPr>
          <w:noProof/>
        </w:rPr>
        <w:t>Principles of design in tables</w:t>
      </w:r>
      <w:r>
        <w:rPr>
          <w:noProof/>
        </w:rPr>
        <w:tab/>
      </w:r>
      <w:r>
        <w:rPr>
          <w:noProof/>
        </w:rPr>
        <w:fldChar w:fldCharType="begin"/>
      </w:r>
      <w:r>
        <w:rPr>
          <w:noProof/>
        </w:rPr>
        <w:instrText xml:space="preserve"> PAGEREF _Toc199247339 \h </w:instrText>
      </w:r>
      <w:r>
        <w:rPr>
          <w:noProof/>
        </w:rPr>
      </w:r>
      <w:r>
        <w:rPr>
          <w:noProof/>
        </w:rPr>
        <w:fldChar w:fldCharType="separate"/>
      </w:r>
      <w:r>
        <w:rPr>
          <w:noProof/>
        </w:rPr>
        <w:t>45</w:t>
      </w:r>
      <w:r>
        <w:rPr>
          <w:noProof/>
        </w:rPr>
        <w:fldChar w:fldCharType="end"/>
      </w:r>
    </w:p>
    <w:p w14:paraId="39C3527A" w14:textId="46E13B79" w:rsidR="00B908AA" w:rsidRDefault="00B908AA">
      <w:pPr>
        <w:pStyle w:val="TOC2"/>
        <w:tabs>
          <w:tab w:val="right" w:leader="dot" w:pos="8559"/>
        </w:tabs>
        <w:rPr>
          <w:rFonts w:asciiTheme="minorHAnsi" w:eastAsiaTheme="minorEastAsia" w:hAnsiTheme="minorHAnsi"/>
          <w:noProof/>
          <w:color w:val="auto"/>
          <w:kern w:val="2"/>
          <w:lang w:eastAsia="en-GB"/>
          <w14:ligatures w14:val="standardContextual"/>
        </w:rPr>
      </w:pPr>
      <w:r w:rsidRPr="004252F2">
        <w:rPr>
          <w:noProof/>
        </w:rPr>
        <w:t>Principles of design in graphs</w:t>
      </w:r>
      <w:r>
        <w:rPr>
          <w:noProof/>
        </w:rPr>
        <w:tab/>
      </w:r>
      <w:r>
        <w:rPr>
          <w:noProof/>
        </w:rPr>
        <w:fldChar w:fldCharType="begin"/>
      </w:r>
      <w:r>
        <w:rPr>
          <w:noProof/>
        </w:rPr>
        <w:instrText xml:space="preserve"> PAGEREF _Toc199247340 \h </w:instrText>
      </w:r>
      <w:r>
        <w:rPr>
          <w:noProof/>
        </w:rPr>
      </w:r>
      <w:r>
        <w:rPr>
          <w:noProof/>
        </w:rPr>
        <w:fldChar w:fldCharType="separate"/>
      </w:r>
      <w:r>
        <w:rPr>
          <w:noProof/>
        </w:rPr>
        <w:t>50</w:t>
      </w:r>
      <w:r>
        <w:rPr>
          <w:noProof/>
        </w:rPr>
        <w:fldChar w:fldCharType="end"/>
      </w:r>
    </w:p>
    <w:p w14:paraId="153FDC34" w14:textId="02CB821E" w:rsidR="00B908AA" w:rsidRDefault="00B908AA">
      <w:pPr>
        <w:pStyle w:val="TOC1"/>
        <w:rPr>
          <w:rFonts w:asciiTheme="minorHAnsi" w:eastAsiaTheme="minorEastAsia" w:hAnsiTheme="minorHAnsi" w:cstheme="minorBidi"/>
          <w:b w:val="0"/>
          <w:bCs w:val="0"/>
          <w:color w:val="auto"/>
          <w:kern w:val="2"/>
          <w:lang w:eastAsia="en-GB"/>
          <w14:ligatures w14:val="standardContextual"/>
        </w:rPr>
      </w:pPr>
      <w:r w:rsidRPr="004252F2">
        <w:t>Combining text and data</w:t>
      </w:r>
      <w:r>
        <w:tab/>
      </w:r>
      <w:r>
        <w:fldChar w:fldCharType="begin"/>
      </w:r>
      <w:r>
        <w:instrText xml:space="preserve"> PAGEREF _Toc199247341 \h </w:instrText>
      </w:r>
      <w:r>
        <w:fldChar w:fldCharType="separate"/>
      </w:r>
      <w:r>
        <w:t>54</w:t>
      </w:r>
      <w:r>
        <w:fldChar w:fldCharType="end"/>
      </w:r>
    </w:p>
    <w:p w14:paraId="4DEF851E" w14:textId="6CD9ECED" w:rsidR="00B908AA" w:rsidRDefault="00B908AA">
      <w:pPr>
        <w:pStyle w:val="TOC1"/>
        <w:rPr>
          <w:rFonts w:asciiTheme="minorHAnsi" w:eastAsiaTheme="minorEastAsia" w:hAnsiTheme="minorHAnsi" w:cstheme="minorBidi"/>
          <w:b w:val="0"/>
          <w:bCs w:val="0"/>
          <w:color w:val="auto"/>
          <w:kern w:val="2"/>
          <w:lang w:eastAsia="en-GB"/>
          <w14:ligatures w14:val="standardContextual"/>
        </w:rPr>
      </w:pPr>
      <w:r w:rsidRPr="004252F2">
        <w:t>References</w:t>
      </w:r>
      <w:r>
        <w:tab/>
      </w:r>
      <w:r>
        <w:fldChar w:fldCharType="begin"/>
      </w:r>
      <w:r>
        <w:instrText xml:space="preserve"> PAGEREF _Toc199247342 \h </w:instrText>
      </w:r>
      <w:r>
        <w:fldChar w:fldCharType="separate"/>
      </w:r>
      <w:r>
        <w:t>55</w:t>
      </w:r>
      <w:r>
        <w:fldChar w:fldCharType="end"/>
      </w:r>
    </w:p>
    <w:p w14:paraId="78D29BA6" w14:textId="1B3C9774" w:rsidR="00B908AA" w:rsidRDefault="00B908AA">
      <w:pPr>
        <w:pStyle w:val="TOC1"/>
        <w:rPr>
          <w:rFonts w:asciiTheme="minorHAnsi" w:eastAsiaTheme="minorEastAsia" w:hAnsiTheme="minorHAnsi" w:cstheme="minorBidi"/>
          <w:b w:val="0"/>
          <w:bCs w:val="0"/>
          <w:color w:val="auto"/>
          <w:kern w:val="2"/>
          <w:lang w:eastAsia="en-GB"/>
          <w14:ligatures w14:val="standardContextual"/>
        </w:rPr>
      </w:pPr>
      <w:r w:rsidRPr="004252F2">
        <w:t>Appendix 1:  Narrative structures</w:t>
      </w:r>
      <w:r>
        <w:tab/>
      </w:r>
      <w:r>
        <w:fldChar w:fldCharType="begin"/>
      </w:r>
      <w:r>
        <w:instrText xml:space="preserve"> PAGEREF _Toc199247343 \h </w:instrText>
      </w:r>
      <w:r>
        <w:fldChar w:fldCharType="separate"/>
      </w:r>
      <w:r>
        <w:t>56</w:t>
      </w:r>
      <w:r>
        <w:fldChar w:fldCharType="end"/>
      </w:r>
    </w:p>
    <w:p w14:paraId="42AA21A5" w14:textId="33BC2962" w:rsidR="00B908AA" w:rsidRDefault="00B908AA">
      <w:pPr>
        <w:pStyle w:val="TOC1"/>
        <w:rPr>
          <w:rFonts w:asciiTheme="minorHAnsi" w:eastAsiaTheme="minorEastAsia" w:hAnsiTheme="minorHAnsi" w:cstheme="minorBidi"/>
          <w:b w:val="0"/>
          <w:bCs w:val="0"/>
          <w:color w:val="auto"/>
          <w:kern w:val="2"/>
          <w:lang w:eastAsia="en-GB"/>
          <w14:ligatures w14:val="standardContextual"/>
        </w:rPr>
      </w:pPr>
      <w:r>
        <w:t>Appendix 2:  A basic case for infrastructure</w:t>
      </w:r>
      <w:r>
        <w:tab/>
      </w:r>
      <w:r>
        <w:fldChar w:fldCharType="begin"/>
      </w:r>
      <w:r>
        <w:instrText xml:space="preserve"> PAGEREF _Toc199247344 \h </w:instrText>
      </w:r>
      <w:r>
        <w:fldChar w:fldCharType="separate"/>
      </w:r>
      <w:r>
        <w:t>60</w:t>
      </w:r>
      <w:r>
        <w:fldChar w:fldCharType="end"/>
      </w:r>
    </w:p>
    <w:p w14:paraId="13D997D4" w14:textId="2637279C" w:rsidR="00B908AA" w:rsidRDefault="00B908AA">
      <w:pPr>
        <w:pStyle w:val="TOC1"/>
        <w:rPr>
          <w:rFonts w:asciiTheme="minorHAnsi" w:eastAsiaTheme="minorEastAsia" w:hAnsiTheme="minorHAnsi" w:cstheme="minorBidi"/>
          <w:b w:val="0"/>
          <w:bCs w:val="0"/>
          <w:color w:val="auto"/>
          <w:kern w:val="2"/>
          <w:lang w:eastAsia="en-GB"/>
          <w14:ligatures w14:val="standardContextual"/>
        </w:rPr>
      </w:pPr>
      <w:r>
        <w:t>Appendix 3:  Presenting cost and activity analysis</w:t>
      </w:r>
      <w:r>
        <w:tab/>
      </w:r>
      <w:r>
        <w:fldChar w:fldCharType="begin"/>
      </w:r>
      <w:r>
        <w:instrText xml:space="preserve"> PAGEREF _Toc199247345 \h </w:instrText>
      </w:r>
      <w:r>
        <w:fldChar w:fldCharType="separate"/>
      </w:r>
      <w:r>
        <w:t>63</w:t>
      </w:r>
      <w:r>
        <w:fldChar w:fldCharType="end"/>
      </w:r>
    </w:p>
    <w:p w14:paraId="1DA24E2D" w14:textId="27A83F2A" w:rsidR="00B908AA" w:rsidRDefault="00B908AA">
      <w:pPr>
        <w:pStyle w:val="TOC1"/>
        <w:rPr>
          <w:rFonts w:asciiTheme="minorHAnsi" w:eastAsiaTheme="minorEastAsia" w:hAnsiTheme="minorHAnsi" w:cstheme="minorBidi"/>
          <w:b w:val="0"/>
          <w:bCs w:val="0"/>
          <w:color w:val="auto"/>
          <w:kern w:val="2"/>
          <w:lang w:eastAsia="en-GB"/>
          <w14:ligatures w14:val="standardContextual"/>
        </w:rPr>
      </w:pPr>
      <w:r>
        <w:t>Appendix 4:  Some thoughts on dashboards</w:t>
      </w:r>
      <w:r>
        <w:tab/>
      </w:r>
      <w:r>
        <w:fldChar w:fldCharType="begin"/>
      </w:r>
      <w:r>
        <w:instrText xml:space="preserve"> PAGEREF _Toc199247346 \h </w:instrText>
      </w:r>
      <w:r>
        <w:fldChar w:fldCharType="separate"/>
      </w:r>
      <w:r>
        <w:t>67</w:t>
      </w:r>
      <w:r>
        <w:fldChar w:fldCharType="end"/>
      </w:r>
    </w:p>
    <w:p w14:paraId="769DC3A0" w14:textId="1F4864FC" w:rsidR="00B908AA" w:rsidRDefault="00B908AA">
      <w:pPr>
        <w:pStyle w:val="TOC1"/>
        <w:rPr>
          <w:rFonts w:asciiTheme="minorHAnsi" w:eastAsiaTheme="minorEastAsia" w:hAnsiTheme="minorHAnsi" w:cstheme="minorBidi"/>
          <w:b w:val="0"/>
          <w:bCs w:val="0"/>
          <w:color w:val="auto"/>
          <w:kern w:val="2"/>
          <w:lang w:eastAsia="en-GB"/>
          <w14:ligatures w14:val="standardContextual"/>
        </w:rPr>
      </w:pPr>
      <w:r>
        <w:t>Appendix 5:  Bullet graphs</w:t>
      </w:r>
      <w:r>
        <w:tab/>
      </w:r>
      <w:r>
        <w:fldChar w:fldCharType="begin"/>
      </w:r>
      <w:r>
        <w:instrText xml:space="preserve"> PAGEREF _Toc199247347 \h </w:instrText>
      </w:r>
      <w:r>
        <w:fldChar w:fldCharType="separate"/>
      </w:r>
      <w:r>
        <w:t>71</w:t>
      </w:r>
      <w:r>
        <w:fldChar w:fldCharType="end"/>
      </w:r>
    </w:p>
    <w:p w14:paraId="1D66C292" w14:textId="1BE4C6BF" w:rsidR="00B908AA" w:rsidRDefault="00B908AA">
      <w:pPr>
        <w:pStyle w:val="TOC1"/>
        <w:rPr>
          <w:rFonts w:asciiTheme="minorHAnsi" w:eastAsiaTheme="minorEastAsia" w:hAnsiTheme="minorHAnsi" w:cstheme="minorBidi"/>
          <w:b w:val="0"/>
          <w:bCs w:val="0"/>
          <w:color w:val="auto"/>
          <w:kern w:val="2"/>
          <w:lang w:eastAsia="en-GB"/>
          <w14:ligatures w14:val="standardContextual"/>
        </w:rPr>
      </w:pPr>
      <w:r>
        <w:t>Appendix 6 – Numbers in tables</w:t>
      </w:r>
      <w:r>
        <w:tab/>
      </w:r>
      <w:r>
        <w:fldChar w:fldCharType="begin"/>
      </w:r>
      <w:r>
        <w:instrText xml:space="preserve"> PAGEREF _Toc199247348 \h </w:instrText>
      </w:r>
      <w:r>
        <w:fldChar w:fldCharType="separate"/>
      </w:r>
      <w:r>
        <w:t>72</w:t>
      </w:r>
      <w:r>
        <w:fldChar w:fldCharType="end"/>
      </w:r>
    </w:p>
    <w:p w14:paraId="7AEF77B6" w14:textId="77777777" w:rsidR="00C5070E" w:rsidRPr="00F24ADB" w:rsidRDefault="00C5070E" w:rsidP="006D5CA4">
      <w:r w:rsidRPr="00F24ADB">
        <w:fldChar w:fldCharType="end"/>
      </w:r>
    </w:p>
    <w:p w14:paraId="7E66F482" w14:textId="77777777" w:rsidR="00E66965" w:rsidRDefault="00E66965" w:rsidP="00C5070E">
      <w:pPr>
        <w:pStyle w:val="Heading1"/>
        <w:rPr>
          <w:color w:val="000000" w:themeColor="text1"/>
        </w:rPr>
        <w:sectPr w:rsidR="00E66965" w:rsidSect="00C509C8">
          <w:footerReference w:type="default" r:id="rId16"/>
          <w:pgSz w:w="11900" w:h="16840"/>
          <w:pgMar w:top="1440" w:right="1800" w:bottom="1440" w:left="1531" w:header="708" w:footer="708" w:gutter="0"/>
          <w:cols w:space="708"/>
        </w:sectPr>
      </w:pPr>
    </w:p>
    <w:p w14:paraId="492D0069" w14:textId="77777777" w:rsidR="002647C6" w:rsidRPr="00F24ADB" w:rsidRDefault="002647C6" w:rsidP="002647C6">
      <w:pPr>
        <w:pStyle w:val="Heading1"/>
        <w:rPr>
          <w:color w:val="000000" w:themeColor="text1"/>
        </w:rPr>
      </w:pPr>
      <w:bookmarkStart w:id="45" w:name="_Toc198673024"/>
      <w:bookmarkStart w:id="46" w:name="_Toc199247321"/>
      <w:r w:rsidRPr="00F24ADB">
        <w:rPr>
          <w:color w:val="000000" w:themeColor="text1"/>
        </w:rPr>
        <w:lastRenderedPageBreak/>
        <w:t>Introduction</w:t>
      </w:r>
      <w:bookmarkEnd w:id="45"/>
      <w:bookmarkEnd w:id="46"/>
    </w:p>
    <w:p w14:paraId="5E75A4F8" w14:textId="28EA80D1" w:rsidR="002647C6" w:rsidRPr="00F24ADB" w:rsidRDefault="002647C6" w:rsidP="002647C6">
      <w:r w:rsidRPr="00F24ADB">
        <w:t>Numbers form a fundamental element of presenting evidence in the development of public policy, in preparing reports as part of managing public money, in managing performance and in presenting submissions and proposals.  However, many people find numbers difficult to deal with when they are presented to them</w:t>
      </w:r>
      <w:r w:rsidR="00B03E7B">
        <w:t>,</w:t>
      </w:r>
      <w:r w:rsidRPr="00F24ADB">
        <w:t xml:space="preserve"> causing them to be confused, even disoriented.  This often happens because numbers are presented poorly – poorly designed and poorly organised.</w:t>
      </w:r>
      <w:r>
        <w:t xml:space="preserve">  </w:t>
      </w:r>
      <w:r w:rsidRPr="00F24ADB">
        <w:t xml:space="preserve">In this </w:t>
      </w:r>
      <w:r>
        <w:t xml:space="preserve">part of the </w:t>
      </w:r>
      <w:r w:rsidRPr="00F24ADB">
        <w:t>workshop, participants will be introduced to some key principles behind the design, organisation and presentation of numbers.</w:t>
      </w:r>
    </w:p>
    <w:p w14:paraId="62469C5A" w14:textId="77777777" w:rsidR="002647C6" w:rsidRDefault="002647C6" w:rsidP="002647C6">
      <w:r>
        <w:t>Data for analysis included line graphs for temporary visas and permanent visas.</w:t>
      </w:r>
    </w:p>
    <w:p w14:paraId="49E915DE" w14:textId="77777777" w:rsidR="002647C6" w:rsidRDefault="002647C6" w:rsidP="002647C6">
      <w:r>
        <w:rPr>
          <w:noProof/>
        </w:rPr>
        <w:drawing>
          <wp:inline distT="0" distB="0" distL="0" distR="0" wp14:anchorId="5C418C6A" wp14:editId="59B4B618">
            <wp:extent cx="5354595" cy="2657114"/>
            <wp:effectExtent l="0" t="0" r="5080" b="0"/>
            <wp:docPr id="426059045" name="Picture 1"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059045" name="Picture 1" descr="A graph of different colored lines&#10;&#10;AI-generated content may be incorrect."/>
                    <pic:cNvPicPr/>
                  </pic:nvPicPr>
                  <pic:blipFill>
                    <a:blip r:embed="rId17"/>
                    <a:stretch>
                      <a:fillRect/>
                    </a:stretch>
                  </pic:blipFill>
                  <pic:spPr>
                    <a:xfrm>
                      <a:off x="0" y="0"/>
                      <a:ext cx="5377893" cy="2668675"/>
                    </a:xfrm>
                    <a:prstGeom prst="rect">
                      <a:avLst/>
                    </a:prstGeom>
                  </pic:spPr>
                </pic:pic>
              </a:graphicData>
            </a:graphic>
          </wp:inline>
        </w:drawing>
      </w:r>
    </w:p>
    <w:p w14:paraId="0DF8B214" w14:textId="77777777" w:rsidR="002647C6" w:rsidRDefault="002647C6" w:rsidP="002647C6">
      <w:r>
        <w:t xml:space="preserve">This visual is created by combining two graphs with each sharing the same horizontal axis.  It has been done this way to distinguish two categories of visa.  If we had combined them into one graph, the higher temporary visa numbers would have dominated the lower permanent visa volumes. </w:t>
      </w:r>
    </w:p>
    <w:p w14:paraId="18D4673C" w14:textId="77777777" w:rsidR="002647C6" w:rsidRDefault="002647C6" w:rsidP="002647C6">
      <w:r>
        <w:t>Preparing this graphic requires some data preparation and modification of the standard line graph by deleting the horizontal axis from the top graph and then sizing the two graphs to ensure they are consistent with the horizontal axis.</w:t>
      </w:r>
    </w:p>
    <w:p w14:paraId="27892497" w14:textId="77777777" w:rsidR="002647C6" w:rsidRDefault="002647C6" w:rsidP="002647C6">
      <w:r>
        <w:t>We can improve the presentation of the graph for it to tell more of a story in the following ways:</w:t>
      </w:r>
    </w:p>
    <w:p w14:paraId="534D8CBF" w14:textId="77777777" w:rsidR="002647C6" w:rsidRDefault="002647C6" w:rsidP="002647C6">
      <w:pPr>
        <w:pStyle w:val="ListParagraph"/>
        <w:numPr>
          <w:ilvl w:val="0"/>
          <w:numId w:val="55"/>
        </w:numPr>
      </w:pPr>
      <w:r>
        <w:t>Create more space for the data by labelling each line and deleting the legends</w:t>
      </w:r>
    </w:p>
    <w:p w14:paraId="611D57B2" w14:textId="77777777" w:rsidR="002647C6" w:rsidRDefault="002647C6" w:rsidP="002647C6">
      <w:pPr>
        <w:pStyle w:val="ListParagraph"/>
        <w:numPr>
          <w:ilvl w:val="0"/>
          <w:numId w:val="55"/>
        </w:numPr>
      </w:pPr>
      <w:r>
        <w:t>Use the titles to describe what is happening with the data, rather than just describing the data</w:t>
      </w:r>
    </w:p>
    <w:p w14:paraId="3DBA3F7A" w14:textId="6FDDBC1B" w:rsidR="002647C6" w:rsidRDefault="002647C6" w:rsidP="002647C6">
      <w:pPr>
        <w:pStyle w:val="ListParagraph"/>
        <w:numPr>
          <w:ilvl w:val="0"/>
          <w:numId w:val="55"/>
        </w:numPr>
      </w:pPr>
      <w:r>
        <w:t xml:space="preserve">Using one colour to contrast the main line (temporary students) from the other lines, </w:t>
      </w:r>
      <w:r w:rsidR="00B03E7B">
        <w:t>which</w:t>
      </w:r>
      <w:r>
        <w:t xml:space="preserve"> can be shown using neutral colours like grey and black.</w:t>
      </w:r>
    </w:p>
    <w:p w14:paraId="2D21EFCE" w14:textId="2F173CB6" w:rsidR="002647C6" w:rsidRDefault="002647C6" w:rsidP="002647C6">
      <w:r>
        <w:t>An updated version of the visualisation is shown below</w:t>
      </w:r>
      <w:r w:rsidR="00B03E7B">
        <w:t>.</w:t>
      </w:r>
    </w:p>
    <w:p w14:paraId="09F98C6E" w14:textId="77777777" w:rsidR="002647C6" w:rsidRDefault="002647C6" w:rsidP="002647C6">
      <w:r>
        <w:rPr>
          <w:noProof/>
        </w:rPr>
        <w:lastRenderedPageBreak/>
        <w:drawing>
          <wp:inline distT="0" distB="0" distL="0" distR="0" wp14:anchorId="04BAA3AB" wp14:editId="07258EA6">
            <wp:extent cx="5346357" cy="2645321"/>
            <wp:effectExtent l="0" t="0" r="635" b="0"/>
            <wp:docPr id="1282051167" name="Picture 1" descr="A graph of a line of a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051167" name="Picture 1" descr="A graph of a line of a person&#10;&#10;AI-generated content may be incorrect."/>
                    <pic:cNvPicPr/>
                  </pic:nvPicPr>
                  <pic:blipFill>
                    <a:blip r:embed="rId18"/>
                    <a:stretch>
                      <a:fillRect/>
                    </a:stretch>
                  </pic:blipFill>
                  <pic:spPr>
                    <a:xfrm>
                      <a:off x="0" y="0"/>
                      <a:ext cx="5364083" cy="2654092"/>
                    </a:xfrm>
                    <a:prstGeom prst="rect">
                      <a:avLst/>
                    </a:prstGeom>
                  </pic:spPr>
                </pic:pic>
              </a:graphicData>
            </a:graphic>
          </wp:inline>
        </w:drawing>
      </w:r>
    </w:p>
    <w:p w14:paraId="458CFC3A" w14:textId="77777777" w:rsidR="002647C6" w:rsidRDefault="002647C6" w:rsidP="002647C6"/>
    <w:p w14:paraId="4CB5139D" w14:textId="77777777" w:rsidR="002647C6" w:rsidRDefault="002647C6" w:rsidP="002647C6">
      <w:pPr>
        <w:spacing w:after="0"/>
        <w:rPr>
          <w:rFonts w:ascii="Arial" w:eastAsiaTheme="majorEastAsia" w:hAnsi="Arial" w:cstheme="majorBidi"/>
          <w:b/>
          <w:bCs/>
          <w:i/>
          <w:color w:val="1F497D" w:themeColor="text2"/>
          <w:sz w:val="28"/>
          <w:szCs w:val="26"/>
        </w:rPr>
      </w:pPr>
      <w:r>
        <w:br w:type="page"/>
      </w:r>
    </w:p>
    <w:p w14:paraId="59BE4001" w14:textId="77777777" w:rsidR="002647C6" w:rsidRPr="00F24ADB" w:rsidRDefault="002647C6" w:rsidP="002647C6">
      <w:pPr>
        <w:pStyle w:val="Heading2"/>
      </w:pPr>
      <w:bookmarkStart w:id="47" w:name="_Toc198673025"/>
      <w:bookmarkStart w:id="48" w:name="_Toc199247322"/>
      <w:r w:rsidRPr="00F24ADB">
        <w:lastRenderedPageBreak/>
        <w:t>Briefing to our Minister</w:t>
      </w:r>
      <w:bookmarkEnd w:id="47"/>
      <w:bookmarkEnd w:id="48"/>
    </w:p>
    <w:p w14:paraId="72AA5BA0" w14:textId="77777777" w:rsidR="002647C6" w:rsidRPr="00144C0E" w:rsidRDefault="002647C6" w:rsidP="002647C6">
      <w:r w:rsidRPr="00144C0E">
        <w:rPr>
          <w:b/>
          <w:bCs/>
        </w:rPr>
        <w:t>Topic</w:t>
      </w:r>
      <w:r w:rsidRPr="00144C0E">
        <w:t xml:space="preserve">:  Analysis of ABS </w:t>
      </w:r>
      <w:r>
        <w:t>net migration</w:t>
      </w:r>
      <w:r w:rsidRPr="00144C0E">
        <w:t xml:space="preserve"> data (202</w:t>
      </w:r>
      <w:r>
        <w:t>3-24</w:t>
      </w:r>
      <w:r w:rsidRPr="00144C0E">
        <w:t>)</w:t>
      </w:r>
    </w:p>
    <w:p w14:paraId="0C89ED3C" w14:textId="77777777" w:rsidR="002647C6" w:rsidRPr="00144C0E" w:rsidRDefault="002647C6" w:rsidP="002647C6">
      <w:r w:rsidRPr="00144C0E">
        <w:rPr>
          <w:b/>
          <w:bCs/>
        </w:rPr>
        <w:t>Recommendation</w:t>
      </w:r>
      <w:r w:rsidRPr="00144C0E">
        <w:t xml:space="preserve">:  It is recommended that you note the findings from the analysis of ABS </w:t>
      </w:r>
      <w:r>
        <w:t>net migration</w:t>
      </w:r>
      <w:r w:rsidRPr="00144C0E">
        <w:t xml:space="preserve"> data (202</w:t>
      </w:r>
      <w:r>
        <w:t>3-24</w:t>
      </w:r>
      <w:r w:rsidRPr="00144C0E">
        <w:t>).</w:t>
      </w:r>
    </w:p>
    <w:p w14:paraId="225EBDB0" w14:textId="77777777" w:rsidR="002647C6" w:rsidRPr="00144C0E" w:rsidRDefault="002647C6" w:rsidP="002647C6">
      <w:pPr>
        <w:rPr>
          <w:b/>
          <w:bCs/>
        </w:rPr>
      </w:pPr>
      <w:r w:rsidRPr="00144C0E">
        <w:rPr>
          <w:b/>
          <w:bCs/>
        </w:rPr>
        <w:t>Key Points</w:t>
      </w:r>
    </w:p>
    <w:p w14:paraId="279FC6D5" w14:textId="426759CE" w:rsidR="002647C6" w:rsidRPr="00144C0E" w:rsidRDefault="002647C6" w:rsidP="002647C6">
      <w:r w:rsidRPr="00144C0E">
        <w:t>In 2022</w:t>
      </w:r>
      <w:r>
        <w:t>-23</w:t>
      </w:r>
      <w:r w:rsidRPr="00144C0E">
        <w:t xml:space="preserve">, </w:t>
      </w:r>
      <w:r>
        <w:t>net migration into Australia was</w:t>
      </w:r>
      <w:r w:rsidRPr="00144C0E">
        <w:t xml:space="preserve"> </w:t>
      </w:r>
      <w:r>
        <w:t>445,230 persons</w:t>
      </w:r>
      <w:r w:rsidR="00B03E7B">
        <w:t>,</w:t>
      </w:r>
      <w:r w:rsidRPr="00144C0E">
        <w:t xml:space="preserve"> </w:t>
      </w:r>
      <w:r>
        <w:t>which</w:t>
      </w:r>
      <w:r w:rsidRPr="00144C0E">
        <w:t xml:space="preserve"> equates to an average of </w:t>
      </w:r>
      <w:r>
        <w:t>8,562</w:t>
      </w:r>
      <w:r w:rsidRPr="00144C0E">
        <w:t xml:space="preserve"> per </w:t>
      </w:r>
      <w:r>
        <w:t>week</w:t>
      </w:r>
      <w:r w:rsidRPr="00144C0E">
        <w:t xml:space="preserve"> and </w:t>
      </w:r>
      <w:r>
        <w:t xml:space="preserve">1,220 per day </w:t>
      </w:r>
      <w:r w:rsidRPr="00144C0E">
        <w:t>across Australia.</w:t>
      </w:r>
      <w:r>
        <w:t xml:space="preserve">  </w:t>
      </w:r>
      <w:r w:rsidRPr="00CD3F6D">
        <w:t xml:space="preserve">Net migration in </w:t>
      </w:r>
      <w:r w:rsidR="00C0170A">
        <w:t>South Australia</w:t>
      </w:r>
      <w:r w:rsidRPr="00CD3F6D">
        <w:t xml:space="preserve"> was 2</w:t>
      </w:r>
      <w:r w:rsidR="00C0170A">
        <w:t>3</w:t>
      </w:r>
      <w:r w:rsidRPr="00CD3F6D">
        <w:t>,</w:t>
      </w:r>
      <w:r w:rsidR="00C0170A">
        <w:t>160</w:t>
      </w:r>
      <w:r w:rsidRPr="00CD3F6D">
        <w:t xml:space="preserve"> persons</w:t>
      </w:r>
      <w:r w:rsidR="00B03E7B">
        <w:t>,</w:t>
      </w:r>
      <w:r w:rsidRPr="00CD3F6D">
        <w:t xml:space="preserve"> which equates to an average of </w:t>
      </w:r>
      <w:r w:rsidR="00C0170A">
        <w:t>44</w:t>
      </w:r>
      <w:r w:rsidRPr="00CD3F6D">
        <w:t xml:space="preserve">5 per week and </w:t>
      </w:r>
      <w:r w:rsidR="00C0170A">
        <w:t>63</w:t>
      </w:r>
      <w:r w:rsidRPr="00CD3F6D">
        <w:t xml:space="preserve"> per day.</w:t>
      </w:r>
    </w:p>
    <w:p w14:paraId="379B8E34" w14:textId="77777777" w:rsidR="002647C6" w:rsidRDefault="002647C6" w:rsidP="002647C6">
      <w:r>
        <w:t>A table showing the top seven countries, with growth over the last ten years, is presented below.</w:t>
      </w:r>
    </w:p>
    <w:p w14:paraId="65AB3CE7" w14:textId="13B1FB20" w:rsidR="002647C6" w:rsidRDefault="00C0170A" w:rsidP="002647C6">
      <w:r w:rsidRPr="00C0170A">
        <w:rPr>
          <w:noProof/>
        </w:rPr>
        <w:drawing>
          <wp:inline distT="0" distB="0" distL="0" distR="0" wp14:anchorId="2DFBC0E9" wp14:editId="2F21CCCE">
            <wp:extent cx="6464205" cy="1573618"/>
            <wp:effectExtent l="0" t="0" r="635" b="1270"/>
            <wp:docPr id="17263933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393359" name=""/>
                    <pic:cNvPicPr/>
                  </pic:nvPicPr>
                  <pic:blipFill>
                    <a:blip r:embed="rId19"/>
                    <a:stretch>
                      <a:fillRect/>
                    </a:stretch>
                  </pic:blipFill>
                  <pic:spPr>
                    <a:xfrm>
                      <a:off x="0" y="0"/>
                      <a:ext cx="6505932" cy="1583776"/>
                    </a:xfrm>
                    <a:prstGeom prst="rect">
                      <a:avLst/>
                    </a:prstGeom>
                  </pic:spPr>
                </pic:pic>
              </a:graphicData>
            </a:graphic>
          </wp:inline>
        </w:drawing>
      </w:r>
    </w:p>
    <w:p w14:paraId="754C45DA" w14:textId="77777777" w:rsidR="002647C6" w:rsidRPr="009F7DD3" w:rsidRDefault="002647C6" w:rsidP="002647C6">
      <w:pPr>
        <w:rPr>
          <w:rFonts w:ascii="Arial" w:hAnsi="Arial" w:cs="Arial"/>
          <w:sz w:val="20"/>
          <w:szCs w:val="20"/>
        </w:rPr>
      </w:pPr>
      <w:r w:rsidRPr="009F7DD3">
        <w:rPr>
          <w:rFonts w:ascii="Arial" w:hAnsi="Arial" w:cs="Arial"/>
          <w:sz w:val="20"/>
          <w:szCs w:val="20"/>
        </w:rPr>
        <w:t>Note:  UK, CIs and IOM – United Kingdom, Channel Islands and Isle of Man</w:t>
      </w:r>
    </w:p>
    <w:p w14:paraId="0A20B788" w14:textId="77777777" w:rsidR="002647C6" w:rsidRDefault="002647C6" w:rsidP="002647C6">
      <w:r>
        <w:t>Key points to note from the table include:</w:t>
      </w:r>
    </w:p>
    <w:p w14:paraId="242D8F22" w14:textId="7F62C706" w:rsidR="002647C6" w:rsidRDefault="002647C6" w:rsidP="002647C6">
      <w:pPr>
        <w:pStyle w:val="ListParagraph"/>
        <w:numPr>
          <w:ilvl w:val="0"/>
          <w:numId w:val="53"/>
        </w:numPr>
      </w:pPr>
      <w:r>
        <w:t xml:space="preserve">Strong growth in net migration of 9.0% per annum for Australia and </w:t>
      </w:r>
      <w:r w:rsidR="00C0170A">
        <w:t>7.1</w:t>
      </w:r>
      <w:r>
        <w:t xml:space="preserve">% per annum for </w:t>
      </w:r>
      <w:r w:rsidR="00C0170A">
        <w:t>South Australia</w:t>
      </w:r>
      <w:r>
        <w:t>.  Growth has come from all of the top seven countries.</w:t>
      </w:r>
    </w:p>
    <w:p w14:paraId="02D8E412" w14:textId="4F888821" w:rsidR="002647C6" w:rsidRDefault="00C0170A" w:rsidP="002647C6">
      <w:pPr>
        <w:pStyle w:val="ListParagraph"/>
        <w:numPr>
          <w:ilvl w:val="0"/>
          <w:numId w:val="53"/>
        </w:numPr>
      </w:pPr>
      <w:r>
        <w:t>South Australia</w:t>
      </w:r>
      <w:r w:rsidR="002647C6">
        <w:t xml:space="preserve"> has seen high growth in net migration from </w:t>
      </w:r>
      <w:r>
        <w:t>New Zealand and Vietnam</w:t>
      </w:r>
      <w:r w:rsidR="00B03E7B">
        <w:t>.</w:t>
      </w:r>
      <w:r w:rsidR="002647C6">
        <w:t xml:space="preserve"> </w:t>
      </w:r>
      <w:r>
        <w:t>South Australia</w:t>
      </w:r>
      <w:r w:rsidR="002647C6">
        <w:t xml:space="preserve"> has a higher share of its net migration from India (</w:t>
      </w:r>
      <w:r>
        <w:t>24.1</w:t>
      </w:r>
      <w:r w:rsidR="002647C6">
        <w:t>%) compared with the Australian share (16.3%).</w:t>
      </w:r>
    </w:p>
    <w:p w14:paraId="55B23C69" w14:textId="77777777" w:rsidR="002647C6" w:rsidRDefault="002647C6" w:rsidP="002647C6">
      <w:r>
        <w:t>The graphs below show the breakdown in net migration by groups for Australia.</w:t>
      </w:r>
    </w:p>
    <w:p w14:paraId="31C478FD" w14:textId="77777777" w:rsidR="002647C6" w:rsidRDefault="002647C6" w:rsidP="002647C6">
      <w:r>
        <w:rPr>
          <w:noProof/>
        </w:rPr>
        <w:drawing>
          <wp:inline distT="0" distB="0" distL="0" distR="0" wp14:anchorId="68646389" wp14:editId="6E4B7288">
            <wp:extent cx="5346357" cy="2645321"/>
            <wp:effectExtent l="0" t="0" r="635" b="0"/>
            <wp:docPr id="1661382294" name="Picture 1" descr="A graph of a line of a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051167" name="Picture 1" descr="A graph of a line of a person&#10;&#10;AI-generated content may be incorrect."/>
                    <pic:cNvPicPr/>
                  </pic:nvPicPr>
                  <pic:blipFill>
                    <a:blip r:embed="rId18"/>
                    <a:stretch>
                      <a:fillRect/>
                    </a:stretch>
                  </pic:blipFill>
                  <pic:spPr>
                    <a:xfrm>
                      <a:off x="0" y="0"/>
                      <a:ext cx="5364083" cy="2654092"/>
                    </a:xfrm>
                    <a:prstGeom prst="rect">
                      <a:avLst/>
                    </a:prstGeom>
                  </pic:spPr>
                </pic:pic>
              </a:graphicData>
            </a:graphic>
          </wp:inline>
        </w:drawing>
      </w:r>
    </w:p>
    <w:p w14:paraId="59626184" w14:textId="77777777" w:rsidR="002647C6" w:rsidRDefault="002647C6" w:rsidP="002647C6">
      <w:r>
        <w:t>The biggest contributor to growth is from temporary visas for students with the growth concentrated in the last two years.  Aside from the downturn from COVID-19, the trends in permanent visa migration are steady.</w:t>
      </w:r>
    </w:p>
    <w:p w14:paraId="2E43FC77" w14:textId="77777777" w:rsidR="002647C6" w:rsidRDefault="002647C6" w:rsidP="002647C6">
      <w:r>
        <w:lastRenderedPageBreak/>
        <w:t>The growth in net migration has been strong since the mid-2000s.  The graph below shows the trend in net overseas migration since 1983.</w:t>
      </w:r>
    </w:p>
    <w:p w14:paraId="01393036" w14:textId="77777777" w:rsidR="002647C6" w:rsidRDefault="002647C6" w:rsidP="002647C6">
      <w:r>
        <w:rPr>
          <w:noProof/>
        </w:rPr>
        <w:drawing>
          <wp:inline distT="0" distB="0" distL="0" distR="0" wp14:anchorId="5F75BD98" wp14:editId="42F76987">
            <wp:extent cx="6441989" cy="2023036"/>
            <wp:effectExtent l="0" t="0" r="0" b="0"/>
            <wp:docPr id="1559454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45442" name=""/>
                    <pic:cNvPicPr/>
                  </pic:nvPicPr>
                  <pic:blipFill>
                    <a:blip r:embed="rId20"/>
                    <a:stretch>
                      <a:fillRect/>
                    </a:stretch>
                  </pic:blipFill>
                  <pic:spPr>
                    <a:xfrm>
                      <a:off x="0" y="0"/>
                      <a:ext cx="6529193" cy="2050422"/>
                    </a:xfrm>
                    <a:prstGeom prst="rect">
                      <a:avLst/>
                    </a:prstGeom>
                  </pic:spPr>
                </pic:pic>
              </a:graphicData>
            </a:graphic>
          </wp:inline>
        </w:drawing>
      </w:r>
    </w:p>
    <w:p w14:paraId="09FB25F7" w14:textId="4C8DF01C" w:rsidR="002647C6" w:rsidRDefault="002647C6" w:rsidP="002647C6">
      <w:r>
        <w:t xml:space="preserve">This growth in migration was not forecast by demographers or by the government in 2004.  In 2004, population projections for the future were made for 2023.  </w:t>
      </w:r>
      <w:r w:rsidR="00B03E7B">
        <w:t>The p</w:t>
      </w:r>
      <w:r>
        <w:t xml:space="preserve">opulation in 2022-23 is much higher than what was projected in 2004.  The projections at that time underestimated net migration growth.  When projections were made, the mid-range estimates (series B) assumed that net migration would be around 110,000 per annum.  </w:t>
      </w:r>
    </w:p>
    <w:p w14:paraId="02EC3DDE" w14:textId="77777777" w:rsidR="002647C6" w:rsidRDefault="002647C6" w:rsidP="002647C6">
      <w:r>
        <w:t>The higher than expected net migration has changed the profile of the population by age.  The graphic below compares the age profiles for Australia between 1983 and 2023.</w:t>
      </w:r>
    </w:p>
    <w:p w14:paraId="3C0E110D" w14:textId="77777777" w:rsidR="002647C6" w:rsidRDefault="002647C6" w:rsidP="002647C6">
      <w:r>
        <w:rPr>
          <w:noProof/>
        </w:rPr>
        <w:drawing>
          <wp:inline distT="0" distB="0" distL="0" distR="0" wp14:anchorId="28983CCE" wp14:editId="73617FBA">
            <wp:extent cx="6565689" cy="1930400"/>
            <wp:effectExtent l="0" t="0" r="0" b="0"/>
            <wp:docPr id="5046116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611641" name=""/>
                    <pic:cNvPicPr/>
                  </pic:nvPicPr>
                  <pic:blipFill>
                    <a:blip r:embed="rId21"/>
                    <a:stretch>
                      <a:fillRect/>
                    </a:stretch>
                  </pic:blipFill>
                  <pic:spPr>
                    <a:xfrm>
                      <a:off x="0" y="0"/>
                      <a:ext cx="6582670" cy="1935393"/>
                    </a:xfrm>
                    <a:prstGeom prst="rect">
                      <a:avLst/>
                    </a:prstGeom>
                  </pic:spPr>
                </pic:pic>
              </a:graphicData>
            </a:graphic>
          </wp:inline>
        </w:drawing>
      </w:r>
    </w:p>
    <w:p w14:paraId="02B1060B" w14:textId="7C4130D8" w:rsidR="002647C6" w:rsidRDefault="002647C6" w:rsidP="002647C6">
      <w:r>
        <w:t>The impact of net migration since 2023 has been to increase the number of persons in the population below the age of 40.  The net migration has offset the impact of ageing of the underlying Australian population.</w:t>
      </w:r>
    </w:p>
    <w:p w14:paraId="5820E761" w14:textId="77777777" w:rsidR="00F3792A" w:rsidRPr="00F24ADB" w:rsidRDefault="00F3792A">
      <w:pPr>
        <w:spacing w:after="0"/>
        <w:rPr>
          <w:rFonts w:ascii="Arial" w:eastAsiaTheme="majorEastAsia" w:hAnsi="Arial" w:cstheme="majorBidi"/>
          <w:b/>
          <w:bCs/>
          <w:i/>
          <w:sz w:val="28"/>
          <w:szCs w:val="26"/>
        </w:rPr>
      </w:pPr>
      <w:r w:rsidRPr="00F24ADB">
        <w:br w:type="page"/>
      </w:r>
    </w:p>
    <w:p w14:paraId="23FBE418" w14:textId="77777777" w:rsidR="002647C6" w:rsidRPr="00144C0E" w:rsidRDefault="002647C6" w:rsidP="002647C6">
      <w:pPr>
        <w:pStyle w:val="Heading2"/>
      </w:pPr>
      <w:bookmarkStart w:id="49" w:name="_Toc93827042"/>
      <w:bookmarkStart w:id="50" w:name="_Toc198673026"/>
      <w:bookmarkStart w:id="51" w:name="_Toc199247323"/>
      <w:bookmarkStart w:id="52" w:name="_Toc104723639"/>
      <w:bookmarkStart w:id="53" w:name="_Toc125896237"/>
      <w:r w:rsidRPr="00144C0E">
        <w:lastRenderedPageBreak/>
        <w:t>Presenting numbers – telling or revealing</w:t>
      </w:r>
      <w:bookmarkEnd w:id="49"/>
      <w:bookmarkEnd w:id="50"/>
      <w:bookmarkEnd w:id="51"/>
    </w:p>
    <w:p w14:paraId="116A33FB" w14:textId="77777777" w:rsidR="002647C6" w:rsidRPr="00144C0E" w:rsidRDefault="002647C6" w:rsidP="002647C6">
      <w:r w:rsidRPr="00144C0E">
        <w:t>A dilemma for a writer is to make choices about the extent to which we tell our readers the story or have the reader discover the story.</w:t>
      </w:r>
    </w:p>
    <w:p w14:paraId="3258CDB2" w14:textId="77777777" w:rsidR="002647C6" w:rsidRPr="00144C0E" w:rsidRDefault="002647C6" w:rsidP="002647C6">
      <w:r w:rsidRPr="00144C0E">
        <w:t>When you</w:t>
      </w:r>
      <w:r w:rsidRPr="00144C0E">
        <w:rPr>
          <w:rStyle w:val="apple-converted-space"/>
          <w:color w:val="111111"/>
          <w:sz w:val="27"/>
          <w:szCs w:val="27"/>
        </w:rPr>
        <w:t xml:space="preserve"> </w:t>
      </w:r>
      <w:r w:rsidRPr="00144C0E">
        <w:t>write to</w:t>
      </w:r>
      <w:r w:rsidRPr="00144C0E">
        <w:rPr>
          <w:rStyle w:val="apple-converted-space"/>
          <w:color w:val="111111"/>
          <w:sz w:val="27"/>
          <w:szCs w:val="27"/>
        </w:rPr>
        <w:t xml:space="preserve"> </w:t>
      </w:r>
      <w:r w:rsidRPr="00144C0E">
        <w:t>tell</w:t>
      </w:r>
      <w:r w:rsidRPr="00144C0E">
        <w:rPr>
          <w:rStyle w:val="apple-converted-space"/>
          <w:color w:val="111111"/>
          <w:sz w:val="27"/>
          <w:szCs w:val="27"/>
        </w:rPr>
        <w:t xml:space="preserve"> </w:t>
      </w:r>
      <w:r w:rsidRPr="00144C0E">
        <w:t>rather than write to discover you get straight to the point and present conclusions rather than allowing the reader to deduce anything.</w:t>
      </w:r>
    </w:p>
    <w:p w14:paraId="13D7F145" w14:textId="77777777" w:rsidR="002647C6" w:rsidRPr="00144C0E" w:rsidRDefault="002647C6" w:rsidP="002647C6">
      <w:r w:rsidRPr="00144C0E">
        <w:t>When you tell you will present findings first and support them with facts and data second.</w:t>
      </w:r>
    </w:p>
    <w:p w14:paraId="5E4FA21B" w14:textId="6BFBC407" w:rsidR="002647C6" w:rsidRPr="00144C0E" w:rsidRDefault="002647C6" w:rsidP="002647C6">
      <w:r w:rsidRPr="00144C0E">
        <w:t xml:space="preserve">When you write to reveal, you will present facts and data first and findings and conclusions second.  </w:t>
      </w:r>
      <w:r w:rsidRPr="00144C0E">
        <w:rPr>
          <w:lang w:eastAsia="en-GB"/>
        </w:rPr>
        <w:t>Reveal will present the reader with some information in a particular order and in an open-minded way</w:t>
      </w:r>
      <w:r w:rsidR="00B03E7B">
        <w:rPr>
          <w:lang w:eastAsia="en-GB"/>
        </w:rPr>
        <w:t>,</w:t>
      </w:r>
      <w:r w:rsidRPr="00144C0E">
        <w:rPr>
          <w:lang w:eastAsia="en-GB"/>
        </w:rPr>
        <w:t xml:space="preserve"> enabling the reader to draw a conclusion(s).</w:t>
      </w:r>
      <w:r w:rsidRPr="00144C0E">
        <w:t xml:space="preserve">  Writing to reveal enables the reader to discover.  </w:t>
      </w:r>
      <w:r w:rsidRPr="00144C0E">
        <w:rPr>
          <w:lang w:eastAsia="en-GB"/>
        </w:rPr>
        <w:t>Discovery requires more structure in our writing.</w:t>
      </w:r>
      <w:r w:rsidRPr="00144C0E">
        <w:t xml:space="preserve">  </w:t>
      </w:r>
      <w:r w:rsidRPr="00144C0E">
        <w:rPr>
          <w:shd w:val="clear" w:color="auto" w:fill="FFFFFF"/>
          <w:lang w:eastAsia="en-GB"/>
        </w:rPr>
        <w:t xml:space="preserve">When you write to discover and write to </w:t>
      </w:r>
      <w:r w:rsidRPr="00144C0E">
        <w:rPr>
          <w:lang w:eastAsia="en-GB"/>
        </w:rPr>
        <w:t>reveal</w:t>
      </w:r>
      <w:r w:rsidRPr="00144C0E">
        <w:rPr>
          <w:shd w:val="clear" w:color="auto" w:fill="FFFFFF"/>
          <w:lang w:eastAsia="en-GB"/>
        </w:rPr>
        <w:t xml:space="preserve"> rather than </w:t>
      </w:r>
      <w:r w:rsidRPr="00144C0E">
        <w:rPr>
          <w:lang w:eastAsia="en-GB"/>
        </w:rPr>
        <w:t>tell</w:t>
      </w:r>
      <w:r w:rsidRPr="00144C0E">
        <w:rPr>
          <w:shd w:val="clear" w:color="auto" w:fill="FFFFFF"/>
          <w:lang w:eastAsia="en-GB"/>
        </w:rPr>
        <w:t xml:space="preserve">, you make the reader part of the experience. </w:t>
      </w:r>
    </w:p>
    <w:p w14:paraId="300ACEEF" w14:textId="77777777" w:rsidR="002647C6" w:rsidRPr="00144C0E" w:rsidRDefault="002647C6" w:rsidP="002647C6">
      <w:pPr>
        <w:rPr>
          <w:lang w:eastAsia="en-GB"/>
        </w:rPr>
      </w:pPr>
      <w:r w:rsidRPr="00144C0E">
        <w:rPr>
          <w:lang w:eastAsia="en-GB"/>
        </w:rPr>
        <w:t xml:space="preserve">Each has its place.  </w:t>
      </w:r>
    </w:p>
    <w:p w14:paraId="29B17A99" w14:textId="77777777" w:rsidR="002647C6" w:rsidRPr="00144C0E" w:rsidRDefault="002647C6" w:rsidP="002647C6">
      <w:pPr>
        <w:rPr>
          <w:lang w:eastAsia="en-GB"/>
        </w:rPr>
      </w:pPr>
      <w:r w:rsidRPr="00144C0E">
        <w:rPr>
          <w:lang w:eastAsia="en-GB"/>
        </w:rPr>
        <w:t>Telling has the advantage of being direct and more succinct.</w:t>
      </w:r>
    </w:p>
    <w:p w14:paraId="18B8F5E8" w14:textId="77777777" w:rsidR="002647C6" w:rsidRPr="00144C0E" w:rsidRDefault="002647C6" w:rsidP="002647C6">
      <w:pPr>
        <w:rPr>
          <w:lang w:eastAsia="en-GB"/>
        </w:rPr>
      </w:pPr>
      <w:r w:rsidRPr="00144C0E">
        <w:rPr>
          <w:lang w:eastAsia="en-GB"/>
        </w:rPr>
        <w:t xml:space="preserve">Telling works well when all you need to do is inform someone.  </w:t>
      </w:r>
    </w:p>
    <w:p w14:paraId="0ABE9336" w14:textId="77777777" w:rsidR="002647C6" w:rsidRPr="00144C0E" w:rsidRDefault="002647C6" w:rsidP="002647C6">
      <w:pPr>
        <w:rPr>
          <w:lang w:eastAsia="en-GB"/>
        </w:rPr>
      </w:pPr>
      <w:r w:rsidRPr="00144C0E">
        <w:rPr>
          <w:lang w:eastAsia="en-GB"/>
        </w:rPr>
        <w:t>Telling has the disadvantage of being less engaging.</w:t>
      </w:r>
    </w:p>
    <w:p w14:paraId="4C222E7F" w14:textId="349C4099" w:rsidR="002647C6" w:rsidRPr="00144C0E" w:rsidRDefault="002647C6" w:rsidP="002647C6">
      <w:r w:rsidRPr="00144C0E">
        <w:t>Discovery works well when we need the reader to ‘understand’ the conclusion of the document by having them draw the conclusions themselves.  This means withholding judgement in our writing</w:t>
      </w:r>
      <w:r w:rsidR="00B03E7B">
        <w:t>,</w:t>
      </w:r>
      <w:r w:rsidRPr="00144C0E">
        <w:t xml:space="preserve"> allowing the reader to draw conclusions.  Discovery writing can also demonstrate an open-mindedness on behalf of the writer.</w:t>
      </w:r>
    </w:p>
    <w:p w14:paraId="565E9A99" w14:textId="6966F164" w:rsidR="002647C6" w:rsidRPr="00144C0E" w:rsidRDefault="002647C6" w:rsidP="002647C6">
      <w:r w:rsidRPr="00144C0E">
        <w:t>The presentation of numbers mattered when the Space Shuttle Challenger was launched in January 1986.  January is the middle of winter in Florida</w:t>
      </w:r>
      <w:r w:rsidR="00B03E7B">
        <w:t>,</w:t>
      </w:r>
      <w:r w:rsidRPr="00144C0E">
        <w:t xml:space="preserve"> where the shuttle was launched.  Following are copies of some of the tables that were used in an attempt by engineers to highlight the risks associated with a launch in cold weather, in particular the risks associated with damage to O-rings designed to seal fuel booster rockets.</w:t>
      </w:r>
    </w:p>
    <w:p w14:paraId="065DBEF8" w14:textId="77777777" w:rsidR="002647C6" w:rsidRPr="00144C0E" w:rsidRDefault="002647C6" w:rsidP="002647C6">
      <w:r w:rsidRPr="00144C0E">
        <w:rPr>
          <w:noProof/>
          <w:lang w:eastAsia="en-GB"/>
        </w:rPr>
        <w:drawing>
          <wp:inline distT="0" distB="0" distL="0" distR="0" wp14:anchorId="52CA7923" wp14:editId="7FE0CC12">
            <wp:extent cx="5270500" cy="1648358"/>
            <wp:effectExtent l="0" t="0" r="0" b="0"/>
            <wp:docPr id="6" name="Picture 1"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 descr="A white paper with black text&#10;&#10;AI-generated content may be incorrect."/>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70500" cy="1648358"/>
                    </a:xfrm>
                    <a:prstGeom prst="rect">
                      <a:avLst/>
                    </a:prstGeom>
                    <a:noFill/>
                    <a:ln>
                      <a:noFill/>
                    </a:ln>
                  </pic:spPr>
                </pic:pic>
              </a:graphicData>
            </a:graphic>
          </wp:inline>
        </w:drawing>
      </w:r>
    </w:p>
    <w:p w14:paraId="5573EC56" w14:textId="2D4771EE" w:rsidR="002647C6" w:rsidRDefault="002647C6" w:rsidP="002647C6">
      <w:r>
        <w:t>An example of a graphic used to demonstrate the performance of O-rings under different conditions is presented below</w:t>
      </w:r>
      <w:r w:rsidR="00B03E7B">
        <w:t>.</w:t>
      </w:r>
    </w:p>
    <w:p w14:paraId="5B3E7A94" w14:textId="77777777" w:rsidR="002647C6" w:rsidRDefault="002647C6" w:rsidP="002647C6">
      <w:r w:rsidRPr="00967668">
        <w:rPr>
          <w:noProof/>
        </w:rPr>
        <w:lastRenderedPageBreak/>
        <w:drawing>
          <wp:inline distT="0" distB="0" distL="0" distR="0" wp14:anchorId="62FD58FB" wp14:editId="2C4B850E">
            <wp:extent cx="4655934" cy="3796496"/>
            <wp:effectExtent l="0" t="0" r="5080" b="1270"/>
            <wp:docPr id="1971505407" name="Picture 1" descr="A diagram of a field joi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505407" name="Picture 1" descr="A diagram of a field joint&#10;&#10;AI-generated content may be incorrect."/>
                    <pic:cNvPicPr/>
                  </pic:nvPicPr>
                  <pic:blipFill>
                    <a:blip r:embed="rId23"/>
                    <a:stretch>
                      <a:fillRect/>
                    </a:stretch>
                  </pic:blipFill>
                  <pic:spPr>
                    <a:xfrm>
                      <a:off x="0" y="0"/>
                      <a:ext cx="4678446" cy="3814852"/>
                    </a:xfrm>
                    <a:prstGeom prst="rect">
                      <a:avLst/>
                    </a:prstGeom>
                  </pic:spPr>
                </pic:pic>
              </a:graphicData>
            </a:graphic>
          </wp:inline>
        </w:drawing>
      </w:r>
    </w:p>
    <w:p w14:paraId="06F169B8" w14:textId="48367B63" w:rsidR="002647C6" w:rsidRDefault="002647C6" w:rsidP="002647C6">
      <w:r>
        <w:rPr>
          <w:shd w:val="clear" w:color="auto" w:fill="FFFFFF"/>
        </w:rPr>
        <w:t>The critical step in making the link between temperature and O-ring performance was not well communicated.  The graph above does not adequately show any pattern between temperature and O-ring performance.  Note the order the data is presented</w:t>
      </w:r>
      <w:r w:rsidR="00B03E7B">
        <w:rPr>
          <w:shd w:val="clear" w:color="auto" w:fill="FFFFFF"/>
        </w:rPr>
        <w:t xml:space="preserve"> </w:t>
      </w:r>
      <w:r>
        <w:rPr>
          <w:shd w:val="clear" w:color="auto" w:fill="FFFFFF"/>
        </w:rPr>
        <w:t>– flight number order.  It would be more informative to rank the data by temperature.</w:t>
      </w:r>
    </w:p>
    <w:p w14:paraId="7671652C" w14:textId="77777777" w:rsidR="002647C6" w:rsidRPr="00F24ADB" w:rsidRDefault="002647C6" w:rsidP="002647C6">
      <w:r w:rsidRPr="00F24ADB">
        <w:t>The engineers at the launch pad produced 13 charts (including the graphic above) but failed to stop the launch.</w:t>
      </w:r>
    </w:p>
    <w:p w14:paraId="77434510" w14:textId="3E31D462" w:rsidR="002647C6" w:rsidRPr="00F24ADB" w:rsidRDefault="002647C6" w:rsidP="002647C6">
      <w:pPr>
        <w:ind w:left="284"/>
        <w:rPr>
          <w:i/>
        </w:rPr>
      </w:pPr>
      <w:r w:rsidRPr="00F24ADB">
        <w:rPr>
          <w:i/>
        </w:rPr>
        <w:t xml:space="preserve">“Yet, as it turned out, the </w:t>
      </w:r>
      <w:proofErr w:type="spellStart"/>
      <w:r w:rsidRPr="00F24ADB">
        <w:rPr>
          <w:i/>
        </w:rPr>
        <w:t>chartmakers</w:t>
      </w:r>
      <w:proofErr w:type="spellEnd"/>
      <w:r w:rsidRPr="00F24ADB">
        <w:rPr>
          <w:i/>
        </w:rPr>
        <w:t xml:space="preserve"> had reached the right conclusions.  They had the correct theory and they were thinking causally, but they were not displaying causally.” </w:t>
      </w:r>
      <w:r w:rsidRPr="00F24ADB">
        <w:rPr>
          <w:rFonts w:ascii="Arial" w:hAnsi="Arial" w:cs="Arial"/>
          <w:sz w:val="20"/>
          <w:szCs w:val="20"/>
        </w:rPr>
        <w:t>Edward Tufte</w:t>
      </w:r>
      <w:r w:rsidR="00B03E7B">
        <w:rPr>
          <w:rFonts w:ascii="Arial" w:hAnsi="Arial" w:cs="Arial"/>
          <w:sz w:val="20"/>
          <w:szCs w:val="20"/>
        </w:rPr>
        <w:t>,</w:t>
      </w:r>
      <w:r w:rsidRPr="00F24ADB">
        <w:rPr>
          <w:rFonts w:ascii="Arial" w:hAnsi="Arial" w:cs="Arial"/>
          <w:sz w:val="20"/>
          <w:szCs w:val="20"/>
        </w:rPr>
        <w:t xml:space="preserve"> Visual Explanations</w:t>
      </w:r>
      <w:r w:rsidR="00B03E7B">
        <w:rPr>
          <w:rFonts w:ascii="Arial" w:hAnsi="Arial" w:cs="Arial"/>
          <w:sz w:val="20"/>
          <w:szCs w:val="20"/>
        </w:rPr>
        <w:t>,</w:t>
      </w:r>
      <w:r w:rsidRPr="00F24ADB">
        <w:rPr>
          <w:rFonts w:ascii="Arial" w:hAnsi="Arial" w:cs="Arial"/>
          <w:sz w:val="20"/>
          <w:szCs w:val="20"/>
        </w:rPr>
        <w:t xml:space="preserve"> </w:t>
      </w:r>
      <w:proofErr w:type="spellStart"/>
      <w:r w:rsidRPr="00F24ADB">
        <w:rPr>
          <w:rFonts w:ascii="Arial" w:hAnsi="Arial" w:cs="Arial"/>
          <w:sz w:val="20"/>
          <w:szCs w:val="20"/>
        </w:rPr>
        <w:t>pg</w:t>
      </w:r>
      <w:proofErr w:type="spellEnd"/>
      <w:r w:rsidRPr="00F24ADB">
        <w:rPr>
          <w:rFonts w:ascii="Arial" w:hAnsi="Arial" w:cs="Arial"/>
          <w:sz w:val="20"/>
          <w:szCs w:val="20"/>
        </w:rPr>
        <w:t xml:space="preserve"> 44</w:t>
      </w:r>
    </w:p>
    <w:p w14:paraId="6ABD6F38" w14:textId="77777777" w:rsidR="002647C6" w:rsidRPr="00F24ADB" w:rsidRDefault="002647C6" w:rsidP="002647C6">
      <w:r w:rsidRPr="00F24ADB">
        <w:t>It was observed that th</w:t>
      </w:r>
      <w:r>
        <w:t>e</w:t>
      </w:r>
      <w:r w:rsidRPr="00F24ADB">
        <w:t xml:space="preserve"> data presented in the 13 charts was very thin.  </w:t>
      </w:r>
    </w:p>
    <w:p w14:paraId="0060B3A7" w14:textId="77777777" w:rsidR="002647C6" w:rsidRPr="00F24ADB" w:rsidRDefault="002647C6" w:rsidP="002647C6">
      <w:r w:rsidRPr="00F24ADB">
        <w:t xml:space="preserve">An alternate presentation was developed by Edward Tufte showing an overall damage score for previous launches.  These are presented in the table </w:t>
      </w:r>
      <w:r>
        <w:t>over the page</w:t>
      </w:r>
      <w:r w:rsidRPr="00F24ADB">
        <w:t>.</w:t>
      </w:r>
    </w:p>
    <w:p w14:paraId="18D8CE42" w14:textId="77777777" w:rsidR="002647C6" w:rsidRPr="00144C0E" w:rsidRDefault="002647C6" w:rsidP="002647C6">
      <w:r w:rsidRPr="00144C0E">
        <w:rPr>
          <w:noProof/>
          <w:lang w:eastAsia="en-GB"/>
        </w:rPr>
        <w:lastRenderedPageBreak/>
        <w:drawing>
          <wp:inline distT="0" distB="0" distL="0" distR="0" wp14:anchorId="683C24D4" wp14:editId="665DC270">
            <wp:extent cx="3382178" cy="3297198"/>
            <wp:effectExtent l="0" t="0" r="0" b="5080"/>
            <wp:docPr id="2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14109" cy="3328327"/>
                    </a:xfrm>
                    <a:prstGeom prst="rect">
                      <a:avLst/>
                    </a:prstGeom>
                    <a:noFill/>
                    <a:ln>
                      <a:noFill/>
                    </a:ln>
                  </pic:spPr>
                </pic:pic>
              </a:graphicData>
            </a:graphic>
          </wp:inline>
        </w:drawing>
      </w:r>
    </w:p>
    <w:p w14:paraId="506D837B" w14:textId="77777777" w:rsidR="002647C6" w:rsidRPr="00144C0E" w:rsidRDefault="002647C6" w:rsidP="002647C6">
      <w:pPr>
        <w:ind w:left="720"/>
        <w:rPr>
          <w:i/>
        </w:rPr>
      </w:pPr>
      <w:r w:rsidRPr="00144C0E">
        <w:rPr>
          <w:i/>
        </w:rPr>
        <w:t>“When assessing evidence, it is helpful to see a full data matrix, all observations for all variables, those private numbers from which the public displays are constructed.  No telling what will turn up.”</w:t>
      </w:r>
    </w:p>
    <w:p w14:paraId="1459F529" w14:textId="0052AA89" w:rsidR="002647C6" w:rsidRPr="00144C0E" w:rsidRDefault="002647C6" w:rsidP="002647C6">
      <w:r w:rsidRPr="00144C0E">
        <w:t>A scatterplot of data from previous launches show</w:t>
      </w:r>
      <w:r>
        <w:t>s</w:t>
      </w:r>
      <w:r w:rsidRPr="00144C0E">
        <w:t xml:space="preserve"> that the risks associated with O-rings increase as temperature decreases.  </w:t>
      </w:r>
      <w:r>
        <w:t>Before</w:t>
      </w:r>
      <w:r w:rsidRPr="00144C0E">
        <w:t xml:space="preserve"> the Challenger, the coolest temperature for a launch with no O-ring damage was 66</w:t>
      </w:r>
      <w:r w:rsidR="00B03E7B">
        <w:t>°</w:t>
      </w:r>
      <w:r w:rsidRPr="00144C0E">
        <w:t>F.  On the day of the launch of the Challenger, the temperature was 37</w:t>
      </w:r>
      <w:r w:rsidR="00B03E7B">
        <w:t>°</w:t>
      </w:r>
      <w:r w:rsidRPr="00144C0E">
        <w:t>F.</w:t>
      </w:r>
    </w:p>
    <w:p w14:paraId="5A1EEC07" w14:textId="77777777" w:rsidR="002647C6" w:rsidRPr="00144C0E" w:rsidRDefault="002647C6" w:rsidP="002647C6">
      <w:r w:rsidRPr="00144C0E">
        <w:rPr>
          <w:noProof/>
        </w:rPr>
        <w:drawing>
          <wp:inline distT="0" distB="0" distL="0" distR="0" wp14:anchorId="35F93255" wp14:editId="340CB315">
            <wp:extent cx="5447841" cy="2240742"/>
            <wp:effectExtent l="0" t="0" r="635" b="0"/>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498614" cy="2261625"/>
                    </a:xfrm>
                    <a:prstGeom prst="rect">
                      <a:avLst/>
                    </a:prstGeom>
                  </pic:spPr>
                </pic:pic>
              </a:graphicData>
            </a:graphic>
          </wp:inline>
        </w:drawing>
      </w:r>
    </w:p>
    <w:p w14:paraId="6F51A2FB" w14:textId="77777777" w:rsidR="002647C6" w:rsidRPr="00144C0E" w:rsidRDefault="002647C6" w:rsidP="002647C6">
      <w:r w:rsidRPr="00144C0E">
        <w:t xml:space="preserve">While not all of us are involved in the presentation of data in such dramatic circumstances, there are many circumstances when the presentation of data has a significant impact on decisions being made across the public sector. </w:t>
      </w:r>
    </w:p>
    <w:p w14:paraId="29E65A3E" w14:textId="77777777" w:rsidR="002647C6" w:rsidRPr="00144C0E" w:rsidRDefault="002647C6" w:rsidP="002647C6">
      <w:r w:rsidRPr="00144C0E">
        <w:t>What is critical is that we ensure that the presentation of data reveals evidence and insight rather than just providing information.</w:t>
      </w:r>
    </w:p>
    <w:p w14:paraId="0520B4F3" w14:textId="77777777" w:rsidR="002647C6" w:rsidRPr="00144C0E" w:rsidRDefault="002647C6" w:rsidP="002647C6">
      <w:pPr>
        <w:ind w:left="720"/>
      </w:pPr>
      <w:r w:rsidRPr="00144C0E">
        <w:rPr>
          <w:i/>
        </w:rPr>
        <w:t xml:space="preserve">“Everyone spoke of information overload, but what there was in fact was a non-information overload.” </w:t>
      </w:r>
      <w:r w:rsidRPr="00144C0E">
        <w:t xml:space="preserve">Richard Saul Wurman, </w:t>
      </w:r>
      <w:r w:rsidRPr="00144C0E">
        <w:rPr>
          <w:i/>
        </w:rPr>
        <w:t>What-If, Could-Be</w:t>
      </w:r>
    </w:p>
    <w:p w14:paraId="415E935F" w14:textId="77777777" w:rsidR="00EC3270" w:rsidRPr="00F24ADB" w:rsidRDefault="00EC3270" w:rsidP="00EC3270">
      <w:pPr>
        <w:pStyle w:val="Heading2"/>
      </w:pPr>
      <w:bookmarkStart w:id="54" w:name="_Toc199247324"/>
      <w:r w:rsidRPr="00F24ADB">
        <w:lastRenderedPageBreak/>
        <w:t>Present gaps to reveal/discover</w:t>
      </w:r>
      <w:bookmarkEnd w:id="52"/>
      <w:bookmarkEnd w:id="53"/>
      <w:bookmarkEnd w:id="54"/>
    </w:p>
    <w:p w14:paraId="64486CB7" w14:textId="0CA5AB9A" w:rsidR="00EC3270" w:rsidRPr="00F24ADB" w:rsidRDefault="00EC3270" w:rsidP="00EC3270">
      <w:r w:rsidRPr="00F24ADB">
        <w:t>To support decision</w:t>
      </w:r>
      <w:r w:rsidR="00E651B9">
        <w:t>-</w:t>
      </w:r>
      <w:r w:rsidRPr="00F24ADB">
        <w:t>making with the graph on the previous page, I would consider adding a couple of elements that highlight factors critical to the decision by revealing gaps with:</w:t>
      </w:r>
    </w:p>
    <w:p w14:paraId="497F9414" w14:textId="77777777" w:rsidR="00EC3270" w:rsidRPr="00F24ADB" w:rsidRDefault="00EC3270" w:rsidP="00EC3270">
      <w:pPr>
        <w:pStyle w:val="ListParagraph"/>
        <w:numPr>
          <w:ilvl w:val="0"/>
          <w:numId w:val="22"/>
        </w:numPr>
      </w:pPr>
      <w:r w:rsidRPr="00F24ADB">
        <w:t>A line of best fit on the data</w:t>
      </w:r>
    </w:p>
    <w:p w14:paraId="3E6096D0" w14:textId="261090BD" w:rsidR="00EC3270" w:rsidRPr="00F24ADB" w:rsidRDefault="00EC3270" w:rsidP="00EC3270">
      <w:pPr>
        <w:pStyle w:val="ListParagraph"/>
        <w:numPr>
          <w:ilvl w:val="0"/>
          <w:numId w:val="22"/>
        </w:numPr>
      </w:pPr>
      <w:r w:rsidRPr="00F24ADB">
        <w:t xml:space="preserve">A reference point or benchmark for the decision to </w:t>
      </w:r>
      <w:r w:rsidR="00E651B9">
        <w:t xml:space="preserve">be </w:t>
      </w:r>
      <w:r w:rsidRPr="00F24ADB">
        <w:t>made</w:t>
      </w:r>
    </w:p>
    <w:p w14:paraId="1A867159" w14:textId="77777777" w:rsidR="00EC3270" w:rsidRPr="00F24ADB" w:rsidRDefault="00EC3270" w:rsidP="00EC3270">
      <w:pPr>
        <w:pStyle w:val="ListParagraph"/>
        <w:numPr>
          <w:ilvl w:val="0"/>
          <w:numId w:val="22"/>
        </w:numPr>
      </w:pPr>
      <w:r w:rsidRPr="00F24ADB">
        <w:t>Highlight the gap between the data and the reference point.</w:t>
      </w:r>
    </w:p>
    <w:p w14:paraId="20A31EC4" w14:textId="257F4DBC" w:rsidR="00FF2FDB" w:rsidRPr="00F24ADB" w:rsidRDefault="00BA6FE6">
      <w:r w:rsidRPr="00F24ADB">
        <w:rPr>
          <w:noProof/>
        </w:rPr>
        <w:drawing>
          <wp:inline distT="0" distB="0" distL="0" distR="0" wp14:anchorId="1FD5F5B2" wp14:editId="32698EA7">
            <wp:extent cx="5727700" cy="2444750"/>
            <wp:effectExtent l="0" t="0" r="0" b="6350"/>
            <wp:docPr id="476" name="Picture 47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27700" cy="2444750"/>
                    </a:xfrm>
                    <a:prstGeom prst="rect">
                      <a:avLst/>
                    </a:prstGeom>
                  </pic:spPr>
                </pic:pic>
              </a:graphicData>
            </a:graphic>
          </wp:inline>
        </w:drawing>
      </w:r>
    </w:p>
    <w:p w14:paraId="246AAF11" w14:textId="77777777" w:rsidR="00EC3270" w:rsidRPr="00F24ADB" w:rsidRDefault="00EC3270" w:rsidP="00EC3270">
      <w:r w:rsidRPr="00F24ADB">
        <w:t>A business case or funding request will usually be based on there being a gap between an ideal or target performance and current or real performance.  For example, a business case for more building capacity can be based on revealing a gap in the target (or benchmark) waiting list and the current or project waiting list.  Discovery of such a gap can occur by:</w:t>
      </w:r>
    </w:p>
    <w:p w14:paraId="2BCAE0D1" w14:textId="77777777" w:rsidR="00EC3270" w:rsidRPr="00F24ADB" w:rsidRDefault="00EC3270" w:rsidP="00EC3270">
      <w:pPr>
        <w:pStyle w:val="ListParagraph"/>
        <w:numPr>
          <w:ilvl w:val="0"/>
          <w:numId w:val="44"/>
        </w:numPr>
      </w:pPr>
      <w:r w:rsidRPr="00F24ADB">
        <w:t xml:space="preserve">Presenting the ideal state – the benchmark or target. </w:t>
      </w:r>
    </w:p>
    <w:p w14:paraId="211F69E6" w14:textId="77777777" w:rsidR="00EC3270" w:rsidRPr="00F24ADB" w:rsidRDefault="00EC3270" w:rsidP="00EC3270">
      <w:pPr>
        <w:pStyle w:val="ListParagraph"/>
        <w:numPr>
          <w:ilvl w:val="0"/>
          <w:numId w:val="44"/>
        </w:numPr>
      </w:pPr>
      <w:r w:rsidRPr="00F24ADB">
        <w:t>Presenting the most recent trend against the benchmark to show any gap between recent performance and the target.</w:t>
      </w:r>
    </w:p>
    <w:p w14:paraId="4D2E6A54" w14:textId="77777777" w:rsidR="00EC3270" w:rsidRPr="00F24ADB" w:rsidRDefault="00EC3270" w:rsidP="00EC3270">
      <w:pPr>
        <w:pStyle w:val="ListParagraph"/>
        <w:numPr>
          <w:ilvl w:val="0"/>
          <w:numId w:val="44"/>
        </w:numPr>
      </w:pPr>
      <w:r w:rsidRPr="00F24ADB">
        <w:t>Presenting the projected trend based on current assumptions to reinforce the gap between performance and the target.</w:t>
      </w:r>
    </w:p>
    <w:p w14:paraId="08B20730" w14:textId="7E64F287" w:rsidR="00EC3270" w:rsidRPr="00F24ADB" w:rsidRDefault="00EC3270" w:rsidP="00EC3270">
      <w:pPr>
        <w:pStyle w:val="ListParagraph"/>
        <w:numPr>
          <w:ilvl w:val="0"/>
          <w:numId w:val="44"/>
        </w:numPr>
      </w:pPr>
      <w:r w:rsidRPr="00F24ADB">
        <w:t>Presenting findings regarding the gap</w:t>
      </w:r>
      <w:r w:rsidR="00B03E7B">
        <w:t>,</w:t>
      </w:r>
      <w:r w:rsidRPr="00F24ADB">
        <w:t xml:space="preserve"> along with evidence of building capacity as the main reason for the gap</w:t>
      </w:r>
    </w:p>
    <w:p w14:paraId="30CA7AC7" w14:textId="77777777" w:rsidR="00EC3270" w:rsidRPr="00F24ADB" w:rsidRDefault="00EC3270" w:rsidP="00EC3270">
      <w:pPr>
        <w:pStyle w:val="ListParagraph"/>
        <w:numPr>
          <w:ilvl w:val="0"/>
          <w:numId w:val="44"/>
        </w:numPr>
      </w:pPr>
      <w:r w:rsidRPr="00F24ADB">
        <w:t>Presenting data to show the number of rooms required to close the gap.</w:t>
      </w:r>
    </w:p>
    <w:p w14:paraId="62D502ED" w14:textId="1C2310F1" w:rsidR="00EC3270" w:rsidRPr="00F24ADB" w:rsidRDefault="00EC3270" w:rsidP="00EC3270">
      <w:r w:rsidRPr="00F24ADB">
        <w:t>Example</w:t>
      </w:r>
      <w:r w:rsidR="005C2BB9">
        <w:t>s</w:t>
      </w:r>
      <w:r w:rsidRPr="00F24ADB">
        <w:t xml:space="preserve"> of graphs that do this are shown over the page:</w:t>
      </w:r>
    </w:p>
    <w:p w14:paraId="20DE27C0" w14:textId="1C7E925E" w:rsidR="00EC3270" w:rsidRPr="00F24ADB" w:rsidRDefault="00EC3270" w:rsidP="00EC3270">
      <w:pPr>
        <w:rPr>
          <w:color w:val="595959" w:themeColor="text1" w:themeTint="A6"/>
        </w:rPr>
      </w:pPr>
    </w:p>
    <w:p w14:paraId="3EC1D952" w14:textId="2DBAE8F8" w:rsidR="00EC3270" w:rsidRPr="00F24ADB" w:rsidRDefault="00EC3270" w:rsidP="00EC3270">
      <w:pPr>
        <w:rPr>
          <w:color w:val="595959" w:themeColor="text1" w:themeTint="A6"/>
        </w:rPr>
      </w:pPr>
    </w:p>
    <w:p w14:paraId="76884530" w14:textId="64D32D22" w:rsidR="00EC3270" w:rsidRPr="00F24ADB" w:rsidRDefault="00EC3270" w:rsidP="00EC3270">
      <w:pPr>
        <w:rPr>
          <w:color w:val="595959" w:themeColor="text1" w:themeTint="A6"/>
        </w:rPr>
      </w:pPr>
    </w:p>
    <w:p w14:paraId="282C986E" w14:textId="77777777" w:rsidR="005C2BB9" w:rsidRDefault="005C2BB9">
      <w:pPr>
        <w:spacing w:after="0"/>
      </w:pPr>
      <w:r>
        <w:br w:type="page"/>
      </w:r>
    </w:p>
    <w:p w14:paraId="43523D05" w14:textId="29741F48" w:rsidR="00EC3270" w:rsidRPr="00F24ADB" w:rsidRDefault="00EC3270" w:rsidP="00EC3270">
      <w:r w:rsidRPr="00F24ADB">
        <w:lastRenderedPageBreak/>
        <w:t xml:space="preserve">There is </w:t>
      </w:r>
      <w:r w:rsidR="005C2BB9">
        <w:t xml:space="preserve">a </w:t>
      </w:r>
      <w:r w:rsidRPr="00F24ADB">
        <w:t>trend growth in the backlog of cases.  There has been trend growth in the backlog of cases as shown in the graph below.</w:t>
      </w:r>
    </w:p>
    <w:p w14:paraId="44FBBE9C" w14:textId="77777777" w:rsidR="00EC3270" w:rsidRPr="00F24ADB" w:rsidRDefault="00EC3270" w:rsidP="00EC3270">
      <w:pPr>
        <w:tabs>
          <w:tab w:val="num" w:pos="720"/>
        </w:tabs>
        <w:jc w:val="center"/>
      </w:pPr>
      <w:r w:rsidRPr="00F24ADB">
        <w:rPr>
          <w:noProof/>
          <w:lang w:eastAsia="en-GB"/>
        </w:rPr>
        <w:drawing>
          <wp:inline distT="0" distB="0" distL="0" distR="0" wp14:anchorId="017BE230" wp14:editId="08A0ED3C">
            <wp:extent cx="3762260" cy="2258837"/>
            <wp:effectExtent l="0" t="0" r="0" b="1905"/>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787673" cy="2274095"/>
                    </a:xfrm>
                    <a:prstGeom prst="rect">
                      <a:avLst/>
                    </a:prstGeom>
                  </pic:spPr>
                </pic:pic>
              </a:graphicData>
            </a:graphic>
          </wp:inline>
        </w:drawing>
      </w:r>
    </w:p>
    <w:p w14:paraId="08CC3FB1" w14:textId="7EF8404B" w:rsidR="00EC3270" w:rsidRPr="00F24ADB" w:rsidRDefault="00EC3270" w:rsidP="00EC3270">
      <w:r w:rsidRPr="00F24ADB">
        <w:t xml:space="preserve">Projected growth in the waiting list compared to </w:t>
      </w:r>
      <w:r w:rsidR="005C2BB9">
        <w:t xml:space="preserve">the </w:t>
      </w:r>
      <w:r w:rsidRPr="00F24ADB">
        <w:t>benchmark is presented in the graph below.</w:t>
      </w:r>
    </w:p>
    <w:p w14:paraId="1EB414B0" w14:textId="77777777" w:rsidR="00EC3270" w:rsidRPr="00F24ADB" w:rsidRDefault="00EC3270" w:rsidP="00EC3270">
      <w:pPr>
        <w:jc w:val="center"/>
      </w:pPr>
      <w:r w:rsidRPr="00F24ADB">
        <w:rPr>
          <w:noProof/>
          <w:lang w:eastAsia="en-GB"/>
        </w:rPr>
        <w:drawing>
          <wp:inline distT="0" distB="0" distL="0" distR="0" wp14:anchorId="20B9C734" wp14:editId="121BE1E9">
            <wp:extent cx="4881600" cy="2059200"/>
            <wp:effectExtent l="0" t="0" r="1270" b="0"/>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881600" cy="2059200"/>
                    </a:xfrm>
                    <a:prstGeom prst="rect">
                      <a:avLst/>
                    </a:prstGeom>
                  </pic:spPr>
                </pic:pic>
              </a:graphicData>
            </a:graphic>
          </wp:inline>
        </w:drawing>
      </w:r>
    </w:p>
    <w:p w14:paraId="7D8A5DEE" w14:textId="7145E0B4" w:rsidR="00EC3270" w:rsidRPr="00F24ADB" w:rsidRDefault="00EC3270" w:rsidP="00EC3270">
      <w:r w:rsidRPr="00F24ADB">
        <w:t xml:space="preserve">Modelling has been done of the growth in cases and the growth in the number of facilities (e.g. operating theatres, beds, rooms, offices) required.  This modelling has estimated that to increase the number of cases processed to eliminate the waiting list gap from </w:t>
      </w:r>
      <w:r w:rsidR="005C2BB9">
        <w:t xml:space="preserve">the </w:t>
      </w:r>
      <w:r w:rsidRPr="00F24ADB">
        <w:t>benchmark, three additional facilities are required, along with extra staff to operate and process cases in these facilities.</w:t>
      </w:r>
    </w:p>
    <w:p w14:paraId="404263EE" w14:textId="77777777" w:rsidR="00EC3270" w:rsidRPr="00F24ADB" w:rsidRDefault="00EC3270" w:rsidP="00EC3270">
      <w:r w:rsidRPr="00F24ADB">
        <w:rPr>
          <w:noProof/>
          <w:lang w:eastAsia="en-GB"/>
        </w:rPr>
        <w:drawing>
          <wp:inline distT="0" distB="0" distL="0" distR="0" wp14:anchorId="52B65277" wp14:editId="378684DF">
            <wp:extent cx="5436000" cy="2059200"/>
            <wp:effectExtent l="0" t="0" r="0" b="0"/>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436000" cy="2059200"/>
                    </a:xfrm>
                    <a:prstGeom prst="rect">
                      <a:avLst/>
                    </a:prstGeom>
                  </pic:spPr>
                </pic:pic>
              </a:graphicData>
            </a:graphic>
          </wp:inline>
        </w:drawing>
      </w:r>
    </w:p>
    <w:p w14:paraId="4E006DAA" w14:textId="77777777" w:rsidR="00EC3270" w:rsidRPr="00F24ADB" w:rsidRDefault="00EC3270" w:rsidP="00EC3270">
      <w:pPr>
        <w:spacing w:after="0"/>
        <w:rPr>
          <w:rFonts w:ascii="Arial" w:eastAsiaTheme="majorEastAsia" w:hAnsi="Arial" w:cstheme="majorBidi"/>
          <w:b/>
          <w:bCs/>
          <w:color w:val="345A8A" w:themeColor="accent1" w:themeShade="B5"/>
          <w:sz w:val="32"/>
          <w:szCs w:val="32"/>
        </w:rPr>
      </w:pPr>
      <w:r w:rsidRPr="00F24ADB">
        <w:br w:type="page"/>
      </w:r>
    </w:p>
    <w:p w14:paraId="04207DA1" w14:textId="59028B24" w:rsidR="00281BA4" w:rsidRPr="00F24ADB" w:rsidRDefault="00344A45" w:rsidP="00CE4BB1">
      <w:pPr>
        <w:pStyle w:val="Heading1"/>
        <w:rPr>
          <w:color w:val="000000" w:themeColor="text1"/>
        </w:rPr>
      </w:pPr>
      <w:bookmarkStart w:id="55" w:name="_Toc199247325"/>
      <w:r w:rsidRPr="00F24ADB">
        <w:rPr>
          <w:color w:val="000000" w:themeColor="text1"/>
        </w:rPr>
        <w:lastRenderedPageBreak/>
        <w:t>Excellence in presenting numbers</w:t>
      </w:r>
      <w:bookmarkEnd w:id="55"/>
    </w:p>
    <w:p w14:paraId="6D804B46" w14:textId="77777777" w:rsidR="00344A45" w:rsidRPr="00F24ADB" w:rsidRDefault="00281BA4" w:rsidP="00281BA4">
      <w:pPr>
        <w:pStyle w:val="Heading2"/>
        <w:rPr>
          <w:color w:val="000000" w:themeColor="text1"/>
        </w:rPr>
      </w:pPr>
      <w:bookmarkStart w:id="56" w:name="_Toc199247326"/>
      <w:r w:rsidRPr="00F24ADB">
        <w:rPr>
          <w:color w:val="000000" w:themeColor="text1"/>
        </w:rPr>
        <w:t>F</w:t>
      </w:r>
      <w:r w:rsidR="00344A45" w:rsidRPr="00F24ADB">
        <w:rPr>
          <w:color w:val="000000" w:themeColor="text1"/>
        </w:rPr>
        <w:t xml:space="preserve">rom </w:t>
      </w:r>
      <w:r w:rsidRPr="00F24ADB">
        <w:rPr>
          <w:color w:val="000000" w:themeColor="text1"/>
        </w:rPr>
        <w:t xml:space="preserve">Edward </w:t>
      </w:r>
      <w:r w:rsidR="00344A45" w:rsidRPr="00F24ADB">
        <w:rPr>
          <w:color w:val="000000" w:themeColor="text1"/>
        </w:rPr>
        <w:t>Tufte</w:t>
      </w:r>
      <w:bookmarkEnd w:id="56"/>
    </w:p>
    <w:p w14:paraId="6DD4A8B3" w14:textId="77777777" w:rsidR="000524BF" w:rsidRPr="00F24ADB" w:rsidRDefault="000524BF" w:rsidP="000524BF">
      <w:r w:rsidRPr="00F24ADB">
        <w:t>Excellence in statistical graphics consists of complex ideas communicated wit</w:t>
      </w:r>
      <w:r w:rsidR="00B057F3" w:rsidRPr="00F24ADB">
        <w:t xml:space="preserve">h clarity, precision, </w:t>
      </w:r>
      <w:r w:rsidRPr="00F24ADB">
        <w:t>and efficiency.  Graphical displays should:</w:t>
      </w:r>
    </w:p>
    <w:p w14:paraId="1258C701" w14:textId="77777777" w:rsidR="000524BF" w:rsidRPr="00F24ADB" w:rsidRDefault="000524BF" w:rsidP="006F1BA1">
      <w:pPr>
        <w:pStyle w:val="ListParagraph"/>
        <w:numPr>
          <w:ilvl w:val="0"/>
          <w:numId w:val="2"/>
        </w:numPr>
        <w:outlineLvl w:val="0"/>
      </w:pPr>
      <w:r w:rsidRPr="00F24ADB">
        <w:t>Show the data</w:t>
      </w:r>
    </w:p>
    <w:p w14:paraId="72D71B18" w14:textId="77777777" w:rsidR="000524BF" w:rsidRPr="00F24ADB" w:rsidRDefault="000524BF" w:rsidP="006F1BA1">
      <w:pPr>
        <w:pStyle w:val="ListParagraph"/>
        <w:numPr>
          <w:ilvl w:val="0"/>
          <w:numId w:val="2"/>
        </w:numPr>
      </w:pPr>
      <w:r w:rsidRPr="00F24ADB">
        <w:t>Induce the viewer to think about the substance rather than about the methodology, graphic design, the technology of the graphic production, or something else</w:t>
      </w:r>
    </w:p>
    <w:p w14:paraId="41376E97" w14:textId="0EADC474" w:rsidR="000524BF" w:rsidRPr="00F24ADB" w:rsidRDefault="000524BF" w:rsidP="006F1BA1">
      <w:pPr>
        <w:pStyle w:val="ListParagraph"/>
        <w:numPr>
          <w:ilvl w:val="0"/>
          <w:numId w:val="2"/>
        </w:numPr>
      </w:pPr>
      <w:r w:rsidRPr="00F24ADB">
        <w:t>Avoid distorting what the data ha</w:t>
      </w:r>
      <w:r w:rsidR="005C2BB9">
        <w:t>s</w:t>
      </w:r>
      <w:r w:rsidRPr="00F24ADB">
        <w:t xml:space="preserve"> to say</w:t>
      </w:r>
    </w:p>
    <w:p w14:paraId="069A6EE6" w14:textId="77777777" w:rsidR="000524BF" w:rsidRPr="00F24ADB" w:rsidRDefault="000524BF" w:rsidP="006F1BA1">
      <w:pPr>
        <w:pStyle w:val="ListParagraph"/>
        <w:numPr>
          <w:ilvl w:val="0"/>
          <w:numId w:val="2"/>
        </w:numPr>
      </w:pPr>
      <w:r w:rsidRPr="00F24ADB">
        <w:t>Present many numbers in a small space</w:t>
      </w:r>
    </w:p>
    <w:p w14:paraId="6D9D3170" w14:textId="77777777" w:rsidR="000524BF" w:rsidRPr="00F24ADB" w:rsidRDefault="000524BF" w:rsidP="006F1BA1">
      <w:pPr>
        <w:pStyle w:val="ListParagraph"/>
        <w:numPr>
          <w:ilvl w:val="0"/>
          <w:numId w:val="2"/>
        </w:numPr>
      </w:pPr>
      <w:r w:rsidRPr="00F24ADB">
        <w:t>Make large data sets coherent</w:t>
      </w:r>
    </w:p>
    <w:p w14:paraId="427E8542" w14:textId="77777777" w:rsidR="000524BF" w:rsidRPr="00F24ADB" w:rsidRDefault="000524BF" w:rsidP="006F1BA1">
      <w:pPr>
        <w:pStyle w:val="ListParagraph"/>
        <w:numPr>
          <w:ilvl w:val="0"/>
          <w:numId w:val="2"/>
        </w:numPr>
      </w:pPr>
      <w:r w:rsidRPr="00F24ADB">
        <w:t>Encourage the eye to compare different pieces of data</w:t>
      </w:r>
    </w:p>
    <w:p w14:paraId="0ACAFA4A" w14:textId="77777777" w:rsidR="000524BF" w:rsidRPr="00F24ADB" w:rsidRDefault="000524BF" w:rsidP="006F1BA1">
      <w:pPr>
        <w:pStyle w:val="ListParagraph"/>
        <w:numPr>
          <w:ilvl w:val="0"/>
          <w:numId w:val="2"/>
        </w:numPr>
      </w:pPr>
      <w:r w:rsidRPr="00F24ADB">
        <w:t>Reveal the data at several levels of detail, from a broad overview to the fine structure</w:t>
      </w:r>
    </w:p>
    <w:p w14:paraId="27F09D09" w14:textId="77777777" w:rsidR="000524BF" w:rsidRPr="00F24ADB" w:rsidRDefault="000524BF" w:rsidP="006F1BA1">
      <w:pPr>
        <w:pStyle w:val="ListParagraph"/>
        <w:numPr>
          <w:ilvl w:val="0"/>
          <w:numId w:val="2"/>
        </w:numPr>
      </w:pPr>
      <w:r w:rsidRPr="00F24ADB">
        <w:t>Serve a reasonably clear purpose: description, exploration, tabulation or decoration</w:t>
      </w:r>
    </w:p>
    <w:p w14:paraId="54C525EE" w14:textId="77777777" w:rsidR="000524BF" w:rsidRPr="00F24ADB" w:rsidRDefault="000524BF" w:rsidP="006F1BA1">
      <w:pPr>
        <w:pStyle w:val="ListParagraph"/>
        <w:numPr>
          <w:ilvl w:val="0"/>
          <w:numId w:val="2"/>
        </w:numPr>
      </w:pPr>
      <w:r w:rsidRPr="00F24ADB">
        <w:t>Be closely integrated with the statistical and verbal description of a data set.</w:t>
      </w:r>
    </w:p>
    <w:p w14:paraId="2A4CF620" w14:textId="77777777" w:rsidR="000524BF" w:rsidRPr="00F24ADB" w:rsidRDefault="000524BF" w:rsidP="000524BF">
      <w:r w:rsidRPr="00F24ADB">
        <w:t>Principles of Graphical Excellence</w:t>
      </w:r>
    </w:p>
    <w:p w14:paraId="658AFB38" w14:textId="01B91E0F" w:rsidR="000524BF" w:rsidRPr="00F24ADB" w:rsidRDefault="000524BF" w:rsidP="006F1BA1">
      <w:pPr>
        <w:pStyle w:val="ListParagraph"/>
        <w:numPr>
          <w:ilvl w:val="0"/>
          <w:numId w:val="3"/>
        </w:numPr>
      </w:pPr>
      <w:r w:rsidRPr="00F24ADB">
        <w:t>Graphical excellence is the well-designed presentation of interesting data – a matter of substan</w:t>
      </w:r>
      <w:r w:rsidR="00EB1DE6" w:rsidRPr="00F24ADB">
        <w:t>ce, of statistics and design</w:t>
      </w:r>
      <w:r w:rsidR="00B03E7B">
        <w:t>.</w:t>
      </w:r>
    </w:p>
    <w:p w14:paraId="1FD48C21" w14:textId="35C2CE49" w:rsidR="000524BF" w:rsidRPr="00F24ADB" w:rsidRDefault="000524BF" w:rsidP="006F1BA1">
      <w:pPr>
        <w:pStyle w:val="ListParagraph"/>
        <w:numPr>
          <w:ilvl w:val="0"/>
          <w:numId w:val="3"/>
        </w:numPr>
      </w:pPr>
      <w:r w:rsidRPr="00F24ADB">
        <w:t>Graphical excellence consists of complex ideas communicated with clarity, precision and efficiency</w:t>
      </w:r>
      <w:r w:rsidR="00B03E7B">
        <w:t>.</w:t>
      </w:r>
    </w:p>
    <w:p w14:paraId="3810A056" w14:textId="0D70A024" w:rsidR="000524BF" w:rsidRPr="00F24ADB" w:rsidRDefault="000524BF" w:rsidP="006F1BA1">
      <w:pPr>
        <w:pStyle w:val="ListParagraph"/>
        <w:numPr>
          <w:ilvl w:val="0"/>
          <w:numId w:val="3"/>
        </w:numPr>
      </w:pPr>
      <w:r w:rsidRPr="00F24ADB">
        <w:t>Graphical excellence is that which give</w:t>
      </w:r>
      <w:r w:rsidR="005C2BB9">
        <w:t>s</w:t>
      </w:r>
      <w:r w:rsidRPr="00F24ADB">
        <w:t xml:space="preserve"> the viewer the greatest number of ideas in the shortest time with the </w:t>
      </w:r>
      <w:r w:rsidR="00EB1DE6" w:rsidRPr="00F24ADB">
        <w:t>least ink in the smallest space</w:t>
      </w:r>
      <w:r w:rsidR="00B03E7B">
        <w:t>.</w:t>
      </w:r>
    </w:p>
    <w:p w14:paraId="70E3CE9E" w14:textId="34BC327C" w:rsidR="000524BF" w:rsidRPr="00F24ADB" w:rsidRDefault="000524BF" w:rsidP="006F1BA1">
      <w:pPr>
        <w:pStyle w:val="ListParagraph"/>
        <w:numPr>
          <w:ilvl w:val="0"/>
          <w:numId w:val="3"/>
        </w:numPr>
        <w:outlineLvl w:val="0"/>
      </w:pPr>
      <w:r w:rsidRPr="00F24ADB">
        <w:t>Graphical excellence is almost always multivariate</w:t>
      </w:r>
      <w:r w:rsidR="00B03E7B">
        <w:t>.</w:t>
      </w:r>
    </w:p>
    <w:p w14:paraId="6E7A7942" w14:textId="727105BA" w:rsidR="000524BF" w:rsidRPr="00F24ADB" w:rsidRDefault="005C2BB9" w:rsidP="006F1BA1">
      <w:pPr>
        <w:pStyle w:val="ListParagraph"/>
        <w:numPr>
          <w:ilvl w:val="0"/>
          <w:numId w:val="3"/>
        </w:numPr>
      </w:pPr>
      <w:r>
        <w:t>G</w:t>
      </w:r>
      <w:r w:rsidR="000524BF" w:rsidRPr="00F24ADB">
        <w:t>raphical excellence requires telling the truth about the data.</w:t>
      </w:r>
    </w:p>
    <w:p w14:paraId="6B8ACE89" w14:textId="77777777" w:rsidR="00CE4BB1" w:rsidRPr="00F24ADB" w:rsidRDefault="00281BA4" w:rsidP="00585441">
      <w:pPr>
        <w:pStyle w:val="Heading2"/>
        <w:rPr>
          <w:color w:val="000000" w:themeColor="text1"/>
        </w:rPr>
      </w:pPr>
      <w:bookmarkStart w:id="57" w:name="_Toc199247327"/>
      <w:r w:rsidRPr="00F24ADB">
        <w:rPr>
          <w:color w:val="000000" w:themeColor="text1"/>
        </w:rPr>
        <w:t xml:space="preserve">From </w:t>
      </w:r>
      <w:r w:rsidR="00371448" w:rsidRPr="00F24ADB">
        <w:rPr>
          <w:color w:val="000000" w:themeColor="text1"/>
        </w:rPr>
        <w:t>Stephen Few</w:t>
      </w:r>
      <w:bookmarkEnd w:id="57"/>
    </w:p>
    <w:p w14:paraId="47225DD2" w14:textId="6A6F25FA" w:rsidR="00371448" w:rsidRPr="00F24ADB" w:rsidRDefault="00371448" w:rsidP="00344A45">
      <w:r w:rsidRPr="00F24ADB">
        <w:t xml:space="preserve">“The purpose of quantitative tables and graphs in business is to communicate important information effectively.  That’s it.  Not to entertain, not to indulge in </w:t>
      </w:r>
      <w:r w:rsidR="0075004A" w:rsidRPr="00F24ADB">
        <w:t>self-expression</w:t>
      </w:r>
      <w:r w:rsidRPr="00F24ADB">
        <w:t>, not to make numbers interesting through flash and dazzle that y</w:t>
      </w:r>
      <w:r w:rsidR="00305D34" w:rsidRPr="00F24ADB">
        <w:t>ou would otherwise deem boring.”</w:t>
      </w:r>
    </w:p>
    <w:p w14:paraId="0C762B77" w14:textId="77777777" w:rsidR="00305D34" w:rsidRPr="00F24ADB" w:rsidRDefault="00305D34" w:rsidP="00344A45">
      <w:r w:rsidRPr="00F24ADB">
        <w:t>“As providers of quantitative business information, it is our responsibility to do more than sift through the data and pass it on; we must help our readers gain the insight contained therein.  We must design the message in a way that leads readers on a journey of discovery, making sure that what’s important is clearly seen and understood.  The right numbers have an important story to tell.  They rely on you to give them a clear and convincing voice.”</w:t>
      </w:r>
    </w:p>
    <w:p w14:paraId="2C6E3678" w14:textId="77777777" w:rsidR="00371448" w:rsidRPr="00F24ADB" w:rsidRDefault="00B72506" w:rsidP="00305D34">
      <w:pPr>
        <w:pStyle w:val="Heading2"/>
        <w:rPr>
          <w:color w:val="000000" w:themeColor="text1"/>
        </w:rPr>
      </w:pPr>
      <w:r w:rsidRPr="00F24ADB">
        <w:rPr>
          <w:color w:val="000000" w:themeColor="text1"/>
        </w:rPr>
        <w:br w:type="page"/>
      </w:r>
      <w:bookmarkStart w:id="58" w:name="_Toc199247328"/>
      <w:r w:rsidR="00371448" w:rsidRPr="00F24ADB">
        <w:rPr>
          <w:color w:val="000000" w:themeColor="text1"/>
        </w:rPr>
        <w:lastRenderedPageBreak/>
        <w:t xml:space="preserve">From </w:t>
      </w:r>
      <w:r w:rsidR="00305D34" w:rsidRPr="00F24ADB">
        <w:rPr>
          <w:color w:val="000000" w:themeColor="text1"/>
        </w:rPr>
        <w:t>Sally Bigwood and Melissa Spore</w:t>
      </w:r>
      <w:bookmarkEnd w:id="58"/>
    </w:p>
    <w:p w14:paraId="1B2C62F3" w14:textId="77777777" w:rsidR="00585441" w:rsidRPr="00F24ADB" w:rsidRDefault="00585441" w:rsidP="00305D34">
      <w:r w:rsidRPr="00F24ADB">
        <w:t>To create lucid,</w:t>
      </w:r>
      <w:r w:rsidR="00305D34" w:rsidRPr="00F24ADB">
        <w:t xml:space="preserve"> </w:t>
      </w:r>
      <w:r w:rsidRPr="00F24ADB">
        <w:t>intelligible data graphics, we suggest the following:</w:t>
      </w:r>
    </w:p>
    <w:p w14:paraId="10DCD773" w14:textId="77777777" w:rsidR="00585441" w:rsidRPr="00F24ADB" w:rsidRDefault="00585441" w:rsidP="00305D34">
      <w:r w:rsidRPr="00F24ADB">
        <w:rPr>
          <w:b/>
          <w:bCs/>
        </w:rPr>
        <w:t>Reduce the data</w:t>
      </w:r>
      <w:r w:rsidR="00175CDD" w:rsidRPr="00F24ADB">
        <w:rPr>
          <w:b/>
          <w:bCs/>
        </w:rPr>
        <w:t xml:space="preserve">: </w:t>
      </w:r>
      <w:r w:rsidRPr="00F24ADB">
        <w:rPr>
          <w:b/>
          <w:bCs/>
        </w:rPr>
        <w:t xml:space="preserve"> </w:t>
      </w:r>
      <w:r w:rsidRPr="00F24ADB">
        <w:t>Designing useful data graphics requires decision-making, judging what data is relevant, and what can be ignored. Too much data swamps, confuses and misleads. Think of the needs of your readers. Provide selective, edited demonstration tables – focusing on a specific point – rather than comprehensive tables. Similarly, graphs should focus on an explicit story.</w:t>
      </w:r>
    </w:p>
    <w:p w14:paraId="03422216" w14:textId="0D441371" w:rsidR="00585441" w:rsidRPr="00F24ADB" w:rsidRDefault="00585441" w:rsidP="00305D34">
      <w:r w:rsidRPr="00F24ADB">
        <w:rPr>
          <w:b/>
          <w:bCs/>
        </w:rPr>
        <w:t>Present refined thought</w:t>
      </w:r>
      <w:r w:rsidR="00175CDD" w:rsidRPr="00F24ADB">
        <w:rPr>
          <w:b/>
          <w:bCs/>
        </w:rPr>
        <w:t>:</w:t>
      </w:r>
      <w:r w:rsidRPr="00F24ADB">
        <w:rPr>
          <w:b/>
          <w:bCs/>
        </w:rPr>
        <w:t xml:space="preserve"> </w:t>
      </w:r>
      <w:r w:rsidR="00175CDD" w:rsidRPr="00F24ADB">
        <w:rPr>
          <w:b/>
          <w:bCs/>
        </w:rPr>
        <w:t xml:space="preserve"> </w:t>
      </w:r>
      <w:r w:rsidRPr="00F24ADB">
        <w:t>Persuasive data graphics are the product of time and thought. Serious communicators need time to analys</w:t>
      </w:r>
      <w:r w:rsidR="005C2BB9">
        <w:t>e</w:t>
      </w:r>
      <w:r w:rsidRPr="00F24ADB">
        <w:t xml:space="preserve"> the data and design it appropriately for the intended audience. A resulting table or graph may look </w:t>
      </w:r>
      <w:proofErr w:type="gramStart"/>
      <w:r w:rsidRPr="00F24ADB">
        <w:t>simple</w:t>
      </w:r>
      <w:proofErr w:type="gramEnd"/>
      <w:r w:rsidRPr="00F24ADB">
        <w:t xml:space="preserve"> but is the result of knowledge, experience and commitment to communicating with others.</w:t>
      </w:r>
    </w:p>
    <w:p w14:paraId="1B224829" w14:textId="07AA9E36" w:rsidR="00305D34" w:rsidRPr="00F24ADB" w:rsidRDefault="00585441" w:rsidP="00305D34">
      <w:r w:rsidRPr="00F24ADB">
        <w:rPr>
          <w:b/>
          <w:bCs/>
        </w:rPr>
        <w:t>Don’t overestimate graphs</w:t>
      </w:r>
      <w:r w:rsidR="00175CDD" w:rsidRPr="00F24ADB">
        <w:rPr>
          <w:b/>
          <w:bCs/>
        </w:rPr>
        <w:t>:</w:t>
      </w:r>
      <w:r w:rsidRPr="00F24ADB">
        <w:rPr>
          <w:b/>
          <w:bCs/>
        </w:rPr>
        <w:t xml:space="preserve"> </w:t>
      </w:r>
      <w:r w:rsidR="00175CDD" w:rsidRPr="00F24ADB">
        <w:rPr>
          <w:b/>
          <w:bCs/>
        </w:rPr>
        <w:t xml:space="preserve"> </w:t>
      </w:r>
      <w:r w:rsidRPr="00F24ADB">
        <w:t xml:space="preserve">Graphs are fundamentally simple. Bar graphs show that one thing is larger than another, lines show changes over time and pies show the parts of a whole. Graphs that look complex almost always do so because of </w:t>
      </w:r>
      <w:proofErr w:type="spellStart"/>
      <w:r w:rsidRPr="00F24ADB">
        <w:t>overelaborate</w:t>
      </w:r>
      <w:proofErr w:type="spellEnd"/>
      <w:r w:rsidRPr="00F24ADB">
        <w:t xml:space="preserve"> presentation, not intellectual rigo</w:t>
      </w:r>
      <w:r w:rsidR="005C2BB9">
        <w:t>u</w:t>
      </w:r>
      <w:r w:rsidRPr="00F24ADB">
        <w:t xml:space="preserve">r. The fact </w:t>
      </w:r>
      <w:proofErr w:type="gramStart"/>
      <w:r w:rsidRPr="00F24ADB">
        <w:t>is,</w:t>
      </w:r>
      <w:proofErr w:type="gramEnd"/>
      <w:r w:rsidRPr="00F24ADB">
        <w:t xml:space="preserve"> graphs </w:t>
      </w:r>
      <w:r w:rsidR="0075004A" w:rsidRPr="00F24ADB">
        <w:t>cannot</w:t>
      </w:r>
      <w:r w:rsidRPr="00F24ADB">
        <w:t xml:space="preserve"> explain complex messages and complex graphs do </w:t>
      </w:r>
      <w:r w:rsidR="00EB1DE6" w:rsidRPr="00F24ADB">
        <w:t>not communicate effectively</w:t>
      </w:r>
      <w:r w:rsidR="00305D34" w:rsidRPr="00F24ADB">
        <w:t>.</w:t>
      </w:r>
    </w:p>
    <w:p w14:paraId="0D372025" w14:textId="64E65CB1" w:rsidR="00305D34" w:rsidRPr="00F24ADB" w:rsidRDefault="00305D34" w:rsidP="00305D34">
      <w:r w:rsidRPr="00F24ADB">
        <w:rPr>
          <w:b/>
          <w:bCs/>
        </w:rPr>
        <w:t>Use a table</w:t>
      </w:r>
      <w:r w:rsidR="00175CDD" w:rsidRPr="00F24ADB">
        <w:rPr>
          <w:b/>
          <w:bCs/>
        </w:rPr>
        <w:t>:</w:t>
      </w:r>
      <w:r w:rsidRPr="00F24ADB">
        <w:rPr>
          <w:b/>
          <w:bCs/>
        </w:rPr>
        <w:t xml:space="preserve"> </w:t>
      </w:r>
      <w:r w:rsidR="00175CDD" w:rsidRPr="00F24ADB">
        <w:rPr>
          <w:b/>
          <w:bCs/>
        </w:rPr>
        <w:t xml:space="preserve"> </w:t>
      </w:r>
      <w:r w:rsidRPr="00F24ADB">
        <w:t xml:space="preserve">Saying the public prefers graphs to tables is like saying someone prefers a hammer to a saw. Both are useful tools but they do different jobs. Graphs excel at a single storyline, high contrasts and broad trends; they are less good at detail. Tables are more versatile and can present complex stories. </w:t>
      </w:r>
      <w:r w:rsidR="0075004A" w:rsidRPr="00F24ADB">
        <w:t>Additionally,</w:t>
      </w:r>
      <w:r w:rsidRPr="00F24ADB">
        <w:t xml:space="preserve"> tables hold detail conveniently and, when well designed, are easy to read. Yet communicators are sometimes pressured into using graphs when a table is appropriate. People who are interested in your subject will be interested in relevant, readable data however presented.</w:t>
      </w:r>
    </w:p>
    <w:p w14:paraId="16D8EE5B" w14:textId="77777777" w:rsidR="00305D34" w:rsidRPr="00F24ADB" w:rsidRDefault="00305D34" w:rsidP="00305D34">
      <w:r w:rsidRPr="00F24ADB">
        <w:rPr>
          <w:b/>
          <w:bCs/>
        </w:rPr>
        <w:t>Remove debris</w:t>
      </w:r>
      <w:r w:rsidR="00175CDD" w:rsidRPr="00F24ADB">
        <w:rPr>
          <w:b/>
          <w:bCs/>
        </w:rPr>
        <w:t xml:space="preserve">: </w:t>
      </w:r>
      <w:r w:rsidRPr="00F24ADB">
        <w:rPr>
          <w:b/>
          <w:bCs/>
        </w:rPr>
        <w:t xml:space="preserve"> </w:t>
      </w:r>
      <w:r w:rsidRPr="00F24ADB">
        <w:t xml:space="preserve">Gratuitous decoration – data labels, gridlines, shading, borders, tick marks, </w:t>
      </w:r>
      <w:proofErr w:type="spellStart"/>
      <w:r w:rsidRPr="00F24ADB">
        <w:t>embolding</w:t>
      </w:r>
      <w:proofErr w:type="spellEnd"/>
      <w:r w:rsidRPr="00F24ADB">
        <w:t xml:space="preserve">, etc. – detracts from the message. Emphasise the data, not the decoration. To make your tables and graphs authoritative, keep them simple, small and stripped of clutter. Look at </w:t>
      </w:r>
      <w:r w:rsidRPr="00F24ADB">
        <w:rPr>
          <w:i/>
          <w:iCs/>
        </w:rPr>
        <w:t>The Economist</w:t>
      </w:r>
      <w:r w:rsidRPr="00F24ADB">
        <w:t>: it serves a highly numerate, serious readership and illustrates articles with small, succinct data graphics with scarcely a gridline or data label in sight.</w:t>
      </w:r>
    </w:p>
    <w:p w14:paraId="1B3CD468" w14:textId="789B77BC" w:rsidR="000524BF" w:rsidRPr="00F24ADB" w:rsidRDefault="00305D34" w:rsidP="00305D34">
      <w:r w:rsidRPr="00F24ADB">
        <w:rPr>
          <w:b/>
          <w:bCs/>
        </w:rPr>
        <w:t>Steer clear of pie charts and 3-</w:t>
      </w:r>
      <w:r w:rsidR="005C2BB9">
        <w:rPr>
          <w:b/>
          <w:bCs/>
        </w:rPr>
        <w:t>D</w:t>
      </w:r>
      <w:r w:rsidRPr="00F24ADB">
        <w:rPr>
          <w:b/>
          <w:bCs/>
        </w:rPr>
        <w:t xml:space="preserve"> graphs</w:t>
      </w:r>
      <w:r w:rsidR="00175CDD" w:rsidRPr="00F24ADB">
        <w:rPr>
          <w:b/>
          <w:bCs/>
        </w:rPr>
        <w:t xml:space="preserve">: </w:t>
      </w:r>
      <w:r w:rsidRPr="00F24ADB">
        <w:rPr>
          <w:b/>
          <w:bCs/>
        </w:rPr>
        <w:t xml:space="preserve"> </w:t>
      </w:r>
      <w:r w:rsidRPr="00F24ADB">
        <w:t>The public may like pie charts but they force readers into the mental jugg</w:t>
      </w:r>
      <w:r w:rsidR="00B03E7B">
        <w:t>l</w:t>
      </w:r>
      <w:r w:rsidRPr="00F24ADB">
        <w:t>ing of comparing triangles arranged in a circle. Most of us think linearly and a simple bar chart presents this data more conveniently. Equally, 3</w:t>
      </w:r>
      <w:r w:rsidR="00B03E7B">
        <w:t>D</w:t>
      </w:r>
      <w:r w:rsidRPr="00F24ADB">
        <w:t xml:space="preserve"> graphs may be popular</w:t>
      </w:r>
      <w:r w:rsidR="00B03E7B">
        <w:t>,</w:t>
      </w:r>
      <w:r w:rsidRPr="00F24ADB">
        <w:t xml:space="preserve"> but they tend to distort data – readers do not know which point of the image they should measure from. Avoid them.</w:t>
      </w:r>
    </w:p>
    <w:p w14:paraId="07AD47DE" w14:textId="77777777" w:rsidR="000524BF" w:rsidRPr="00F24ADB" w:rsidRDefault="00EB1DE6" w:rsidP="00344A45">
      <w:r w:rsidRPr="00F24ADB">
        <w:t xml:space="preserve">Extract from the Article </w:t>
      </w:r>
      <w:r w:rsidRPr="00F24ADB">
        <w:rPr>
          <w:i/>
        </w:rPr>
        <w:t>“Designing persuasive tables and charts”.</w:t>
      </w:r>
    </w:p>
    <w:p w14:paraId="74FBA0F9" w14:textId="77777777" w:rsidR="00922C3B" w:rsidRPr="00F24ADB" w:rsidRDefault="000524BF" w:rsidP="00922C3B">
      <w:pPr>
        <w:pStyle w:val="Heading3"/>
        <w:rPr>
          <w:color w:val="000000" w:themeColor="text1"/>
        </w:rPr>
      </w:pPr>
      <w:r w:rsidRPr="00F24ADB">
        <w:rPr>
          <w:color w:val="000000" w:themeColor="text1"/>
        </w:rPr>
        <w:br w:type="page"/>
      </w:r>
      <w:r w:rsidR="00922C3B" w:rsidRPr="00F24ADB">
        <w:rPr>
          <w:color w:val="000000" w:themeColor="text1"/>
        </w:rPr>
        <w:lastRenderedPageBreak/>
        <w:t>Discussion</w:t>
      </w:r>
    </w:p>
    <w:p w14:paraId="4A4AAFED" w14:textId="77777777" w:rsidR="00922C3B" w:rsidRPr="00F24ADB" w:rsidRDefault="00922C3B" w:rsidP="00922C3B">
      <w:r w:rsidRPr="00F24ADB">
        <w:t>When and why might you use tables vs graphs?</w:t>
      </w:r>
    </w:p>
    <w:p w14:paraId="2E4BFAE7" w14:textId="77777777" w:rsidR="00922C3B" w:rsidRPr="00F24ADB" w:rsidRDefault="00922C3B" w:rsidP="00922C3B"/>
    <w:p w14:paraId="33E547A9" w14:textId="77777777" w:rsidR="00922C3B" w:rsidRPr="00F24ADB" w:rsidRDefault="00922C3B" w:rsidP="00922C3B"/>
    <w:p w14:paraId="7DFAECC4" w14:textId="77777777" w:rsidR="00922C3B" w:rsidRPr="00F24ADB" w:rsidRDefault="00922C3B" w:rsidP="00922C3B"/>
    <w:p w14:paraId="01D476CA" w14:textId="77777777" w:rsidR="00922C3B" w:rsidRPr="00F24ADB" w:rsidRDefault="00922C3B" w:rsidP="00922C3B"/>
    <w:p w14:paraId="4EDDE59E" w14:textId="77777777" w:rsidR="00922C3B" w:rsidRPr="00F24ADB" w:rsidRDefault="00922C3B" w:rsidP="00922C3B">
      <w:r w:rsidRPr="00F24ADB">
        <w:t>What type of graphs might you choose and under what circumstances?</w:t>
      </w:r>
    </w:p>
    <w:p w14:paraId="31BECE1F" w14:textId="6AE99042" w:rsidR="00922C3B" w:rsidRPr="00F24ADB" w:rsidRDefault="00922C3B" w:rsidP="00922C3B"/>
    <w:p w14:paraId="1D5028A4" w14:textId="2733EE60" w:rsidR="000B48D6" w:rsidRPr="00F24ADB" w:rsidRDefault="000B48D6" w:rsidP="00922C3B"/>
    <w:p w14:paraId="0E4CA7B4" w14:textId="2DCA5B2A" w:rsidR="000B48D6" w:rsidRPr="00F24ADB" w:rsidRDefault="000B48D6" w:rsidP="00922C3B"/>
    <w:p w14:paraId="47182BA1" w14:textId="054EA35F" w:rsidR="000B48D6" w:rsidRPr="00F24ADB" w:rsidRDefault="000B48D6" w:rsidP="00922C3B"/>
    <w:p w14:paraId="62ADD569" w14:textId="3F3B4999" w:rsidR="000B48D6" w:rsidRPr="00F24ADB" w:rsidRDefault="000B48D6" w:rsidP="000B48D6">
      <w:pPr>
        <w:pBdr>
          <w:top w:val="single" w:sz="4" w:space="1" w:color="auto"/>
          <w:left w:val="single" w:sz="4" w:space="4" w:color="auto"/>
          <w:bottom w:val="single" w:sz="4" w:space="1" w:color="auto"/>
          <w:right w:val="single" w:sz="4" w:space="4" w:color="auto"/>
        </w:pBdr>
      </w:pPr>
      <w:r w:rsidRPr="00F24ADB">
        <w:t>Commonwealth spending on school education in 2010-11 was $</w:t>
      </w:r>
      <w:r w:rsidR="00B03E7B">
        <w:t>18,</w:t>
      </w:r>
      <w:r w:rsidRPr="00F24ADB">
        <w:t>576 million</w:t>
      </w:r>
      <w:r w:rsidRPr="00F24ADB">
        <w:rPr>
          <w:rStyle w:val="FootnoteReference"/>
        </w:rPr>
        <w:footnoteReference w:id="1"/>
      </w:r>
    </w:p>
    <w:p w14:paraId="41E103B9" w14:textId="77777777" w:rsidR="000B48D6" w:rsidRPr="00F24ADB" w:rsidRDefault="000B48D6" w:rsidP="000B48D6">
      <w:pPr>
        <w:pBdr>
          <w:top w:val="single" w:sz="4" w:space="1" w:color="auto"/>
          <w:left w:val="single" w:sz="4" w:space="4" w:color="auto"/>
          <w:bottom w:val="single" w:sz="4" w:space="1" w:color="auto"/>
          <w:right w:val="single" w:sz="4" w:space="4" w:color="auto"/>
        </w:pBdr>
      </w:pPr>
      <w:r w:rsidRPr="00F24ADB">
        <w:t>Commonwealth spending on school education in 2018-19 was $20,379 million</w:t>
      </w:r>
    </w:p>
    <w:p w14:paraId="34DE2BDC" w14:textId="263B788B" w:rsidR="000B48D6" w:rsidRPr="00F24ADB" w:rsidRDefault="00E80456" w:rsidP="00922C3B">
      <w:r w:rsidRPr="00F24ADB">
        <w:t>Commonwealth spending on school education</w:t>
      </w:r>
      <w:r w:rsidR="000B48D6" w:rsidRPr="00F24ADB">
        <w:t xml:space="preserve"> has grown in dollar terms, but has it really grown?</w:t>
      </w:r>
    </w:p>
    <w:p w14:paraId="528C4536" w14:textId="77777777" w:rsidR="00E80456" w:rsidRPr="00F24ADB" w:rsidRDefault="00E80456" w:rsidP="00922C3B"/>
    <w:p w14:paraId="39602791" w14:textId="77777777" w:rsidR="000524BF" w:rsidRPr="00F24ADB" w:rsidRDefault="000524BF" w:rsidP="000524BF">
      <w:pPr>
        <w:pStyle w:val="Heading2"/>
        <w:rPr>
          <w:color w:val="000000" w:themeColor="text1"/>
        </w:rPr>
      </w:pPr>
      <w:bookmarkStart w:id="59" w:name="_Toc199247329"/>
      <w:r w:rsidRPr="00F24ADB">
        <w:rPr>
          <w:color w:val="000000" w:themeColor="text1"/>
        </w:rPr>
        <w:t>Types of numbers</w:t>
      </w:r>
      <w:bookmarkEnd w:id="59"/>
    </w:p>
    <w:p w14:paraId="38DABF4A" w14:textId="77777777" w:rsidR="000524BF" w:rsidRPr="00F24ADB" w:rsidRDefault="00607130" w:rsidP="000524BF">
      <w:pPr>
        <w:pStyle w:val="Heading3"/>
        <w:rPr>
          <w:color w:val="000000" w:themeColor="text1"/>
        </w:rPr>
      </w:pPr>
      <w:r w:rsidRPr="00F24ADB">
        <w:rPr>
          <w:color w:val="000000" w:themeColor="text1"/>
        </w:rPr>
        <w:t>Nominal vs Real</w:t>
      </w:r>
    </w:p>
    <w:p w14:paraId="3AE95D03" w14:textId="1B9F09C8" w:rsidR="007F7185" w:rsidRPr="00F24ADB" w:rsidRDefault="007F7185" w:rsidP="007F7185">
      <w:r w:rsidRPr="00F24ADB">
        <w:rPr>
          <w:b/>
          <w:bCs/>
        </w:rPr>
        <w:t>Nominal value</w:t>
      </w:r>
      <w:r w:rsidRPr="00F24ADB">
        <w:t xml:space="preserve"> refers to a </w:t>
      </w:r>
      <w:hyperlink r:id="rId30" w:history="1">
        <w:r w:rsidRPr="00F24ADB">
          <w:t>value</w:t>
        </w:r>
      </w:hyperlink>
      <w:r w:rsidRPr="00F24ADB">
        <w:t xml:space="preserve"> expressed in money terms (that is, in units of a currency) in a given year or series of years. By contrast, </w:t>
      </w:r>
      <w:r w:rsidRPr="00F24ADB">
        <w:rPr>
          <w:b/>
          <w:bCs/>
        </w:rPr>
        <w:t>real value</w:t>
      </w:r>
      <w:r w:rsidRPr="00F24ADB">
        <w:t xml:space="preserve"> adjusts nominal value to remove </w:t>
      </w:r>
      <w:r w:rsidR="003D0FF4">
        <w:t xml:space="preserve">the </w:t>
      </w:r>
      <w:r w:rsidRPr="00F24ADB">
        <w:t xml:space="preserve">effects of price changes over time. For example, changes in the nominal value of some </w:t>
      </w:r>
      <w:hyperlink r:id="rId31" w:history="1">
        <w:r w:rsidRPr="00F24ADB">
          <w:t>commodity</w:t>
        </w:r>
      </w:hyperlink>
      <w:r w:rsidRPr="00F24ADB">
        <w:t xml:space="preserve"> bundle over time can happen because of a change in the quantities in the bundle </w:t>
      </w:r>
      <w:r w:rsidRPr="00F24ADB">
        <w:rPr>
          <w:i/>
          <w:iCs/>
        </w:rPr>
        <w:t>or</w:t>
      </w:r>
      <w:r w:rsidRPr="00F24ADB">
        <w:t xml:space="preserve"> their associated prices, whereas changes in real values reflect </w:t>
      </w:r>
      <w:r w:rsidRPr="00F24ADB">
        <w:rPr>
          <w:i/>
          <w:iCs/>
        </w:rPr>
        <w:t>only</w:t>
      </w:r>
      <w:r w:rsidRPr="00F24ADB">
        <w:t xml:space="preserve"> changes in quantities.</w:t>
      </w:r>
    </w:p>
    <w:p w14:paraId="25A221D8" w14:textId="320A3D6E" w:rsidR="00607130" w:rsidRPr="00F24ADB" w:rsidRDefault="00607130" w:rsidP="007F7185">
      <w:r w:rsidRPr="00F24ADB">
        <w:t xml:space="preserve">Most raw </w:t>
      </w:r>
      <w:r w:rsidR="00872718" w:rsidRPr="00F24ADB">
        <w:t xml:space="preserve">financial </w:t>
      </w:r>
      <w:r w:rsidRPr="00F24ADB">
        <w:t>data is presented in nominal terms</w:t>
      </w:r>
      <w:r w:rsidR="001C72EB" w:rsidRPr="00F24ADB">
        <w:t>.</w:t>
      </w:r>
      <w:r w:rsidR="000B48D6" w:rsidRPr="00F24ADB">
        <w:t xml:space="preserve">  </w:t>
      </w:r>
      <w:r w:rsidR="00B03E7B">
        <w:t>An</w:t>
      </w:r>
      <w:r w:rsidR="000B48D6" w:rsidRPr="00F24ADB">
        <w:t xml:space="preserve"> example </w:t>
      </w:r>
      <w:r w:rsidR="00B03E7B">
        <w:t xml:space="preserve">for education spending </w:t>
      </w:r>
      <w:r w:rsidR="000B48D6" w:rsidRPr="00F24ADB">
        <w:t>is below</w:t>
      </w:r>
      <w:r w:rsidR="00B03E7B">
        <w:t>.</w:t>
      </w:r>
    </w:p>
    <w:p w14:paraId="00BFA168" w14:textId="00480E87" w:rsidR="000B48D6" w:rsidRPr="00F24ADB" w:rsidRDefault="000B48D6" w:rsidP="007F7185">
      <w:r w:rsidRPr="00F24ADB">
        <w:rPr>
          <w:noProof/>
        </w:rPr>
        <w:drawing>
          <wp:inline distT="0" distB="0" distL="0" distR="0" wp14:anchorId="6762032B" wp14:editId="13093268">
            <wp:extent cx="4365266" cy="2128067"/>
            <wp:effectExtent l="0" t="0" r="3810" b="5715"/>
            <wp:docPr id="18487" name="Picture 18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390784" cy="2140507"/>
                    </a:xfrm>
                    <a:prstGeom prst="rect">
                      <a:avLst/>
                    </a:prstGeom>
                  </pic:spPr>
                </pic:pic>
              </a:graphicData>
            </a:graphic>
          </wp:inline>
        </w:drawing>
      </w:r>
    </w:p>
    <w:p w14:paraId="57F92892" w14:textId="77777777" w:rsidR="000524BF" w:rsidRPr="00F24ADB" w:rsidRDefault="000524BF" w:rsidP="000524BF">
      <w:pPr>
        <w:pStyle w:val="Heading3"/>
        <w:rPr>
          <w:color w:val="000000" w:themeColor="text1"/>
        </w:rPr>
      </w:pPr>
      <w:r w:rsidRPr="00F24ADB">
        <w:rPr>
          <w:color w:val="000000" w:themeColor="text1"/>
        </w:rPr>
        <w:lastRenderedPageBreak/>
        <w:t>Numbers that summarise</w:t>
      </w:r>
    </w:p>
    <w:p w14:paraId="0C963F5C" w14:textId="6D4231CE" w:rsidR="005B21A4" w:rsidRPr="00F24ADB" w:rsidRDefault="005B21A4" w:rsidP="000524BF">
      <w:r w:rsidRPr="00F24ADB">
        <w:t xml:space="preserve">Numbers that summarise help give us focus and help us see the parts and </w:t>
      </w:r>
      <w:r w:rsidR="00B03E7B">
        <w:t xml:space="preserve">the </w:t>
      </w:r>
      <w:r w:rsidRPr="00F24ADB">
        <w:t>whole.</w:t>
      </w:r>
    </w:p>
    <w:p w14:paraId="7B09697C" w14:textId="77777777" w:rsidR="001C09EB" w:rsidRPr="00F24ADB" w:rsidRDefault="00607130" w:rsidP="001C09EB">
      <w:r w:rsidRPr="00F24ADB">
        <w:t>Totals</w:t>
      </w:r>
      <w:r w:rsidR="001C09EB" w:rsidRPr="00F24ADB">
        <w:t xml:space="preserve"> - Totals help give the big picture</w:t>
      </w:r>
    </w:p>
    <w:p w14:paraId="3320BBAD" w14:textId="77777777" w:rsidR="00607130" w:rsidRPr="00F24ADB" w:rsidRDefault="00607130" w:rsidP="000524BF">
      <w:r w:rsidRPr="00F24ADB">
        <w:t xml:space="preserve">Measures of </w:t>
      </w:r>
      <w:r w:rsidR="001C09EB" w:rsidRPr="00F24ADB">
        <w:t>summary</w:t>
      </w:r>
    </w:p>
    <w:p w14:paraId="09CC989E" w14:textId="77777777" w:rsidR="00607130" w:rsidRPr="00F24ADB" w:rsidRDefault="00607130" w:rsidP="00911D03">
      <w:pPr>
        <w:pStyle w:val="ListParagraph"/>
        <w:numPr>
          <w:ilvl w:val="0"/>
          <w:numId w:val="17"/>
        </w:numPr>
      </w:pPr>
      <w:r w:rsidRPr="00F24ADB">
        <w:t>Mean (average)</w:t>
      </w:r>
      <w:r w:rsidR="001C09EB" w:rsidRPr="00F24ADB">
        <w:t xml:space="preserve"> - </w:t>
      </w:r>
      <w:r w:rsidR="00DE4680" w:rsidRPr="00F24ADB">
        <w:t xml:space="preserve">an average, or central tendency[1] of a </w:t>
      </w:r>
      <w:hyperlink r:id="rId33" w:history="1">
        <w:r w:rsidR="00DE4680" w:rsidRPr="00F24ADB">
          <w:t>data set</w:t>
        </w:r>
      </w:hyperlink>
      <w:r w:rsidR="00DE4680" w:rsidRPr="00F24ADB">
        <w:t xml:space="preserve"> is a measure of the "middle" value of the data set</w:t>
      </w:r>
      <w:r w:rsidR="00DE4680" w:rsidRPr="00F24ADB">
        <w:rPr>
          <w:rFonts w:ascii="Helvetica" w:hAnsi="Helvetica" w:cs="Helvetica"/>
          <w:sz w:val="26"/>
          <w:szCs w:val="26"/>
        </w:rPr>
        <w:t xml:space="preserve">.  </w:t>
      </w:r>
      <w:r w:rsidR="001C09EB" w:rsidRPr="00F24ADB">
        <w:t>Averages give focus</w:t>
      </w:r>
      <w:r w:rsidR="00DE4680" w:rsidRPr="00F24ADB">
        <w:t>.</w:t>
      </w:r>
    </w:p>
    <w:p w14:paraId="0907A4CB" w14:textId="2C79B65E" w:rsidR="00607130" w:rsidRPr="00F24ADB" w:rsidRDefault="00607130" w:rsidP="00911D03">
      <w:pPr>
        <w:pStyle w:val="ListParagraph"/>
        <w:numPr>
          <w:ilvl w:val="0"/>
          <w:numId w:val="14"/>
        </w:numPr>
      </w:pPr>
      <w:r w:rsidRPr="00F24ADB">
        <w:t>Median (middle)</w:t>
      </w:r>
      <w:r w:rsidR="00DE4680" w:rsidRPr="00F24ADB">
        <w:t xml:space="preserve"> - a median is described as the numerical value separating the higher half of a sample, a population, or a probability distribution, from the lower half.</w:t>
      </w:r>
    </w:p>
    <w:p w14:paraId="0549A67D" w14:textId="035260DF" w:rsidR="00607130" w:rsidRPr="00F24ADB" w:rsidRDefault="00607130" w:rsidP="00911D03">
      <w:pPr>
        <w:pStyle w:val="ListParagraph"/>
        <w:numPr>
          <w:ilvl w:val="0"/>
          <w:numId w:val="14"/>
        </w:numPr>
      </w:pPr>
      <w:r w:rsidRPr="00F24ADB">
        <w:t>Mode (most common)</w:t>
      </w:r>
      <w:r w:rsidR="00DE4680" w:rsidRPr="00F24ADB">
        <w:t xml:space="preserve"> - the mode is the value that occurs most frequently in a data set or a probability distribution</w:t>
      </w:r>
      <w:r w:rsidR="00DE4680" w:rsidRPr="00F24ADB">
        <w:rPr>
          <w:rFonts w:ascii="Helvetica" w:hAnsi="Helvetica" w:cs="Helvetica"/>
          <w:sz w:val="26"/>
          <w:szCs w:val="26"/>
        </w:rPr>
        <w:t>.</w:t>
      </w:r>
    </w:p>
    <w:p w14:paraId="7584B95C" w14:textId="77777777" w:rsidR="00607130" w:rsidRPr="00F24ADB" w:rsidRDefault="00607130" w:rsidP="000524BF">
      <w:r w:rsidRPr="00F24ADB">
        <w:t>Measures of distribution (or variation)</w:t>
      </w:r>
    </w:p>
    <w:p w14:paraId="7FC80836" w14:textId="21A89F7D" w:rsidR="00607130" w:rsidRPr="00F24ADB" w:rsidRDefault="00607130" w:rsidP="00911D03">
      <w:pPr>
        <w:pStyle w:val="ListParagraph"/>
        <w:numPr>
          <w:ilvl w:val="0"/>
          <w:numId w:val="15"/>
        </w:numPr>
      </w:pPr>
      <w:r w:rsidRPr="00F24ADB">
        <w:t>Standard deviation</w:t>
      </w:r>
      <w:r w:rsidR="004B3409" w:rsidRPr="00F24ADB">
        <w:t xml:space="preserve"> - standard deviation is a widely used measurement of variability or diversity used in </w:t>
      </w:r>
      <w:hyperlink r:id="rId34" w:history="1">
        <w:r w:rsidR="004B3409" w:rsidRPr="00F24ADB">
          <w:t>statistics</w:t>
        </w:r>
      </w:hyperlink>
      <w:r w:rsidR="004B3409" w:rsidRPr="00F24ADB">
        <w:t xml:space="preserve"> and </w:t>
      </w:r>
      <w:hyperlink r:id="rId35" w:history="1">
        <w:r w:rsidR="004B3409" w:rsidRPr="00F24ADB">
          <w:t>probability theory</w:t>
        </w:r>
      </w:hyperlink>
      <w:r w:rsidR="004B3409" w:rsidRPr="00F24ADB">
        <w:t>. It shows how much variation or "</w:t>
      </w:r>
      <w:hyperlink r:id="rId36" w:history="1">
        <w:r w:rsidR="004B3409" w:rsidRPr="00F24ADB">
          <w:t>dispersion</w:t>
        </w:r>
      </w:hyperlink>
      <w:r w:rsidR="004B3409" w:rsidRPr="00F24ADB">
        <w:t>" there is from the average (</w:t>
      </w:r>
      <w:hyperlink r:id="rId37" w:history="1">
        <w:r w:rsidR="004B3409" w:rsidRPr="00F24ADB">
          <w:t>mean</w:t>
        </w:r>
      </w:hyperlink>
      <w:r w:rsidR="004B3409" w:rsidRPr="00F24ADB">
        <w:t xml:space="preserve">, or expected value). A low standard deviation indicates that the data points tend to be very close to the </w:t>
      </w:r>
      <w:hyperlink r:id="rId38" w:history="1">
        <w:r w:rsidR="004B3409" w:rsidRPr="00F24ADB">
          <w:t>mean</w:t>
        </w:r>
      </w:hyperlink>
      <w:r w:rsidR="004B3409" w:rsidRPr="00F24ADB">
        <w:t xml:space="preserve">, whereas </w:t>
      </w:r>
      <w:r w:rsidR="003D0FF4">
        <w:t xml:space="preserve">a </w:t>
      </w:r>
      <w:r w:rsidR="004B3409" w:rsidRPr="00F24ADB">
        <w:t>high standard deviation indicates that the data are spread out over a large range of values.</w:t>
      </w:r>
    </w:p>
    <w:p w14:paraId="37F00152" w14:textId="77777777" w:rsidR="001C09EB" w:rsidRPr="00F24ADB" w:rsidRDefault="001C09EB" w:rsidP="00911D03">
      <w:pPr>
        <w:pStyle w:val="ListParagraph"/>
        <w:numPr>
          <w:ilvl w:val="0"/>
          <w:numId w:val="15"/>
        </w:numPr>
      </w:pPr>
      <w:r w:rsidRPr="00F24ADB">
        <w:t>Percentage variation</w:t>
      </w:r>
    </w:p>
    <w:p w14:paraId="0D6F6A74" w14:textId="77777777" w:rsidR="00607130" w:rsidRPr="00F24ADB" w:rsidRDefault="00607130" w:rsidP="000524BF">
      <w:r w:rsidRPr="00F24ADB">
        <w:t xml:space="preserve">Measures of </w:t>
      </w:r>
      <w:r w:rsidR="009A2DEC" w:rsidRPr="00F24ADB">
        <w:t>relationship</w:t>
      </w:r>
    </w:p>
    <w:p w14:paraId="06539872" w14:textId="0A5B05E9" w:rsidR="00607130" w:rsidRPr="00F24ADB" w:rsidRDefault="00607130" w:rsidP="00911D03">
      <w:pPr>
        <w:pStyle w:val="ListParagraph"/>
        <w:numPr>
          <w:ilvl w:val="0"/>
          <w:numId w:val="16"/>
        </w:numPr>
      </w:pPr>
      <w:r w:rsidRPr="00F24ADB">
        <w:t>Percentages</w:t>
      </w:r>
      <w:r w:rsidR="009A2DEC" w:rsidRPr="00F24ADB">
        <w:t xml:space="preserve"> - a percentage is a way of expressing a number as a </w:t>
      </w:r>
      <w:hyperlink r:id="rId39" w:history="1">
        <w:r w:rsidR="009A2DEC" w:rsidRPr="00F24ADB">
          <w:t>fraction</w:t>
        </w:r>
      </w:hyperlink>
      <w:r w:rsidR="009A2DEC" w:rsidRPr="00F24ADB">
        <w:t xml:space="preserve"> of 100, as part of the whole</w:t>
      </w:r>
      <w:r w:rsidR="00B03E7B">
        <w:t>.</w:t>
      </w:r>
    </w:p>
    <w:p w14:paraId="500BF8A6" w14:textId="77777777" w:rsidR="009A2DEC" w:rsidRPr="00F24ADB" w:rsidRDefault="009A2DEC" w:rsidP="00911D03">
      <w:pPr>
        <w:pStyle w:val="ListParagraph"/>
        <w:numPr>
          <w:ilvl w:val="0"/>
          <w:numId w:val="16"/>
        </w:numPr>
        <w:ind w:left="714" w:hanging="357"/>
      </w:pPr>
      <w:r w:rsidRPr="00F24ADB">
        <w:t xml:space="preserve">Correlation &amp; dependence - In </w:t>
      </w:r>
      <w:hyperlink r:id="rId40" w:history="1">
        <w:r w:rsidRPr="00F24ADB">
          <w:t>statistics</w:t>
        </w:r>
      </w:hyperlink>
      <w:r w:rsidRPr="00F24ADB">
        <w:t xml:space="preserve">, dependence refers to any statistical relationship between two </w:t>
      </w:r>
      <w:hyperlink r:id="rId41" w:history="1">
        <w:r w:rsidRPr="00F24ADB">
          <w:t>random variables</w:t>
        </w:r>
      </w:hyperlink>
      <w:r w:rsidRPr="00F24ADB">
        <w:t xml:space="preserve"> or two sets of </w:t>
      </w:r>
      <w:hyperlink r:id="rId42" w:history="1">
        <w:r w:rsidRPr="00F24ADB">
          <w:t>data</w:t>
        </w:r>
      </w:hyperlink>
      <w:r w:rsidRPr="00F24ADB">
        <w:t>. Correlation refers to any of a broad class of statistical relationships involving dependence</w:t>
      </w:r>
      <w:r w:rsidRPr="00F24ADB">
        <w:rPr>
          <w:rFonts w:ascii="Helvetica" w:hAnsi="Helvetica" w:cs="Helvetica"/>
          <w:sz w:val="26"/>
          <w:szCs w:val="26"/>
        </w:rPr>
        <w:t xml:space="preserve">.  </w:t>
      </w:r>
      <w:r w:rsidRPr="00F24ADB">
        <w:t>Beware, correlation does not mean causation.</w:t>
      </w:r>
    </w:p>
    <w:p w14:paraId="764ECAB9" w14:textId="77777777" w:rsidR="009504E6" w:rsidRPr="00F24ADB" w:rsidRDefault="009504E6" w:rsidP="00911D03">
      <w:pPr>
        <w:pStyle w:val="ListParagraph"/>
        <w:numPr>
          <w:ilvl w:val="0"/>
          <w:numId w:val="16"/>
        </w:numPr>
      </w:pPr>
      <w:r w:rsidRPr="00F24ADB">
        <w:t>Ratios - a ratio is a relationship between two numbers of the same kind</w:t>
      </w:r>
    </w:p>
    <w:p w14:paraId="47C413EB" w14:textId="77777777" w:rsidR="000524BF" w:rsidRPr="00F24ADB" w:rsidRDefault="009E26D4" w:rsidP="000524BF">
      <w:r w:rsidRPr="00F24ADB">
        <w:t>Measures of growth</w:t>
      </w:r>
      <w:r w:rsidR="009A2DEC" w:rsidRPr="00F24ADB">
        <w:t xml:space="preserve"> – growth figures measure change over time.  </w:t>
      </w:r>
    </w:p>
    <w:p w14:paraId="483CE9D3" w14:textId="77777777" w:rsidR="00CE28B6" w:rsidRPr="00F24ADB" w:rsidRDefault="00CE28B6">
      <w:pPr>
        <w:spacing w:after="0"/>
        <w:rPr>
          <w:rFonts w:ascii="Arial" w:eastAsiaTheme="majorEastAsia" w:hAnsi="Arial" w:cstheme="majorBidi"/>
          <w:b/>
          <w:bCs/>
        </w:rPr>
      </w:pPr>
      <w:r w:rsidRPr="00F24ADB">
        <w:br w:type="page"/>
      </w:r>
    </w:p>
    <w:p w14:paraId="66B39030" w14:textId="5CCB0A27" w:rsidR="000524BF" w:rsidRPr="00F24ADB" w:rsidRDefault="000524BF" w:rsidP="000524BF">
      <w:pPr>
        <w:pStyle w:val="Heading2"/>
        <w:rPr>
          <w:color w:val="000000" w:themeColor="text1"/>
        </w:rPr>
      </w:pPr>
      <w:bookmarkStart w:id="60" w:name="_Toc199247330"/>
      <w:r w:rsidRPr="00F24ADB">
        <w:rPr>
          <w:color w:val="000000" w:themeColor="text1"/>
        </w:rPr>
        <w:lastRenderedPageBreak/>
        <w:t>Options for presenting data</w:t>
      </w:r>
      <w:bookmarkEnd w:id="60"/>
    </w:p>
    <w:p w14:paraId="11AF7DE6" w14:textId="77777777" w:rsidR="00C84078" w:rsidRPr="00F24ADB" w:rsidRDefault="00C84078" w:rsidP="00C84078">
      <w:pPr>
        <w:pStyle w:val="Heading3"/>
        <w:rPr>
          <w:color w:val="000000" w:themeColor="text1"/>
        </w:rPr>
      </w:pPr>
      <w:r w:rsidRPr="00F24ADB">
        <w:rPr>
          <w:color w:val="000000" w:themeColor="text1"/>
        </w:rPr>
        <w:t xml:space="preserve">Tables </w:t>
      </w:r>
    </w:p>
    <w:p w14:paraId="147D88B8" w14:textId="77777777" w:rsidR="00C84078" w:rsidRPr="00F24ADB" w:rsidRDefault="00C84078" w:rsidP="00C84078">
      <w:pPr>
        <w:rPr>
          <w:i/>
        </w:rPr>
      </w:pPr>
      <w:r w:rsidRPr="00F24ADB">
        <w:rPr>
          <w:i/>
        </w:rPr>
        <w:t>“A table is a structure for organising and displaying information; a table exhibits the following characteristics:</w:t>
      </w:r>
    </w:p>
    <w:p w14:paraId="2EF2BC1C" w14:textId="77777777" w:rsidR="00C84078" w:rsidRPr="00F24ADB" w:rsidRDefault="00C84078" w:rsidP="006F1BA1">
      <w:pPr>
        <w:pStyle w:val="ListParagraph"/>
        <w:numPr>
          <w:ilvl w:val="0"/>
          <w:numId w:val="4"/>
        </w:numPr>
        <w:rPr>
          <w:i/>
        </w:rPr>
      </w:pPr>
      <w:r w:rsidRPr="00F24ADB">
        <w:rPr>
          <w:i/>
        </w:rPr>
        <w:t>Data are arranged in columns and rows</w:t>
      </w:r>
    </w:p>
    <w:p w14:paraId="312739AB" w14:textId="77777777" w:rsidR="00C84078" w:rsidRPr="00F24ADB" w:rsidRDefault="00C84078" w:rsidP="006F1BA1">
      <w:pPr>
        <w:pStyle w:val="ListParagraph"/>
        <w:numPr>
          <w:ilvl w:val="0"/>
          <w:numId w:val="4"/>
        </w:numPr>
        <w:rPr>
          <w:i/>
        </w:rPr>
      </w:pPr>
      <w:r w:rsidRPr="00F24ADB">
        <w:rPr>
          <w:i/>
        </w:rPr>
        <w:t>Data are encoded as text (including words and numbers).”</w:t>
      </w:r>
    </w:p>
    <w:p w14:paraId="48DC1123" w14:textId="77777777" w:rsidR="00C84078" w:rsidRPr="00F24ADB" w:rsidRDefault="00C84078" w:rsidP="00A80B4E">
      <w:pPr>
        <w:spacing w:after="60"/>
      </w:pPr>
      <w:r w:rsidRPr="00F24ADB">
        <w:t xml:space="preserve">Source:  Page 40 of </w:t>
      </w:r>
      <w:r w:rsidRPr="00F24ADB">
        <w:rPr>
          <w:i/>
        </w:rPr>
        <w:t>Show Me the Numbers</w:t>
      </w:r>
      <w:r w:rsidRPr="00F24ADB">
        <w:t xml:space="preserve">, Stephen Few </w:t>
      </w:r>
    </w:p>
    <w:p w14:paraId="3D8A5883" w14:textId="77777777" w:rsidR="00C84078" w:rsidRPr="00F24ADB" w:rsidRDefault="00C84078" w:rsidP="00C84078">
      <w:pPr>
        <w:pStyle w:val="Heading3"/>
        <w:rPr>
          <w:color w:val="000000" w:themeColor="text1"/>
        </w:rPr>
      </w:pPr>
      <w:r w:rsidRPr="00F24ADB">
        <w:rPr>
          <w:color w:val="000000" w:themeColor="text1"/>
        </w:rPr>
        <w:t>Graphs</w:t>
      </w:r>
    </w:p>
    <w:p w14:paraId="7F726989" w14:textId="77777777" w:rsidR="00C84078" w:rsidRPr="00F24ADB" w:rsidRDefault="00C84078" w:rsidP="00A80B4E">
      <w:pPr>
        <w:spacing w:after="60"/>
        <w:rPr>
          <w:i/>
        </w:rPr>
      </w:pPr>
      <w:r w:rsidRPr="00F24ADB">
        <w:rPr>
          <w:i/>
        </w:rPr>
        <w:t>“A graph is a method for displaying quantitative information that exhibits the following characteristics:</w:t>
      </w:r>
    </w:p>
    <w:p w14:paraId="6347A5B4" w14:textId="77777777" w:rsidR="00C84078" w:rsidRPr="00F24ADB" w:rsidRDefault="00C84078" w:rsidP="006F1BA1">
      <w:pPr>
        <w:pStyle w:val="ListParagraph"/>
        <w:numPr>
          <w:ilvl w:val="0"/>
          <w:numId w:val="5"/>
        </w:numPr>
        <w:rPr>
          <w:i/>
        </w:rPr>
      </w:pPr>
      <w:r w:rsidRPr="00F24ADB">
        <w:rPr>
          <w:i/>
        </w:rPr>
        <w:t>Values are displayed within an area delineated by one or more axes</w:t>
      </w:r>
    </w:p>
    <w:p w14:paraId="4EACCAD3" w14:textId="77777777" w:rsidR="00C84078" w:rsidRPr="00F24ADB" w:rsidRDefault="00C84078" w:rsidP="006F1BA1">
      <w:pPr>
        <w:pStyle w:val="ListParagraph"/>
        <w:numPr>
          <w:ilvl w:val="0"/>
          <w:numId w:val="5"/>
        </w:numPr>
        <w:rPr>
          <w:i/>
        </w:rPr>
      </w:pPr>
      <w:r w:rsidRPr="00F24ADB">
        <w:rPr>
          <w:i/>
        </w:rPr>
        <w:t>Values are encoded as visual objects positioned in relation to the axes</w:t>
      </w:r>
    </w:p>
    <w:p w14:paraId="55EDD1B9" w14:textId="77777777" w:rsidR="00C84078" w:rsidRPr="00F24ADB" w:rsidRDefault="00C84078" w:rsidP="006F1BA1">
      <w:pPr>
        <w:pStyle w:val="ListParagraph"/>
        <w:numPr>
          <w:ilvl w:val="0"/>
          <w:numId w:val="5"/>
        </w:numPr>
        <w:rPr>
          <w:i/>
        </w:rPr>
      </w:pPr>
      <w:r w:rsidRPr="00F24ADB">
        <w:rPr>
          <w:i/>
        </w:rPr>
        <w:t>Axes provide scales (quantitative and categorical) that are used to assign values and labels to the visual objects.”</w:t>
      </w:r>
    </w:p>
    <w:p w14:paraId="1F939494" w14:textId="77777777" w:rsidR="00C84078" w:rsidRPr="00F24ADB" w:rsidRDefault="00C84078" w:rsidP="00C84078">
      <w:r w:rsidRPr="00F24ADB">
        <w:t xml:space="preserve">Source:  Page 42 of </w:t>
      </w:r>
      <w:r w:rsidRPr="00F24ADB">
        <w:rPr>
          <w:i/>
        </w:rPr>
        <w:t>Show Me the Numbers</w:t>
      </w:r>
      <w:r w:rsidRPr="00F24ADB">
        <w:t xml:space="preserve">, Stephen Few </w:t>
      </w:r>
    </w:p>
    <w:p w14:paraId="7BB7BA98" w14:textId="77777777" w:rsidR="00797BF7" w:rsidRPr="00F24ADB" w:rsidRDefault="00797BF7" w:rsidP="00797BF7">
      <w:pPr>
        <w:pStyle w:val="Heading3"/>
        <w:rPr>
          <w:color w:val="000000" w:themeColor="text1"/>
        </w:rPr>
      </w:pPr>
      <w:r w:rsidRPr="00F24ADB">
        <w:rPr>
          <w:color w:val="000000" w:themeColor="text1"/>
        </w:rPr>
        <w:t>To use tables or graphs?</w:t>
      </w:r>
    </w:p>
    <w:p w14:paraId="527E4856" w14:textId="5CFB42AB" w:rsidR="00797BF7" w:rsidRPr="00F24ADB" w:rsidRDefault="00797BF7" w:rsidP="00797BF7">
      <w:r w:rsidRPr="00F24ADB">
        <w:t xml:space="preserve">A common dilemma is whether or not to use tables or graphs in the presentation of quantitative information.  Below are </w:t>
      </w:r>
      <w:r w:rsidR="001C72EB" w:rsidRPr="00F24ADB">
        <w:t xml:space="preserve">some </w:t>
      </w:r>
      <w:r w:rsidRPr="00F24ADB">
        <w:t>simple principles that can help us determine whether we use tables or graphs.</w:t>
      </w:r>
    </w:p>
    <w:p w14:paraId="51A9F377" w14:textId="77777777" w:rsidR="00797BF7" w:rsidRPr="00F24ADB" w:rsidRDefault="00797BF7" w:rsidP="006F1BA1">
      <w:pPr>
        <w:pStyle w:val="ListParagraph"/>
        <w:numPr>
          <w:ilvl w:val="0"/>
          <w:numId w:val="6"/>
        </w:numPr>
        <w:ind w:left="709" w:hanging="283"/>
      </w:pPr>
      <w:r w:rsidRPr="00F24ADB">
        <w:t>Tables are the best way to show exact numerical values.  Graphs are the best way to show indicative numbers.</w:t>
      </w:r>
    </w:p>
    <w:p w14:paraId="7FEE0F77" w14:textId="77777777" w:rsidR="00797BF7" w:rsidRPr="00F24ADB" w:rsidRDefault="00797BF7" w:rsidP="006F1BA1">
      <w:pPr>
        <w:pStyle w:val="ListParagraph"/>
        <w:numPr>
          <w:ilvl w:val="0"/>
          <w:numId w:val="6"/>
        </w:numPr>
        <w:ind w:left="709" w:hanging="283"/>
      </w:pPr>
      <w:r w:rsidRPr="00F24ADB">
        <w:t>Tables are preferable to graphics for many small data sets. "Tables usually outperform graphics in reporting on small data sets of 20 numbers or less.  The special power of graphics comes in the display of large data sets."</w:t>
      </w:r>
    </w:p>
    <w:p w14:paraId="6AD4565E" w14:textId="77777777" w:rsidR="00797BF7" w:rsidRPr="00F24ADB" w:rsidRDefault="00797BF7" w:rsidP="006F1BA1">
      <w:pPr>
        <w:pStyle w:val="ListParagraph"/>
        <w:numPr>
          <w:ilvl w:val="0"/>
          <w:numId w:val="6"/>
        </w:numPr>
        <w:ind w:left="709" w:hanging="283"/>
      </w:pPr>
      <w:r w:rsidRPr="00F24ADB">
        <w:t>Tables also work well when the data presentation requires many localised comparisons (e.g. when showing m</w:t>
      </w:r>
      <w:r w:rsidR="001C72EB" w:rsidRPr="00F24ADB">
        <w:t>any electorates in an election)</w:t>
      </w:r>
    </w:p>
    <w:p w14:paraId="6F024404" w14:textId="7CA0822D" w:rsidR="00797BF7" w:rsidRPr="00F24ADB" w:rsidRDefault="00797BF7" w:rsidP="006F1BA1">
      <w:pPr>
        <w:pStyle w:val="ListParagraph"/>
        <w:numPr>
          <w:ilvl w:val="0"/>
          <w:numId w:val="6"/>
        </w:numPr>
        <w:ind w:left="709" w:hanging="283"/>
      </w:pPr>
      <w:r w:rsidRPr="00F24ADB">
        <w:t xml:space="preserve">Graphs </w:t>
      </w:r>
      <w:r w:rsidR="001C72EB" w:rsidRPr="00F24ADB">
        <w:t xml:space="preserve">are </w:t>
      </w:r>
      <w:r w:rsidRPr="00F24ADB">
        <w:t>best when making comparisons over time</w:t>
      </w:r>
      <w:r w:rsidR="00750F4F">
        <w:t>.</w:t>
      </w:r>
    </w:p>
    <w:p w14:paraId="44F82EA3" w14:textId="77777777" w:rsidR="00797BF7" w:rsidRPr="00F24ADB" w:rsidRDefault="00797BF7" w:rsidP="006F1BA1">
      <w:pPr>
        <w:pStyle w:val="ListParagraph"/>
        <w:numPr>
          <w:ilvl w:val="0"/>
          <w:numId w:val="6"/>
        </w:numPr>
        <w:ind w:left="709" w:hanging="283"/>
      </w:pPr>
      <w:r w:rsidRPr="00F24ADB">
        <w:t xml:space="preserve">Graphs </w:t>
      </w:r>
      <w:r w:rsidR="001C72EB" w:rsidRPr="00F24ADB">
        <w:t xml:space="preserve">are </w:t>
      </w:r>
      <w:r w:rsidRPr="00F24ADB">
        <w:t>best for showing shapes, trends and relationships in and between data.</w:t>
      </w:r>
    </w:p>
    <w:p w14:paraId="0021ED53" w14:textId="319CE12D" w:rsidR="00797BF7" w:rsidRPr="00F24ADB" w:rsidRDefault="00797BF7" w:rsidP="00797BF7">
      <w:r w:rsidRPr="00F24ADB">
        <w:t>If in doubt</w:t>
      </w:r>
      <w:r w:rsidR="00750F4F">
        <w:t>,</w:t>
      </w:r>
      <w:r w:rsidRPr="00F24ADB">
        <w:t xml:space="preserve"> use a table</w:t>
      </w:r>
      <w:r w:rsidR="00750F4F">
        <w:t>;</w:t>
      </w:r>
      <w:r w:rsidRPr="00F24ADB">
        <w:t xml:space="preserve"> they are more versatile and data</w:t>
      </w:r>
      <w:r w:rsidR="003D0FF4">
        <w:t>-</w:t>
      </w:r>
      <w:r w:rsidRPr="00F24ADB">
        <w:t>rich</w:t>
      </w:r>
      <w:r w:rsidR="001C72EB" w:rsidRPr="00F24ADB">
        <w:t>.</w:t>
      </w:r>
    </w:p>
    <w:p w14:paraId="309A2EEB" w14:textId="77777777" w:rsidR="00C84078" w:rsidRPr="00F24ADB" w:rsidRDefault="00C84078" w:rsidP="00C84078">
      <w:pPr>
        <w:pStyle w:val="Heading3"/>
        <w:rPr>
          <w:color w:val="000000" w:themeColor="text1"/>
        </w:rPr>
      </w:pPr>
      <w:r w:rsidRPr="00F24ADB">
        <w:rPr>
          <w:color w:val="000000" w:themeColor="text1"/>
        </w:rPr>
        <w:t>Writing about numbers</w:t>
      </w:r>
    </w:p>
    <w:p w14:paraId="34B86315" w14:textId="77777777" w:rsidR="003D0FF4" w:rsidRPr="00144C0E" w:rsidRDefault="003D0FF4" w:rsidP="003D0FF4">
      <w:pPr>
        <w:jc w:val="both"/>
      </w:pPr>
      <w:r w:rsidRPr="00144C0E">
        <w:t>Some conventions regarding the inclusion of numbers among words include:</w:t>
      </w:r>
    </w:p>
    <w:p w14:paraId="20BDFB31" w14:textId="77777777" w:rsidR="003D0FF4" w:rsidRPr="00144C0E" w:rsidRDefault="003D0FF4" w:rsidP="003D0FF4">
      <w:pPr>
        <w:pStyle w:val="ListParagraph"/>
        <w:numPr>
          <w:ilvl w:val="0"/>
          <w:numId w:val="47"/>
        </w:numPr>
      </w:pPr>
      <w:r w:rsidRPr="00144C0E">
        <w:t>Spell out the numbers one to nine and use numerals for 10 and greater</w:t>
      </w:r>
    </w:p>
    <w:p w14:paraId="335A5181" w14:textId="77777777" w:rsidR="003D0FF4" w:rsidRPr="00144C0E" w:rsidRDefault="003D0FF4" w:rsidP="003D0FF4">
      <w:pPr>
        <w:pStyle w:val="ListParagraph"/>
        <w:numPr>
          <w:ilvl w:val="0"/>
          <w:numId w:val="47"/>
        </w:numPr>
      </w:pPr>
      <w:r w:rsidRPr="00144C0E">
        <w:t>Do not begin a sentence with a number in numerical form. Instead, write the number out, or recast the sentence.  For example:</w:t>
      </w:r>
    </w:p>
    <w:p w14:paraId="2AF59F60" w14:textId="77777777" w:rsidR="003D0FF4" w:rsidRPr="00144C0E" w:rsidRDefault="003D0FF4" w:rsidP="003D0FF4">
      <w:pPr>
        <w:ind w:left="1134"/>
      </w:pPr>
      <w:r w:rsidRPr="00144C0E">
        <w:rPr>
          <w:i/>
        </w:rPr>
        <w:t>Seventeen monkeys were captured</w:t>
      </w:r>
      <w:r w:rsidRPr="00144C0E">
        <w:t xml:space="preserve"> </w:t>
      </w:r>
    </w:p>
    <w:p w14:paraId="2BEFF3BA" w14:textId="77777777" w:rsidR="003D0FF4" w:rsidRPr="00144C0E" w:rsidRDefault="003D0FF4" w:rsidP="003D0FF4">
      <w:pPr>
        <w:ind w:left="1134"/>
        <w:rPr>
          <w:i/>
        </w:rPr>
      </w:pPr>
      <w:r w:rsidRPr="00144C0E">
        <w:t>rather than</w:t>
      </w:r>
    </w:p>
    <w:p w14:paraId="2F65F5D9" w14:textId="77777777" w:rsidR="003D0FF4" w:rsidRPr="00144C0E" w:rsidRDefault="003D0FF4" w:rsidP="003D0FF4">
      <w:pPr>
        <w:ind w:left="1134"/>
      </w:pPr>
      <w:r w:rsidRPr="00144C0E">
        <w:rPr>
          <w:i/>
        </w:rPr>
        <w:t>17 monkeys were captured</w:t>
      </w:r>
    </w:p>
    <w:p w14:paraId="467499AE" w14:textId="65EE8753" w:rsidR="003D0FF4" w:rsidRDefault="003D0FF4">
      <w:pPr>
        <w:spacing w:after="0"/>
      </w:pPr>
      <w:r>
        <w:br w:type="page"/>
      </w:r>
    </w:p>
    <w:p w14:paraId="0ACA779D" w14:textId="77777777" w:rsidR="00A72120" w:rsidRDefault="00A72120">
      <w:pPr>
        <w:spacing w:after="0"/>
      </w:pPr>
    </w:p>
    <w:p w14:paraId="1205E7CB" w14:textId="77777777" w:rsidR="003D0FF4" w:rsidRDefault="003D0FF4">
      <w:pPr>
        <w:spacing w:after="0"/>
      </w:pPr>
    </w:p>
    <w:p w14:paraId="3CBA908B" w14:textId="77777777" w:rsidR="003D0FF4" w:rsidRDefault="003D0FF4">
      <w:pPr>
        <w:spacing w:after="0"/>
      </w:pPr>
    </w:p>
    <w:p w14:paraId="4E0C7C69" w14:textId="77777777" w:rsidR="003D0FF4" w:rsidRDefault="003D0FF4">
      <w:pPr>
        <w:spacing w:after="0"/>
      </w:pPr>
    </w:p>
    <w:p w14:paraId="34F53EC4" w14:textId="77777777" w:rsidR="003D0FF4" w:rsidRPr="00F24ADB" w:rsidRDefault="003D0FF4">
      <w:pPr>
        <w:spacing w:after="0"/>
      </w:pPr>
    </w:p>
    <w:p w14:paraId="45D45675" w14:textId="4228967E" w:rsidR="00A72120" w:rsidRPr="00F24ADB" w:rsidRDefault="00A72120">
      <w:pPr>
        <w:spacing w:after="0"/>
      </w:pPr>
      <w:r w:rsidRPr="00F24ADB">
        <w:rPr>
          <w:noProof/>
        </w:rPr>
        <mc:AlternateContent>
          <mc:Choice Requires="wpg">
            <w:drawing>
              <wp:anchor distT="0" distB="0" distL="114300" distR="114300" simplePos="0" relativeHeight="251675648" behindDoc="0" locked="0" layoutInCell="1" allowOverlap="1" wp14:anchorId="2A223724" wp14:editId="7DAA31F9">
                <wp:simplePos x="0" y="0"/>
                <wp:positionH relativeFrom="column">
                  <wp:posOffset>0</wp:posOffset>
                </wp:positionH>
                <wp:positionV relativeFrom="paragraph">
                  <wp:posOffset>-635</wp:posOffset>
                </wp:positionV>
                <wp:extent cx="5199380" cy="4089400"/>
                <wp:effectExtent l="0" t="0" r="0" b="0"/>
                <wp:wrapNone/>
                <wp:docPr id="499" name="Group 499"/>
                <wp:cNvGraphicFramePr/>
                <a:graphic xmlns:a="http://schemas.openxmlformats.org/drawingml/2006/main">
                  <a:graphicData uri="http://schemas.microsoft.com/office/word/2010/wordprocessingGroup">
                    <wpg:wgp>
                      <wpg:cNvGrpSpPr/>
                      <wpg:grpSpPr>
                        <a:xfrm>
                          <a:off x="0" y="0"/>
                          <a:ext cx="5199380" cy="4089400"/>
                          <a:chOff x="0" y="0"/>
                          <a:chExt cx="6182360" cy="5117592"/>
                        </a:xfrm>
                      </wpg:grpSpPr>
                      <wpg:grpSp>
                        <wpg:cNvPr id="500" name="Group 500"/>
                        <wpg:cNvGrpSpPr/>
                        <wpg:grpSpPr>
                          <a:xfrm>
                            <a:off x="0" y="73146"/>
                            <a:ext cx="6182360" cy="5044446"/>
                            <a:chOff x="0" y="-6"/>
                            <a:chExt cx="6182360" cy="5044446"/>
                          </a:xfrm>
                        </wpg:grpSpPr>
                        <wps:wsp>
                          <wps:cNvPr id="501" name="Text Box 501"/>
                          <wps:cNvSpPr txBox="1"/>
                          <wps:spPr>
                            <a:xfrm>
                              <a:off x="42387" y="-6"/>
                              <a:ext cx="1243965" cy="483698"/>
                            </a:xfrm>
                            <a:prstGeom prst="rect">
                              <a:avLst/>
                            </a:prstGeom>
                            <a:solidFill>
                              <a:schemeClr val="lt1"/>
                            </a:solidFill>
                            <a:ln w="6350">
                              <a:noFill/>
                            </a:ln>
                          </wps:spPr>
                          <wps:txbx>
                            <w:txbxContent>
                              <w:p w14:paraId="54962A38" w14:textId="77777777" w:rsidR="009A3795" w:rsidRPr="00FC473F" w:rsidRDefault="009A3795" w:rsidP="00A72120">
                                <w:pPr>
                                  <w:rPr>
                                    <w:rFonts w:ascii="Arial" w:hAnsi="Arial"/>
                                    <w:sz w:val="18"/>
                                    <w:szCs w:val="18"/>
                                  </w:rPr>
                                </w:pPr>
                                <w:r w:rsidRPr="00FC473F">
                                  <w:rPr>
                                    <w:rFonts w:ascii="Arial" w:hAnsi="Arial"/>
                                    <w:sz w:val="18"/>
                                    <w:szCs w:val="18"/>
                                  </w:rPr>
                                  <w:t>Introduction and initial discussion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2" name="Text Box 502"/>
                          <wps:cNvSpPr txBox="1"/>
                          <wps:spPr>
                            <a:xfrm>
                              <a:off x="1816338" y="242492"/>
                              <a:ext cx="2113851" cy="453833"/>
                            </a:xfrm>
                            <a:prstGeom prst="rect">
                              <a:avLst/>
                            </a:prstGeom>
                            <a:noFill/>
                            <a:ln w="6350">
                              <a:noFill/>
                            </a:ln>
                          </wps:spPr>
                          <wps:txbx>
                            <w:txbxContent>
                              <w:p w14:paraId="31FA0730" w14:textId="77777777" w:rsidR="00EC3270" w:rsidRPr="00FC473F" w:rsidRDefault="00EC3270" w:rsidP="00EC3270">
                                <w:pPr>
                                  <w:rPr>
                                    <w:rFonts w:ascii="Arial" w:hAnsi="Arial"/>
                                    <w:sz w:val="18"/>
                                    <w:szCs w:val="18"/>
                                  </w:rPr>
                                </w:pPr>
                                <w:r>
                                  <w:rPr>
                                    <w:rFonts w:ascii="Arial" w:hAnsi="Arial"/>
                                    <w:sz w:val="18"/>
                                    <w:szCs w:val="18"/>
                                  </w:rPr>
                                  <w:t>Data analysis – context and principles</w:t>
                                </w:r>
                              </w:p>
                              <w:p w14:paraId="39D0AFBE" w14:textId="03781CEB" w:rsidR="009A3795" w:rsidRPr="00FC473F" w:rsidRDefault="009A3795" w:rsidP="00A72120">
                                <w:pPr>
                                  <w:rPr>
                                    <w:rFonts w:ascii="Arial" w:hAnsi="Arial"/>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3" name="Text Box 503"/>
                          <wps:cNvSpPr txBox="1"/>
                          <wps:spPr>
                            <a:xfrm>
                              <a:off x="0" y="696324"/>
                              <a:ext cx="1960694" cy="478350"/>
                            </a:xfrm>
                            <a:prstGeom prst="rect">
                              <a:avLst/>
                            </a:prstGeom>
                            <a:noFill/>
                            <a:ln w="6350">
                              <a:noFill/>
                            </a:ln>
                          </wps:spPr>
                          <wps:txbx>
                            <w:txbxContent>
                              <w:p w14:paraId="37431FC7" w14:textId="77777777" w:rsidR="00F93E02" w:rsidRPr="00FC473F" w:rsidRDefault="00F93E02" w:rsidP="00F93E02">
                                <w:pPr>
                                  <w:jc w:val="right"/>
                                  <w:rPr>
                                    <w:rFonts w:ascii="Arial" w:hAnsi="Arial"/>
                                    <w:sz w:val="18"/>
                                    <w:szCs w:val="18"/>
                                  </w:rPr>
                                </w:pPr>
                                <w:r>
                                  <w:rPr>
                                    <w:rFonts w:ascii="Arial" w:hAnsi="Arial"/>
                                    <w:sz w:val="18"/>
                                    <w:szCs w:val="18"/>
                                  </w:rPr>
                                  <w:t xml:space="preserve">Data – preparation, types, quality </w:t>
                                </w:r>
                              </w:p>
                              <w:p w14:paraId="3292A27B" w14:textId="77777777" w:rsidR="009A3795" w:rsidRPr="00FC473F" w:rsidRDefault="009A3795" w:rsidP="00A72120">
                                <w:pPr>
                                  <w:jc w:val="right"/>
                                  <w:rPr>
                                    <w:rFonts w:ascii="Arial" w:hAnsi="Arial"/>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4" name="Text Box 504"/>
                          <wps:cNvSpPr txBox="1"/>
                          <wps:spPr>
                            <a:xfrm>
                              <a:off x="2694113" y="884032"/>
                              <a:ext cx="1399230" cy="347203"/>
                            </a:xfrm>
                            <a:prstGeom prst="rect">
                              <a:avLst/>
                            </a:prstGeom>
                            <a:noFill/>
                            <a:ln w="6350">
                              <a:noFill/>
                            </a:ln>
                          </wps:spPr>
                          <wps:txbx>
                            <w:txbxContent>
                              <w:p w14:paraId="6D53F296" w14:textId="77777777" w:rsidR="009A3795" w:rsidRPr="00FC473F" w:rsidRDefault="009A3795" w:rsidP="00A72120">
                                <w:pPr>
                                  <w:rPr>
                                    <w:rFonts w:ascii="Arial" w:hAnsi="Arial"/>
                                    <w:sz w:val="18"/>
                                    <w:szCs w:val="18"/>
                                  </w:rPr>
                                </w:pPr>
                                <w:r w:rsidRPr="00FC473F">
                                  <w:rPr>
                                    <w:rFonts w:ascii="Arial" w:hAnsi="Arial"/>
                                    <w:sz w:val="18"/>
                                    <w:szCs w:val="18"/>
                                  </w:rPr>
                                  <w:t>Types of analysis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5" name="Text Box 505"/>
                          <wps:cNvSpPr txBox="1"/>
                          <wps:spPr>
                            <a:xfrm>
                              <a:off x="1126267" y="1347110"/>
                              <a:ext cx="1614170" cy="372880"/>
                            </a:xfrm>
                            <a:prstGeom prst="rect">
                              <a:avLst/>
                            </a:prstGeom>
                            <a:noFill/>
                            <a:ln w="6350">
                              <a:noFill/>
                            </a:ln>
                          </wps:spPr>
                          <wps:txbx>
                            <w:txbxContent>
                              <w:p w14:paraId="14C06BA1" w14:textId="77777777" w:rsidR="009A3795" w:rsidRPr="00700758" w:rsidRDefault="009A3795" w:rsidP="00A72120">
                                <w:pPr>
                                  <w:jc w:val="right"/>
                                  <w:rPr>
                                    <w:rFonts w:ascii="Arial" w:hAnsi="Arial"/>
                                    <w:sz w:val="18"/>
                                    <w:szCs w:val="18"/>
                                  </w:rPr>
                                </w:pPr>
                                <w:r w:rsidRPr="00700758">
                                  <w:rPr>
                                    <w:rFonts w:ascii="Arial" w:hAnsi="Arial"/>
                                    <w:sz w:val="18"/>
                                    <w:szCs w:val="18"/>
                                  </w:rPr>
                                  <w:t>Business analysis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6" name="Text Box 506"/>
                          <wps:cNvSpPr txBox="1"/>
                          <wps:spPr>
                            <a:xfrm>
                              <a:off x="3381429" y="1430142"/>
                              <a:ext cx="1663029" cy="622401"/>
                            </a:xfrm>
                            <a:prstGeom prst="rect">
                              <a:avLst/>
                            </a:prstGeom>
                            <a:noFill/>
                            <a:ln w="6350">
                              <a:noFill/>
                            </a:ln>
                          </wps:spPr>
                          <wps:txbx>
                            <w:txbxContent>
                              <w:p w14:paraId="21477941" w14:textId="77777777" w:rsidR="009A3795" w:rsidRPr="00FC473F" w:rsidRDefault="009A3795" w:rsidP="00A72120">
                                <w:pPr>
                                  <w:rPr>
                                    <w:rFonts w:ascii="Arial" w:hAnsi="Arial"/>
                                    <w:sz w:val="18"/>
                                    <w:szCs w:val="18"/>
                                  </w:rPr>
                                </w:pPr>
                                <w:r w:rsidRPr="00FC473F">
                                  <w:rPr>
                                    <w:rFonts w:ascii="Arial" w:hAnsi="Arial"/>
                                    <w:sz w:val="18"/>
                                    <w:szCs w:val="18"/>
                                  </w:rPr>
                                  <w:t>Presenting numbers matters &amp; excellence in presenting numb</w:t>
                                </w:r>
                                <w:r>
                                  <w:rPr>
                                    <w:rFonts w:ascii="Arial" w:hAnsi="Arial"/>
                                    <w:sz w:val="18"/>
                                    <w:szCs w:val="18"/>
                                  </w:rPr>
                                  <w:t>e</w:t>
                                </w:r>
                                <w:r w:rsidRPr="00FC473F">
                                  <w:rPr>
                                    <w:rFonts w:ascii="Arial" w:hAnsi="Arial"/>
                                    <w:sz w:val="18"/>
                                    <w:szCs w:val="18"/>
                                  </w:rPr>
                                  <w:t>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7" name="Text Box 507"/>
                          <wps:cNvSpPr txBox="1"/>
                          <wps:spPr>
                            <a:xfrm>
                              <a:off x="1447154" y="2052544"/>
                              <a:ext cx="1853129" cy="496389"/>
                            </a:xfrm>
                            <a:prstGeom prst="rect">
                              <a:avLst/>
                            </a:prstGeom>
                            <a:noFill/>
                            <a:ln w="6350">
                              <a:noFill/>
                            </a:ln>
                          </wps:spPr>
                          <wps:txbx>
                            <w:txbxContent>
                              <w:p w14:paraId="75281E3D" w14:textId="77777777" w:rsidR="009A3795" w:rsidRPr="00700758" w:rsidRDefault="009A3795" w:rsidP="00A72120">
                                <w:pPr>
                                  <w:jc w:val="right"/>
                                  <w:rPr>
                                    <w:rFonts w:ascii="Arial" w:hAnsi="Arial"/>
                                    <w:b/>
                                    <w:bCs/>
                                    <w:sz w:val="18"/>
                                    <w:szCs w:val="18"/>
                                  </w:rPr>
                                </w:pPr>
                                <w:r w:rsidRPr="00700758">
                                  <w:rPr>
                                    <w:rFonts w:ascii="Arial" w:hAnsi="Arial"/>
                                    <w:b/>
                                    <w:bCs/>
                                    <w:sz w:val="18"/>
                                    <w:szCs w:val="18"/>
                                  </w:rPr>
                                  <w:t>Examples of tables and graphs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8" name="Text Box 508"/>
                          <wps:cNvSpPr txBox="1"/>
                          <wps:spPr>
                            <a:xfrm>
                              <a:off x="3880901" y="2337022"/>
                              <a:ext cx="1888899" cy="600345"/>
                            </a:xfrm>
                            <a:prstGeom prst="rect">
                              <a:avLst/>
                            </a:prstGeom>
                            <a:noFill/>
                            <a:ln w="6350">
                              <a:noFill/>
                            </a:ln>
                          </wps:spPr>
                          <wps:txbx>
                            <w:txbxContent>
                              <w:p w14:paraId="35912139" w14:textId="77777777" w:rsidR="009A3795" w:rsidRPr="00FC473F" w:rsidRDefault="009A3795" w:rsidP="00A72120">
                                <w:pPr>
                                  <w:rPr>
                                    <w:rFonts w:ascii="Arial" w:hAnsi="Arial"/>
                                    <w:sz w:val="18"/>
                                    <w:szCs w:val="18"/>
                                  </w:rPr>
                                </w:pPr>
                                <w:r w:rsidRPr="00FC473F">
                                  <w:rPr>
                                    <w:rFonts w:ascii="Arial" w:hAnsi="Arial"/>
                                    <w:sz w:val="18"/>
                                    <w:szCs w:val="18"/>
                                  </w:rPr>
                                  <w:t>Data &amp; decision making – telling stories with data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9" name="Text Box 509"/>
                          <wps:cNvSpPr txBox="1"/>
                          <wps:spPr>
                            <a:xfrm>
                              <a:off x="2064768" y="2839818"/>
                              <a:ext cx="1614170" cy="466232"/>
                            </a:xfrm>
                            <a:prstGeom prst="rect">
                              <a:avLst/>
                            </a:prstGeom>
                            <a:noFill/>
                            <a:ln w="6350">
                              <a:noFill/>
                            </a:ln>
                          </wps:spPr>
                          <wps:txbx>
                            <w:txbxContent>
                              <w:p w14:paraId="71C72CC3" w14:textId="77777777" w:rsidR="009A3795" w:rsidRPr="00FC473F" w:rsidRDefault="009A3795" w:rsidP="00A72120">
                                <w:pPr>
                                  <w:jc w:val="right"/>
                                  <w:rPr>
                                    <w:rFonts w:ascii="Arial" w:hAnsi="Arial"/>
                                    <w:sz w:val="18"/>
                                    <w:szCs w:val="18"/>
                                  </w:rPr>
                                </w:pPr>
                                <w:r w:rsidRPr="00FC473F">
                                  <w:rPr>
                                    <w:rFonts w:ascii="Arial" w:hAnsi="Arial"/>
                                    <w:sz w:val="18"/>
                                    <w:szCs w:val="18"/>
                                  </w:rPr>
                                  <w:t>Design Principles for tables and graphs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0" name="Text Box 510"/>
                          <wps:cNvSpPr txBox="1"/>
                          <wps:spPr>
                            <a:xfrm>
                              <a:off x="2508910" y="4190495"/>
                              <a:ext cx="3673450" cy="853945"/>
                            </a:xfrm>
                            <a:prstGeom prst="rect">
                              <a:avLst/>
                            </a:prstGeom>
                            <a:solidFill>
                              <a:schemeClr val="bg1">
                                <a:lumMod val="85000"/>
                              </a:schemeClr>
                            </a:solidFill>
                            <a:ln w="6350">
                              <a:noFill/>
                            </a:ln>
                          </wps:spPr>
                          <wps:txbx>
                            <w:txbxContent>
                              <w:p w14:paraId="70D8AE43" w14:textId="77777777" w:rsidR="009A3795" w:rsidRPr="00FC473F" w:rsidRDefault="009A3795" w:rsidP="00A72120">
                                <w:pPr>
                                  <w:rPr>
                                    <w:rFonts w:ascii="Arial" w:hAnsi="Arial"/>
                                    <w:sz w:val="20"/>
                                    <w:szCs w:val="15"/>
                                    <w:lang w:eastAsia="en-GB"/>
                                  </w:rPr>
                                </w:pPr>
                                <w:r w:rsidRPr="00FC473F">
                                  <w:rPr>
                                    <w:rFonts w:ascii="Arial" w:hAnsi="Arial"/>
                                    <w:sz w:val="20"/>
                                    <w:szCs w:val="15"/>
                                  </w:rPr>
                                  <w:t>I better understand a range of analytical techniques and options for presenting data that help me use data in the development of evidence based policy and in reporting</w:t>
                                </w:r>
                                <w:r w:rsidRPr="00FC473F">
                                  <w:rPr>
                                    <w:rFonts w:ascii="Arial" w:hAnsi="Arial"/>
                                    <w:sz w:val="20"/>
                                    <w:szCs w:val="15"/>
                                    <w:shd w:val="clear" w:color="auto" w:fill="DAE4F3"/>
                                    <w:lang w:eastAsia="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511" name="Group 511"/>
                        <wpg:cNvGrpSpPr/>
                        <wpg:grpSpPr>
                          <a:xfrm>
                            <a:off x="1620520" y="0"/>
                            <a:ext cx="2664664" cy="4596130"/>
                            <a:chOff x="0" y="0"/>
                            <a:chExt cx="2664664" cy="4596130"/>
                          </a:xfrm>
                        </wpg:grpSpPr>
                        <wps:wsp>
                          <wps:cNvPr id="64" name="Shape 64"/>
                          <wps:cNvSpPr/>
                          <wps:spPr>
                            <a:xfrm rot="4396374">
                              <a:off x="-936103" y="995362"/>
                              <a:ext cx="4596130" cy="2605405"/>
                            </a:xfrm>
                            <a:prstGeom prst="swooshArrow">
                              <a:avLst>
                                <a:gd name="adj1" fmla="val 16310"/>
                                <a:gd name="adj2" fmla="val 31370"/>
                              </a:avLst>
                            </a:prstGeom>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bodyPr/>
                        </wps:wsp>
                        <wps:wsp>
                          <wps:cNvPr id="94" name="Rectangle 94"/>
                          <wps:cNvSpPr/>
                          <wps:spPr>
                            <a:xfrm>
                              <a:off x="0" y="624884"/>
                              <a:ext cx="72000" cy="7200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 name="Rectangle 96"/>
                          <wps:cNvSpPr/>
                          <wps:spPr>
                            <a:xfrm>
                              <a:off x="339115" y="788386"/>
                              <a:ext cx="72000" cy="7200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 name="Rectangle 97"/>
                          <wps:cNvSpPr/>
                          <wps:spPr>
                            <a:xfrm>
                              <a:off x="811454" y="1085111"/>
                              <a:ext cx="71755" cy="71755"/>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 name="Rectangle 98"/>
                          <wps:cNvSpPr/>
                          <wps:spPr>
                            <a:xfrm flipH="1" flipV="1">
                              <a:off x="1174792" y="1496894"/>
                              <a:ext cx="71755" cy="71755"/>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0" name="Rectangle 100"/>
                          <wps:cNvSpPr/>
                          <wps:spPr>
                            <a:xfrm flipH="1" flipV="1">
                              <a:off x="1532074" y="1787564"/>
                              <a:ext cx="71755" cy="71755"/>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 name="Rectangle 101"/>
                          <wps:cNvSpPr/>
                          <wps:spPr>
                            <a:xfrm flipH="1" flipV="1">
                              <a:off x="1756132" y="2265959"/>
                              <a:ext cx="71755" cy="71755"/>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 name="Rectangle 102"/>
                          <wps:cNvSpPr/>
                          <wps:spPr>
                            <a:xfrm flipH="1" flipV="1">
                              <a:off x="2101303" y="2550574"/>
                              <a:ext cx="71755" cy="71755"/>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 name="Rectangle 103"/>
                          <wps:cNvSpPr/>
                          <wps:spPr>
                            <a:xfrm flipH="1" flipV="1">
                              <a:off x="2198193" y="3010801"/>
                              <a:ext cx="71755" cy="71755"/>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2A223724" id="Group 499" o:spid="_x0000_s1049" style="position:absolute;margin-left:0;margin-top:-.05pt;width:409.4pt;height:322pt;z-index:251675648;mso-width-relative:margin;mso-height-relative:margin" coordsize="61823,5117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g6FouwcAAGFFAAAOAAAAZHJzL2Uyb0RvYy54bWzsXNty2zYQfe9M/4HD90TEhRCpiZxxc3E7&#13;&#10;kyaZJG2eYYqU1KEIlqQtuV/fXQCEKMmeOHRiJzL9IPMC4nr2aBdnqWfPN6vcu0yreqmKqU+eBr6X&#13;&#10;FomaLYv51P/r0+snke/VjSxmMldFOvWv0tp/fvLrL8/W5SSlaqHyWVp5UElRT9bl1F80TTkZjepk&#13;&#10;ka5k/VSVaQE3M1WtZAOn1Xw0q+Qaal/lIxoEYrRW1aysVJLWNVx9aW76J7r+LEuT5l2W1Wnj5VMf&#13;&#10;+tboz0p/nuPn6OSZnMwrWS6Wie2G7NGLlVwW0Kir6qVspHdRLQ+qWi2TStUqa54majVSWbZMUj0G&#13;&#10;GA0J9kZzVqmLUo9lPlnPSzdNMLV789S72uTt5VlVfizfVzAT63IOc6HPcCybrFrhf+ilt9FTduWm&#13;&#10;LN00XgIXQxLHLIKZTeAeD6KYB3ZSkwXM/MFzyeKVfVKQiDJhnwwJGYcxxeUYtQ2PdrrjTkw3od/v&#13;&#10;K285gx5Ag14hVwAuPV8eXrCD+erRjRnhwoCiHeFuPwMOf7bE3gifuMvXD3H76I1DBBuot8tc322Z&#13;&#10;Py5kmWr01JPudJF2uj7hEH9TG5gxYmZMF0QweM0GboBBt9druHgNJjhl0dj3YO3b0bfTRihnsQgt&#13;&#10;MCIm4gjrckOXk7Kqm7NUrTw8mPoV2Ko2IXn5pm5M0bYItlyrfDl7vcxzfYL8kL7IK+9SgmXnje4o&#13;&#10;VL5TKi+89dQXLAx0xYXCx03NeQF9WZf1xAwMj5rN+UYjirhRn6vZFUxGpQxv1GXyegmdfSPr5r2s&#13;&#10;gCgAekB+zTv4yHIFjSl75HsLVf133XUsDwsLd31vDcQz9et/L2SV+l7+RwFLHhPOodpGn/BwTOGk&#13;&#10;6t45794pLlYvFMwALCr0Th9i+SZvD7NKrT4DR55iq3BLFgm0PfWb9vBFY+gQODZJT091IeCmUjZv&#13;&#10;io9lglXjjONSfNp8llVp16uBlX6rWpDJyd6ymbL4ZKFOLxqVLfWa4kSbWbXzD4BHi74X5NNrkK85&#13;&#10;B9sHE/ka5JOICMbg2w2wTznlhrzkpMU/JYRFISyLJsaQRYzdDf8OvXLSF9durAOujwrX7Bpca7T1&#13;&#10;wDVQBCBaxIJRjoDdIprEIhAxt4geR0ird2L0b4BoN8oB0UeFaECZcek6PoqGYw9EUwAtkLHGdRTx&#13;&#10;gGka7OCaxTFlgHtkasbhC/fhmdqNdcD1UeEa/OEDXIfIoj1wTQgVVBjvmwBuCbGRV+uCEEE4GbfA&#13;&#10;HtMI4rSHJmw32AHYRwVscQ2wdTzcA9jgVhNOY03YhLMATvY8ESFYgAWQsQWl3MSv/WPLb+CJuMEO&#13;&#10;wD4qYAO/HjD2uC9jc2DpEHwbjBmDkIZ838WOQkZaYHPwwaP4wRnbDXYA9lEBG7YuDoCtt+j6MDa4&#13;&#10;FjGQsAY2Y+OA7jN2BH9xy9hBwLh2BB6Usd1gB2AfFbABZQfA1jTaA9g0EHws7C5fxOKIaNR0gseu&#13;&#10;j82FoCa6fFBgu8EOwD4mYEN4dwBsE/L1AXYIWh3WCK4IJ3HAY03IW2AzMQaStsEjuCXxXRl7R5nR&#13;&#10;+u5WvzmfG5Ehv1j9qWZG04lAx2vjVVdcC0g7NfXcCwdVxUbdg5Hcj5Fs5dyO0Hwg5oL2ZkFuxdxW&#13;&#10;jJujQHN2S6maCHSvDbr3NkWoEEDT7S52GAsCW38ABTnZk3Pd1VdWsL7pScf12xGiVopG+d3VXByI&#13;&#10;+bLTQpwH57ubSfasK98aORPVWTbmWtuzAv+TmAkCm5/ICXEcMrHnxHE7WzrspiIIefAFL65eK1Uv&#13;&#10;TqtKrXVDWiPEuZ7PbLfl7B9Y8WyVg5gKUq4Holq7jdUtA8rdtgwj4GHauMjWCGuw1Yr3dN26ucpT&#13;&#10;bDQvPqQZKLyga1PdHUcrWxUZyy0uUkxd0MqyRUEtMY9k5xJw1f4lmZcLuXsROuZa0eSlO4GtZKBF&#13;&#10;u/4Y+nMlTUMySdIClO3v3ifbFWwn1Tkzrl9GOH+ofrnO6PlSReP6tVoWqrppDQHzMO2ZKW9lZgsC&#13;&#10;NEpD+FjImug92SpKZ8ZWP0CqgyzmeerBtS/aKw5edVNpBOWgYxjSavd6QbXAPBjcEDOHZhLaFJ7W&#13;&#10;OL5BrkWzuSHXAvvpNtJgAa5Jsbi1KXahXy/kLDUWgS5Ba/kOlH3NysLEmOHXYt88/D0BepRZJ0lT&#13;&#10;Pbq8k9jtjXfs3m0X27QTywLd7+mO3TMWEwLaEVp3FLHIZpoNxl8Nxv/zpJw9SuN3+kHH+N2W+q2M&#13;&#10;PyKEW9GABJBSZiKibaQ+htRZm2dpDoevfp25ivzpnIRdj3r46r//hNNHaf1OZOlYv9MdbrZ+L8uX&#13;&#10;5e86qxeP/m6TcG0YAMnyfAwJp+gPEJAJIet+LxoYKCHN0P5vH2QPlDBQwn3s2BEM0/e3AfCijQD6&#13;&#10;k0LIaAAbepoUxtE4NHuBg58Ab4kMUcIQJRiC377Ggl8PP8qrKQRzJw5Jwb2H1J8UgAYISNJICpSK&#13;&#10;MA61ODyQwkAKP9Xbao8xeCAB2O0hKWhRrqP4W7+hu3P4hfCBAt0wq/PRMAxC8BqgloEUBlIYSGHn&#13;&#10;3eMf7yVWrc8fkoJ7D663p0AJJLfFRvyHlPsgMjn1AykMpDCQQn9S2OYE6XwD/TseOhq1vzmCPxTS&#13;&#10;Pdeltr+McvI/AAAA//8DAFBLAwQUAAYACAAAACEAH+XjT+IAAAALAQAADwAAAGRycy9kb3ducmV2&#13;&#10;LnhtbEyPT2vCQBDF74V+h2UKvelmaysxZiJi/5xEqBaKtzUZk2B2N2TXJH77Tk/t5cHwmPfeL12N&#13;&#10;phE9db52FkFNIxBkc1fUtkT4OrxPYhA+aFvoxllCuJGHVXZ/l+qkcIP9pH4fSsEh1icaoQqhTaT0&#13;&#10;eUVG+6lrybJ3dp3Rgc+ulEWnBw43jXyKork0urbcUOmWNhXll/3VIHwMeljP1Fu/vZw3t+PhZfe9&#13;&#10;VYT4+DC+LlnWSxCBxvD3Ab8MvB8yHnZyV1t40SAwTUCYKBBsxipmmBPC/Hm2AJml8j9D9gMAAP//&#13;&#10;AwBQSwECLQAUAAYACAAAACEAtoM4kv4AAADhAQAAEwAAAAAAAAAAAAAAAAAAAAAAW0NvbnRlbnRf&#13;&#10;VHlwZXNdLnhtbFBLAQItABQABgAIAAAAIQA4/SH/1gAAAJQBAAALAAAAAAAAAAAAAAAAAC8BAABf&#13;&#10;cmVscy8ucmVsc1BLAQItABQABgAIAAAAIQDyg6FouwcAAGFFAAAOAAAAAAAAAAAAAAAAAC4CAABk&#13;&#10;cnMvZTJvRG9jLnhtbFBLAQItABQABgAIAAAAIQAf5eNP4gAAAAsBAAAPAAAAAAAAAAAAAAAAABUK&#13;&#10;AABkcnMvZG93bnJldi54bWxQSwUGAAAAAAQABADzAAAAJAsAAAAA&#13;&#10;">
                <v:group id="Group 500" o:spid="_x0000_s1050" style="position:absolute;top:731;width:61823;height:50444" coordorigin="" coordsize="61823,504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F2vYyQAAAOEAAAAPAAAAZHJzL2Rvd25yZXYueG1sRI9Na8JA&#13;&#10;EIbvQv/DMoXedJMWpURXEftBDyIYC6W3ITsmwexsyG6T+O87B8HLwMvwPi/PajO6RvXUhdqzgXSW&#13;&#10;gCIuvK25NPB9+pi+ggoR2WLjmQxcKcBm/TBZYWb9wEfq81gqgXDI0EAVY5tpHYqKHIaZb4nld/ad&#13;&#10;wyixK7XtcBC4a/Rzkiy0w5plocKWdhUVl/zPGfgccNi+pO/9/nLeXX9P88PPPiVjnh7Ht6Wc7RJU&#13;&#10;pDHeGzfElzUwT8RBjMQG9PofAAD//wMAUEsBAi0AFAAGAAgAAAAhANvh9svuAAAAhQEAABMAAAAA&#13;&#10;AAAAAAAAAAAAAAAAAFtDb250ZW50X1R5cGVzXS54bWxQSwECLQAUAAYACAAAACEAWvQsW78AAAAV&#13;&#10;AQAACwAAAAAAAAAAAAAAAAAfAQAAX3JlbHMvLnJlbHNQSwECLQAUAAYACAAAACEAHBdr2MkAAADh&#13;&#10;AAAADwAAAAAAAAAAAAAAAAAHAgAAZHJzL2Rvd25yZXYueG1sUEsFBgAAAAADAAMAtwAAAP0CAAAA&#13;&#10;AA==&#13;&#10;">
                  <v:shape id="Text Box 501" o:spid="_x0000_s1051" type="#_x0000_t202" style="position:absolute;left:423;width:12440;height:483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6Z+8ygAAAOEAAAAPAAAAZHJzL2Rvd25yZXYueG1sRI9Ba8JA&#13;&#10;FITvQv/D8gq9lLqxopboKqW1Kt40reLtkX0modm3Ibsm8d93hYKXgWGYb5jZojOlaKh2hWUFg34E&#13;&#10;gji1uuBMwXfy9fIGwnlkjaVlUnAlB4v5Q2+GsbYt76jZ+0wECLsYFeTeV7GULs3JoOvbijhkZ1sb&#13;&#10;9MHWmdQ1tgFuSvkaRWNpsOCwkGNFHzmlv/uLUXB6zo5b161+2uFoWC3XTTI56ESpp8fucxrkfQrC&#13;&#10;U+fvjX/ERisYRQO4PQpvQM7/AAAA//8DAFBLAQItABQABgAIAAAAIQDb4fbL7gAAAIUBAAATAAAA&#13;&#10;AAAAAAAAAAAAAAAAAABbQ29udGVudF9UeXBlc10ueG1sUEsBAi0AFAAGAAgAAAAhAFr0LFu/AAAA&#13;&#10;FQEAAAsAAAAAAAAAAAAAAAAAHwEAAF9yZWxzLy5yZWxzUEsBAi0AFAAGAAgAAAAhAPTpn7zKAAAA&#13;&#10;4QAAAA8AAAAAAAAAAAAAAAAABwIAAGRycy9kb3ducmV2LnhtbFBLBQYAAAAAAwADALcAAAD+AgAA&#13;&#10;AAA=&#13;&#10;" fillcolor="white [3201]" stroked="f" strokeweight=".5pt">
                    <v:textbox>
                      <w:txbxContent>
                        <w:p w14:paraId="54962A38" w14:textId="77777777" w:rsidR="009A3795" w:rsidRPr="00FC473F" w:rsidRDefault="009A3795" w:rsidP="00A72120">
                          <w:pPr>
                            <w:rPr>
                              <w:rFonts w:ascii="Arial" w:hAnsi="Arial"/>
                              <w:sz w:val="18"/>
                              <w:szCs w:val="18"/>
                            </w:rPr>
                          </w:pPr>
                          <w:r w:rsidRPr="00FC473F">
                            <w:rPr>
                              <w:rFonts w:ascii="Arial" w:hAnsi="Arial"/>
                              <w:sz w:val="18"/>
                              <w:szCs w:val="18"/>
                            </w:rPr>
                            <w:t>Introduction and initial discussion</w:t>
                          </w:r>
                        </w:p>
                      </w:txbxContent>
                    </v:textbox>
                  </v:shape>
                  <v:shape id="Text Box 502" o:spid="_x0000_s1052" type="#_x0000_t202" style="position:absolute;left:18163;top:2424;width:21138;height:453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A2yEyAAAAOEAAAAPAAAAZHJzL2Rvd25yZXYueG1sRI9Bi8Iw&#13;&#10;FITvwv6H8ARvmlpwkWoU6SKK6EHXy96ezbMtNi+1iVr315uFBS8DwzDfMNN5aypxp8aVlhUMBxEI&#13;&#10;4szqknMFx+9lfwzCeWSNlWVS8CQH89lHZ4qJtg/e0/3gcxEg7BJUUHhfJ1K6rCCDbmBr4pCdbWPQ&#13;&#10;B9vkUjf4CHBTyTiKPqXBksNCgTWlBWWXw80o2KTLHe5PsRn/Vulqe17U1+PPSKlet/2aBFlMQHhq&#13;&#10;/bvxj1hrBaMohr9H4Q3I2QsAAP//AwBQSwECLQAUAAYACAAAACEA2+H2y+4AAACFAQAAEwAAAAAA&#13;&#10;AAAAAAAAAAAAAAAAW0NvbnRlbnRfVHlwZXNdLnhtbFBLAQItABQABgAIAAAAIQBa9CxbvwAAABUB&#13;&#10;AAALAAAAAAAAAAAAAAAAAB8BAABfcmVscy8ucmVsc1BLAQItABQABgAIAAAAIQAuA2yEyAAAAOEA&#13;&#10;AAAPAAAAAAAAAAAAAAAAAAcCAABkcnMvZG93bnJldi54bWxQSwUGAAAAAAMAAwC3AAAA/AIAAAAA&#13;&#10;" filled="f" stroked="f" strokeweight=".5pt">
                    <v:textbox>
                      <w:txbxContent>
                        <w:p w14:paraId="31FA0730" w14:textId="77777777" w:rsidR="00EC3270" w:rsidRPr="00FC473F" w:rsidRDefault="00EC3270" w:rsidP="00EC3270">
                          <w:pPr>
                            <w:rPr>
                              <w:rFonts w:ascii="Arial" w:hAnsi="Arial"/>
                              <w:sz w:val="18"/>
                              <w:szCs w:val="18"/>
                            </w:rPr>
                          </w:pPr>
                          <w:r>
                            <w:rPr>
                              <w:rFonts w:ascii="Arial" w:hAnsi="Arial"/>
                              <w:sz w:val="18"/>
                              <w:szCs w:val="18"/>
                            </w:rPr>
                            <w:t>Data analysis – context and principles</w:t>
                          </w:r>
                        </w:p>
                        <w:p w14:paraId="39D0AFBE" w14:textId="03781CEB" w:rsidR="009A3795" w:rsidRPr="00FC473F" w:rsidRDefault="009A3795" w:rsidP="00A72120">
                          <w:pPr>
                            <w:rPr>
                              <w:rFonts w:ascii="Arial" w:hAnsi="Arial"/>
                              <w:sz w:val="18"/>
                              <w:szCs w:val="18"/>
                            </w:rPr>
                          </w:pPr>
                        </w:p>
                      </w:txbxContent>
                    </v:textbox>
                  </v:shape>
                  <v:shape id="Text Box 503" o:spid="_x0000_s1053" type="#_x0000_t202" style="position:absolute;top:6963;width:19606;height:478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T8kfyQAAAOEAAAAPAAAAZHJzL2Rvd25yZXYueG1sRI9Pi8Iw&#13;&#10;FMTvgt8hPMGbpiqKVKNIRXZZ9OCfi7dn82yLzUu3yWrXT79ZELwMDMP8hpkvG1OKO9WusKxg0I9A&#13;&#10;EKdWF5wpOB03vSkI55E1lpZJwS85WC7arTnG2j54T/eDz0SAsItRQe59FUvp0pwMur6tiEN2tbVB&#13;&#10;H2ydSV3jI8BNKYdRNJEGCw4LOVaU5JTeDj9GwVey2eH+MjTTZ5l8bK+r6vt0HivV7TTrWZDVDISn&#13;&#10;xr8bL8SnVjCORvD/KLwBufgDAAD//wMAUEsBAi0AFAAGAAgAAAAhANvh9svuAAAAhQEAABMAAAAA&#13;&#10;AAAAAAAAAAAAAAAAAFtDb250ZW50X1R5cGVzXS54bWxQSwECLQAUAAYACAAAACEAWvQsW78AAAAV&#13;&#10;AQAACwAAAAAAAAAAAAAAAAAfAQAAX3JlbHMvLnJlbHNQSwECLQAUAAYACAAAACEAQU/JH8kAAADh&#13;&#10;AAAADwAAAAAAAAAAAAAAAAAHAgAAZHJzL2Rvd25yZXYueG1sUEsFBgAAAAADAAMAtwAAAP0CAAAA&#13;&#10;AA==&#13;&#10;" filled="f" stroked="f" strokeweight=".5pt">
                    <v:textbox>
                      <w:txbxContent>
                        <w:p w14:paraId="37431FC7" w14:textId="77777777" w:rsidR="00F93E02" w:rsidRPr="00FC473F" w:rsidRDefault="00F93E02" w:rsidP="00F93E02">
                          <w:pPr>
                            <w:jc w:val="right"/>
                            <w:rPr>
                              <w:rFonts w:ascii="Arial" w:hAnsi="Arial"/>
                              <w:sz w:val="18"/>
                              <w:szCs w:val="18"/>
                            </w:rPr>
                          </w:pPr>
                          <w:r>
                            <w:rPr>
                              <w:rFonts w:ascii="Arial" w:hAnsi="Arial"/>
                              <w:sz w:val="18"/>
                              <w:szCs w:val="18"/>
                            </w:rPr>
                            <w:t xml:space="preserve">Data – preparation, types, quality </w:t>
                          </w:r>
                        </w:p>
                        <w:p w14:paraId="3292A27B" w14:textId="77777777" w:rsidR="009A3795" w:rsidRPr="00FC473F" w:rsidRDefault="009A3795" w:rsidP="00A72120">
                          <w:pPr>
                            <w:jc w:val="right"/>
                            <w:rPr>
                              <w:rFonts w:ascii="Arial" w:hAnsi="Arial"/>
                              <w:sz w:val="18"/>
                              <w:szCs w:val="18"/>
                            </w:rPr>
                          </w:pPr>
                        </w:p>
                      </w:txbxContent>
                    </v:textbox>
                  </v:shape>
                  <v:shape id="Text Box 504" o:spid="_x0000_s1054" type="#_x0000_t202" style="position:absolute;left:26941;top:8840;width:13992;height:347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plFryQAAAOEAAAAPAAAAZHJzL2Rvd25yZXYueG1sRI9Pi8Iw&#13;&#10;FMTvgt8hPMGbpoqKVKNIRXZZ9OCfi7dn82yLzUu3yWrXT79ZELwMDMP8hpkvG1OKO9WusKxg0I9A&#13;&#10;EKdWF5wpOB03vSkI55E1lpZJwS85WC7arTnG2j54T/eDz0SAsItRQe59FUvp0pwMur6tiEN2tbVB&#13;&#10;H2ydSV3jI8BNKYdRNJEGCw4LOVaU5JTeDj9GwVey2eH+MjTTZ5l8bK+r6vt0HivV7TTrWZDVDISn&#13;&#10;xr8bL8SnVjCORvD/KLwBufgDAAD//wMAUEsBAi0AFAAGAAgAAAAhANvh9svuAAAAhQEAABMAAAAA&#13;&#10;AAAAAAAAAAAAAAAAAFtDb250ZW50X1R5cGVzXS54bWxQSwECLQAUAAYACAAAACEAWvQsW78AAAAV&#13;&#10;AQAACwAAAAAAAAAAAAAAAAAfAQAAX3JlbHMvLnJlbHNQSwECLQAUAAYACAAAACEAzqZRa8kAAADh&#13;&#10;AAAADwAAAAAAAAAAAAAAAAAHAgAAZHJzL2Rvd25yZXYueG1sUEsFBgAAAAADAAMAtwAAAP0CAAAA&#13;&#10;AA==&#13;&#10;" filled="f" stroked="f" strokeweight=".5pt">
                    <v:textbox>
                      <w:txbxContent>
                        <w:p w14:paraId="6D53F296" w14:textId="77777777" w:rsidR="009A3795" w:rsidRPr="00FC473F" w:rsidRDefault="009A3795" w:rsidP="00A72120">
                          <w:pPr>
                            <w:rPr>
                              <w:rFonts w:ascii="Arial" w:hAnsi="Arial"/>
                              <w:sz w:val="18"/>
                              <w:szCs w:val="18"/>
                            </w:rPr>
                          </w:pPr>
                          <w:r w:rsidRPr="00FC473F">
                            <w:rPr>
                              <w:rFonts w:ascii="Arial" w:hAnsi="Arial"/>
                              <w:sz w:val="18"/>
                              <w:szCs w:val="18"/>
                            </w:rPr>
                            <w:t>Types of analysis</w:t>
                          </w:r>
                        </w:p>
                      </w:txbxContent>
                    </v:textbox>
                  </v:shape>
                  <v:shape id="Text Box 505" o:spid="_x0000_s1055" type="#_x0000_t202" style="position:absolute;left:11262;top:13471;width:16142;height:372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6vTwyAAAAOEAAAAPAAAAZHJzL2Rvd25yZXYueG1sRI9Bi8Iw&#13;&#10;FITvwv6H8ARvmip0kWoU6SKK6EHXy96ezbMtNi+1iVr315uFBS8DwzDfMNN5aypxp8aVlhUMBxEI&#13;&#10;4szqknMFx+9lfwzCeWSNlWVS8CQH89lHZ4qJtg/e0/3gcxEg7BJUUHhfJ1K6rCCDbmBr4pCdbWPQ&#13;&#10;B9vkUjf4CHBTyVEUfUqDJYeFAmtKC8ouh5tRsEmXO9yfRmb8W6Wr7XlRX48/sVK9bvs1CbKYgPDU&#13;&#10;+nfjH7HWCuIohr9H4Q3I2QsAAP//AwBQSwECLQAUAAYACAAAACEA2+H2y+4AAACFAQAAEwAAAAAA&#13;&#10;AAAAAAAAAAAAAAAAW0NvbnRlbnRfVHlwZXNdLnhtbFBLAQItABQABgAIAAAAIQBa9CxbvwAAABUB&#13;&#10;AAALAAAAAAAAAAAAAAAAAB8BAABfcmVscy8ucmVsc1BLAQItABQABgAIAAAAIQCh6vTwyAAAAOEA&#13;&#10;AAAPAAAAAAAAAAAAAAAAAAcCAABkcnMvZG93bnJldi54bWxQSwUGAAAAAAMAAwC3AAAA/AIAAAAA&#13;&#10;" filled="f" stroked="f" strokeweight=".5pt">
                    <v:textbox>
                      <w:txbxContent>
                        <w:p w14:paraId="14C06BA1" w14:textId="77777777" w:rsidR="009A3795" w:rsidRPr="00700758" w:rsidRDefault="009A3795" w:rsidP="00A72120">
                          <w:pPr>
                            <w:jc w:val="right"/>
                            <w:rPr>
                              <w:rFonts w:ascii="Arial" w:hAnsi="Arial"/>
                              <w:sz w:val="18"/>
                              <w:szCs w:val="18"/>
                            </w:rPr>
                          </w:pPr>
                          <w:r w:rsidRPr="00700758">
                            <w:rPr>
                              <w:rFonts w:ascii="Arial" w:hAnsi="Arial"/>
                              <w:sz w:val="18"/>
                              <w:szCs w:val="18"/>
                            </w:rPr>
                            <w:t>Business analysis</w:t>
                          </w:r>
                        </w:p>
                      </w:txbxContent>
                    </v:textbox>
                  </v:shape>
                  <v:shape id="Text Box 506" o:spid="_x0000_s1056" type="#_x0000_t202" style="position:absolute;left:33814;top:14301;width:16630;height:622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OGqHyAAAAOEAAAAPAAAAZHJzL2Rvd25yZXYueG1sRI9Bi8Iw&#13;&#10;FITvgv8hPMGbpgqKVKNIRRRZD7pevD2bZ1tsXmoTte6vNwsLexkYhvmGmS0aU4on1a6wrGDQj0AQ&#13;&#10;p1YXnCk4fa97ExDOI2ssLZOCNzlYzNutGcbavvhAz6PPRICwi1FB7n0VS+nSnAy6vq2IQ3a1tUEf&#13;&#10;bJ1JXeMrwE0ph1E0lgYLDgs5VpTklN6OD6Ngl6z3eLgMzeSnTDZf12V1P51HSnU7zWoaZDkF4anx&#13;&#10;/40/xFYrGEVj+H0U3oCcfwAAAP//AwBQSwECLQAUAAYACAAAACEA2+H2y+4AAACFAQAAEwAAAAAA&#13;&#10;AAAAAAAAAAAAAAAAW0NvbnRlbnRfVHlwZXNdLnhtbFBLAQItABQABgAIAAAAIQBa9CxbvwAAABUB&#13;&#10;AAALAAAAAAAAAAAAAAAAAB8BAABfcmVscy8ucmVsc1BLAQItABQABgAIAAAAIQBROGqHyAAAAOEA&#13;&#10;AAAPAAAAAAAAAAAAAAAAAAcCAABkcnMvZG93bnJldi54bWxQSwUGAAAAAAMAAwC3AAAA/AIAAAAA&#13;&#10;" filled="f" stroked="f" strokeweight=".5pt">
                    <v:textbox>
                      <w:txbxContent>
                        <w:p w14:paraId="21477941" w14:textId="77777777" w:rsidR="009A3795" w:rsidRPr="00FC473F" w:rsidRDefault="009A3795" w:rsidP="00A72120">
                          <w:pPr>
                            <w:rPr>
                              <w:rFonts w:ascii="Arial" w:hAnsi="Arial"/>
                              <w:sz w:val="18"/>
                              <w:szCs w:val="18"/>
                            </w:rPr>
                          </w:pPr>
                          <w:r w:rsidRPr="00FC473F">
                            <w:rPr>
                              <w:rFonts w:ascii="Arial" w:hAnsi="Arial"/>
                              <w:sz w:val="18"/>
                              <w:szCs w:val="18"/>
                            </w:rPr>
                            <w:t>Presenting numbers matters &amp; excellence in presenting numb</w:t>
                          </w:r>
                          <w:r>
                            <w:rPr>
                              <w:rFonts w:ascii="Arial" w:hAnsi="Arial"/>
                              <w:sz w:val="18"/>
                              <w:szCs w:val="18"/>
                            </w:rPr>
                            <w:t>e</w:t>
                          </w:r>
                          <w:r w:rsidRPr="00FC473F">
                            <w:rPr>
                              <w:rFonts w:ascii="Arial" w:hAnsi="Arial"/>
                              <w:sz w:val="18"/>
                              <w:szCs w:val="18"/>
                            </w:rPr>
                            <w:t>rs</w:t>
                          </w:r>
                        </w:p>
                      </w:txbxContent>
                    </v:textbox>
                  </v:shape>
                  <v:shape id="Text Box 507" o:spid="_x0000_s1057" type="#_x0000_t202" style="position:absolute;left:14471;top:20525;width:18531;height:496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M8cyQAAAOEAAAAPAAAAZHJzL2Rvd25yZXYueG1sRI9Pi8Iw&#13;&#10;FMTvC36H8ARva6rgKtUoUpEV0YN/Lt6ezbMtNi/dJmrXT79ZELwMDMP8hpnMGlOKO9WusKyg141A&#13;&#10;EKdWF5wpOB6WnyMQziNrLC2Tgl9yMJu2PiYYa/vgHd33PhMBwi5GBbn3VSylS3My6Lq2Ig7ZxdYG&#13;&#10;fbB1JnWNjwA3pexH0Zc0WHBYyLGiJKf0ur8ZBetkucXduW9GzzL53lzm1c/xNFCq024W4yDzMQhP&#13;&#10;jX83XoiVVjCIhvD/KLwBOf0DAAD//wMAUEsBAi0AFAAGAAgAAAAhANvh9svuAAAAhQEAABMAAAAA&#13;&#10;AAAAAAAAAAAAAAAAAFtDb250ZW50X1R5cGVzXS54bWxQSwECLQAUAAYACAAAACEAWvQsW78AAAAV&#13;&#10;AQAACwAAAAAAAAAAAAAAAAAfAQAAX3JlbHMvLnJlbHNQSwECLQAUAAYACAAAACEAPnTPHMkAAADh&#13;&#10;AAAADwAAAAAAAAAAAAAAAAAHAgAAZHJzL2Rvd25yZXYueG1sUEsFBgAAAAADAAMAtwAAAP0CAAAA&#13;&#10;AA==&#13;&#10;" filled="f" stroked="f" strokeweight=".5pt">
                    <v:textbox>
                      <w:txbxContent>
                        <w:p w14:paraId="75281E3D" w14:textId="77777777" w:rsidR="009A3795" w:rsidRPr="00700758" w:rsidRDefault="009A3795" w:rsidP="00A72120">
                          <w:pPr>
                            <w:jc w:val="right"/>
                            <w:rPr>
                              <w:rFonts w:ascii="Arial" w:hAnsi="Arial"/>
                              <w:b/>
                              <w:bCs/>
                              <w:sz w:val="18"/>
                              <w:szCs w:val="18"/>
                            </w:rPr>
                          </w:pPr>
                          <w:r w:rsidRPr="00700758">
                            <w:rPr>
                              <w:rFonts w:ascii="Arial" w:hAnsi="Arial"/>
                              <w:b/>
                              <w:bCs/>
                              <w:sz w:val="18"/>
                              <w:szCs w:val="18"/>
                            </w:rPr>
                            <w:t>Examples of tables and graphs</w:t>
                          </w:r>
                        </w:p>
                      </w:txbxContent>
                    </v:textbox>
                  </v:shape>
                  <v:shape id="Text Box 508" o:spid="_x0000_s1058" type="#_x0000_t202" style="position:absolute;left:38809;top:23370;width:18889;height:600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61tuyQAAAOEAAAAPAAAAZHJzL2Rvd25yZXYueG1sRI/BasJA&#13;&#10;EIbvgu+wjOBNNxUsEl1FIqJIe9B66W2aHZPQ7GzMrhr79J1DoZeBn+H/Zr7FqnO1ulMbKs8GXsYJ&#13;&#10;KOLc24oLA+eP7WgGKkRki7VnMvCkAKtlv7fA1PoHH+l+ioUSCIcUDZQxNqnWIS/JYRj7hlh2F986&#13;&#10;jBLbQtsWHwJ3tZ4kyat2WLFcKLGhrKT8+3RzBg7Z9h2PXxM3+6mz3dtl3VzPn1NjhoNuM5exnoOK&#13;&#10;1MX/xh9ibw1ME3lZjMQG9PIXAAD//wMAUEsBAi0AFAAGAAgAAAAhANvh9svuAAAAhQEAABMAAAAA&#13;&#10;AAAAAAAAAAAAAAAAAFtDb250ZW50X1R5cGVzXS54bWxQSwECLQAUAAYACAAAACEAWvQsW78AAAAV&#13;&#10;AQAACwAAAAAAAAAAAAAAAAAfAQAAX3JlbHMvLnJlbHNQSwECLQAUAAYACAAAACEAT+tbbskAAADh&#13;&#10;AAAADwAAAAAAAAAAAAAAAAAHAgAAZHJzL2Rvd25yZXYueG1sUEsFBgAAAAADAAMAtwAAAP0CAAAA&#13;&#10;AA==&#13;&#10;" filled="f" stroked="f" strokeweight=".5pt">
                    <v:textbox>
                      <w:txbxContent>
                        <w:p w14:paraId="35912139" w14:textId="77777777" w:rsidR="009A3795" w:rsidRPr="00FC473F" w:rsidRDefault="009A3795" w:rsidP="00A72120">
                          <w:pPr>
                            <w:rPr>
                              <w:rFonts w:ascii="Arial" w:hAnsi="Arial"/>
                              <w:sz w:val="18"/>
                              <w:szCs w:val="18"/>
                            </w:rPr>
                          </w:pPr>
                          <w:r w:rsidRPr="00FC473F">
                            <w:rPr>
                              <w:rFonts w:ascii="Arial" w:hAnsi="Arial"/>
                              <w:sz w:val="18"/>
                              <w:szCs w:val="18"/>
                            </w:rPr>
                            <w:t>Data &amp; decision making – telling stories with data</w:t>
                          </w:r>
                        </w:p>
                      </w:txbxContent>
                    </v:textbox>
                  </v:shape>
                  <v:shape id="Text Box 509" o:spid="_x0000_s1059" type="#_x0000_t202" style="position:absolute;left:20647;top:28398;width:16142;height:466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p/71ygAAAOEAAAAPAAAAZHJzL2Rvd25yZXYueG1sRI9Ba8JA&#13;&#10;FITvgv9heUJvujGQYqOrSCS0lPag9dLba/aZBLNvY3Ybo7++Wyj0MjAM8w2z2gymET11rrasYD6L&#13;&#10;QBAXVtdcKjh+5NMFCOeRNTaWScGNHGzW49EKU22vvKf+4EsRIOxSVFB536ZSuqIig25mW+KQnWxn&#13;&#10;0AfblVJ3eA1w08g4ih6lwZrDQoUtZRUV58O3UfCa5e+4/4rN4t5kz2+nbXs5fiZKPUyG3TLIdgnC&#13;&#10;0+D/G3+IF60giZ7g91F4A3L9AwAA//8DAFBLAQItABQABgAIAAAAIQDb4fbL7gAAAIUBAAATAAAA&#13;&#10;AAAAAAAAAAAAAAAAAABbQ29udGVudF9UeXBlc10ueG1sUEsBAi0AFAAGAAgAAAAhAFr0LFu/AAAA&#13;&#10;FQEAAAsAAAAAAAAAAAAAAAAAHwEAAF9yZWxzLy5yZWxzUEsBAi0AFAAGAAgAAAAhACCn/vXKAAAA&#13;&#10;4QAAAA8AAAAAAAAAAAAAAAAABwIAAGRycy9kb3ducmV2LnhtbFBLBQYAAAAAAwADALcAAAD+AgAA&#13;&#10;AAA=&#13;&#10;" filled="f" stroked="f" strokeweight=".5pt">
                    <v:textbox>
                      <w:txbxContent>
                        <w:p w14:paraId="71C72CC3" w14:textId="77777777" w:rsidR="009A3795" w:rsidRPr="00FC473F" w:rsidRDefault="009A3795" w:rsidP="00A72120">
                          <w:pPr>
                            <w:jc w:val="right"/>
                            <w:rPr>
                              <w:rFonts w:ascii="Arial" w:hAnsi="Arial"/>
                              <w:sz w:val="18"/>
                              <w:szCs w:val="18"/>
                            </w:rPr>
                          </w:pPr>
                          <w:r w:rsidRPr="00FC473F">
                            <w:rPr>
                              <w:rFonts w:ascii="Arial" w:hAnsi="Arial"/>
                              <w:sz w:val="18"/>
                              <w:szCs w:val="18"/>
                            </w:rPr>
                            <w:t>Design Principles for tables and graphs</w:t>
                          </w:r>
                        </w:p>
                      </w:txbxContent>
                    </v:textbox>
                  </v:shape>
                  <v:shape id="Text Box 510" o:spid="_x0000_s1060" type="#_x0000_t202" style="position:absolute;left:25089;top:41904;width:36734;height:85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eDbsyQAAAOEAAAAPAAAAZHJzL2Rvd25yZXYueG1sRI9Ba8JA&#13;&#10;EIXvBf/DMoXe6saCRaKrSG2h0B6qRs9jdkzSZmfD7kbTf985FLwMPIb3Pb7FanCtulCIjWcDk3EG&#13;&#10;irj0tuHKQLF/e5yBignZYuuZDPxShNVydLfA3Porb+myS5USCMccDdQpdbnWsazJYRz7jlh+Zx8c&#13;&#10;Jomh0jbgVeCu1U9Z9qwdNiwLNXb0UlP5s+udgW/MXtvjx/7za3oqwnq27Q9F1RvzcD9s5nLWc1CJ&#13;&#10;hnRr/CPerYHpRBzESGxAL/8AAAD//wMAUEsBAi0AFAAGAAgAAAAhANvh9svuAAAAhQEAABMAAAAA&#13;&#10;AAAAAAAAAAAAAAAAAFtDb250ZW50X1R5cGVzXS54bWxQSwECLQAUAAYACAAAACEAWvQsW78AAAAV&#13;&#10;AQAACwAAAAAAAAAAAAAAAAAfAQAAX3JlbHMvLnJlbHNQSwECLQAUAAYACAAAACEA8Xg27MkAAADh&#13;&#10;AAAADwAAAAAAAAAAAAAAAAAHAgAAZHJzL2Rvd25yZXYueG1sUEsFBgAAAAADAAMAtwAAAP0CAAAA&#13;&#10;AA==&#13;&#10;" fillcolor="#d8d8d8 [2732]" stroked="f" strokeweight=".5pt">
                    <v:textbox>
                      <w:txbxContent>
                        <w:p w14:paraId="70D8AE43" w14:textId="77777777" w:rsidR="009A3795" w:rsidRPr="00FC473F" w:rsidRDefault="009A3795" w:rsidP="00A72120">
                          <w:pPr>
                            <w:rPr>
                              <w:rFonts w:ascii="Arial" w:hAnsi="Arial"/>
                              <w:sz w:val="20"/>
                              <w:szCs w:val="15"/>
                              <w:lang w:eastAsia="en-GB"/>
                            </w:rPr>
                          </w:pPr>
                          <w:r w:rsidRPr="00FC473F">
                            <w:rPr>
                              <w:rFonts w:ascii="Arial" w:hAnsi="Arial"/>
                              <w:sz w:val="20"/>
                              <w:szCs w:val="15"/>
                            </w:rPr>
                            <w:t>I better understand a range of analytical techniques and options for presenting data that help me use data in the development of evidence based policy and in reporting</w:t>
                          </w:r>
                          <w:r w:rsidRPr="00FC473F">
                            <w:rPr>
                              <w:rFonts w:ascii="Arial" w:hAnsi="Arial"/>
                              <w:sz w:val="20"/>
                              <w:szCs w:val="15"/>
                              <w:shd w:val="clear" w:color="auto" w:fill="DAE4F3"/>
                              <w:lang w:eastAsia="en-GB"/>
                            </w:rPr>
                            <w:t>.</w:t>
                          </w:r>
                        </w:p>
                      </w:txbxContent>
                    </v:textbox>
                  </v:shape>
                </v:group>
                <v:group id="Group 511" o:spid="_x0000_s1061" style="position:absolute;left:16205;width:26646;height:45961" coordsize="26646,4596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glieyQAAAOEAAAAPAAAAZHJzL2Rvd25yZXYueG1sRI9Pa8JA&#13;&#10;FMTvBb/D8oTe6mYtlhJdRfxTehChKoi3R/aZBLNvQ3ZN4rfvFoReBoZhfsPMFr2tREuNLx1rUKME&#13;&#10;BHHmTMm5htNx+/YJwgdkg5Vj0vAgD4v54GWGqXEd/1B7CLmIEPYpaihCqFMpfVaQRT9yNXHMrq6x&#13;&#10;GKJtcmka7CLcVnKcJB/SYslxocCaVgVlt8PdavjqsFu+q027u11Xj8txsj/vFGn9OuzX0yjLKYhA&#13;&#10;ffhvPBHfRsNEKfh7FN+AnP8CAAD//wMAUEsBAi0AFAAGAAgAAAAhANvh9svuAAAAhQEAABMAAAAA&#13;&#10;AAAAAAAAAAAAAAAAAFtDb250ZW50X1R5cGVzXS54bWxQSwECLQAUAAYACAAAACEAWvQsW78AAAAV&#13;&#10;AQAACwAAAAAAAAAAAAAAAAAfAQAAX3JlbHMvLnJlbHNQSwECLQAUAAYACAAAACEA9oJYnskAAADh&#13;&#10;AAAADwAAAAAAAAAAAAAAAAAHAgAAZHJzL2Rvd25yZXYueG1sUEsFBgAAAAADAAMAtwAAAP0CAAAA&#13;&#10;AA==&#13;&#10;">
                  <v:shape id="Shape 64" o:spid="_x0000_s1062" style="position:absolute;left:-9362;top:9954;width:45961;height:26054;rotation:4802013fd;visibility:visible;mso-wrap-style:square;v-text-anchor:top" coordsize="4596130,26054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xFJ7yAAAAOAAAAAPAAAAZHJzL2Rvd25yZXYueG1sRI9BawIx&#13;&#10;FITvhf6H8ITeataqW1mNslQKHnrpKj0/N6+7WzcvIUl121/fFAQvA8Mw3zCrzWB6cSYfOssKJuMM&#13;&#10;BHFtdceNgsP+9XEBIkRkjb1lUvBDATbr+7sVFtpe+J3OVWxEgnAoUEEboyukDHVLBsPYOuKUfVpv&#13;&#10;MCbrG6k9XhLc9PIpy3JpsOO00KKjl5bqU/VtFMw/psbl5W81+zq+Pbt+d/B5eVLqYTRsl0nKJYhI&#13;&#10;Q7w1roidVpDP4P9QOgNy/QcAAP//AwBQSwECLQAUAAYACAAAACEA2+H2y+4AAACFAQAAEwAAAAAA&#13;&#10;AAAAAAAAAAAAAAAAW0NvbnRlbnRfVHlwZXNdLnhtbFBLAQItABQABgAIAAAAIQBa9CxbvwAAABUB&#13;&#10;AAALAAAAAAAAAAAAAAAAAB8BAABfcmVscy8ucmVsc1BLAQItABQABgAIAAAAIQDWxFJ7yAAAAOAA&#13;&#10;AAAPAAAAAAAAAAAAAAAAAAcCAABkcnMvZG93bnJldi54bWxQSwUGAAAAAAMAAwC3AAAA/AIAAAAA&#13;&#10;" path="m,2605405c510681,1447447,1770286,687537,3778814,325676l3742120,r854010,407876l3863389,1076293,3826694,750617c2041587,895362,766022,1513624,,2605405xe" fillcolor="#4f81bd [3204]" strokecolor="white [3201]" strokeweight="2pt">
                    <v:path arrowok="t" o:connecttype="custom" o:connectlocs="0,2605405;3778814,325676;3742120,0;4596130,407876;3863389,1076293;3826694,750617;0,2605405" o:connectangles="0,0,0,0,0,0,0"/>
                  </v:shape>
                  <v:rect id="Rectangle 94" o:spid="_x0000_s1063" style="position:absolute;top:6248;width:720;height:7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cfFwxgAAAOAAAAAPAAAAZHJzL2Rvd25yZXYueG1sRI9Ba8JA&#13;&#10;FITvQv/D8gredFMrotFVSq3Qk2AMpcdH9jUbkn0bsmuM/74rCF4GhmG+YTa7wTaip85XjhW8TRMQ&#13;&#10;xIXTFZcK8vNhsgThA7LGxjEpuJGH3fZltMFUuyufqM9CKSKEfYoKTAhtKqUvDFn0U9cSx+zPdRZD&#13;&#10;tF0pdYfXCLeNnCXJQlqsOC4YbOnTUFFnF6ug/D189UNtyJ38e3ap21V+/NFKjV+H/TrKxxpEoCE8&#13;&#10;Gw/Et1awmsP9UDwDcvsPAAD//wMAUEsBAi0AFAAGAAgAAAAhANvh9svuAAAAhQEAABMAAAAAAAAA&#13;&#10;AAAAAAAAAAAAAFtDb250ZW50X1R5cGVzXS54bWxQSwECLQAUAAYACAAAACEAWvQsW78AAAAVAQAA&#13;&#10;CwAAAAAAAAAAAAAAAAAfAQAAX3JlbHMvLnJlbHNQSwECLQAUAAYACAAAACEA+HHxcMYAAADgAAAA&#13;&#10;DwAAAAAAAAAAAAAAAAAHAgAAZHJzL2Rvd25yZXYueG1sUEsFBgAAAAADAAMAtwAAAPoCAAAAAA==&#13;&#10;" fillcolor="black [3213]" stroked="f" strokeweight="2pt"/>
                  <v:rect id="Rectangle 96" o:spid="_x0000_s1064" style="position:absolute;left:3391;top:7883;width:720;height:7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78qcxQAAAOAAAAAPAAAAZHJzL2Rvd25yZXYueG1sRI9Bi8Iw&#13;&#10;FITvwv6H8Bb2pqm7IFqNIrsreBKsIh4fzbMpbV5KE2v990YQvAwMw3zDLFa9rUVHrS8dKxiPEhDE&#13;&#10;udMlFwqOh81wCsIHZI21Y1JwJw+r5cdggal2N95Tl4VCRAj7FBWYEJpUSp8bsuhHriGO2cW1FkO0&#13;&#10;bSF1i7cIt7X8TpKJtFhyXDDY0K+hvMquVkFx3vx3fWXI7f1Pdq2a2XF30kp9ffZ/8yjrOYhAfXg3&#13;&#10;XoitVjCbwPNQPANy+QAAAP//AwBQSwECLQAUAAYACAAAACEA2+H2y+4AAACFAQAAEwAAAAAAAAAA&#13;&#10;AAAAAAAAAAAAW0NvbnRlbnRfVHlwZXNdLnhtbFBLAQItABQABgAIAAAAIQBa9CxbvwAAABUBAAAL&#13;&#10;AAAAAAAAAAAAAAAAAB8BAABfcmVscy8ucmVsc1BLAQItABQABgAIAAAAIQBn78qcxQAAAOAAAAAP&#13;&#10;AAAAAAAAAAAAAAAAAAcCAABkcnMvZG93bnJldi54bWxQSwUGAAAAAAMAAwC3AAAA+QIAAAAA&#13;&#10;" fillcolor="black [3213]" stroked="f" strokeweight="2pt"/>
                  <v:rect id="Rectangle 97" o:spid="_x0000_s1065" style="position:absolute;left:8114;top:10851;width:718;height:71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o28HxwAAAOAAAAAPAAAAZHJzL2Rvd25yZXYueG1sRI9Pa8JA&#13;&#10;FMTvQr/D8gredFML/omuUmqFngRjKD0+sq/ZkOzbkF1j/PZdQfAyMAzzG2azG2wjeup85VjB2zQB&#13;&#10;QVw4XXGpID8fJksQPiBrbByTght52G1fRhtMtbvyifoslCJC2KeowITQplL6wpBFP3Utccz+XGcx&#13;&#10;RNuVUnd4jXDbyFmSzKXFiuOCwZY+DRV1drEKyt/DVz/UhtzJv2eXul3lxx+t1Ph12K+jfKxBBBrC&#13;&#10;s/FAfGsFqwXcD8UzILf/AAAA//8DAFBLAQItABQABgAIAAAAIQDb4fbL7gAAAIUBAAATAAAAAAAA&#13;&#10;AAAAAAAAAAAAAABbQ29udGVudF9UeXBlc10ueG1sUEsBAi0AFAAGAAgAAAAhAFr0LFu/AAAAFQEA&#13;&#10;AAsAAAAAAAAAAAAAAAAAHwEAAF9yZWxzLy5yZWxzUEsBAi0AFAAGAAgAAAAhAAijbwfHAAAA4AAA&#13;&#10;AA8AAAAAAAAAAAAAAAAABwIAAGRycy9kb3ducmV2LnhtbFBLBQYAAAAAAwADALcAAAD7AgAAAAA=&#13;&#10;" fillcolor="black [3213]" stroked="f" strokeweight="2pt"/>
                  <v:rect id="Rectangle 98" o:spid="_x0000_s1066" style="position:absolute;left:11747;top:14968;width:718;height:718;flip:x y;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q3SZyAAAAOAAAAAPAAAAZHJzL2Rvd25yZXYueG1sRI/BasJA&#13;&#10;EIbvhb7DMgVvdWMPVaOrSJuiIB6MHjwO2WkSzM6G7Kppn945CF4Gfob/m/nmy9416kpdqD0bGA0T&#13;&#10;UMSFtzWXBo6Hn/cJqBCRLTaeycAfBVguXl/mmFp/4z1d81gqgXBI0UAVY5tqHYqKHIahb4ll9+s7&#13;&#10;h1FiV2rb4U3grtEfSfKpHdYsFyps6aui4pxfnIFLO8I9ntarbHc6b+3RZv/jPDNm8NZ/z2SsZqAi&#13;&#10;9fHZeCA21sBUPhYhkQG9uAMAAP//AwBQSwECLQAUAAYACAAAACEA2+H2y+4AAACFAQAAEwAAAAAA&#13;&#10;AAAAAAAAAAAAAAAAW0NvbnRlbnRfVHlwZXNdLnhtbFBLAQItABQABgAIAAAAIQBa9CxbvwAAABUB&#13;&#10;AAALAAAAAAAAAAAAAAAAAB8BAABfcmVscy8ucmVsc1BLAQItABQABgAIAAAAIQAnq3SZyAAAAOAA&#13;&#10;AAAPAAAAAAAAAAAAAAAAAAcCAABkcnMvZG93bnJldi54bWxQSwUGAAAAAAMAAwC3AAAA/AIAAAAA&#13;&#10;" fillcolor="black [3213]" stroked="f" strokeweight="2pt"/>
                  <v:rect id="Rectangle 100" o:spid="_x0000_s1067" style="position:absolute;left:15320;top:17875;width:718;height:718;flip:x y;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lPJOxwAAAOEAAAAPAAAAZHJzL2Rvd25yZXYueG1sRI/BasJA&#13;&#10;EIbvQt9hmYI33ejBSnQV0ZQWigejB49DdkyC2dmQXTXt03cOgpfhH4b5fr7luneNulMXas8GJuME&#13;&#10;FHHhbc2lgdPxczQHFSKyxcYzGfilAOvV22CJqfUPPtA9j6USCIcUDVQxtqnWoajIYRj7llhuF985&#13;&#10;jLJ2pbYdPgTuGj1Nkpl2WLM0VNjStqLimt+cgVs7wQOevzbZ/nz9sSeb/X3kmTHD9363kLFZgIrU&#13;&#10;x9fHE/FtxSERBzGSBHr1DwAA//8DAFBLAQItABQABgAIAAAAIQDb4fbL7gAAAIUBAAATAAAAAAAA&#13;&#10;AAAAAAAAAAAAAABbQ29udGVudF9UeXBlc10ueG1sUEsBAi0AFAAGAAgAAAAhAFr0LFu/AAAAFQEA&#13;&#10;AAsAAAAAAAAAAAAAAAAAHwEAAF9yZWxzLy5yZWxzUEsBAi0AFAAGAAgAAAAhACiU8k7HAAAA4QAA&#13;&#10;AA8AAAAAAAAAAAAAAAAABwIAAGRycy9kb3ducmV2LnhtbFBLBQYAAAAAAwADALcAAAD7AgAAAAA=&#13;&#10;" fillcolor="black [3213]" stroked="f" strokeweight="2pt"/>
                  <v:rect id="Rectangle 101" o:spid="_x0000_s1068" style="position:absolute;left:17561;top:22659;width:717;height:718;flip:x y;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2FfVxwAAAOEAAAAPAAAAZHJzL2Rvd25yZXYueG1sRI/BisIw&#13;&#10;EIbvwr5DGGFvNq2HVapRxK2sIB7sevA4NLNtsZmUJmrXpzeC4GWY4ef/hm++7E0jrtS52rKCJIpB&#13;&#10;EBdW11wqOP5uRlMQziNrbCyTgn9ysFx8DOaYanvjA11zX4oAYZeigsr7NpXSFRUZdJFtiUP2ZzuD&#13;&#10;PpxdKXWHtwA3jRzH8Zc0WHP4UGFL64qKc34xCi5tggc8/ayy/em800ed3Sd5ptTnsP+ehbGagfDU&#13;&#10;+3fjhdjq4BAn8DQKG8jFAwAA//8DAFBLAQItABQABgAIAAAAIQDb4fbL7gAAAIUBAAATAAAAAAAA&#13;&#10;AAAAAAAAAAAAAABbQ29udGVudF9UeXBlc10ueG1sUEsBAi0AFAAGAAgAAAAhAFr0LFu/AAAAFQEA&#13;&#10;AAsAAAAAAAAAAAAAAAAAHwEAAF9yZWxzLy5yZWxzUEsBAi0AFAAGAAgAAAAhAEfYV9XHAAAA4QAA&#13;&#10;AA8AAAAAAAAAAAAAAAAABwIAAGRycy9kb3ducmV2LnhtbFBLBQYAAAAAAwADALcAAAD7AgAAAAA=&#13;&#10;" fillcolor="black [3213]" stroked="f" strokeweight="2pt"/>
                  <v:rect id="Rectangle 102" o:spid="_x0000_s1069" style="position:absolute;left:21013;top:25505;width:717;height:718;flip:x y;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CsmixgAAAOEAAAAPAAAAZHJzL2Rvd25yZXYueG1sRI/BqsIw&#13;&#10;EEX3D/yHMIK7Z6oLlWoU0YrCw4XVhcuhGdtiMylN1OrXvwiCm2GGyz3DmS1aU4k7Na60rGDQj0AQ&#13;&#10;Z1aXnCs4HTe/ExDOI2usLJOCJzlYzDs/M4y1ffCB7qnPRYCwi1FB4X0dS+myggy6vq2JQ3axjUEf&#13;&#10;ziaXusFHgJtKDqNoJA2WHD4UWNOqoOya3oyCWz3AA563y2R/vv7pk05e4zRRqtdt19MwllMQnlr/&#13;&#10;bXwQOx0coiG8jcIGcv4PAAD//wMAUEsBAi0AFAAGAAgAAAAhANvh9svuAAAAhQEAABMAAAAAAAAA&#13;&#10;AAAAAAAAAAAAAFtDb250ZW50X1R5cGVzXS54bWxQSwECLQAUAAYACAAAACEAWvQsW78AAAAVAQAA&#13;&#10;CwAAAAAAAAAAAAAAAAAfAQAAX3JlbHMvLnJlbHNQSwECLQAUAAYACAAAACEAtwrJosYAAADhAAAA&#13;&#10;DwAAAAAAAAAAAAAAAAAHAgAAZHJzL2Rvd25yZXYueG1sUEsFBgAAAAADAAMAtwAAAPoCAAAAAA==&#13;&#10;" fillcolor="black [3213]" stroked="f" strokeweight="2pt"/>
                  <v:rect id="Rectangle 103" o:spid="_x0000_s1070" style="position:absolute;left:21981;top:30108;width:718;height:717;flip:x y;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Rmw5yQAAAOEAAAAPAAAAZHJzL2Rvd25yZXYueG1sRI/BasJA&#13;&#10;EIbvBd9hGcFb3aRCK9FVgo1YKD0YPXgcsmMSzM6G7CamffpuoeBlmOHn/4ZvvR1NIwbqXG1ZQTyP&#13;&#10;QBAXVtdcKjif9s9LEM4ja2wsk4JvcrDdTJ7WmGh75yMNuS9FgLBLUEHlfZtI6YqKDLq5bYlDdrWd&#13;&#10;QR/OrpS6w3uAm0a+RNGrNFhz+FBhS7uKilveGwV9G+MRL4c0+7rcPvVZZz9veabUbDq+r8JIVyA8&#13;&#10;jf7R+Ed86OAQLeDPKGwgN78AAAD//wMAUEsBAi0AFAAGAAgAAAAhANvh9svuAAAAhQEAABMAAAAA&#13;&#10;AAAAAAAAAAAAAAAAAFtDb250ZW50X1R5cGVzXS54bWxQSwECLQAUAAYACAAAACEAWvQsW78AAAAV&#13;&#10;AQAACwAAAAAAAAAAAAAAAAAfAQAAX3JlbHMvLnJlbHNQSwECLQAUAAYACAAAACEA2EZsOckAAADh&#13;&#10;AAAADwAAAAAAAAAAAAAAAAAHAgAAZHJzL2Rvd25yZXYueG1sUEsFBgAAAAADAAMAtwAAAP0CAAAA&#13;&#10;AA==&#13;&#10;" fillcolor="black [3213]" stroked="f" strokeweight="2pt"/>
                </v:group>
              </v:group>
            </w:pict>
          </mc:Fallback>
        </mc:AlternateContent>
      </w:r>
    </w:p>
    <w:p w14:paraId="39FBF519" w14:textId="77777777" w:rsidR="00A72120" w:rsidRPr="00F24ADB" w:rsidRDefault="00A72120">
      <w:pPr>
        <w:spacing w:after="0"/>
      </w:pPr>
    </w:p>
    <w:p w14:paraId="3A0360DC" w14:textId="77777777" w:rsidR="00A72120" w:rsidRPr="00F24ADB" w:rsidRDefault="00A72120">
      <w:pPr>
        <w:spacing w:after="0"/>
      </w:pPr>
    </w:p>
    <w:p w14:paraId="270E5E4B" w14:textId="11F68971" w:rsidR="00A72120" w:rsidRPr="00F24ADB" w:rsidRDefault="00A72120">
      <w:pPr>
        <w:spacing w:after="0"/>
        <w:rPr>
          <w:rFonts w:ascii="Arial" w:eastAsiaTheme="majorEastAsia" w:hAnsi="Arial" w:cstheme="majorBidi"/>
          <w:b/>
          <w:bCs/>
          <w:sz w:val="32"/>
          <w:szCs w:val="32"/>
        </w:rPr>
      </w:pPr>
      <w:r w:rsidRPr="00F24ADB">
        <w:br w:type="page"/>
      </w:r>
    </w:p>
    <w:p w14:paraId="57B69190" w14:textId="69596F43" w:rsidR="00BC2EDD" w:rsidRPr="00F24ADB" w:rsidRDefault="00BC2EDD" w:rsidP="009311BA">
      <w:pPr>
        <w:pStyle w:val="Heading1"/>
        <w:rPr>
          <w:color w:val="000000" w:themeColor="text1"/>
        </w:rPr>
      </w:pPr>
      <w:bookmarkStart w:id="61" w:name="_Toc199247331"/>
      <w:r w:rsidRPr="00F24ADB">
        <w:rPr>
          <w:color w:val="000000" w:themeColor="text1"/>
        </w:rPr>
        <w:lastRenderedPageBreak/>
        <w:t>Basics in Tables and Charts</w:t>
      </w:r>
      <w:bookmarkEnd w:id="61"/>
    </w:p>
    <w:p w14:paraId="11FB2785" w14:textId="77777777" w:rsidR="00835C9E" w:rsidRPr="00F24ADB" w:rsidRDefault="00835C9E" w:rsidP="00835C9E">
      <w:pPr>
        <w:pStyle w:val="Heading2"/>
        <w:rPr>
          <w:color w:val="000000" w:themeColor="text1"/>
        </w:rPr>
      </w:pPr>
      <w:bookmarkStart w:id="62" w:name="_Toc199247332"/>
      <w:r w:rsidRPr="00F24ADB">
        <w:rPr>
          <w:color w:val="000000" w:themeColor="text1"/>
        </w:rPr>
        <w:t>Anatomy of a table</w:t>
      </w:r>
      <w:bookmarkEnd w:id="62"/>
    </w:p>
    <w:p w14:paraId="6B27C380" w14:textId="77777777" w:rsidR="00E42032" w:rsidRPr="00F24ADB" w:rsidRDefault="00510EEE" w:rsidP="00835C9E">
      <w:pPr>
        <w:ind w:left="-851"/>
      </w:pPr>
      <w:r w:rsidRPr="00F24ADB">
        <w:rPr>
          <w:noProof/>
          <w:lang w:eastAsia="en-GB"/>
        </w:rPr>
        <mc:AlternateContent>
          <mc:Choice Requires="wpg">
            <w:drawing>
              <wp:inline distT="0" distB="0" distL="0" distR="0" wp14:anchorId="08367685" wp14:editId="0A08BB03">
                <wp:extent cx="7086600" cy="4427855"/>
                <wp:effectExtent l="0" t="0" r="0" b="0"/>
                <wp:docPr id="83"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86600" cy="4427855"/>
                          <a:chOff x="261" y="3700"/>
                          <a:chExt cx="11160" cy="6973"/>
                        </a:xfrm>
                      </wpg:grpSpPr>
                      <pic:pic xmlns:pic="http://schemas.openxmlformats.org/drawingml/2006/picture">
                        <pic:nvPicPr>
                          <pic:cNvPr id="84" name="Picture 15"/>
                          <pic:cNvPicPr>
                            <a:picLocks noChangeAspect="1" noChangeArrowheads="1"/>
                          </pic:cNvPicPr>
                        </pic:nvPicPr>
                        <pic:blipFill>
                          <a:blip r:embed="rId43">
                            <a:extLst>
                              <a:ext uri="{28A0092B-C50C-407E-A947-70E740481C1C}">
                                <a14:useLocalDpi xmlns:a14="http://schemas.microsoft.com/office/drawing/2010/main" val="0"/>
                              </a:ext>
                            </a:extLst>
                          </a:blip>
                          <a:srcRect r="-60"/>
                          <a:stretch>
                            <a:fillRect/>
                          </a:stretch>
                        </pic:blipFill>
                        <pic:spPr bwMode="auto">
                          <a:xfrm>
                            <a:off x="1808" y="4241"/>
                            <a:ext cx="8299" cy="6096"/>
                          </a:xfrm>
                          <a:prstGeom prst="rect">
                            <a:avLst/>
                          </a:prstGeom>
                          <a:noFill/>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solidFill>
                                  <a:srgbClr val="FFFFFF"/>
                                </a:solidFill>
                              </a14:hiddenFill>
                            </a:ext>
                          </a:extLst>
                        </pic:spPr>
                      </pic:pic>
                      <wpg:grpSp>
                        <wpg:cNvPr id="85" name="Group 14"/>
                        <wpg:cNvGrpSpPr>
                          <a:grpSpLocks/>
                        </wpg:cNvGrpSpPr>
                        <wpg:grpSpPr bwMode="auto">
                          <a:xfrm>
                            <a:off x="261" y="3700"/>
                            <a:ext cx="11160" cy="6973"/>
                            <a:chOff x="261" y="3700"/>
                            <a:chExt cx="11160" cy="6973"/>
                          </a:xfrm>
                        </wpg:grpSpPr>
                        <wps:wsp>
                          <wps:cNvPr id="86" name="Text Box 3"/>
                          <wps:cNvSpPr txBox="1">
                            <a:spLocks noChangeArrowheads="1"/>
                          </wps:cNvSpPr>
                          <wps:spPr bwMode="auto">
                            <a:xfrm>
                              <a:off x="8181" y="3700"/>
                              <a:ext cx="3005" cy="54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9525">
                                  <a:solidFill>
                                    <a:srgbClr val="000000"/>
                                  </a:solidFill>
                                  <a:miter lim="800000"/>
                                  <a:headEnd/>
                                  <a:tailEnd/>
                                </a14:hiddenLine>
                              </a:ext>
                            </a:extLst>
                          </wps:spPr>
                          <wps:txbx>
                            <w:txbxContent>
                              <w:p w14:paraId="2A17758A" w14:textId="4CD329BD" w:rsidR="009A3795" w:rsidRPr="00990B95" w:rsidRDefault="009A3795">
                                <w:pPr>
                                  <w:rPr>
                                    <w:rFonts w:ascii="Arial" w:hAnsi="Arial" w:cs="Arial"/>
                                  </w:rPr>
                                </w:pPr>
                                <w:r w:rsidRPr="00990B95">
                                  <w:rPr>
                                    <w:rFonts w:ascii="Arial" w:hAnsi="Arial" w:cs="Arial"/>
                                  </w:rPr>
                                  <w:t>Title</w:t>
                                </w:r>
                                <w:r w:rsidR="002647C6">
                                  <w:rPr>
                                    <w:rFonts w:ascii="Arial" w:hAnsi="Arial" w:cs="Arial"/>
                                  </w:rPr>
                                  <w:t xml:space="preserve"> with units identified</w:t>
                                </w:r>
                              </w:p>
                            </w:txbxContent>
                          </wps:txbx>
                          <wps:bodyPr rot="0" vert="horz" wrap="square" lIns="91440" tIns="91440" rIns="91440" bIns="91440" anchor="t" anchorCtr="0" upright="1">
                            <a:noAutofit/>
                          </wps:bodyPr>
                        </wps:wsp>
                        <wps:wsp>
                          <wps:cNvPr id="87" name="Straight Arrow Connector 27"/>
                          <wps:cNvCnPr>
                            <a:cxnSpLocks noChangeShapeType="1"/>
                          </wps:cNvCnPr>
                          <wps:spPr bwMode="auto">
                            <a:xfrm rot="10800000" flipV="1">
                              <a:off x="7101" y="4039"/>
                              <a:ext cx="1004" cy="344"/>
                            </a:xfrm>
                            <a:prstGeom prst="bentConnector3">
                              <a:avLst>
                                <a:gd name="adj1" fmla="val 50000"/>
                              </a:avLst>
                            </a:prstGeom>
                            <a:noFill/>
                            <a:ln w="12700">
                              <a:solidFill>
                                <a:schemeClr val="tx1">
                                  <a:lumMod val="100000"/>
                                  <a:lumOff val="0"/>
                                </a:schemeClr>
                              </a:solidFill>
                              <a:miter lim="800000"/>
                              <a:headEnd/>
                              <a:tailEnd type="arrow" w="med" len="med"/>
                            </a:ln>
                            <a:effectLst>
                              <a:outerShdw blurRad="40000" dist="20000" dir="5400000" rotWithShape="0">
                                <a:srgbClr val="000000">
                                  <a:alpha val="37999"/>
                                </a:srgbClr>
                              </a:outerShdw>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noFill/>
                                </a14:hiddenFill>
                              </a:ext>
                            </a:extLst>
                          </wps:spPr>
                          <wps:bodyPr/>
                        </wps:wsp>
                        <wps:wsp>
                          <wps:cNvPr id="88" name="Text Box 7"/>
                          <wps:cNvSpPr txBox="1">
                            <a:spLocks noChangeArrowheads="1"/>
                          </wps:cNvSpPr>
                          <wps:spPr bwMode="auto">
                            <a:xfrm>
                              <a:off x="7821" y="10133"/>
                              <a:ext cx="1440" cy="54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9525">
                                  <a:solidFill>
                                    <a:srgbClr val="000000"/>
                                  </a:solidFill>
                                  <a:miter lim="800000"/>
                                  <a:headEnd/>
                                  <a:tailEnd/>
                                </a14:hiddenLine>
                              </a:ext>
                            </a:extLst>
                          </wps:spPr>
                          <wps:txbx>
                            <w:txbxContent>
                              <w:p w14:paraId="17C61AAF" w14:textId="77777777" w:rsidR="009A3795" w:rsidRPr="00990B95" w:rsidRDefault="009A3795" w:rsidP="00DC23C8">
                                <w:pPr>
                                  <w:rPr>
                                    <w:rFonts w:ascii="Arial" w:hAnsi="Arial" w:cs="Arial"/>
                                  </w:rPr>
                                </w:pPr>
                                <w:r>
                                  <w:rPr>
                                    <w:rFonts w:ascii="Arial" w:hAnsi="Arial" w:cs="Arial"/>
                                  </w:rPr>
                                  <w:t>Footnotes</w:t>
                                </w:r>
                              </w:p>
                            </w:txbxContent>
                          </wps:txbx>
                          <wps:bodyPr rot="0" vert="horz" wrap="square" lIns="91440" tIns="91440" rIns="91440" bIns="91440" anchor="t" anchorCtr="0" upright="1">
                            <a:noAutofit/>
                          </wps:bodyPr>
                        </wps:wsp>
                        <wps:wsp>
                          <wps:cNvPr id="89" name="AutoShape 8"/>
                          <wps:cNvCnPr>
                            <a:cxnSpLocks noChangeShapeType="1"/>
                          </wps:cNvCnPr>
                          <wps:spPr bwMode="auto">
                            <a:xfrm rot="10800000">
                              <a:off x="6096" y="10121"/>
                              <a:ext cx="1725" cy="328"/>
                            </a:xfrm>
                            <a:prstGeom prst="bentConnector3">
                              <a:avLst>
                                <a:gd name="adj1" fmla="val 53681"/>
                              </a:avLst>
                            </a:prstGeom>
                            <a:noFill/>
                            <a:ln w="12700">
                              <a:solidFill>
                                <a:schemeClr val="tx1">
                                  <a:lumMod val="100000"/>
                                  <a:lumOff val="0"/>
                                </a:schemeClr>
                              </a:solidFill>
                              <a:miter lim="800000"/>
                              <a:headEnd/>
                              <a:tailEnd type="arrow" w="med" len="med"/>
                            </a:ln>
                            <a:effectLst>
                              <a:outerShdw blurRad="40000" dist="20000" dir="5400000" rotWithShape="0">
                                <a:srgbClr val="000000">
                                  <a:alpha val="37999"/>
                                </a:srgbClr>
                              </a:outerShdw>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noFill/>
                                </a14:hiddenFill>
                              </a:ext>
                            </a:extLst>
                          </wps:spPr>
                          <wps:bodyPr/>
                        </wps:wsp>
                        <wps:wsp>
                          <wps:cNvPr id="90" name="Text Box 9"/>
                          <wps:cNvSpPr txBox="1">
                            <a:spLocks noChangeArrowheads="1"/>
                          </wps:cNvSpPr>
                          <wps:spPr bwMode="auto">
                            <a:xfrm>
                              <a:off x="10107" y="4684"/>
                              <a:ext cx="1314" cy="989"/>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9525">
                                  <a:solidFill>
                                    <a:srgbClr val="000000"/>
                                  </a:solidFill>
                                  <a:miter lim="800000"/>
                                  <a:headEnd/>
                                  <a:tailEnd/>
                                </a14:hiddenLine>
                              </a:ext>
                            </a:extLst>
                          </wps:spPr>
                          <wps:txbx>
                            <w:txbxContent>
                              <w:p w14:paraId="155BD683" w14:textId="77777777" w:rsidR="009A3795" w:rsidRDefault="009A3795" w:rsidP="00DC23C8">
                                <w:pPr>
                                  <w:rPr>
                                    <w:rFonts w:ascii="Arial" w:hAnsi="Arial" w:cs="Arial"/>
                                  </w:rPr>
                                </w:pPr>
                                <w:r>
                                  <w:rPr>
                                    <w:rFonts w:ascii="Arial" w:hAnsi="Arial" w:cs="Arial"/>
                                  </w:rPr>
                                  <w:t>Column</w:t>
                                </w:r>
                              </w:p>
                              <w:p w14:paraId="7F4121BF" w14:textId="77777777" w:rsidR="009A3795" w:rsidRPr="00990B95" w:rsidRDefault="009A3795" w:rsidP="00DC23C8">
                                <w:pPr>
                                  <w:rPr>
                                    <w:rFonts w:ascii="Arial" w:hAnsi="Arial" w:cs="Arial"/>
                                  </w:rPr>
                                </w:pPr>
                                <w:r>
                                  <w:rPr>
                                    <w:rFonts w:ascii="Arial" w:hAnsi="Arial" w:cs="Arial"/>
                                  </w:rPr>
                                  <w:t>headings</w:t>
                                </w:r>
                              </w:p>
                            </w:txbxContent>
                          </wps:txbx>
                          <wps:bodyPr rot="0" vert="horz" wrap="square" lIns="91440" tIns="91440" rIns="91440" bIns="91440" anchor="t" anchorCtr="0" upright="1">
                            <a:noAutofit/>
                          </wps:bodyPr>
                        </wps:wsp>
                        <wps:wsp>
                          <wps:cNvPr id="91" name="Text Box 10"/>
                          <wps:cNvSpPr txBox="1">
                            <a:spLocks noChangeArrowheads="1"/>
                          </wps:cNvSpPr>
                          <wps:spPr bwMode="auto">
                            <a:xfrm>
                              <a:off x="261" y="5584"/>
                              <a:ext cx="1314" cy="108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9525">
                                  <a:solidFill>
                                    <a:srgbClr val="000000"/>
                                  </a:solidFill>
                                  <a:miter lim="800000"/>
                                  <a:headEnd/>
                                  <a:tailEnd/>
                                </a14:hiddenLine>
                              </a:ext>
                            </a:extLst>
                          </wps:spPr>
                          <wps:txbx>
                            <w:txbxContent>
                              <w:p w14:paraId="479824F1" w14:textId="77777777" w:rsidR="009A3795" w:rsidRDefault="009A3795" w:rsidP="00DC23C8">
                                <w:pPr>
                                  <w:rPr>
                                    <w:rFonts w:ascii="Arial" w:hAnsi="Arial" w:cs="Arial"/>
                                  </w:rPr>
                                </w:pPr>
                                <w:r>
                                  <w:rPr>
                                    <w:rFonts w:ascii="Arial" w:hAnsi="Arial" w:cs="Arial"/>
                                  </w:rPr>
                                  <w:t>Row</w:t>
                                </w:r>
                              </w:p>
                              <w:p w14:paraId="32CE0A6B" w14:textId="77777777" w:rsidR="009A3795" w:rsidRPr="00990B95" w:rsidRDefault="009A3795" w:rsidP="00DC23C8">
                                <w:pPr>
                                  <w:rPr>
                                    <w:rFonts w:ascii="Arial" w:hAnsi="Arial" w:cs="Arial"/>
                                  </w:rPr>
                                </w:pPr>
                                <w:r>
                                  <w:rPr>
                                    <w:rFonts w:ascii="Arial" w:hAnsi="Arial" w:cs="Arial"/>
                                  </w:rPr>
                                  <w:t>headings</w:t>
                                </w:r>
                              </w:p>
                            </w:txbxContent>
                          </wps:txbx>
                          <wps:bodyPr rot="0" vert="horz" wrap="square" lIns="91440" tIns="91440" rIns="91440" bIns="91440" anchor="t" anchorCtr="0" upright="1">
                            <a:noAutofit/>
                          </wps:bodyPr>
                        </wps:wsp>
                        <wps:wsp>
                          <wps:cNvPr id="92" name="Straight Arrow Connector 29"/>
                          <wps:cNvCnPr>
                            <a:cxnSpLocks noChangeShapeType="1"/>
                          </wps:cNvCnPr>
                          <wps:spPr bwMode="auto">
                            <a:xfrm>
                              <a:off x="1342" y="6304"/>
                              <a:ext cx="360" cy="360"/>
                            </a:xfrm>
                            <a:prstGeom prst="straightConnector1">
                              <a:avLst/>
                            </a:prstGeom>
                            <a:noFill/>
                            <a:ln w="12700">
                              <a:solidFill>
                                <a:schemeClr val="tx1">
                                  <a:lumMod val="100000"/>
                                  <a:lumOff val="0"/>
                                </a:schemeClr>
                              </a:solidFill>
                              <a:round/>
                              <a:headEnd/>
                              <a:tailEnd type="arrow" w="med" len="med"/>
                            </a:ln>
                            <a:effectLst>
                              <a:outerShdw blurRad="40000" dist="20000" dir="5400000" rotWithShape="0">
                                <a:srgbClr val="000000">
                                  <a:alpha val="37999"/>
                                </a:srgbClr>
                              </a:outerShdw>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noFill/>
                                </a14:hiddenFill>
                              </a:ext>
                            </a:extLst>
                          </wps:spPr>
                          <wps:bodyPr/>
                        </wps:wsp>
                        <wps:wsp>
                          <wps:cNvPr id="93" name="Text Box 13"/>
                          <wps:cNvSpPr txBox="1">
                            <a:spLocks noChangeArrowheads="1"/>
                          </wps:cNvSpPr>
                          <wps:spPr bwMode="auto">
                            <a:xfrm>
                              <a:off x="10341" y="7024"/>
                              <a:ext cx="1080" cy="108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9525">
                                  <a:solidFill>
                                    <a:srgbClr val="000000"/>
                                  </a:solidFill>
                                  <a:miter lim="800000"/>
                                  <a:headEnd/>
                                  <a:tailEnd/>
                                </a14:hiddenLine>
                              </a:ext>
                            </a:extLst>
                          </wps:spPr>
                          <wps:txbx>
                            <w:txbxContent>
                              <w:p w14:paraId="33C4BE06" w14:textId="77777777" w:rsidR="009A3795" w:rsidRDefault="009A3795" w:rsidP="00575AB6">
                                <w:pPr>
                                  <w:rPr>
                                    <w:rFonts w:ascii="Arial" w:hAnsi="Arial" w:cs="Arial"/>
                                  </w:rPr>
                                </w:pPr>
                                <w:r>
                                  <w:rPr>
                                    <w:rFonts w:ascii="Arial" w:hAnsi="Arial" w:cs="Arial"/>
                                  </w:rPr>
                                  <w:t>Table body (data)</w:t>
                                </w:r>
                              </w:p>
                            </w:txbxContent>
                          </wps:txbx>
                          <wps:bodyPr rot="0" vert="horz" wrap="square" lIns="91440" tIns="91440" rIns="91440" bIns="91440" anchor="t" anchorCtr="0" upright="1">
                            <a:noAutofit/>
                          </wps:bodyPr>
                        </wps:wsp>
                      </wpg:grpSp>
                    </wpg:wgp>
                  </a:graphicData>
                </a:graphic>
              </wp:inline>
            </w:drawing>
          </mc:Choice>
          <mc:Fallback>
            <w:pict>
              <v:group w14:anchorId="08367685" id="Group 16" o:spid="_x0000_s1071" style="width:558pt;height:348.65pt;mso-position-horizontal-relative:char;mso-position-vertical-relative:line" coordorigin="261,3700" coordsize="11160,697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hPXMo3wUAAEcbAAAOAAAAZHJzL2Uyb0RvYy54bWzsWVlv3DYQfi/Q/0Do&#13;&#10;PVkdewpeB6lzIECPIE7bZ65ErdRIokpxvev++n4zlGR5bTcHkg0K2IAXpHgNZ775ZkY6e3aoSnGl&#13;&#10;TFvoeu0FT31PqDrRaVFv197v7189WXqitbJOZalrtfauVes9O//xh7N9E6tQ57pMlRHYpG7jfbP2&#13;&#10;cmubeDJpk1xVsn2qG1VjMNOmkhZds52kRu6xe1VOQt+fT/bapI3RiWpbPH3hBr1z3j/LVGJ/y7JW&#13;&#10;WVGuPchm+dfw74Z+J+dnMt4a2eRF0okhv0CKShY1Dh22eiGtFDtT3NmqKhKjW53Zp4muJjrLikTx&#13;&#10;HXCbwD+6zWujdw3fZRvvt82gJqj2SE9fvG3y69Vr01w2b42THs2fdfKhhV4m+2Ybj8epv3WTxWb/&#13;&#10;i05hT7mzmi9+yExFW+BK4sD6vR70qw5WJHi48JfzuQ8zJBibTsPFcjZzFkhymInWhfPAExiNFpjH&#13;&#10;xknyl93yIAjm3eL5ahHR8ETG7mAWthPu/Kwpkhj/ncLQuqOwjwMLq+zOKK/bpPqkPSppPuyaJ7Bt&#13;&#10;I22xKcrCXjNOoSMSqr56WySka+pAt2+NKNK1t5x6opYV9IlhOlUErJh+llsj6U5sHVHri1zWW/W8&#13;&#10;bQBxOB7W94+M0ftcybSlx6Sj27tw95Ycm7JoXhVlSeajdndjeMkRyu5RmkPwC53sKlVb55JGlbi8&#13;&#10;rtu8aFpPmFhVG4VbmjcpCyTj1iTvILfAEU9gUrZza42ySU5CZBCGxp2BhwGW/EZYulYL4H4Ui8HS&#13;&#10;BwsR5MJpJ0CPyGW4Wjk4zv3V/BaioG3T2tdKV4IaEB8SMdTl1c9tJ1s/haSuNSmxVzhJ1ukeghIf&#13;&#10;dc7jmiPbz3rbs7uLYEpiHPseMcvX8s27Ptar4x4Pk/FX9s19A6Zve5Chdwdmn0Vml7lsFMxC246U&#13;&#10;Ou+V+p7u9pM+COaLbhbxnbAHPCYfIeO1jvb+w4tGS91pn4S9ZbA8JrRe2ZHvw/REhbMp+8BAZl8O&#13;&#10;PRmX9W0suiegx5adxYluD5sDE0/I/kCDG51eQylGA+kgWYR0NHJt/vHEHuFx7bV/7yTRYfmmhslW&#13;&#10;wRRCCzvumHFnM+7IOsFWa896wjUvLHpYv2tMsc1xkrNCrZ8jnmQFe9eNVByLGDVO/G8Pn0UPn0tr&#13;&#10;JEkonhOtigtd16ABbUS4cG7KqLuoXfxMDnUXPwcgMT7fXzfgdsfGHY7ckt4s93OYs0bgL33680QG&#13;&#10;cv6j11UXaBeB7wA29aOVY9IeYIHvI64QwKIpk8rDANuAvIe7RTcsR1japl1skulfOCqrSmRIV7IU&#13;&#10;M5bKkTRzIsfjeymRUCj2ED2kuM4Op8si7aMOp3vqojQC+wImBweHclchy3DPcBnSAU7DXruK0gWe&#13;&#10;23vOsAUL0Y53rwqLHLMsKgTa0S4UI1/WKe9oZVGiLSwbSpKtgfu1V6kUiFdIbanlruo8THFyiUBA&#13;&#10;AukdTrjM073YlDvzTqaINSyuSAsKHchUyX5pAdTD2V0PrvZnYXMGCDkDa8VsN4MaeJ57Lssml+7C&#13;&#10;0WKFmOVEad10vvIgA/dG4h35vnN0Wk/ggyudyqcQg12OM1Dy2IVOR8mLJViP0gF4TsRRQcaDyzCr&#13;&#10;fWdODsm6N+z3yMkuR0ai5vBDMYK9Rix7TSHyn4aD2dtdqcIZY4cjF0dHOFqEXWyPQhbya1NvNEde&#13;&#10;4UjgkXofqbd//3F/NrxC7DmiXo4gXSpyOuoF4/pIragUm6PmBX5HLhOh8uFsZbXs41v/UqHPKT63&#13;&#10;EvvsdHgoEh7T4VE1tUK8PMJPwHnXyQHUl66z2cPwoXy5o8aT46er3R/LqVvV+Crs8fNwOTUmpG8U&#13;&#10;ykexO4imkAk8NI9QI93ioah/x0gNF2EfgBFeTHFtOBROrmr52Ouh71oL4Y1yV/I8lj8nLX9WUe8D&#13;&#10;Q/kTDNEG6espg3CE16AE/oUfHoGfuZOD8PdkUX73/X8qgG6+PnBZzV9ruAzvvizR56Bxn2fdfP86&#13;&#10;/xcAAP//AwBQSwMECgAAAAAAAAAhAJUpVah/KQIAfykCABQAAABkcnMvbWVkaWEvaW1hZ2UxLnBu&#13;&#10;Z4lQTkcNChoKAAAADUlIRFIAAANgAAACewgGAAAAhfTySAAAAu5pQ0NQSUNDIFByb2ZpbGUAAHgB&#13;&#10;hVTPaxNBFP42bqnQIghaaw6yeJAiSVmraEXUNv0RYmsM2x+2RZBkM0nWbjbr7ia1pYjk4tEq3kXt&#13;&#10;oQf/gB568GQvSoVaRSjeqyhioRct8c1uTLal6sDOfvPeN+99b3bfAA1y0jT1gATkDcdSohFpbHxC&#13;&#10;avyIAI6iCUE0JVXb7E4kBkGDc/l759h6D4FbVsN7+3eyd62a0raaB4T9QOBHmtkqsO8XcQpZEgKI&#13;&#10;PN+hKcd0CN/j2PLsjzlOeXjBtQ8rPcRZInxANS3Of024U80l00CDSDiU9XFSPpzXi5TXHQdpbmbG&#13;&#10;yBC9T5Cmu8zuq2KhnE72DpC9nfR+TrPePsIhwgsZrT9GuI2e9YzVP+Jh4aTmxIY9HBg19PhgFbca&#13;&#10;qfg1whRfEE0nolRx2S4N8Ziu/VbySoJwkDjKZGGAc1pIT9dMbvi6hwV9JtcTr+J3VlHheY8TZ97U&#13;&#10;3e9F2gKvMA4dDBoMmg1IUBBFBGGYsFBAhjwaMTSycj8jqwYbk3sydSRqu3RiRLFBezbcPbdRpN08&#13;&#10;/igicZRDtQiS/EH+Kq/JT+V5+ctcsNhW95Stm5q68uA7xeWZuRoe19PI43NNXnyV1HaTV0eWrHl6&#13;&#10;vJrsGj/sV5cx5oI1j8RzsPvxLV+VzJcpjBTF41Xz6kuEdVoxN9+fbH87PeIuzy611nOtiYs3VpuX&#13;&#10;Z/1qSPvuqryT5lX5T1718fxnzcRj4ikxJnaK5yGJl8Uu8ZLYS6sL4mBtxwidlYYp0m2R+iTVYGCa&#13;&#10;vPUvXT9beL1Gfwz1UZQZzNJUifd/wipkNJ25Dm/6j9vH/Bfk94rnnygCL2zgyJm6bVNx7xChZaVu&#13;&#10;c64CF7/RffC2bmujfjj8BFg8qxatUjWfILwBHHaHeh7oKZjTlpbNOVKHLJ+TuunKYlLMUNtDUlLX&#13;&#10;JddlSxazmVVi6XbYmdMdbhyhOUL3xKdKZZP6r/ERsP2wUvn5rFLZfk4a1oGX+m/AvP1FwHiLiQAA&#13;&#10;AAlwSFlzAAAXEgAAFxIBZ5/SUgAAIABJREFUeAHs3QeYJUX1NvBGQAUJohIlLDlIBslhSSIgoCTJ&#13;&#10;rAqSFFiMIJIEFYkSBBRxyUFyThIk55wRlgySgygg8M2v/J/9mrv3ztyJu7Oc8zx37p3u6gpvnap6&#13;&#10;36rq7vE+6rAqLRFIBBKBRCARSAQSgUQgEUgEEoFEoN8R+FS/p5AJJAKJQCKQCCQCiUAikAgkAolA&#13;&#10;IpAIFARSgKUjJAKJQCKQCCQCiUAikAgkAolAIjBACKQAGyCgM5lEIBFIBBKBRCARSAQSgUQgEUgE&#13;&#10;UoClDyQCiUAikAgkAolAIpAIJAKJQCIwQAikABsgoDOZRCARSAQSgUQgEUgEEoFEIBFIBFKApQ8k&#13;&#10;AolAIpAIJAKJQCKQCCQCiUAiMEAIpAAbIKAzmUQgEUgEEoFEIBFIBBKBRCARSARSgKUPJAKJQCKQ&#13;&#10;CCQCiUAikAgkAolAIjBACKQAGyCgM5lEIBFIBBKBRCARSAQSgUQgEUgEUoClDyQCiUAikAgMOgQ+&#13;&#10;+OCDyictEUgEEoFEIBEYbAikABtsNZb5TQQSgUQgEajuvffe8kkoEoFEIBFIBBKBwYbABK0y/K9/&#13;&#10;/as6//zzq9dee63673//2ypYOT7hhBNW3/rWt6ovfvGL1QQTtIyyhP3oo4+q119/vbr88surF198&#13;&#10;sRwbNmxYNemkk7ZM4+abb65uueWWcv6b3/xmNfnkk1eTTTZZy/DdOfHhhx9WDz/8cHX77beXsrp2&#13;&#10;yimnrOabb77qK1/5SttRieepp56q7rnnnuqVV16p3n333WqNNdaovvSlL1UTTTTRqHicu/7666un&#13;&#10;n366+s9//lONN954Jb0VV1yx+sIXvvCxsKMu6sUP+XjjjTeqBx98sPrHP/5RqVfHPvOZz1QzzDBD&#13;&#10;NfPMM1czzjhj9fnPf77kpRdJjVWX/vvf/65efvnl6pxzzin5+vKXv1yts846Y1UeMzOtEXj//feL&#13;&#10;r952220l0BRTTFEtssgirS8Yg2e0J/3kfffdV3IxyyyzVD79bfoc7fmuu+4qbfqzn/1stcwyy/R3&#13;&#10;sgMa/4033lj6U4mutNJKpX9Ubn3aZZddVsYmfdf000/f5djTnYxLwzil/4Dxpz/96eo73/lOdcEF&#13;&#10;F1TPPvtsZcyL/t34OGLEiBL91FNPXa288srl9xVXXNH2GNedvDWGfeedd6pHH320uuOOO6p55pmn&#13;&#10;WmCBBSq+0I4Zj41DxmPfxr0555yz+tSnOp+bNY6pGzbHHHOUTzvpZZhEIBFIBBKB/yHQUi3p1C+6&#13;&#10;6KLq8ccfLx2zjvqtt96qDExEwySTTFKNP/74JZaJJ564WnbZZYswaleAnXrqqdXdd99dBk3EuDMB&#13;&#10;RnwdfvjhZbBFwgwOfSXADJ4GrmOPPbYIKGUiSjbbbLNq7rnn7nIgcr2BCzaEogH7iSeeqOA3//zz&#13;&#10;F5xCgCFpBspTTjmluv/++6u33367YIk8EGoGP7/7ytTVc889V+rw4osvLgOmNOXXAG2gXWqpparF&#13;&#10;F1+8WnDBBcsxdTsuGAFG5B5yyCHFT5UxBdjgqVkCjIA+66yzSh8x22yzjbUCTHt65plnRuV1tdVW&#13;&#10;GxABZvsdIaJtv/nmm6UPGVcEmPEmRJYxyOTU0ksvXdqyPsyEkvGJ+J111lnLVkQTZ8alrsRDO60g&#13;&#10;RN5f//rX4ofGp0022aQ6++yzSz+v/4z+XV9vfFIfjsUYdeGFF5Z+Xn7WW2+9Tse4dvLUKoz0H3ro&#13;&#10;oepPf/pTEYUmQrWXdsz4NXLkyOr0008vY9bnPve5cm1XGMYkqu+vfe1rFeFpYjQtEUgEEoFEoD0E&#13;&#10;WgowHbFVLas6CIaB7phjjqleffXVMgiuu+66RQQRLGYH21n9qmeJMBB3uzPFBgoDse++NPGZqTR7&#13;&#10;bWC3KvS3v/2tzCKa4TS72pmZDb300kurSy65pMyOIo7MgN2Y1wMOOKCkgzgst9xy1eyzz1699957&#13;&#10;5ToEarvttqu22mqrzpJr+1zM4O66665lxQ3eRNZCCy1UBliE8aSTTiokZqqppqr+8pe/VAsvvHC/&#13;&#10;kYS2M96HAcNn1Gna4EJAn8NnjzzyyNJHmCgYW02/8cgjj1RHH310NWTIkAFbDUD4idTjjz++9NHI&#13;&#10;/7hixhuTJybG+AKBY9XetkMrX7/61a8qkyxs4403Lrhvs802pf/sqs9uByMChKD4xje+Ufpxv41z&#13;&#10;TH5eeOGF0fp3/moizSSWCUIrdvPOO2+Jp7MJxnby01kYonOuueYqq2184dZbbx218t/Zdc7xn2Ed&#13;&#10;O1CUx+qZT0ysdnat8hlLfvrTn5Zx2Xjys5/9rLNL8lwikAgkAolADYGWAsyqzaqrrlpm9WL1q74d&#13;&#10;wyyvLXoxKBkEzMRZ4fnzn/9c3XnnnSUZq2PTTjtt9d3vfrcMEsh+mHgJjz/84Q/VP//5z7JFTsc+&#13;&#10;dOjQMnDFVo4IX/8mdOQntjJagWJEhNW41VdfvWwTqV/T+BtBt5XCgCX/yNMSSyxRtpMox1VXXVVE&#13;&#10;aON19f+ff/75yjYpos2Ai4iJkwBqtGmmmaYM2ogEYWTW0DbMm266qcxg2gppILNdrrcrUXDdf//9&#13;&#10;y2wtMkMw//rXvy6C0iqlss8000ylnqwUWWU0a4oowJZIdIwwha3j0003XbX22muXLTYGbuLzJz/5&#13;&#10;SSnmkksuWWZ/1QfsmBW2LbfcsqSjrOzcc88tK4RXX311qXtC36ofsQs/gvSxxx4bFS9/QC5sEV1s&#13;&#10;scWKb3z1q18tZNcqIryY2W/hvve97xX8ysFu/LHNSJn5VGwPtbUGuYYlg6e6kRZshDV7/NJLL5Xz&#13;&#10;8ur8RhttVFYzHeRbBx10UMXXCcE//vGPJazJB77iHGxtG4JlI+6BT+Cu7viMNJg6Uy833HBDaa+O&#13;&#10;mXln6oTovuaaa0a1R3lQJzA0i494SVd9aqvqQd0oEz8VlvFpq9ZshRVWKD6gPoKsqTez6FaB1QvT&#13;&#10;jpVL3tnw4cPLqrff4tXmhbVt1wqHsiDT2rC2h0wyWFkNQYbVgUkbeasbMcIXTjvttOKzDzzwQDnN&#13;&#10;t/RT3//+94ufyW+979B+1T2LviPy65h2YoKGXyPYfFt/xrdhu8EGGxSRAGNtXl4Jh7///e8lr9KH&#13;&#10;nVUqx/g20/aWX3754tNWvpm6sCtgv/32K/+7Vn9phR5eiy666MfEnZX2fffdt2yVI0b4mq3MiLAy&#13;&#10;2yZHFLo+fFjeV1lllVJ/fNVqvDS1LytJyq7/PPHEE4sf6Tvkgd/yRXUGDz5mMk69819+Q2zwOWZl&#13;&#10;BBauMxaIB/YwVscmn/SHzUzYGEekLV/q3pikLFalpOkcjJTnvPPOK+LM9+abb17ah3ZifNpwww3L&#13;&#10;Nk3t+sknnyx9vb7Gipr60Hfzd+1h5513LhhrU3zOlkNtQ3pWsdqxGNfEy7+JuTXXXLOkq2zK0Fnf&#13;&#10;oW0yE47apnFVOfka3PU58IWLfoAvahNW+K+77rriByeffHKpS3XWyohZ7cwWVviqd+no7022WlVT&#13;&#10;d8ZGopbPbrvttmWHiAlXY6z+iv8cd9xxBWfXR5/QKt08nggkAolAIlBVLQUYAYCQhfnfQOLbR8eO&#13;&#10;cIYAEw4hMOAgP0gOsmiA1pEj8sIaNMMMVAYkA6NBBoHxW1idOMIhjUYTt8HVwGEwMmCYoQwR57dt&#13;&#10;IEg/EtLKxOMa5MQAI29IiXwbfAmMriwIcmw9MViLT7kazb1WMJUW8qG8wiGPsPGRNrPFRrnggOh1&#13;&#10;Z1ATL0KGxIgDsUB4lM3vMLOd6hJOgVVgixQTCPAJbNWlAVl+5NtMcBBKZZJHRMZHPPIhDgM40YKI&#13;&#10;ihcxQzbFi8QhuUQsIqq+6vGGjxFCjsd2G36mfvyvDsQpPcel1R0TByLOn/iwPMkHH/NbeZj0lVsd&#13;&#10;I6wEszKFGECKkHniDEFRPpjwadjBRFnVsfIg9O7LQ6TUl/QacQ98Ancz7OJQdvnhO9JUz+J0jhCR&#13;&#10;T6SRyX/Eo6zal7qXb+G1IfXBN+EHC+USh3Jq9+J3TLtA4hFUbUz5hIM/Quc7BA18+DSiCw+4yZt8&#13;&#10;I6G+HbM1V7zyou9A5OEfW3ej74n24f9Ggy/slA3efI7JCyLrw8flFRbRdzjPf+RDGHVmtY0/65/U&#13;&#10;Eez5hfrVflyv3uACAxbtSt5gEnnVfuRHer7FydQf4ureNvnS96hLdRhtSl7Vlzz67XzdpA8jacYn&#13;&#10;0hVePOpTvcFWOeVb3SHK+iB1Lh7CBIZEtTyoO9fzVaJd/MqvDOouJj74EN9R98LYtg1DvuyY+pQn&#13;&#10;9em8dGCpfloJMH4hfumZBIFPjEXKxReVB5bKr28zVujfpM2kH3hHfqNvUifwlnfphL9rn/Ks7mGk&#13;&#10;P4Gd+pZW1F29Dlr9di2/libf8L9y+b9Z3yGsetZ3EDquUR98Un3wA/6iXHxVvuRXPalXdeQ6bUBY&#13;&#10;GMOoM5MmjKQDY+2aL6gzfiNtptzyLV746F+1Z3XoOnUrP9q+OuX/aYlAIpAIJAKdI9BSgHV+WfOz&#13;&#10;Zt2uvfbaQljM3BnIDF5maYkSM77uxQkzKBlkkQICxuB/xhlnlJl2A5HB11a9RjNwIOxmmg2+Bh8r&#13;&#10;bK41uJkFNDCYzfXdysRjBtCAZgA3Wy8PBuaRHaTUqsL2229fiEOrOIgG6W+xxRblG8EwSCIKjRYz&#13;&#10;6wY0A59ZceIUoYjZ7SAlVqtggETLY5Dpxjib/S9tA6YZd7gP6VjZM3tqoKyb/ESe4jhyIl+HHnpo&#13;&#10;GdiVD7ZWNeVZXcLcrCtC6BgL0maGGxFAyqzsIXDK65itQ+JFHODspnYz1gb7vfbaq8ysInD1eA3y&#13;&#10;yBe/4Q8G9yOOOKLkkYhA7n0feOCBhTgod3duQpd3RPPKK68s/hTklD8iyT5ImjLIFzyt8vz85z8v&#13;&#10;dQKHTTfdVDTV1R0rR2a9rRAgNfJGXCkvkkdkaQ9ElDitWPAXs/EIYTPczfbDJ3C3whFGHMgP8jO0&#13;&#10;Y7VJvH7Lq/ijDsxUw0jdunH+sMMOKyu92icTj3KqK3k1m25FysNifvOb3xSRIH/qxkqQLbcmCKwI&#13;&#10;INfSMQNutQMeVpHZmWeeWci6eyrj/ruoW1sLCS2rlr61Wb4k/+4pcYxvWtGST+H4IV9u9GNpact8&#13;&#10;CCGVf/6gPHxOO+BnJg7gwi+j77BStNZaa5Xz+g79l/xaVUFgrerZ7qZc2jmfVS6CSv+gPAQbP7Ua&#13;&#10;IK/uw9LeCIIRI0aU/pDPWh1ynIkDXnxPHQ7r2AbGtN1oUyEyxK9fCEFaAnb80betv/76pYyOyd/W&#13;&#10;W29d/F+fdtRRR5Wt0V//+tdL+1N/VsfEr9/RpvgeAm87svJo78pvpYVP8Bu4q2f+YKUPtq7Vnztv&#13;&#10;tcxqpQkm7ZwvCmfbIMLuPHKvTeyzzz6lP1NmW9iaGR/QFvgi3OUpTPv3MW4YP4g6fSccGv0isLSN&#13;&#10;URhil0+of+3K/VyEqJVX/q5tyLP4YzuntkE4uba7pr25nj8yuPPzrvoOafFz3/zV+KBf89FvyrNy&#13;&#10;xANq1JPVKx9483f9md0AJrBg1Gj6CCJNnTN14aOsv//970s+hTGO+9aO9G/ywD/gBSd1o80pmzam&#13;&#10;3Ro/0xKBRCARSAQ6R6BPBRhyaEBGSmy50EETMra5GCQM+ma6dejMbJuZNOTewG1A1aHbV27gQl6a&#13;&#10;DdIGaCTXAG17iS0bhJqBCemQnsEVcelMgNXjQcQMbgYQZIcoNFAb6IkfA14rM+tqoFOedoxYQS7N&#13;&#10;MBoc5X333XcvJLOd67sKYxCFMxImb4ig8qmPriwwIRYQYeRL/tQZguo+NiTcLGh9YP/2t79d/eAH&#13;&#10;Pyj1iJAjsrZNqUdkS3xIlW8DuK0+CBySgTCYuSU04YxIhiHeCJRrECykCs5IPqFF8MGTKJCOeJSb&#13;&#10;GGnXCBxbjRBE5UVkrGzwR2TENkG4sPBL+fjhD39YsEFiGdLGf3/84x+XJ4jKzy9+8Yvin7CTLwQM&#13;&#10;IUasCDAk2zUEDrLfiDvxCZ/AnYioE3FPBbW9ThzwQcpOOOGEkh+iZ1gHsVcefiw9dUL0aZeNbUMe&#13;&#10;PPSCz5ht116Vm6+6Thu1VUnb4LviIYqJSsJT3hFdIoAhtMJpi66rGwGkDtUrXxW/9hbxIuw+jLjh&#13;&#10;E7ZEN5Js5/k7bIkifQ/jR+InFGDsf6sKfKzed/BtPoQkE4W2WRJ9cBYvYaGud9hhhyKgCGrxqkcT&#13;&#10;JPIvb8JqD/KqLkIoi89KtDqz7Vgfw8RPjPELfqaeGk3dalPSkP/G9ovoatvO+a3+4Ox/bcTEgEkA&#13;&#10;2wP1aYi8ez2tcFgpVG8mHAgzE02/+93vCnEnCtUDEao+lVecyuvD+FwIQ2nzZ/Eh6vrQkR3+JZ0w&#13;&#10;4mxIh6iQH+VoLEuE820liO+pS2UnwsL0Y8pj2zq/ISL0Rx6a1Mw3iEtCVz2rfxMh2p92DC9txbjB&#13;&#10;36NtiNN41dembZqkbNZ38BkffYcwfttKGQZT2wLhoR7VH9EZwkx9K4e2yxf1GQSg/+v9RcSnbyKc&#13;&#10;oj71BT6Etnu/3WIAO+O4sOJUJ/pK/bs+V7zqxnXGYud8pyUCiUAikAh0jUBrVdH1taOFIIR0zmbV&#13;&#10;9t577zIrZmA2mBl0EFydeZhBg7jx0Zkj+QZYJMYgbJa9WYduK4TBA3ExYBjMEQbfiIJrDBbiaGUG&#13;&#10;MYOx1QwDPRJi0CMIfDsvr2b9ENjOCD3iVRcjrdKM4/JpNly6Zu5tcTI4E3FBipE1eRA2tt/E9V19&#13;&#10;w9kACU/X+oiHKZOtInGfST0upApmsIUhLF0HWwO52X15RhoRPccYEofAmklGxtSlb6aO5EN8UZ/q&#13;&#10;Xb0haUhRrMQgQQR8CDAECekXr3BMnmCH7JnlRZDlV9zKJl24dWfFEIlBkuU1yhGkBQnxCQEWfiks&#13;&#10;PyG6lIUhR3BnyibvSCHyJ7/8TT6RcHXAR5VNmWHSDPfAJ3BXxsibdOQNTupYHHUSapYa6XVOHolm&#13;&#10;bUte5N8njO8hyQiVOkdQI6xvBN5HOGkQNa6HB6KHbMuXc9FmXSdPyllPS5qw4evCRBnlU91FWNcy&#13;&#10;bauxbOXE//1RNnGZ8ffqDAKRwCfe1ae2jUhKh1Cr9x3SUlfKHH2HsjimHSHjygxH9at8cCSwiBP+&#13;&#10;pm8jWpi8ikd+9XvyYkVc/8FXwtcJMPFIRxhhpRdxEFbSI/iiLZWTtT+BSxzyf9S/PPMzvk1YqnPl&#13;&#10;Rtz1n+qKL6lT/kOse5CQvBDq2jYBQGArDyO4fVi0M37Az6QrPtv9xE34mpQhJqzeEgfKZIwwsUNc&#13;&#10;tyoXPLUVdcM/lCUMbvpo6VrFMr6YJLHiRjCqF5iFqQc4ukYd8zE4iZO/K59zdX+XbvhgxNMX3+rC&#13;&#10;lmxxN+s7YrwSpt5/RT+obcJMXxB9gL7VR5nUmXagP1YebQmWEbZeBudMmLhWfxtbCuFlQslqpzrY&#13;&#10;aaedit+od2O7ti2fPrCEozypDz7sOy0RSAQSgUSgawT6VIDp1HXSCIxBxIBs5ixMZ2/wqFsM7nHM&#13;&#10;wGOgFE4n32wgjHPiMwAjobFth6AxIBh4pI3UBEGONHwjjYiRlQEm30iUgSvSNdhYUTFD3pkAKxF0&#13;&#10;448yI0fyb9BCGqVjgDUwO4809tQMooGrAVE5fDsGT7jU8YIZM+Pu2ig/0YG0CYu0wQuJNfNcH2gd&#13;&#10;82lFqMQtXeLEt4Gff6g7eREvksB/6v4iPsfFHeZ6RAZRJJrq9SVM+Jhw7RofUT7XIhU+YXUsHav7&#13;&#10;Hl+tEyX5DFGqjD6uJ7KQKCQJlnCFIZyHdBB7BFbYZrg73gp3+Qnh4Hejqe/Azu/4NIbzPwJdx7oe&#13;&#10;NjCIY/4Pg508qjtkTF75MuN34tUWhanXiXyJj0W8ytITkx9E3Yqq9E0YwNikBhJJdBF8yL/8wjn6&#13;&#10;DtcFQVUnfI4P+kTZ9C+Oh3/LL8Lqw7ThRhO/OJRbPHCIvk1Yv/VL0R7qfs9P4CNfkWZj/F39D3t9&#13;&#10;nDYSfbG8yBfzzZd9S4MgUk7tGg78GJHnt2Gu92EjO4SjPMMi4lV/rvVN+Jq4Ir6JP+1VexdWXxoT&#13;&#10;XhF3/RsmgYe46n7Bx8Rtm6dVHmOM+rXa6pw81wWYeOFYj8Ox8Hfn/A4fdK6/jB9EP9PYd8hH9B3C&#13;&#10;BM7yon6cj7bcKn/KwKcinHZX76fr1znHR/haYAAj2BsT1Zc65jvatrBh/MaHuUb7C38P/4qw+Z0I&#13;&#10;JAKJQCLQHIE+FWBmJM1E2gvunSm2MphdM4sWhL95Nnp+1H1fBpC6mWllBn5kPf6vh7HyZcUlzJao&#13;&#10;iAeBM3AZzNzXYfYcgesrE++wji1HZp3NsBNg0kEcEAsDsYGxp4ZUBnFCwpBQg6jZd4O5c7aYMNux&#13;&#10;gjAblAMD52wJQ+Dq1gzL+vl2fiNiBx988MeCxqrXxw42+QfBsyXQPSsEq21QtqHaPmX2PQR1k0vH&#13;&#10;yCEExay9LZmwtdqJ1PBNhMlqnnqpE67+wr0/AEAWg1SqG1vQrJCGhcAxwYGA9pcRD56uZ+uo9suv&#13;&#10;bUt1Tww8tbN4qmLkobO+o5GwxzWD5Vt/G+3EljurdVak9MVEUaMhzupRHSHhJmX0GXW/rF9jWzD/&#13;&#10;rVv0OY6ZSNI+pWvrMZ+wRc0YoX6IZU+07Impa9vvjDPyStDZdXF1x24F+bdFMe1/WzlbtTmTEM3O&#13;&#10;GQPcr2gbrvo3jvMb2zwdI8rSEoFEIBFIBHqPwMdH0B7GZ/A2E2mgtafcgOg+Lls/zE62srguZs0M&#13;&#10;plbPDA4GWQM4sdJoBn4ziESKeySQLtuNGAKOCDKzrGZFmxmhaDuY2c8QijFzaHbPPR4+7iuxMmZm&#13;&#10;1Xad3pj7vIgh5fvlL39ZDelY/UC+4SXfCFBfmHLY3mTrG5GJjHn4hRvwnSOiPE7YzL2tJchqWGBr&#13;&#10;VhNx89CBwNastBUGZtsOcduuiU9d+LYi5J4m8SK69XgR9lYiSjj4EV+EJGHsPiy+4rqeGqzkSboI&#13;&#10;uxUp96owhAQRCQu/RFAbw9pWaPsWI9h9+ChBLX7ba/kdsigsrG3Vggss+XRXuMOsnp/I15j61ib4&#13;&#10;sQ9hHfcCKhNfUWfqWFtWZz0x5dVm2jGrI7aWuW/JNkT3hNqCZ7XErD5BUe87CGDXMP1G+J6+Q/+g&#13;&#10;DpVLG/JtK51v8alrkybqkOnH5JXPqFvXittx/aC2ZsubyR15gQ9MhBGWSO2p1f3USjORQ2Aqq/dj&#13;&#10;wYPvNutPlY2gsj1RWzBh4J4+L/YloPRbrL467BiRFVum63UdK8jSsu3SQ3vkz6SDB8LEdlVtQF/U&#13;&#10;HbGrzRFyymKV0xiz4447ln7A/40TRj3Fsz+u66yfqfcd+gr+0FtT963anHMx3kU6/FI/5F5U9cW3&#13;&#10;bR+FdUzSRdj8TgQSgUQgEegdAn0iwGSBeGLEC5JjUCfKfBsY61sYSsCOP65BWNwngKAhqkQcsmKA&#13;&#10;MPg3IwzINpJgIEY0rCwgglZ7kCbHDOwGMUKhbsgQUhjhCLC4b6A+IMmvvCNNyBLihZiP6HgwiJlD&#13;&#10;+fPkw+6YAQ5xJ+qseokTRvDy2wyyPCDtHlxAICn/sI7VsmY4tErb9fLn3V+IK3JkBlMaCFNggsyM&#13;&#10;7JjRFN4xxEkZYYvIwBNZgi0sDM7yTkgI0x2Tf0LZ7Ls8qTvl5Ru2Edou5kZzZI0IaWbqjs9EHfIT&#13;&#10;dY04IzCw7InxFQ97sTplpUodyZf4rZ7UyT/BbJVSfq2iqtPwG5MP7ktj8AmMlEdZESv1IB1klPBG&#13;&#10;IPlv+HQj7kg5fAL3xu1VPSlvX16DPBNb7mPjZ7BTJ3C6umNFQvse0iHO4MvP2jWY8Enb/LQPcROu&#13;&#10;/Fd9BeYRnzBEAz9wrS2+vrV17VU88ikv6iX6DsflVV3zdStlBJy+Q1uwwmrVxj0x/Iww99vH9lxh&#13;&#10;tBt59ZEPdchv1Lntywgs4W2VWxx8hoAjlKQjrwRbd/BRbtcERuLiU/KlrRGJ2ory60dMIknbBIY8&#13;&#10;Bn7KrRzxEBu+bXVKO4WRPPG9WNHij8I7r79W/+Ln+8qlb1BmfabrfQ8dOrT0R0i9tPk63PRRzcqs&#13;&#10;XLELgP/Id5j61cYc0ycRNfpo5Revuhtbje8RwvDsrO8QxnjYXYMtvEwi8Dl+aXxrZtqGMPxAXwc/&#13;&#10;9RP9q9+OGR9gbbzUtvW9YX47x8f0cdpRq747rsnvRCARSAQSgf8h0G0BpoM1QDaa44g6gmTwRwR0&#13;&#10;/rH9Tfj6TKffPjp6M7VmhhErjz82kCOaBqIgCq6PdHX0iBAyazBDCpAOxMestC1eQzsG/dhm59ow&#13;&#10;A4wBx+CN1IkLyZJ+fbYQqTAj7Fu87pFAQjxRyyAnr60EGFIReY10fdtmZ3CUvnIiIISegcwT/ZCx&#13;&#10;KK+n0SE1wnjZZncEmLQMvp5eZ+CEiW+Pg0YC5J0RYOoKibGy4ls5YWv1D/FHaqVNNMBCXJ44Bi/W&#13;&#10;rJyON2KgXFbkkCdlVnf8A7YIO3/x1DaEEnEVbyM587+8KANigFSKjzBUDgQEqahbs3jq5/1G2pBg&#13;&#10;T0K0jRGh47e+ET4EI4y/8C2zxDBFUpAZpr58YGhlheAMUyaYaSeIPoJJEKsLZQqfbsRdWPgE7l6C&#13;&#10;HL6gbK0IT1fn6th2FbYxDf+7JkxZrALJK59Rt8gwH9a+45HuEb5+bRzzXfcZmPJHmJl9Vx+2N5qU&#13;&#10;4SPRTuJ66fAh/uAcH5MHPqtdEwXqQFsj1KPv8Nu1MFZ3/FF+PSiCSDA5QywR3PoME0weVsH3QkzI&#13;&#10;D5FHYBMdBIr43XOmD3OeXzkmnDgIHm3UCpF7pcLqGMSxVt9wJCD1lfoVZNgEFlGvj+HXBKW0Ca34&#13;&#10;wCbqgI/rB/gXnPRxVqlMEBEJfFz5CQJ51ffBmRi2Yh/XE5iu91E+7cYTJ8Wjz4W9436LywojXJoZ&#13;&#10;/zaWwIKo1L7DlJGoI3CFE5/fymTyhn+EtcJS2Rt9Oq5pPNf4v3Ct4o0xLeLyf+DsmHpR17ZOdtZ3&#13;&#10;6Cf1Dcz10mtm9XPh1/CCkT6I/0df0Xg93zO2+GhbrjHRJE5+Q2Dr27SnmJxwXpkiP9JUN8I5Lk3f&#13;&#10;aYlAIpAIJAJdI/AAi4ntAAAgAElEQVT/WVTXYUsIRNHMfd10yGaXbXVBOtxrQWAgUMIb1HXSBtUw&#13;&#10;v4d0EGlmQNbJ2y5nIEXwxeNpTDGDZ2AQ3rd4bXVCZpAhA4jHEhvgkRH5sDWx2QCPNCFCiAuyIB+E&#13;&#10;j991sy3ITLDBfmQH2Ucg2jUEUNryWjePOCcOYUHQiNeA5fHatkuFqKlf09Pf4iX49txzz1IGj+aX&#13;&#10;JoyRSYYwIpow80hsRBoxga06dWM78gtbohgG7iGBLyKGkKqTZmQGBgbyOEcYeW8UMYO8EnYeqyxe&#13;&#10;9WkbkXil63yzeNWROL0jzZZKwlu5EC+ERf6RgsA9fCby0ApLOPBpvkFYIY+EkFUb5BzxQGgZP+cX&#13;&#10;0rcyguDGY9/5FIE0rGPFks/z/TD+pKzCiIPgRWgjr+HTjbjzaecCd9fyd6bM9TQiLeWFU2fn6gJG&#13;&#10;PFY7G61VPOJF4AJXIlL9IXPIsC2tykHUEj7f63g6ofAs6iTKXU+zsd2oz1122aW8O4rAIJBhURe2&#13;&#10;cb20Yzsqn3UfC3GF9OpPhg8fXrCHv2PRd/A1ognO6ogPehQ4AagM0c9YGeVvnh4qD8olH9q0tPnm&#13;&#10;j370o/KOLOH0Swip+zyJMP5/dceKIH9lMPekU+f4Slhju4njrb6F32677apzzjmnCNRzzz23rHwr&#13;&#10;o7bPTwkm4lI74ev6n2jrhCC8HOfvPibRPJDHioewHqVvm7aJGeHUP2ElXmXi1/oReJgskieC3LZt&#13;&#10;bccEm7qAsb5uq622Kn1+qzLxcfmIFc26H6+88soF1z322KNMvhGARIbtyJ7M6nxY+FP4aRzvjr83&#13;&#10;CxvxNvqwsaRxjHN9mN/GhWZ9B7EffQcRyfeMPdqxfqnRpF0/B1tji3HUmGlMFWfjuBbx8Fn54fP6&#13;&#10;EzgO6ejL7UKwvdSW1Ojb+I0yW93kD34zacqjNKVjzG6VXqSb34lAIpAIJAL/Q2C8DsL6//cUdIKK&#13;&#10;ztZqk28dvIHYDJuBIgwp10Hr0A3KBkZhkVjXIWHIPtNxG5yZARchipUGRN8AgSwxs9g+zMypTl68&#13;&#10;VrB0/q6VHpOG+AwujQOv8/KBbJqpN3sqjwadxpk75UD6hBNGfgxQgYFjscVMvGFmNuEgPoIKkasP&#13;&#10;1AZTBB8hkWf4ya/B1MAWYevxSKcxf5FeV9/KC1ekMEiQcjOkEF7yiHRFXcbMpllRZQlslZlQQbgJ&#13;&#10;ZfUqn8wxH6Y+XKeOWf0c7GFA0NTjVdcIm7Sdj3jhrs7D5F2+iD/pCK8M8qOsDO78w7FW8UR8vuWF&#13;&#10;z6oXdeFacfEf703ykmFpILHqyXl54H/yKh8MPsIh3r7rdSbfwhLAjsNe+xFf+Gk7uKsj6fFDpt6Q&#13;&#10;viA+cI8yd3ZOO5QHJjys6j7dKh7pSl8ZiEi+I//yDsPwGfEi+epPvTLpiJep03rbiHPijXYjXvEh&#13;&#10;gnzF/7AlgOS10YTRXrVdH/+rh2hf0bbkNfqO6JvEVQ8bcUdYYkRYqz6wVnfKJj/qRFryisj6rRzK&#13;&#10;HSs/+il+Fvd5Knv0c1EPcG3VbiI/jd/yp11H/M6LN7DVTtQtk06UN3CGg35YH6E8sCV4oo/UDoTV&#13;&#10;R8JcXMrhvN/Rl2i/rpc2c1x56n2dvBIF+gP5E28zg5FVOQ/aEC+R4MXVDLbakRVL4ly+TU7wGf4e&#13;&#10;k27N/NT18lT3d+JXPhr9XVwswgqjHyZyhPV/+KmyRnuEcbMxzrXwE1Z9ddZ38C1YKaeVKHUA2+gH&#13;&#10;AwN5iXMEtxdkWyW2c4OIismBUpAmf0yWWDH1yhiTFCaWXMOPtSPYSkuZpOO3j/LJDyztApEePExI&#13;&#10;Rd/bJLk8lAgkAolAIlBDoG0BVrsmfyYC4xQCVkHi/h+z+MgX0o5M23JqRRf5QVZCTIxTAGRhEoGx&#13;&#10;CAFkn0AhBkziEG1W0bQ9RD/MKhgRYOVTm62fizCfhG+iCF5WbvVlRLZ3o9kGHatVzXAwsWE3hNVr&#13;&#10;kylWsIhaEycxGdfsOsekoW48pIlgJrxMVhFmXV3bKs48nggkAonAJwmB8Tu2qez5SSpwljURaETA&#13;&#10;FixbsbyKwP07sU3UdjEz2wihGWL3b3RGaBrjzf8TgUSg+whY6dTOrH5ZpbEaYxXGfbKx0itWoiG2&#13;&#10;Orrmk2pW1OBkBcyKrO2Ywzq2QceKbytcrBYStVY03e9HxMG41e6RejxWuz08y31+hB4hZotiiq86&#13;&#10;Svk7EUgEEoHWCEzQ+lSeSQQ+GQh48ls8gdG9X0SY+9+QQPdpITMe218nf58MZLKUicCYQcA2X/eL&#13;&#10;WdUiDKy4NIqs2CY4ZnI49qQKI2LVfbzugXMvXLtmu6l7am0dtRW13RUs4g7+HlNvG6d+Mi0RSAQS&#13;&#10;gUSgfQRSgLWPVYYcRxFAJmw5NJPrfir3QLiHiABzz5sZ4Vz5GkcrP4s11iJAhFnl8jAhAqzxvr9G&#13;&#10;QTbWFqSfM2ZiyL2knnrr/qzu9FVWrNyPN7Tjya62c1pBawdXQs2WRXVCiKmrtEQgEUgEEoH2Ech7&#13;&#10;wNrHKkMmAolAIpAIJAKJQCKQCCQCiUAi0CsEPrkb53sFW16cCCQCiUAikAgkAolAIpAIJAKJQPcR&#13;&#10;SAHWfczyikQgEUgEEoFEIBFIBBKBRCARSAR6hEAKsB7BlhclAolAIpAIJAKJQCKQCCQCiUAi0H0E&#13;&#10;UoB1H7O8IhFIBBKBRCARSAQSgUQgEUgEEoEeIZACrEew5UWJQCKQCCQCiUAikAgkAolAIpAIdB+B&#13;&#10;FGDdxyyvSAQSgUQgEUgEEoFEIBFIBBKBRKBHCKQA6xFseVEikAgkAolAIpAIJAKJQCKQCCQC3Ucg&#13;&#10;BVj3McsrEoFEIBFIBBKBRCARSAQSgUQgEegRAinAegRbXpQIJAKJQCKQCCQCiUAikAgkAolA9xFI&#13;&#10;AdZ9zPKKRCARSAQSgUQgEUgEEoFEIBFIBHqEQAqwHsGWFyUCiUAikAgkAolAIpAIJAKJQCLQfQRS&#13;&#10;gHUfs7wiEUgEEoFEIBFIBBKBRCARSAQSgR4hkAKsR7DlRYlAIpAIJAKJQCKQCCQCiUAikAh0H4EU&#13;&#10;YN3HLK9IBBKBRCARSAQSgUQgEUgEEoFEoEcITNDqqo8++qh6++23W50ep45PMskk1b///e/qgw8+&#13;&#10;GKfKlYUZuxAYb7zxqs997nPVv/71r0r7SksEBgqB9L2BQjrTGX/88auJJproE8MfssZ7hkD2ST3D&#13;&#10;La/qPgJjok+S5sQTT9xpZlsKsBdeeKHaaKONRnWiIU4+9alPVRrOuGII8UknnVTtscce1d133z2u&#13;&#10;FCvLMRYiMPXUU1cnnnhitemmm1YvvvjiWJjDzNK4ikD63rhas2NfuRZYYIFqr732qjbZZJMy2TT2&#13;&#10;5TBzNDYgkH3S2FALn4w8DESfZFL9ww8/LIASX4ssskh19NFHdwpwSwFmVWjjjTeu3nvvvRJBREx8&#13;&#10;jUsC7NOf/nQ16aSTVquvvnq10EILdQpWnkwEeoOANvXZz362Wn/99UdNbPQmvrw2EWgXgfS9dpHK&#13;&#10;cL1FYNpppy1jKgEW/KG3ceb14x4C2SeNe3U6tpZoIPokAix2Nlmo+vKXv9wlHON1XJB7obqEKQMk&#13;&#10;AolAIpAIJAKJQCKQCCQCiUAi0HsE8iEcvccwY0gEEoFEIBFIBBKBRCARSAQSgUSgLQRabkFs6+oM&#13;&#10;lAgkAolAIpAIDBAC119/fXXFFVdU9957b/XGG29UE0wwQTXDDDNUm222WTXHHHNU7ith+++/f/XU&#13;&#10;U09V999/f/n/K1/5SuU+gC233LL8748HL11zzTXVueeeWz366KPVP//5z+q6666rJptsslFhnLvl&#13;&#10;lluqe+65p3rggQeqmWeeuZplllmqVVZZpWxbdw9xd+ytt96qTj/99Oqyyy6rXnrppfJQnmOOOWZU&#13;&#10;viOu5557rjrjjDOqCy+8sHr//fdL3g8++OA4nd+JQCKQCCQCgxyBFGCDvAIz+4lAIpAIfBIQuO22&#13;&#10;24r4IppmnXXWas455yz3Ut5+++1FqLhP+fOf/3wV4d55551R+/Dvuuuu6uWXX67mnnvuatFFF63+&#13;&#10;8Y9/VLfeemsRQs4RQ+5Xih35HjrlQTnnnHNOEWbiXmGFFUq4p59+ujrzzDOrueaaqxoyZEi536kr&#13;&#10;/InF++67r+Tt0ksvrR588MHqP//5T8nff//733K5NIS7+OKLqyeffLK6/PLLi4Ak8tq5n6CrPOT5&#13;&#10;RCARSAQSgbEHgdyCOPbUReYkEUgEEoFEoAUCd9xxRxFNVqsWXnjhar311qtWXHHFIqysKD388MNF&#13;&#10;1Fx55ZVF6BBQSyyxRPl4qu/NN99cOUf4WM0666yzqvPPP7965JFHqldeeeVjqRJFRNAll1xSPfPM&#13;&#10;M0UAWT2bZ555yutKrEw99thjRTB97MIW/7z55pvVDTfcUB1//PFllc3qHLFVNwLs9ddfr0455ZTq&#13;&#10;5JNPLvm1KhcCrR42fycCiUAikAgMbgRSgA3u+svcJwKJQCLwiUDAitewYcMqW/FsOZx//vnL1j2r&#13;&#10;VQQVkeUde7b4ffGLXywrXdtuu23lQzhZ4XJOGE8jnX766avhw4dXiy++eOUpWXWzPfGiiy4q2xTn&#13;&#10;nXfeaoMNNihPyV177bWrlVZaqWwLvOqqq8rWxfp1rX5bwbI9csYZZ6wOPPDAavbZZx8tqO2UM800&#13;&#10;U1nFs13ygAMOKO/TGi1gHkgEEoFEIBEY9AjkFsRBX4VZgEQgEUgExn0EFlxwwVGrQbbl2Tro/izC&#13;&#10;y9ZCIspqke2F0003XeVdLJ/5zGcKMMJ7fYpzwiy55JJlC6PztgNakaqbVbJYLXOP2WKLLVZ5ZYl7&#13;&#10;yWxlFIcVLXmyNbEr81jiVVddtbwbZsopp6xGjBgxWpriEG7XXXcteZ1wwgkrn7REIBFIBBKBcQ+B&#13;&#10;FGDjXp1miRKBRCARGOcQmHzyyUuZ3Kf19ttvV3fffXd5GIf/CSMCzG+rV3EvV4BAjBFgcc4KmQ8L&#13;&#10;kRZhfVtVI7R8Wy1zbxnzzkgf8b/22muV+8zaNStg8ZCQzoQVMclsURyX3rnZLk4ZLhFIBBKBTwIC&#13;&#10;KcA+CbWcZUwEEoFEYBxAIAQW8XXCCSdUDz30UHkQxuabb162JL777rsDWkorZY33ctUzQEBNNNFE&#13;&#10;uZJVByV/JwKJQCKQCFQpwNIJEoFEIBFIBAYFAh5K4WmCu+22W0Vs2Uq41VZblfu4JplkkvLAjIEs&#13;&#10;yFFHHVUdfvjhLZO0yrbXXnuV+8YIsbREIBFIBBKBRAACKcDSDxKBRCARSATGegSsNt15553l4Rje&#13;&#10;p/WNb3yj3IPlYRzEl22G7qEienw3modctDrXGNYWQVsBPXLeVsORI0eWB2i438w7usQ/22yzjUq3&#13;&#10;8fr437bJaaaZpuQtjuV3IpAIJAKJQCKQAix9IBFIBBKBRGCsR8Cj4r27y6PhiZqVV165bDskvqyG&#13;&#10;EU1E1pCOd3PZFuiph+4VY34775wwXZn7whZaaKHyomarbl7oPNVUU5WHeDz++OMlDk9HJNLkpZWJ&#13;&#10;h1BrJ81WceTxRCARSAQSgXEPga5HonGvzFmiRCARSAQSgUGGwHnnnVf9/e9/Ly9IXmONNcp7ul59&#13;&#10;9dVRpfAgDk8sXH/99av99tuvPCXR+7SYJyZ6cqFznojYlRFOSy+9dHXkkUeWR817efIUU0xRnozo&#13;&#10;fWQE1dChQ8tTDT1xMS0RSAQSgUQgEegOAinAuoNWhk0EEoFEIBEYIwhcc8015eXH3uN1xhlnVBdf&#13;&#10;fPHHtvZtv/321dZbb11tvPHG5aXMzz//fHXssceWvM4yyyzlSYnOtSPAPHJ+kUUWqcTpBc/uO9th&#13;&#10;hx3KtZ6IuOOOO5btj1/60pfGCBaZaCKQCCQCicDgRiAF2OCuv8x9IpAIJAKfCAQ8Zn6++eYrLytu&#13;&#10;VuCJJ564CDKrYEsttVS5f+uee+4pQd0nFitkjdfONddclfvLPKLefWTMPV5WvDzkg2ATt3eIeaGy&#13;&#10;+K2OEV+EWk/M+8M83t6Ll5s9Bl+c8rLMMsuUpyjKY1oikAgkAonAuIPAeB2P9f1o3ClOliQRSAQS&#13;&#10;gUQgEUgEEoFEIBFIBBKBsReB0R8VNfbmNXOWCCQCiUAikAgkAolAIpAIJAKJwKBGIAXYoK6+zHwi&#13;&#10;kAgkAolAIpAIJAKJQCKQCAwmBFKADabayrwmAolAIpAIJAKJQCKQCCQCicCgRiAF2KCuvsx8IpAI&#13;&#10;JAKJQCKQCCQCiUAikAgMJgRSgA2m2sq8JgKJQCKQCCQCiUAikAgkAonAoEYgH0M/qKsvM58IJAKJ&#13;&#10;wOBCYMSIEeUlyq1yPeWUU1YrrLBCNeecc5bHwbcK57jHxz/33HPl23U+7Ljjjqtee+21cnz48OEt&#13;&#10;H/VeAvfRH/l45513qvfff7+tvLebLLyeffbZavLJJ6+22GKLatJJJ2330h6F8zj+m266qfrnP/9Z&#13;&#10;vfTSSwW7iSaaqDyWf9lll60mmWSSUs4HHnigeuihh6qXX365/D/NNNOUR/1/4QtfKOWPxN98883q&#13;&#10;3nvvre6///7qvffeK/nfaKONRnuE/1NPPVUe9S8cW2yxxcon4mn3+4knnih174XZL7zwQnmUv5dm&#13;&#10;h/GLW2+9dZTffPjhh9Vkk01WXl3gu7/f7cY/3nrrrfJSby8S94JwryKQttceSN8rCmD25JNPVt5n&#13;&#10;5+P4F7/4xYLtPPPM8zH8HnnkkVIPsBOWn3jFQdjjjz9eCRNtxWsWvM/O6xq8bqEnPiV//PKxxx4r&#13;&#10;yXzrW98qr2nwz4svvliOe3UD//Di8qmnnrpabrnlqqmmmmrU6x4if/3xffvttxcs+MC7775bMI4y&#13;&#10;xyskYH/FFVdUzzzzTOkr5GP66aev4DvHHHN8LFsffPBBdeedd46qEyejPXqYuHT4nPJGuxHPvPPO&#13;&#10;W8o83njjfSy+rv7Rl/BlcYpPne20006jXSY9fnTKKaeUc8svv3xV9/fRLuijA8qs/73yyitL/t5+&#13;&#10;++3it/oHdb3EEkuU//kjP+abysGir4CP8GHO81E4u86rR4YNGxanR33zL3V2wQUXlGPC1P19VMAu&#13;&#10;fnTVblz+xhtvVIcccshoMcF5uummG81PRgvYyYEUYJ2Ak6cSgUQgEUgE+hYBgsJLlREKg28jMfHO&#13;&#10;qxlnnLGabbbZuhRgXsqMCCL53hEWAsyLmpFOpGDbbbcdEAE2cuTIQsKQkllnnfVjBLk3CMLrlltu&#13;&#10;Ke8fQ3J7QpbbTR+pQuYuueSSIq6IInXkXWiIqbqZcMIJSxh1eOmllxaS+Prrrxcisuaaa5Zvdade&#13;&#10;EV+ECsk955xzKvUlnnXWWWcUPgQQsknMXX755SUc3/jBD37QbQEmngcffLAIOSKcb+yyyy6jCCkB&#13;&#10;iCiff/75JRz/QMKJEAIXietvAUbgIo8IM2wIMhgTB8QJfH2IxBtvvLG6++67i3jSJmaeeebq61//&#13;&#10;ejVkyJASRr2KL8Lwe2VGDoOQqgOYXHjhhaPKDF9phaBr16f4h/qSJp8kctSZ+Ahm78ljCPdVV11V&#13;&#10;Pn47z3fUPYEe79srgfvhjzLfcMMNBRcvUucXRC3CTBzwZxirf76A8BPFzDsD11133YIfYay8xJc+&#13;&#10;5tprr62uu+66yvsFlSnaozDE0tlnn118T5nFrz2oWz7VnTLrQ0yA8AF+rAzeOdhMgBEqhMSee+5Z&#13;&#10;8r/HHntUQ2sTDuVgP/xR5ldeeaW0V0LbxAY/0o4IKxNoyh2+AGcYMee+8Y1vFCFmcgc2fEofqi5G&#13;&#10;dPR5/HiRRRZpKsCefvrpMkkUZVbe8Pd2isqPu2o34lHvRKF0+I98mkxg6mPhhRdOAVbQyD+JQCKQ&#13;&#10;CCQCgwIBgy5CdtJJJxVSVM80YmOwQ2C6MgP6L3/5yzLI/+xnP6u84Jght0EWEYKBsGOPPbYQNERu&#13;&#10;jTXWGCUwBiLtvkoDKfnpT39aZt2Rz0MPPbSscpx55pmFXCIdSCXSt88++1RWxLbZZptSl8cff3x1&#13;&#10;4IEHlt8EmBWdAw44oJDI++67rwgNQgcJD0M0CWVpIpEEH0FCYHTX5P3HP/5xdfHFF5cVGGILgarb&#13;&#10;eeedV/3973+vTjzxxMrK6EILLVResk3s7b///oVQNZvtrsfR298XXXRRBSuiie/OMssshZjyX/ha&#13;&#10;eSEA4AtDLxD3m4BCShFs+Mi7NqLMzvE72DWWWRs766yzSp0q8+KLL16E3957713i/c53vtOU5DYr&#13;&#10;J6GNbMurOvU/It5YXwcddFAJ59xhhx1WHXnkkWVF7Oc//3l1+umnl5WNZvH3xTHiS1uUpkkAEzDE&#13;&#10;IQEAB5irY+KAH/isv/76owj84YcfXsplleW73/1umWxQV7/5zW9KnRFz4h1S81G+9+tf/7r4rzr7&#13;&#10;y1/+Uu26665lIsNKsTITYu2a/BF7V199dVk1VqcEeDNTLkJ4oM1EzQ9/+MOCCTFlUsWK6G9/+9vi&#13;&#10;p+qBHyv7ySefXK244oolvHw6xqdNAPBHPq5etE0rZa5t9ON6+cQXK+X14+3+lveu2o249EnqgRG/&#13;&#10;yyyzTPn43xhlrOqN5QpYb9DLaxOBRCARSAR6hIDBC1lpJZDMOCOqBkEzzkxY21JWWWWV8hu5sQUK&#13;&#10;kf/Tn/5Uwp166qllMLfKgBj5H/m56667yiBqdcosPIEhjIHelphVV121zKoiEciXWXLEPMIjnoiD&#13;&#10;2WjXmUlHKmzjMluNHJvttaKCkCCeIQjPPffcQlSsRIgb8TAbb0BfffXVS1pWh4SzsoDkERBIlzgH&#13;&#10;yszuypPtQzBD8s1mm5VG9OTNLDeyr5wrrbRSCS+fyDjCqHxWCTbbbLMiKGaYYYYiSJFKorhuBAcc&#13;&#10;+YJ01W9vBJAZar7BH+TFClPd1DMyzoeQQ6tAyBihoP66Q5Lr8XbnN+LO11ZbbbWCnzzwMdgQNbaU&#13;&#10;Earw5D8E76KLLlr8VP6sil1//fVlxYxYU2YrMcph6yj/rRvByx9t61VmwgPexBphQUy3a+peftnG&#13;&#10;G29c8qiNNtpuu+1WRKV2AW/b1Gzl8n9nxLoxnp78r2z8kXjSv8CPX8EMsbelz8oXI4ZhvdZaaxVf&#13;&#10;d+y0004rkwJELR/WVn30F8Rc4C9smAmlfffdt9QfX7IyMvvssxefskrkWHdMneofNt100+LHVm0b&#13;&#10;TZz6JCvR+jbtrNHfG6/py/8JkKEdK0/6QH66wAILlO2Wf/jDH0qfBSf9rP5bncDYFlum/7Byettt&#13;&#10;txV/IMCUWTy2bCpTox+7Tp+jzH/7299KP8O3m4UTtivrqt24HsbaCVMWOyxajVclUDf/pADrJmAZ&#13;&#10;PBFIBBKBRKB/EUDSCB3biAgsAzgChMQZhG1BQQBaGWLpOiIuCJ9rY2BHghFJ5JOYsv0LiRIvAeE4&#13;&#10;4oRghEg0y0yAGPAN3khPnIutj435MYCLBxkJ8SXf0kSYGeJiUPe//I3s2IajvIihtIiJgTLpIkCE&#13;&#10;0cQTT1zElq1FxKBZfxjJOyyFRTKRIHkl1KzIEJKxZcpWo7gf5Kijjip1Vy+LOAhdGCCQ8Oypicuq&#13;&#10;qvgI2JtvvrnkuR6fepJH25WQdL6BDBLqrlev/W3wQDSJKUKQ6CUICDA+Lg98BfGTX2XiH1bK+Cef&#13;&#10;4tu2RiGucBfOOT6pnuomDWk5rq6k5UOMKLNPuyavRBiBQaRLs5nxIaJFOyIk+bB0HOtOes3i7uqY&#13;&#10;+G2F5EuBsTbIJ5RZGWAhTyY3YE6Y8z/Gf7Q77RDW2oJ82w5nxVeZiLm6qTM+rG1LR91oM/6Xj8Y6&#13;&#10;qV/b7Df/1NaQfnUq/43Gd/Vz/Ff8wnc3ncY4u/O/dmS7Jozh7dsKtnypA/khlmAhbPipNPi0MMLz&#13;&#10;J6Yvgbf60dc285MQ0OG78O1Jmev5adVu5Ek6+jOmDfal+BJnCjAopCUCiUAikAgMKAIGWwLJwB3m&#13;&#10;NzJj4LOFyL1DBsvLLrus3P9iJcZ9EQzhQTwN/sjSsI4bsW3P6spseUNEiQMrC0ccccSobXI77rhj&#13;&#10;OY6Q26Jl6x2CgJwREPKLSOy8885lNY2wMutsdchqBHImjJvDDdYGb2X485//XFY5rHrYbme1jtg6&#13;&#10;5phjyr1uyo30/fGPf6xsCXM/mxUG6QtH8AyEIT9IZph6GNFxP0asfFmtUxeIlXqSTwSfIajIqlUO&#13;&#10;uBDKVgzCkKVYeYhjvh3/1a9+VQ71ZrUPkd5+++1LPLD8/e9/X37X/6jzMESR0LE6Q1SuvPLKhVDG&#13;&#10;+f76dh+XD0PSYXn00UcX4rr00kuXiQHbBgkE2BJrTN6thMBVG7BiiNzzRaaObH1rNHUUpsxWyfiU&#13;&#10;uKwWdufeGfEQ27ZrMvG0MnkXdq+99irhEGUrdYh5fxq/DMyko8zuR0PqTXKoZ22TqFHvhG3dCDDY&#13;&#10;OxcrtsLYgsjg3MrUkQkLfYcJAFtxh3ZM4ujDumMbbLDBqOD6iEaTL23JdkniUR8YuwQaw/bX/9qt&#13;&#10;VVUGY0KQH/Mrkwxrr7122WIe95HqH8LUj3qSZ4KVbbnlluVbPFbRGk0a6sw2Z32/OrIDoifWTrsR&#13;&#10;L38xtjBjgFVJfbF+UvmJxJ4IwBJhx58UYIFEficCiUAikAgMCAIGT9utvva1r5WBOBK1XdDMukGN&#13;&#10;8DHQETS289nqMvfcc5etRcIjSj3ZckN8eZDB1ltvXdJxXwjCbgZ2u+22K6TWrCgSRazZEiYt9x0g&#13;&#10;FwiWrTPEidUyZWllVjE8XMI30mALGJFC5BCgtjkh4EwemDDyQlzaghQPaygnB/APIuT+GPfTMKse&#13;&#10;3/zmN8t2xMjzAGanT5OCva1RHppgy5kVjmEdAp6IHkhzv5rtmvzeNkQC1xZBAqyvjQ9amUTorZwQ&#13;&#10;SN///veLiO7rtCI+bURZTGggrwNtJkD4qv4DkSY2bSsmWJqtKvVF/rQbbcaEQH8ZYWBih4DRjxE8&#13;&#10;Ay3A6mUzMeb+LRMAdhN89atfLf2YB+/0lalHbcVW4Q033LBMbvVUgPUkT7/4xS9KnVrRs63WxIf+&#13;&#10;gpjrqaUA6ylyeV0ikAgkAolAjxAw+0lgmOmtD2CxmkJ4mV0lcAgTKxVWVmwbMxtt64v7k3pi4ra9&#13;&#10;DlFg8kLwmRURxAQAACAASURBVKV2jPCzbYohrUgkEeieBSs0yKSVCx+zsr5bmXO2EPlG+BESKy7I&#13;&#10;n21khICZdukoKzPTCgezq7CRv4G2uJ+NOLVaAOt47HJ3Z/N7k3f4EA1WMNR/KxsyZEg1rENAtWPq&#13;&#10;gk8RPe4H4gsemkJgEj8DYXzKKpaVU35hRcyj+W3NilWXvswHUaDMBLVJC21PfWpHyszfu7r3jjiU&#13;&#10;T9e2a1YJTGog6ESDrXtWQkxGaMv9aSZOkHb1rP0qq7Rt2zSh0l+mvSDnyixdooFvEQsmb1qZfNm6&#13;&#10;aRWt2fa7+nXiIXikVV+FrocZqN/82Kq4fs22bm0Jzvykq3J0J48mw6zeiheehFDd9KHakvv6Yttg&#13;&#10;/Xz8tiLp047xX+lZbbY6bfLMwz+spsZ9aMrbU0sB1lPk8rpEIBFIBBKBHiGAxBMZiIrZ6EYLAYbA&#13;&#10;GHiRDYOerW3Ik5WY7m6dakyj3f+RV9tobA/0myhClNohyraLEVq+lYOgiG0rhBwS6n+/lZUpH1Ew&#13;&#10;psyKHqJMhCE8VuTcQG/rFnFqC1nM7hMSykYk+g0Tv/vqfhR4edKlVUBCrJV5EEo7Akx8cCa8rH4p&#13;&#10;B2LuWitQAyEu4YVA26bqCWtEPH+22kkMIZbqn18Iqz4QQcLRx2SB/9vNqzJbubVqa0urFWBl3mST&#13;&#10;TUobko4V32bbvup481WEvx0Bxp+ZvHryodVj2xU9Uj3u0+tPAabMxJf+woNziBQPjPHwk1iJkzf9&#13;&#10;TDODSatzzcI7Ziud69SNrdC2UJvAUMfKTKTYotzKtDFt3+q3eDoz2+DcH2vCSJ3wF77C9FFEtv5V&#13;&#10;GfvLtHVtnhAhvkw06StMqimDPsCHnwrLjwkYFrsGtD94tWNWMIk9/qcfUs4oszZjIkudW4UjvlsZ&#13;&#10;jIe2KcD09SYd9H3rrbde2S6vT/T6jas7HvIj3RRgrZDO44lAIpAIJAKDDgHEAbHYfPPNR+XdFpsR&#13;&#10;Hfcj2dJ0wgknlMced5ckjYqsGz+IEYM/Aus+ECsHtp64x8Gg35kRIwgv8YVkE5xWuBoJFjJupt5K&#13;&#10;n5UKpKSZMO0srb44h9AgGMijPCPpnu5mi16Y7TcItic2IkTqAKk104+Que8H2e2LuoGfJ6ftvvvu&#13;&#10;na4etCMK5N99M4ii7URIHP/ypLtYDY0y9uc3MU8Y7LfffkXY8id+EabuCQX4C6s+zMATxD5wdQ3B&#13;&#10;2I4RnFZebYtTN8SBFYT6yrP6dT9RZyYPrm/HkHKkG8aucz8jf7b90QqFVR5bivvDpEugWNHTZ2h/&#13;&#10;Bx98cDWkY5WUIAiDs2PNTDnlvbGdNgvrmNUXpFz87udUZvc/WrVF1OHvHidkvpVZ2VenfL4rCz8W&#13;&#10;zhMu60bkErtWjZWhv0xb1+bhDGNtyaP46xjzU/5nEkrYuA+MT+tr9CUmA9oxkwjaLnNd3bQf+BG8&#13;&#10;HoMfAq8eJn5baWzXCEmrerbL6+P4hb5CG4zH5bcbV7NwzeV/s5B5LBFIBBKBRCARGAAEEBqkhRhB&#13;&#10;gsxYItkGQwOgWcyYPUXmzPjawmdQRPTMgPeVxcpUxIncIdAISN2syPm4v8aA7QZ85XC/GaFiBc9K&#13;&#10;jvfJIGvCIBQEBjJsmx9xKYyb1D2Mg9DsyX1u9Xx157cVFiLXTL3ZamTFDD7CoR4QOgLSCqDVFOQS&#13;&#10;Loij+5kIMzPvZozbXaHpLH8hxOOeuVZh2yXKhIHVVCs+7iORd//H9YRIPCq7VVq9PR5+IB4CAKYE&#13;&#10;OEPe5cV2JzP5iCtfcRyhNgkAV8QWOWzH4t1n2odtvbbR8ukos8kEcTUS+ca4tbe4pvFc4//uqyN+&#13;&#10;bAXzmHorBfLOj5Zbbrm2xWNjvO38r815IbW2ZVXKg0bkBZaxIqSO9SdWnUw2wN95ZhJEn9IdH9Zu&#13;&#10;lJNAVlfx+gz/EyQmJKyUEAmtDDY+kcdW4Rx3n6xJoTDihMgl2LfYYovqRz/6UclHnO+PbytQsStA&#13;&#10;v6y/i5dyKwcc9BP6QzjoH6IPFS4EmPeAtWP6TX1imPp1TJm9d47oNTaobyK8lXWnXzIG6YOl4dUK&#13;&#10;+ndjDB8zJrUrHlvlJQVYK2TyeCKQCCQCiUC/IGAgRs4ImcbVC9tpzKiaoXZvChJlxtQgTxg4jyD5&#13;&#10;JhLMKrvfwrYTRMvgHwN9X2SeOJIfj4SO1SlEVBq+Y3sN4WFblfsQkA4DvTwiJgZu4axqIPzOI8Jm&#13;&#10;ahGVEJYImnLYdke0WWFrFHp9UaZWcSgTsiFfiKA8yo/fZuZh4CmQ8JBX9eMhI7bUIfjKSYx5KEA7&#13;&#10;RLJVPurHYcwX+sLUX9xz5z48W5bq9+UQRP0twGAWK6cwUzb5YrHy4h4poogP8XlP3gt/cZyv8Zt2&#13;&#10;DFFXh0SCb/ci1VcpxEOE8dW+MkJWuUJ4aevKyi/kvz/vtbOlUzsjEBBleYiVwygfYWASx9ZAeSLI&#13;&#10;hWUEMT/Qx7SzGuUavh79mHT1V1a/TEh4SiF8tZ2+wpgY1tbCQrz5X/5jm2Wc749vAopv+ebT+ixY&#13;&#10;M/0yX+bHsJRX9R8rWNqe/sNkWeDWVR6JK58w8Sk3EwecWd23y4Fe/OEjfFk/QaCrW+XUX/Njn95Y&#13;&#10;CrDeoJfXJgKJQCKQCHQLAYQPOUMs49HD9QiQIlvEzPISKgZ5M60MsSAAdthhh7IS45iZX3EhXR5R&#13;&#10;7ClniBMiUhcBjtnWKH0EJsz/cTzC+45jViM8rZEQtILiQ/S5Loik9M3sI3NWrDwC3fY9eXXvgAEc&#13;&#10;ifZoaitHriVivCTWPROIhVUJxNzTzQhTKx5IIDIjL8rT7gpElK2738irvEY69UdgEwPy7Fi87NhD&#13;&#10;JNxLhVAhtZ7IRoA1IyaErHiRmsC5MX913Ot11Biuq/+lAy+41sUbIk6AIMJXd6zeNZpZ9GFtPsyj&#13;&#10;8dp2/4cVn1anl1xyyccuQ0gRUy8RNrvvPh8rZlZoHCfmf/zjH5cthHyobvzbMWWuCwdCPsiq+5Aa&#13;&#10;DT5DO2bze2LSkZ5062lutdVWhXhrK14xoL0gyVaBrDz2p0Dgw9qPb5MXnjTaaFa31LU2ilhra7bI&#13;&#10;MVsjPS7fynUzg5cy19sjX9Xv8G0TEl41oT0g6lYWPWClXaHRmKY4tZ3G+q6Ha+Xv9TB9/ZtgNdlE&#13;&#10;8GhTPmGO8WX9g/7Nb9sD47UFVtaHDx9e6iCEU1yrD1DW6H/jeON3K39vDNfV/53Fo59Tj3xYv2xi&#13;&#10;Sl3ot407+rre2Hgds3Kt1+p6E3NemwgkAolAIpAINCDg/gXkqJUhE0iO2U0EyqpMzE4bnA2Yzgfh&#13;&#10;E5eBMVa9kCGz/YY2xwzkTDhpi5+oCYIf+QkSI6xrY5sW4eFTT0PYiF94hMH/0pC2dKURaSmHcz7O&#13;&#10;KYePeOXDbyacGWVx+Shj/C8u6UTYckE//LHFspXJA/HiW534KFPkVXmc891osZUzytF43v/iCdzr&#13;&#10;ddQsbGfHxKNeYQ1f/sKI6KiDZtcHGWt2rq+O8SP13Mxgo37VMz8Kn/Etb85rF7BpNGGUT5ldH+0j&#13;&#10;cIBJM4NNtIVm5zs7Js1oU/wi0nSc38bHceXykZ5y9KdZqYBDK6vjY5Uq2pjwfBfGzXzY+ai/8ONo&#13;&#10;j8ocbV98UWbhlDnCiaM7FvXnGuS/mbXy92Zh++pYtNVW8QU+6gEe0VcIDxs+DONmuET9Caeumlkr&#13;&#10;f28WtrNjncWjjD7R9/stv/KlzfTWj1OAdVYzeS4RSAQSgUQgEUgEEoFEIBFIBBKBPkSgf6ch+jCj&#13;&#10;GVUikAgkAolAIpAIJAKJQCKQCCQCgx2BFGCDvQYz/4lAIpAIJAKJQCKQCCQCiUAiMGgQSAE2aKoq&#13;&#10;M5oIJAKJQCKQCCQCiUAikAgkAoMdgRRgg70GM/+JQCKQCCQCiUAikAgkAolAIjBoEMjH0A+aqsqM&#13;&#10;JgKJQCKQCPQEAS8qrT95zpOsfDzFytPbPJHL457HlHnynyd/eVqYR717yhbzVDt59Gn25LuBzK+n&#13;&#10;hXmcef2JcdKXN/n18cRJ362eINfd/HrqmHc0ScNTx3r6KO9W6SqLjye1eXR2syeytbq23eONvtd4&#13;&#10;Haw81pwftmue3McCF7/5t7Q8wQ9OA+EvcPOEuPBP3wNt/FK51WMr88h4+MbTMFuFi+PxhM96ufgi&#13;&#10;/3eOn2inA2HqNZ7o2JfvuOpu3sO/Wl0HE+/Mksd2/CCeLOi6KJc+UF+oLj2evqdP52yVx86Oj4m+&#13;&#10;NgVYZzWS5xKBRCARSAQGPQLeNxbv+VEYYsvjjX2842uRRRYp7+saUwU99dRTqyOOOKK8bNfLpL3Q&#13;&#10;GdG78sorC2n0vrEFF1xwTGWvpOvFst598/DDD5cXzEZmvGDW+46828n72bzzp9l7wCJ8d76RsWWX&#13;&#10;XbbUk/c2HX300d25vMuw3rvm/XEevb/qqqt2SwR1Gfn/BWj0vcbrvPdut912K+m3I1z5hZd5EwSE&#13;&#10;m/flMe/7WnvttYvveFcbn+5ve/XVV0u7IrwXWmihkp/+TrMxfn6p3F5UDZtm5r1qa621VjV06NBm&#13;&#10;p0c75l143udVL5eXSXu/2f3331/8UTsdCPOSeS8LJ2r46Jgy/uWdZq2MwN1///1LHuP9iK3CEli3&#13;&#10;3XZbKZeJgijXKaecUh155JHlZfDnnntueU9Yqzj68viY6mtTgPVlLWZciUAikAgkAmMdAt6lY8aV&#13;&#10;UDjooIMK0UbcvCj24osvLuQVof3mN7/ZZ6s33QHB7LI8EgLyweR3n332KWTvq1/96hgXYGbhI49e&#13;&#10;EH3IIYeUfBIxDz74YIU8EZGEohdp95UFJmao+9q86Pj4448vq2yLL754vwiwRt9rXMVDXL2o2MpV&#13;&#10;O8YvDjjggCKC55hjjlECbL755isvu7Wa4PhA2BNPPFH98pe/LC9F32+//caIAOOXVk5ef/31atNN&#13;&#10;N62GNXmRtsmBrkRBHS8TH4TADDPMUEW54OqFvIRYrFDXr+mv315Cb9KDn4RQ6a+0OovXSqMJERMs&#13;&#10;66yzTvnUwxOI/C7eu1g/1/hbf3fYYYeVl2CbwIlyeVG3/sMKL38eKBtTfW17LX6gUMh0EoFEIBFI&#13;&#10;BBKBfkAAQUCillxyyfJC0+eff74IihtvvLF6+eWXqzvuuKPM8CJXCAJyiXAgeLbJIApWpmK7DGL9&#13;&#10;yiuvlGv9ZlYwhJtlllnKby9mvemmm8oqli1LyAsjWAgLM8HEVaMhBFZmHnjggZKeeG+55ZZCTgZi&#13;&#10;a1ljfhr/R7KWX375chhO8vSXv/yluvfeez8mYu66665Cjm0lQqyEg4lwBJWtYbGyBw8z/VZV4CKs&#13;&#10;eojtV5EH5wL3OhlGEBE38cmfcPKGnMOTOe5ltupCOs7Ly3PPPVdde+21FWEZ+Yn0+uK77nvhA83i&#13;&#10;hYm8jhw5svgmMR5bu/ieePgF/wlhF37RGJ9yCyc+OPvAV5y24tniBUeYwZnfzzbbbGV1WH25nriW&#13;&#10;jny5hng0iWHlGGaPPfZYWREifqxoqAP4OeeYa8UvPtcTQdNOO22/CZiZZppplF824uF/ZZenerkc&#13;&#10;jy2ghLC8P/LIIx8rF3HcTNTyb/jyafXKH62mwFM51R0/hHv49NRTT13Cyku9n3Eefupp1llnLZip&#13;&#10;A32AeiTArrnmmoIvH5YOX4gte8oxxRRTlPqxFbA/THnUoxXuaP+N6YRQ48PadPSfruM7vvnTfffd&#13;&#10;V1lplGflipXcZvFZfWP8yAfO8NMeiGQYwNI3P5YOX+Wn0oo6h6e+VB/O1513Xau+lu+qO5N1wjHX&#13;&#10;irsvtkimACuQ5p9EIBFIBBKBTwoCQUiRqjPOOKOIm8svv7zaddddC1F66qmnysy+7UYGXoM2gvDT&#13;&#10;n/60kHSDvHPnn39+ddFFF5UBHNFAfFZYYYVqzz33LATMvSlDO7Y9EWQ77bRT9cMf/rBA/Otf/7qQ&#13;&#10;DoTh7rvvHg1219mWiNghG1Zqtttuu5IeYjc2GWGAmNnWCbf6vTHKTCAgSVYVkNSXXnqp2nrrrQux&#13;&#10;XGyxxaqrr766lBOBVwe21yk3IUswhXiKMhMNcLdFSXpIFOyJaERKOrYrSsfqBQKLVMsjcSDNH/zg&#13;&#10;B2XVEwmENfv+979ftjtecMEFkdSAfz/66KNFFP7mN78pZYED8s+nfvSjHxXyd9pppxVCyXf4YPgF&#13;&#10;0bDiiisWXzvppJNK3jfbbLMSjzIvvPDC1fXXX1/8SR1ttNFGxQeJUPfZEbxW1mwlVE+22B1++OFF&#13;&#10;oMIZqf3Wt75Vrb/++gXDyy67rFyPCMMX1oj5WWedVZ1++unFZ4lb902pSz5gpcOWTP8jzwNt8LSl&#13;&#10;76ijjirlUm6+o23Lu3arP9Am6+UiNmCz8847F1z4HIHhfyIUQefTfvNPmFqNIzbUk/YrDOK+4YYb&#13;&#10;VjvuuGPpV2yb3GOPPUo9Ivr6Gn3Fb3/724qYJLykQzj42GrJP9UnEWlFTj05x0wurbfeepWVJGmP&#13;&#10;CTOxAT8+LG8w13/qt/jPkCFDiojiU8rLP5RL2PPOO6/6/e9/P6odw514ghnBqa9xPV/XL2jT+lTp&#13;&#10;mVC7/fbbix9L59vf/nbxZW3K5Bpf1j8QUIQ2jOHYqq/lx+rzkksuqS688MLSv8DTaurqq69e2dYq&#13;&#10;P8rWU0sB1lPk8rpEIBFIBBKBcQ4Bs9oG3EsvvbSQSsICOTJgE27IvftJ3O/w7LPPFrJ69tlnFyKB&#13;&#10;FJmtNegTDz01BHmbbbap/vCHPxRRh1ghJkjw2GZmsa0iIoHu10L0u2OIFTHlQ4y5J8+9NrBElond&#13;&#10;uo0YMaLUDYzdO2U1AJH+05/+NCoY0iYccYzEbb/99iV/tpW5DgkjQAgw5BgZFNbKw5g0924hi0x+&#13;&#10;iCLC8oorrigEEynnFwQWATP33HMXscMvkNJWpm4Iga9//etF2CuzbW22kiGU8LLVjbgTL4GE3PNv&#13;&#10;mPDDXXbZpdzvRdgiruuuu25Z0bKFExElUL7yla+Uugm/NflAbIiXwEaCrRwstdRSTVeUWuW/r45r&#13;&#10;xzHJYuUZ4VdG94daKSF4CCdiyURAlMv21M6MiCMAxOm3exWtCBN188wzTxGthJ141SvRbMUVLvoZ&#13;&#10;W3bhYvXIJM8JJ5xQ+pnNN9+8xEHE6IfkUzii4bjjjivigACRjvolenxrD9tuu20ROp3luz/OnXji&#13;&#10;iaVsfIxvmOTShk0oaXeE4UorrVT8ig9aFVWuzlaG5ZNQg8PSSy9dRKr+wbZnfQC/tqKlPfBj/YiJ&#13;&#10;C/6oTcUKmvDaElEFK31Eq77W5Ib6EXaVVVaphv3f1lbx6Wus3JmsUJaeWgqwniKX1yUCiUAikAgM&#13;&#10;WgRsL7H1xYy1Ge3555+/EAUDuxlVAywxgSAgbkipG/MdX3PNNctKQmzhQurFgcwarBE3W2V6asiD&#13;&#10;bVFmeJEXxKUrgtLTtHpynVl5qwUMqYQZsYBsmV3ujiGdyI44zYgj7eKxVYu4cq9I3YS1vY3oIIbh&#13;&#10;DJ+6iSe2fiJmVjjMmFs5MwtuVc4DRVwLa4aIIbf9YUQmX3H/IREfhtSZ0Q8jAhBo/kbYWjUi5Fde&#13;&#10;eeWSN76HiBNJPvLfjl940If7G/kyQomgu168MJY3ogk2BJ+6JM4QXn4tLEOCrQyxWEX2G4bqQ/zy&#13;&#10;LT7kd7nllitEWzsiAt1zaXUIUe4PQ7zDL8UvTwQ4f7JSQRyFGFUu5YWvCQ7l4gPaefhTlMvKleta&#13;&#10;mbg9oMLqlXDEEQwIZqs76ojgIpyIffnQTlZbbbWCD+GmP7KSCHNi2oqRbYfihr9+QHyMj1jtUQb3&#13;&#10;SlnZ5d/EAYHMv01i9KYPalZWGFnhIiL5SdjQjjbrw7Q9ZZEfK0jyCFdlZfxNuWAb/VuUqwRo8UdZ&#13;&#10;+BexRcSZKCNUYQk//uY44QsDdatvsSpsEsFOAuk5BuNYnZOPZn0tYRz1IQ4+G2lZHbN6yVd6YynA&#13;&#10;eoNeXpsIJAKJQCIwKBBAHtxnQSzEfRlWXZBeBMnMqsGYoEAcCABEDOFlyJwBeWSHUECIECRkysz3&#13;&#10;OeecU2a6EQmzorYiIrHjqiGSIzpmjxlc4YGMIDJIEIKIaLVjSA0Bi7C6FmEWDwx9GlfA4I9AIbtI&#13;&#10;F0MK60bwWN1Crn3E64NIW/EgpIUZKEP63A9ja169PMhkXYDxMX6HPBJKSJ/zBCTyyaf4a3fNKoxt&#13;&#10;WUy9IPXSsrWRkEImGeJqNUw6xCEhqK4RenipV/XVyoQhwHzzByLD9epTeq6FPwHdH4aU848wK0Mm&#13;&#10;Q/iKMmvfRK2VVUKQINdeF1100eJr8ixMd03chBZfUz6+huzDnfBl4tZO+Ko2o27lj5CBP3Grb4IR&#13;&#10;zHxaGTHBh7UP/VP4N4yJa+c6q6dW8XZ1XL75wM0331y29kZ49Tv0/wSYcmpn/MwEl/LNO++8RezL&#13;&#10;KyHVk7zpi/W5Jg2YNgVj6WkfVmWZ+PkwXxbGJIC2BxdbYuO4enK+lenb1RV/MIkjTuOGsUI9qi9x&#13;&#10;9Ma672m9SS2vTQQSgUQgEUgExgACZmQRW4M1M7Ait0iowft73/teOY50CofwbrDBBmWwDeLhGwFG&#13;&#10;Bty7YZbUdsW//vWvhayK04McbBdE7MZVg+HVHasNzGw3smjb1aGHHlpwQ1xsgWrHkCBbkRAjs+Vd&#13;&#10;zYYjRsgQstnKEKWoQytosT0xSBRy2BMS2Cq9ro4jyPX74FqFd28aQW9761VXXVXuR4IvAbH77rsX&#13;&#10;P+2vVbp6ntSJlcaf/OQnRRxLs7MVoLhWXrUJ3yY3bC0Lc0y8xLa67g9zz+Gee+7ZMmpkXduMrZ4n&#13;&#10;n3xy8VkrNISaJ3taCR8I0x8Ri4Qu4YXkW6lpxy+jL9NH2V4bojEEMv/WV/W1ER76TNtK+Wozc7+W&#13;&#10;/tRuAL4Qj5uXV/cP2n5qB0F/GxwJL1tpTSAQgvqt+spdZ3mwBdVkgji+853vjAoqXr6s7rTr3lgK&#13;&#10;sN6gl9cmAolAIpAIDAoEDJZIAdJFPLiPxqqL9yXF7KmC2B6DLCAx7lsIwhvEyAwrImIm1H1EZrht&#13;&#10;u/EACTPDtsUgeQb+WD0bFAD1MJMhLn72s58VbK0gWhH0sIV2zIoQ/Ikm9WE1ACGurxTV40GUCTxi&#13;&#10;rZWpn6hDN8sjuQwp9TFzbjZ9bDO+ZvXAvVJ8ylZY5NHWRdvarNogv/1tCL4HxahLdUNYI9ZdCSdC&#13;&#10;QN0RyVaEbIOLFQO4E2DaT30bZn+XpR6//BH47rOyikqQ89V4KIf72Bq3vNav78vfHohiK5tVO+m6&#13;&#10;z0zdn3nmmV0mY8Ut/FtfE0/ujD6Kf48pjLVLK3/6A+8FtGvAytPPf/7zsnXR6udACDBilN+ayNAP&#13;&#10;E9e2LLsvzX1iXZm2SGTB2rZGK9MhuPRVVolD+HYVV6vz/9vY2+psHk8EEoFEIBFIBMYBBJCSIIgI&#13;&#10;gnsnHEMQfAyqzGBtphwBNuAiFI4h/Qib48gkcuoYsorME3e2BNl+5ViQIQM4879rzXZbRUNGuzIr&#13;&#10;bcSEa8Up3bHN5Al2Vg7lU36RbAbvICnCIF+whlGURXjkBmF03MqVbwQKVhEuyo2k1rcZEQXSjvoT&#13;&#10;jnizQgZj8as/8VvFiToTLxJFcDN1a2tXPZ5yYgD/EKBWE+UTweZTfCvqn/8wfglXZegPv5CelTjf&#13;&#10;8IF5M0EMWz7KCBrYya+wsFeP/tcGnFdP8tuO75dI+/iPdJWLH8orfH1gKa9WNmDq/3q55L2vjb/x&#13;&#10;XXHrb+AM70ZznJ/KF78QHu78Q56d498mjJTLik1/+ERjvlr9r46jTco7IUP0whTm8qzflWd+EuVy&#13;&#10;vFn5W6XT1XFp2SYIZwYvfgi7ZtbY1/J5fb/8aXf6dnGIVxn5ijz3xnIFrDfo5bWJQCKQCCQCgw4B&#13;&#10;D8qwrcuN2Lan2SZj6xEyZhuQbTJWsjzdz9Yxg7DHbLvG1kIz+7YeEhNsiy22KATDgE0cIBxIMoKB&#13;&#10;gPhGnmxpcQO7VR4kqTNDFNxDE4O9G/M9TADhakUiOouvL88hsogeUw5idETHPWHIITE1tON+EIQL&#13;&#10;sfRhyJCZcDP/rg2yBRurkLameQqdFUo4+z8eSV8i+L8/ZrERTWG9RJvBlahVTwz26lgd2krnAQgE&#13;&#10;mJlvW5CkZ3sdkQZTcblnTBzqDvlCEvvSlJeo5CN1U5fyixyarecb8ORT8ESs1XmIMeHl0TcyGH7R&#13;&#10;l6IGjjCWJ/UTYizyrSzSR1r5qHy6x4bv29KrHB7/75439znxeW3Nao+nXHqoQWwFjjj74htRDr+s&#13;&#10;xydf/FH9yhMRjkxbpVMf8I+yhN/Wy0VEIuB9aQi8vMLRbz6oratHvhf+xz/da0TUeEKmFWDXDO1o&#13;&#10;Y1Zz9F3aIP/WRxE2MLdlNURkX+Zb3UfeG+MluOwCsFLLj/kC7GICRF/gf/l3D5x7bZVXufS76qev&#13;&#10;TD75MF+Gpf5X3kzqBLbChC839rUe7CGsPt5uCe2Qn9gVoT9xz7A8W2HvqaUA6ylyeV0ikAgkAonA&#13;&#10;oETAQIrEerT2PvvsUwZmj/d2HxNybhsVMuReHIO4mU43cyPFVs+QNDfue4y19/LYImYg95Q6pM47&#13;&#10;mwg3RMVWPPfDeKSxsEM67qFAVJD8zm60R7ptb3SNm+qHdWyj+93vflcePIHEjEkjTOHHlAXBQnI9&#13;&#10;OQ9hjCcMeh+Rcnr0s/ck+e1BBUQaEsyQfO+HEg/ciS7vMkLWkJ5GYbHJJpuU47aOHXjggSUO2COg&#13;&#10;cX+HNGwzM/tNCLhPBtlVZ7bU2RoljLpWl8iiR4GrM/XlXhX495Xxg7j/MMhfxO0JhR6lDQOrssrM&#13;&#10;J205RKzlj+hUBg8dkS+4IoFEY/jFyI7tUn1l6tI7xDxEge/xe3lxnOiDFx9Un3xUXXhNA0Er7+6Z&#13;&#10;IbjUO/KqvQnvSXgIq+v6ww4++ODKqwYaTZpeHeFph4izJz6aQNlzzz2Lf/ELDynhM/wCzvVyafPu&#13;&#10;eSI0+8rkg0AiVvbdd9+CHZHHj+VBe2DakvYlv3D1aHqTQPoYPm3Cwrf+ygNsYOw9VTDva9PO+Jn7&#13;&#10;X+W5bvKrvyRc5N/9f3yT7/NZkyreteeJmPzIOfl2/6dyaZMmXfrK5MEj+vW7fHj48OFF9BF5MQkS&#13;&#10;D0zRQEqkvAAAIABJREFU1zT2tfwYjnxVW/PAFn2RB4447nUFytQbG69DHY59exp6U6K8NhFIBBKB&#13;&#10;RCARqCFg5t0MqIHf/RIIATJBBCBAZs4RH2TYjD/B5bgVC4RTWOTI7DOiIQxyb8sY0h/bXIgJg7mB&#13;&#10;2W/XmUG1ohEz264Xv490ERZxmG1Fcq0MyKehGUFwLoifG/VD7NSKNyA/5cEKFgKjXGGwiI+yI5UE&#13;&#10;FuGg3HCHE4M7XMRlux8iFPevBIlUJzCPsK71G6Eya+5c4C4OZvUAIYQnwgVD4dSh9OEKb+SJwCG0&#13;&#10;5E94cYzsIJV+w91Kk/w3CqWSUA/+8D1la2X8wew7/0JW5VV++FTM3td9z+qBFSlxKhvjF/JvNQz+&#13;&#10;cGJwER+/JfxZtAXpwl7duTYe208Ew4DvIfVwCxOOEQDqxDmTCFZn+IS6lRd1KG98RZlgDVurTuL3&#13;&#10;f18ZX1Im5WxFZ5VH2uofrtqa71hxcTzqQd60e2WPcjkn3/zJNTDjY5EuXyPuHK/np467ulBnEdY3&#13;&#10;34tVINj5iN83PzWZIZ/h7/AnZPVVzhP10UepC35CMPjuS4zVlbwrbyvjl/KrncqLFVH55hfakrYO&#13;&#10;Q9/w5B/qQXmVS5uEh/LwGb4pLv2m93iJJ3y2np/wd5gwfuyaqE99kHj5h2N8xHm48mNCFd7N+lrl&#13;&#10;kE/+LI+uFdZEg3sbeytyU4CVKss/iUAikAgkAolAIjC2IxBbBRE+T5xEeBE0K5jIp1XM7r4Memwv&#13;&#10;c+YvEUgExj0E+m4aYtzDJkuUCCQCiUAikAgkAmMRArbrWU2wonLssceWFUb3kFgVcm9RbC8ai7Kc&#13;&#10;WUkEEoFEYDQEcgVsNEjyQCKQCCQCiUAikAiMjQjYsuXhG5dddlnZJkaIxT1G7vNwY3xvtwaNjeXO&#13;&#10;PCUCicC4hUCugI1b9ZmlSQQSgUQgEUgExlkE3EfigSi2G7pHx71IBJf7ttxz4/+0RCARSATGdgRa&#13;&#10;roC5Sc1Naa1uahzbC5b5SwQSgUQgEUgEEoFEIBFIBBKBRKCvEfDQFRNCPbWWK2DE17LLLtvp03t6&#13;&#10;mmhelwgkAolAIpAIJAKJQCKQCCQCicBgRMCKu9ct9NRaCjDL+d7fYCUsLRFIBBKBRCARSAQSgUQg&#13;&#10;EUgEEoFEoCoPAuoNDi23IPYm0rw2EUgEEoFEIBFIBBKBRCARSAQSgURgdAQ+NfqhPJIIJAKJQCKQ&#13;&#10;CCQCiUAikAgkAolAItAfCKQA6w9UM85EIBFIBBKBRCARSAQSgUQgEUgEmiCQAqwJKHkoEUgEEoFE&#13;&#10;IBFIBBKBRCARSAQSgf5AIAVYf6CacSYCiUAikAgkAolAIpAIJAKJQCLQBIEUYE1AyUOJQCKQCCQC&#13;&#10;iUAikAgkAolAIpAI9AcCKcD6A9WMMxFIBBKBRCARSAQSgUQgEUgEEoEmCKQAawJKHkoEEoFEIBFI&#13;&#10;BBKBRCARSAQSgUSgPxBIAdYfqGaciUAikAgkAolAIpAIJAKJQCKQCDRBIAVYE1DyUCKQCCQCiUAi&#13;&#10;kAgkAolAIpAIJAL9gUAKsP5ANeNMBBKBRCARSAQSgUQgEUgEEoFEoAkCKcCagJKHEoFEIBFIBBKB&#13;&#10;RCARSAQSgUQgEegPBFKA9QeqGWcikAgkAolAIpAIJAKJQCKQCCQCTRBIAdYElDyUCCQCiUAikAgk&#13;&#10;AolAIpAIJAKJQH8gkAKsP1DNOBOBRCARSAQSgUQgEUgEEoFEIBFogkAKsCag5KFEIBFIBBKBRCAR&#13;&#10;SAQSgUQgEUgE+gOBFGD9gWrGmQgkAolAIpAIJAKJQCKQCCQCiUATBFKANQElDyUCiUAikAgkAolA&#13;&#10;IpAIJAKJQCLQHwikAOsPVDPORCARSAQSgUQgEUgEEoFEIBFIBJogkAKsCSh5KBFIBBKBzhD48MMP&#13;&#10;q/fff7+zIHkuEUgEEoFEIBFIBBKBpgikAGsKSx5MBBKBRKA1Ao888kh15ZVXpghrDVGeSQQSgUQg&#13;&#10;EUgEEoEWCEzQ4nj1n//8p7rpppuqO++8s3rjjTdaBaummmqqaoUVVqjmnHPO6lOfSj3XEqgxdOKs&#13;&#10;s86qRo4cWb333nvVTjvtVH32s58dQznpebIffPBBde+991YPPvhg9fzzz1fDhg2rPv/5z48z/lav&#13;&#10;o2222aZ6+OGHqxtvvLF6/fXXS1mHDBnSc/D64Mqrr766uvbaawvmsJ900kk/Fuuzzz5bnXHGGdWb&#13;&#10;b75ZLbvsstXQoUM/dr6zf5TxqKOOqj796U9XyrnOOut0FnyMnnv33XerW2+9tbrjjjuqxx9/vHrr&#13;&#10;rbeqCSaYoFp00UWrySeffIzmLRMfMwhYBeUHf/vb36oXXnih+te//lVE+eyzz16ttNJK1ZRTTlky&#13;&#10;ZjzVhq6//vqPZZT/LLjggtU888xT/F97uPjii6vXXnutevXVV4tfzTfffNWXv/zlMsZ+7OJB+M9/&#13;&#10;//vfgtEDDzxQ3XPPPdWEE05YLbnkkl3yB23vxRdfrK655prqqaeeKiXXDy288MIVfBrbn3SE07fO&#13;&#10;NNNM1QILLFDNNttspW5eeumlUg/PPfdc9e9//7vEpb7WWGONauKJJx6EqI6e5ZdffrlSzvvuu696&#13;&#10;9NFHq6WWWqqtfhnG+MITTzxRrttss82KX9ZTMB4LJ24Y8vtGbsHf77///jJuP/3006Wev/SlL5W+&#13;&#10;kq/r7wezffTRR4Uj4yWwNiFn3Jtjjjk69SE7J955552CC5xfeeWVwp9dpy2E4QBww7/5KP/WB6y4&#13;&#10;4orVZJNNVrgPXn700UeXfMR1eJH2tPjii8ehQfutzStj9BUzzjhj6Sdh1ZmF7919990VbgLX8D19&#13;&#10;xfjjj1/4sLrTb6uPMNjWeQj/1hZuuOGGgjO/lQ99+xe+8IUy/se1PfluKcAQ9rvuuqsQK4XgcBxi&#13;&#10;vPHGKwWaZpppSno6rllmmaXynQKsJ1XQv9ecffbZZdBCjrfddttBK8AM1ki+DmndddcdbcDtXxT7&#13;&#10;N/Z6HW200UbVLbfcUh122GGF5Jvc0CGMSSPA9t1339LOCaRmAuzwww8vA/duu+3W1kAf5dHB/va3&#13;&#10;vy2DyvLLLz9WCzAD4UUXXVSdeeaZhUROMcUUZUCYe+65xyl/jLrJ764R0K/+4x//qE4//fRCRv1P&#13;&#10;hBnojYsmvLSXt99+u7r88surgw46qIgyJIB95jOfqb797W+XyQ0EC5E75ZRTCqklwExwGneJtJln&#13;&#10;nnlQE1ecAuF88sknC/H561//WsgqckkcdcYfEH5jwIknnlg99thjhURpfwiSb8RoookmGlVh0rr9&#13;&#10;9tur3/3ud9Vyyy1X6gF+RAlCp77gqr4Iivnnn79aZJFFqqmnnrr63Oc+NyqewfhDmUxWPvTQQ9Ul&#13;&#10;l1xSPj/5yU867ZfxOxMJMDbxbqLJtbCrjz9BimHrPBGG6DZyC5wRaTWZQEyoH/6tHUw//fSlzqIN&#13;&#10;DDaM+QuSbxLuqquuKkL1sssuK2PAdNNN11KAmazRN+gvEH+TMeIgDmAcAozvwv+2226rrrjiiiIQ&#13;&#10;kH1tBHYELF/Xlvbbb79yXQha8RBhg12AweCZZ54pfQVstVeTu3ymKwHG96677rrqvPPOK5wENupF&#13;&#10;u5h11llL/fBjfn7ooYcWvw9Ow0cJWDxHHvTH6uCcc84pQlh/Lv1pp522TP4QbL2xlgJMxGY1fBii&#13;&#10;ZCbJjJ3OyvabtERgIBAg+jUQZEUD5IdpicBAI4Cg/PnPfy6D4Pbbb19tuummJQu97YQHuhyZXt8h&#13;&#10;YBxEDgzuyBByhGRtscUW5bgBHzklFIyhBNXJJ59cmcBEuPRt/AfpJ7h23HHH4l9rrrlm9Ytf/KIQ&#13;&#10;CccQvbnmmquMvUG2+q4UAxMTQTBixIjqtNNOK4TIzDIio10RAJ2ZCSnigJkEwUMIqbXWWquy2mXy&#13;&#10;BmZhsD7ggAMK5shWpKH9isdKxAknnFDEMHE3rGNlX95gvPHGG0c0g+5bWY899tgygUdsmhyCT1cG&#13;&#10;nyOPPLL4sFVA/gmjRiMMLrjgghJO3K1sr732Kr692GKLlVVIq2EE2cEHH1wm6xdaaKHiA62uH5uP&#13;&#10;8xcTwd/97ndLWzUxZxUsxHyrvBNbMNh1113LdXbzEHKuC/8n7mAFJ/V2yCGHVMsss0x1/vnnV6ee&#13;&#10;emrpH9STBQ9Cw+SDfsdKMDOZMdgnEAIDkwZWb+0iUFa7AvhpV8b3tH/+CTeTEVbO99hjj4ITAUXA&#13;&#10;moDRb1jR2nLLLUu0eGbsEtNf6asJORM/JmjUmXh22WWX6ogjjhiFe1d5anW+pQBrdUGz45yHEx1z&#13;&#10;zDFlNkTHCCzAzTvvvKUjnGSSSYpj7bDDDkXZ7r333sWJzKTYgmTmyTYBxylesypmCQxcrqVMbRFA&#13;&#10;eoCnc9lzzz2rm2++uWzVkq8ZZpihKH9KefXVVx81o1DPs05FXk866aRSqfLKDJzyGp3vcccdV8qj&#13;&#10;knTy8iCsa4VdYoklRhGwevx+azgapFUBM0SUPDOb5Nqo7A033LBsZ3JMhwcz5WIbbLBBUeq2otny&#13;&#10;ZMAxWO2+++7FseC2ySablIZMlEjTUqqObbXVVqtWXnnlMrCXyBr+IAjnnntuadBmUSh95dNZqgMz&#13;&#10;stI0E2uwc9zMrZka18q3b3UmDEzMEpjtMrhpQGZs1INGxKFhoCNRR4gHnzEbZpDUYZiJsPKjQ3Je&#13;&#10;OPUtP5b2dSzi9GllZjRgYrZDHOpaGvAVD9yRHXlXP9LWkcIdfrbRIj3SVm8777xzKbOGp/yMXw4f&#13;&#10;Prz81knqfOER5Yo0bQ1wDH46Th2HGTA48wP1A4/eWCPuCByRaoJE2WClI7Kqxo+RP+1CmR13/v+x&#13;&#10;dx/wtlTV/cDHxPRqjESNIc8EwQgGUNEoBB8oRekgCipdQEWlSkeqFAURpdcHKAoqiIqhCDyqKIpC&#13;&#10;sGN4sWBiYkwxxtT57+/Wdf/DcM7t73nvPWt9Pueec6fs2fu31159ZmBrTRE8+kjQULL40NgIK5G4&#13;&#10;6ZBIHxzJBWvH9a3j4GFz1CUCT1+cRyhSKnvvvXedM9FxxgXlI7r1/e9/v/I7PJUA4rWtttqqzg0+&#13;&#10;MMeO6zpH8LZdFNGc7LHHHnU+rSukfZgQ2n0y52QNvlEmdsYZZ1Rlev755zdLS4YQX1x33XVjp+kX&#13;&#10;vtAn/G2uXN/viNTjTTyJZ61H55snuDtfxBMGDPiYa1kUa7O7xt785jfXqOfYxfPHCkOAXMO3jDE8&#13;&#10;K/pM3lnf1hHDIRww65+cp2ccF4S3OWLmVHvkHplF5tMzZJ+1raTO9vnqgHFu9tprr6qfGEd0HP0z&#13;&#10;HtET1gTdQD6Rz2QIjK0ja4dscVw4YHQmGTKIHKtkznn0V8iHTTbZpM6Xa4QNMOj8ub6NTN1oo41q&#13;&#10;WRu9xk5gxE5EsKQbNt1005qVgRNHoE8Mf9jRKdqmGxipQcHDHA1tqVbRJxlhumSbbbZpnvjEJ85b&#13;&#10;HjZOfEOWc3StZThEMC5wGPQtI27d0zfO41wtKU5/l+DHYaCn6EvXodPZEs7h/NIbdBXbmDwRkI6g&#13;&#10;dMiSbpvz7Td7dvXVV6++QMhM8nSyhDfZMyEn8B75yTYjX80f2Yq/2Up4OvAjh31QBM3gbx7IXTY2&#13;&#10;e5AeNg8zpVlxwBivjG8Ok0WPUQxWhIvg1FmGnkUuIshAUkaA2RguBCLhrMyCsJDatp+x8opXvKIa&#13;&#10;W4BTz61tC1r9phSuczh6lBShCzxgE8iDCOOqxddf12d0I0YpBRdMTxCbAOUSlIRIw7rrrlujZkoz&#13;&#10;OS3DFh3j9vbbb69eN0YwYa5r3MbBsDKhxi0qYlLV9lIqFILjlDkZFwww0rJSL+y6jD2lFNqDLwal&#13;&#10;pC1sfSIMMDAadD8Nw1ValQHqeIpQ+/AmTBkMFjUj1bUJAsLUebBlgDKqCZEwoM2xCAMMOYDmHn4c&#13;&#10;af8zGvQJlgxJCwA/6DPjRduuAQM4WxzmEi6wJFQIL5hxAodRYOIbP1lYfiuB0G/jpBBcCwawtADN&#13;&#10;B6PXOESaIzqHP/TZePA159A8WLgWNTy0H+PCm7bjRf3GP3gWL8LAuOHsutaMjzFNlzi9N9xwQ51z&#13;&#10;Akt/9JPhZ1/cm2RO9VtfzadriurAwDaYECbGpb/4MPjd3MB/OiQ7gKfgQBlzHPCsdD6BB6cgvIg4&#13;&#10;zwSeSBO5Yd4ZpPppvXNSrKkQmvidscBhNI/WsPHis74MsPaMEy+aU+vPfHCoGC0Mg3DGol/xzcHD&#13;&#10;r4w76wKPqAM3HkpRO3DDd+SPtq0xRjm+49jpG3INkTfjt96tG8eGsrEmtWcc2jFWvGeNuf4666zz&#13;&#10;qDXmmmQMrJJWLALWsHnDE+ShtUJ+WT8i5fgM4QkyxvpjdOFnCp1RirfwgfPwMLmHT4NHrQ1t000h&#13;&#10;21fsKGfnasZrLcDGWCbjSMLAurWeYYDXyQdYwdzaYHeQU0HWCDtCKRFjtkuwJNdlebRhvrRr7Vuf&#13;&#10;Ah/zmegAMhS2ZCIZPxn5ja/MDRmGT2GhrT7hU207jk7p3zMHW9fFw+QX+Uzek9nsGQElenA+87G+&#13;&#10;4xM6wFjgMBnCZ3hfMJiNNYzX8Cjd5ZvupEPIA7qdI4b/yRw2je0yymxa2/G8Y6yv+Ux4jGxEcJsK&#13;&#10;v7CF+Bp4Du/T0T5+sx/JDXxKZrAN6Vj8bm7Y0taBNeSDZ+FqHvxvTuBOh9s+U5qeZdW7KiXE4SD0&#13;&#10;CEwGEy90UalHNXBGIgXECGG0AEdUy+CdgxE5UhtvvHHdxtAgOBnHMiicMINnVHJCGJicNMKFZyzC&#13;&#10;KDLmfhngYd6+8RVdZsgsLQYwIxyoDCEfv0XMOWYEUJcwA6YW0cYM+k6wDCMGHTwYtBaajJJIOCzC&#13;&#10;IYUZwgiMTQqA4WVxMt4ZrxwxjhAFbUE5TrvGEESRM75kvVzDMcbB+RlEmE3fRflhaq7e+MY3VueS&#13;&#10;onMuhYbxOHoYjTPkPB/HYECCJ6IG+snQdu2tt966fswdgzuc6eiLscFQf2UgOC/mwzW23377msGQ&#13;&#10;ebIQLCDzaOHgJThElDPaG/Rtkegbox8mlIG+MN4JLr/haCza5IBsvvnmdVyMfM49Y9b4XZ+TzJgy&#13;&#10;7/jE/NqHj4OMC++JIu65557V0JIxwfvasl02x7jwhTFzMIIPop2pfONhAQzGibWDP2XXCBNrhRHf&#13;&#10;JTjC1HHmz3nawEOwMI/OI1gol912260ahByP6RCewGsEHkzgYy44f767ZF7gSYGYC9d0PvysR/ID&#13;&#10;L+mvdjhMMj/khn0yjWQDhTQVgr9zOKUi8uTWIBLM2LWUKSGCmswQKSfDrDXXJvhFeO2ztqwx4+/O&#13;&#10;g8AE/hdxlzVxXKxHOBl/rEfHcc6sSfwCDzKkv8Zcv3uN2sn8s0IQsKZ8yByyPHQPg4EhSmYia80x&#13;&#10;ZLfqCyV1Z599dg20MVTxOD1j3ZGvZCmDi6xwDkMXr0zFEFkhAEzxIuQP2TPIuB/UVNcJhU8XA1jQ&#13;&#10;T+SXdYX8tmasR+uQo9Al57i2udB2d77MlTmbz2Rs5BNZMhUDEQ+zz/AZuTOMyGjt+3ZOn2BKHvsO&#13;&#10;ewKvK9dSXWFuuvZL//z58j8+6vLiZPuNh/HsePwPf9jSkWwRCQB2BzwFec0tvcUOEdBxD7mKG9UY&#13;&#10;7BfH4uv5Tpyl8QLuw8bHYWW/WvvsClVZ5GjIUEEE+JAZfAjOq2ykSjz2BR1rPxuSrcE/MQ9sQE4b&#13;&#10;W1XgxzzMlGYlA2YxKnnCFAxRWQ0OlM4SiCJSFBCPlnEVpWq2GQxDylN6DNS5mApz71oMHgIb01FQ&#13;&#10;S0rkkMEDSCBiYpFjhi4DlPFjHxomfLTDqGNAc1z0B+lTGHwHHnhg3RZ/GFqEOcHhmhYGITOM7ONE&#13;&#10;uobyPUaxCZWypmw5V4ceemg9XRRuUXEuYGCyOSTKmzhkbqQ85JBD6jW16TzRfkyF9AU+nAhRceQa&#13;&#10;nFqCbhAx1JYWYw4ZF4cPk3OGKC0YuI57XOAOHw6vzBCmJhgYGsYW2UPOjDkT3ZIlxJgcxni4hOxP&#13;&#10;HGtxaJcDRogZZzAyIWJOouxKH40xyLkc0vHI8fhIJqo7t+Ek4lH3NVIQcOTAwBxfGZeFCg+CEj9p&#13;&#10;z7kMfFhbnPrNWY5+64++mS98aL+yDM42Pty18DG84CdYwMHlzHX5YLwxDdt3/PHH1z4zJvAHQ13/&#13;&#10;jNGccfbgGaSPSun0Cd8ZP2MPFvpj7hEnF7+bQ3zBGNTnqZISTZi6jr7hEX3Fn767ZN0KcsScEXbm&#13;&#10;hOwgQ2JNiYDjW+OiqGShKShZWWt4opKm7jX9JrsIU/Pm+l1+6x/b/58s4bC6JmENq0VlLeN1bV1y&#13;&#10;ySV1rXHwyAFE+ca6wif6Heuxj7vgASWrasA++DHQ+2sMf9puDEkrFgHyiF4ThSZLyQTzJJPMmI/g&#13;&#10;BdnBQccfAjHWIFl+wgkn1Hs4BBnN8cEHH1yDRoJF7u2wlq1b/C5jOsjoXbEjXrFXC0MJDmQWPPtr&#13;&#10;lM1BfpAT9B/HlewiS8IeiF7TRWSP+SHjyCd2ivkzb0kzQ8A8CQD6xq/wPvHEE2vwk3HLtqKbydy+&#13;&#10;czyzKy+Ms+k0wUX2A7mu3BPf206nXHbZZdWWYDuznSQ0PDlZoF/VFJlB7pAz8O+vlYWB0uRGwU5n&#13;&#10;Y3nIF9lwzDHHVFlN9rJJ8CabDVZkwZLiX/AnOGT28TFUZZEX5oG+Jo/IYA/3Yc/NlGbFAWPAcSzc&#13;&#10;N8XAZ3AYFCbRYYvRN2aw6JRGyUIwfO3joDAyCEOGGqODcXPUUUdVRQUs2xCHjRHm3gntMeY4YJwA&#13;&#10;Ri4lyNiRccC0fXI9GQ3MDNg4xm+CnLHpmC4xxn1MIjIWn2HEUXMNESULSVQC8baNi5Lunm9CMUV8&#13;&#10;HGubhRdCKiYfRt1zYRAL1HmuDSvHDSKLM6LlFLtoljZcOzDAuDDgZGjbPTwMxSiZMt8yBlE+R+Ay&#13;&#10;Qo2Ng+EcfWDca6cb8TIuYwncKUlzz0Axt+aTMjSXixcvrkZL1P8612ci6mNiXHhSxAN2FK55do+e&#13;&#10;OYeBPtsHNx/9c+8fR0CfOFOMZ+fZJ3PIUbMP9ceFt31sX1TWAl4InOGhD64Hy+kSbGXROB6iXoxB&#13;&#10;jgqyr9+2vgQ/xTWDl8wV/JHgh0/013xNh7TJoRWZ0wYs0SDedC39C75wjDnjGAYPcS6tW3NlPaLg&#13;&#10;YTJC0AcPTpXiulMdp2tyEq0XuJpn68hc6xey1rqC2rW6/G/dxHrs4y5TgMe0CQfH4uGJ1thUx5/H&#13;&#10;Tx8BzjCnQDaLUja3eMGHXKHEEaPKsdakdYoP8DjF7yEe9BZ9+c53vrPKwsVF9gk0IE9/tZY4a+6f&#13;&#10;1O6oELnAiYq16f8+CbgJpFgfdIdKGE5xyJLu8bL/AiCykAcddFCVI+SJNQtXeihp+gjEfPlWBaOq&#13;&#10;gPzDz7a5Z1zQkw2UJdOPxZmNKXBJTgiohQxgF7NBBKk9lId+UQlBrpAn9KEgDhnE7hCAF5jH26NI&#13;&#10;bG14LSlOFTtV8Is9R5fiQzLb8ybYtCGrBcCUy7IzBKOjvNk2Tq7qFHJIcJu8h7tkAed3ujQrs0OR&#13;&#10;WFQ6RgjquM6FYdHvHAO0axwyZLTBGBSF8rtLmIuApKy0zWAXZea4Ec6UE0MY0zkfSJh3kADW7jCm&#13;&#10;NDHD9nX7M9Fv42A0Gld3nJjAPn2ejesM6kdgFwqrfwzFP961uxhQRoxCgpKBz7jnhDAqGIeijMg1&#13;&#10;jdcnyLmYE8nsDSN8oq8cErgwNDk5omVhZIcDNqyNibbrn3mIceOVWKDmhJHr2sYe5LeFxeCHAYfa&#13;&#10;3DGAKWo4RP/inO63MQ2bA8eZh+71uudO9jdBoXxNlkg0zCfGONk24riJ+CKOm8o3nPXPujSH4+E1&#13;&#10;rN0YT5cvxzt2ppgOa3vYdv0b75r2T8QHMcb+NShjzp39ZMl011i/3fx/9hBgXIqW+ghEmTN6h6In&#13;&#10;JzgHCA/4n7KPdcBpIEfpLDrRR7BO8Enwi75D1g/9ap9jRomsLcaSNUCOk78wtZ1M9z+sYS64SE5z&#13;&#10;ZiNjbj7YJIJLdAxZ7jxBXPJTO+YjjLB0wGbGXfSI+YlvOhTGoZ/oUEHP6QTKZtaz+XE2GS+hQFZ0&#13;&#10;ZYBg5LJyr5l9AjXBt47D//Bmk5AzsBUAh/UoEqwERmGF3KbgE45S6FGyG1/CDrFT4UfGyqIrSYY5&#13;&#10;25csVqVnP1mkSk1JKPs12q2NTPHPrDhghJynk+mwqId6X0LT9n7pEkNC1N5AwrBV3oaReJiMegKR&#13;&#10;0c+bj4j3oHHtWkq7fGQ41Hm6p0JZB6EsukXB9Ymgxtiou9/vEBLDHLd+W8P+N0HGQ5iLuL3pTW8a&#13;&#10;duhy2c6rh+0gskg5HcoNzRfng3OLAgMCNDDgmCgXjHIYc4qZu4rK9cyBMizZju6+6IOozCASCXPj&#13;&#10;uY8nZGF2Boe5XFpKJbUr4jNTIqSM1WITUY5yO2V8eI1yVqveJ/3Cl8aPd+HBscS/45FAgbFYpBxK&#13;&#10;PI0nkDFHbfFE7Yx3DdFe9/8IQHhPl4CEdaCWeapEiARfMGR8xnOcJ9M+nEWh4C6q594m7U6G4EWG&#13;&#10;+OBFuEcZaxczPEwhOV4ZHt6x/lcEuSZ5J/OGT80zeaU/+oVgiheG0Xi4E/7ahoG1KfBBaQxbY8Ou&#13;&#10;kduXHwLkCpmqIsN6YchT4MpeGALWOhIkMY/4wyeUPkOK/DS/eEgQU+mzLE1kz/A1nlI255hRIjiR&#13;&#10;wda/YATDypqz9shjQR6YkxHWPmfLE3W7ZC0KBsNd5YL2RLT9T1cztsh3gd2ZyrzudUfxd9h1vtkK&#13;&#10;ZDG+T5ocAoIMqsPIE+s+ZICMLrtLthymHCxVX8o5ZcOsgaSfIiAI48FYniwsY8guCtvLEWSpahz3&#13;&#10;dXXLlGHdtS1UfdHpZLPsWFBkFgXx2crk0XRpVhwwESXGJoEYZPAG2CXHqLEUFXd/g+gfA0PtKoEK&#13;&#10;JDWXjEjHLinpQ/frEJ7qMjEcMBn4QAGOe58YJZjQQtcXRk0ouO71/aYwGdRuCNVfE4V4ywSxfjlm&#13;&#10;JsShUQahNEzkUjbHRDFCKVDRNw8XmSlFRkZ6mgOBKCg4UDKDiMduYSvBUA6gVNO9QuYLvpScOQjE&#13;&#10;1C5mAAAgAElEQVQMGBAeTKCUUoSXg+v+sBAMrmFOlhZniTIUpeVEy2SpV2Z8ykZSboPIPTSO1f/F&#13;&#10;pUzBXOqj9l3b/1OhwATvxdz6Leqm9NUC4wTgnTCO7Fdv3eXfuCYBR0l7f4z7E/XNYuwu1Di2+y0i&#13;&#10;7jruN8THMkBw9wAKvMbpUyo7UTvdNvu/rRHjCmLkWTvTIcZI8AXcCHkP4fCunHBWp9qu8VtT1iah&#13;&#10;182Q9tuSBcADERjAi9a99Ug24Af3wegP3hW9Vv/uN3lCAVnX+u06DDEveuW0kSt4ndIyl7NFrkn+&#13;&#10;eDiIuXD/iWAFBRBlxzDFC8Oojzu8PIzGuNxHqoST42qNUswi+f01hpdc17pNWrEIUOTWnLWiPFBw&#13;&#10;hrNAril9CefbPV2yMuSZB0bRX/iEPGBckSv4nJFlHVsvFD2iP8hd+xwzSkSPWyMCGWwF95oLlNHz&#13;&#10;5Db5ymG1DpUYWQPdyL85IAMcQ5YIVjlH4I2TTC9xFGzzMKYI8owSxrM5VvzJIGV/4G/3wbIXBOLx&#13;&#10;MZvPfTd0QtJjEWAPsDmsd0GFkAGcAXKBDGBL0pVsaQFY99UJHLDh6FHY0hezqese29O5u+WCCy6o&#13;&#10;69yDriQF6H3yVLCLLEHsA4kROLLH2bBsi8CP3BA8h7mMIpuIfcFBJrPZiioVZiovZsUaMdHScwSk&#13;&#10;gblniGFI4TByGSo6zOh1U5xBGjTlhOE4VxwVyomhiuksXtFAWTBGCUWnHdkrDhhHhiHL6CekIwsj&#13;&#10;cgioyOD02YRy5PVicGBSlIhgYCh1PeL+uZP9XyaNY8OxcG8cR4TCMNnGaIHNxPDu9oPAszgxC7yN&#13;&#10;g2E/7IZ8mTECkBPBaFTfytjVTwtXNBfjwgnBVp/NI6eMgWvuwnlxDEOYEjMfnGnnYFpzZKzjpWj1&#13;&#10;F69wgBiXDBMK1PXxAadpqgQT42HAcgK0yTAyZnxBQbgGA18WyVyYG/zl0zVy9CNKFPGhfcY/0fxZ&#13;&#10;mHieAc1Z8EASmV79cn08urg4nMP4dDJjNo/mnNPiiXscDdHeWHNTEcD4At9Yf+Y4BA8eZrRMh+DE&#13;&#10;odceBwh+4dgTilHCqm042O84MsR6t9Y5FuYPT1lT1js8nQ9bzpeABwMLr3C+4GA9yBjgafxnrXcN&#13;&#10;s+mMp38OXuBgWS94SV/INnNiHvCbORovqt5dj8aPZ43d2GAHA/NCkcCOHOmvMceMt8b6/c7/Zw8B&#13;&#10;8gH25AsZZi2SDREwsAYQBc+BxrunnXZaPUaGDG/jcbrHuhXsYqiKrp500kn1XLylPfKiK3frznn+&#13;&#10;x7rG14yjYUSOyVwxnsgl72S0luGn3NC9dfQ+bPr4mAv2gjliuJIDnF1rxoOVYk3RQ4zWMNCG9WU+&#13;&#10;bYctfTYetoPGA++J5sR55F9XV0ZbtnFm8S0bTnUGecxG8GRiNga+X0gEY5jBfCrkvO4c0YPu5cLn&#13;&#10;XRlAn2ibfKA3zZEgP3taRYQ2YCwAQQ8Kwk913qfS75/HscGXE11bQIwOtd45Y85D5kdFGnsOD5K7&#13;&#10;gsvsZzYw/MhxATE2BLzDxuKAkcv0Lz+GnSQoRJbMhCbtgJlMxgyBRlh1CdNYWPbpnIgw54rSYIga&#13;&#10;rH0EJqOfkCMAfRjpPEkGO6dIxsuNhRwyCk0Zk/Y5AQwwwpbSYxQSoEBhsCFKjGE73v1fGBV4yhUY&#13;&#10;w8tKmQ9iSBHi9iFCm3FEYJs4ZEKMxba+oK8H/OyPyTMG2SiTG9k1i8OkWTiYglJYtGhRNdCCSeAE&#13;&#10;Z+1jlCALqn9sLHoGHydGmZ8sgfHHOLTBAIwFafFqGyOKyjL0OCkYiSNFoS0uij7INQhLH9gxcKMk&#13;&#10;JI7hKBGu5hLz64+5N05turb5YkTCtDsuc69Nc0yYMDoJcHNpDOZkKhSY4CcLisGuLeOy4OAsWGAe&#13;&#10;jV82QX/017gY8/YF6Rd+8zF+jr7jzBPCGzEubQQZF5zxJj6Fs994nzHBIIsnV3bnSLva6fNetNv9&#13;&#10;VpcssmPurRd8g6w558PdeM0/wdE10uOaeNo1rS/j87h1ShNPEDqEkf70ea/bDxi4HoJPkPHhG+3J&#13;&#10;0mpfO+bY/OCZLr87VskiJ0Z7HA/ryHnw95tS15Z5NWZClkyIteVY60903Pojj4wf5q4da9g3PMyd&#13;&#10;+Y71F30f9K2v3bnGG2SYoI2+4CcGONIva4xcwQfmadC6hruxxXrk8DLSnY/PKATjcz4yjwz57hoz&#13;&#10;9u7c1gPzzwpBgJ6QgTR/Mq4Ch3hbtoUhRA4g/GedkAEi1YIzAnVkJLlk/vCTV5bQS3hAcAgJ2JCD&#13;&#10;9uGlhUIxZuuV3B6P6DTrB76CWdYvXQYTOj/kT78Nes36Dv1H7tEH5kfEOwzbmC/HLRQi0+gzuE1l&#13;&#10;XOSw88i6sH0GYUIvkF/a788fB4z+IBNl880Vm1CWUtuTkbeDrjkXt4UNMNVxmRPYOQ8/I7aPYCL5&#13;&#10;zkYNGWAuZL/wOyzpIsfRO5IIdCbbQukiG9AcLhTCW9YxeTEZPmafKwP3wX9B9CyZTLfC06txBHPY&#13;&#10;CQLw5IKHnpC18PMhW5BsI1sCOZe8d7y5mAk9rkSSRvNOvZmgNgfOFSlneFH+BBxjdXmSJ+5gQMzL&#13;&#10;gPA91ygwYWh73Pps3Xtn3MaPGMTud0xKBBKBRCARSAQSgUQgEUgEpoPApDNg02k8z5mfCPDJpXBF&#13;&#10;EmS1ZPFkFEStZCEWUvRq0AwZswwQ4nzJ6imvlf4XjU5KBBKBRCARSAQSgUQgEUgEpotAOmDTRW4B&#13;&#10;n6fMSQqcE+IjzS3NLt2qlE/6eyETB0xKWimQMsZ4sAnnK26qX8jjz7ElAolAIpAIJAKJQCKQCCw/&#13;&#10;BNIBW37YLteWOUHqYZUCzrZDxAFzL8rS8mRD9+F5iIIHCrjfxRPa5ip1MRl0c/Bk+6122A2wS8rT&#13;&#10;C41dDbLH4nsb+mRqkCd7nTwuEUgEEoFEIBFIBBKBRGD0EMh7wObpnCsP9FATN2+6uXC2nTA3ibuG&#13;&#10;B2QoSXSDuGvNxLFZ3lB3MZGxm25fjde4PSQibpE0fm32bzZe3mPK9hOBRCARSAQSgUQgEUgEFhYC&#13;&#10;6YAtrPnM0SQCiUAikAgkAolAIpAIJAKJwBxGYGovLZjDA8muJQKJQCKQCCQCiUAikAgkAolAIjDX&#13;&#10;EUgHbK7PUPYvEUgEEoFEIBFIBBKBRCARSAQWDALpgC2YqcyBJAKJQCKQCCQCiUAikAgkAonAXEcg&#13;&#10;HbC5PkPZv0QgEUgEEoFEIBFIBBKBRCARWDAIpAO2YKYyB5IIJAKJQCKQCCQCiUAikAgkAnMdgXTA&#13;&#10;5voMZf8SgUQgEUgEEoFEIBFIBBKBRGDBIJAO2IKZyhxIIpAIJAKJQCKQCCQCiUAikAjMdQTSAZvr&#13;&#10;M5T9SwQSgUQgEUgEEoFEIBFIBBKBBYNAOmALZipzIIlAIpAIJAKJQCKQCCQCiUAiMNcRSAdsrs9Q&#13;&#10;9i8RSAQSgUQgEUgEEoFEIBFIBBYMAumALZipzIEkAolAIpAIJAKJQCKQCCQCicBcRyAdsLk+Q9m/&#13;&#10;RCARSAQSgUQgEUgEEoFEIBFYMAikA7ZgpjIHkggkAolAIpAIJAKJQCKQCCQCcx2BdMDm+gxl/xKB&#13;&#10;RCARSAQSgUQgEUgEEoFEYMEgkA7YgpnKHEgikAgkAolAIpAIJAKJQCKQCMx1BNIBm+szlP1LBBKB&#13;&#10;RCARSAQSgUQgEUgEEoEFg0A6YAtmKnMgiUAikAgkAolAIpAIJAKJQCIw1xFIB2yuz1D2LxFIBBKB&#13;&#10;RCARSAQSgUQgEUgEFgwC6YAtmKnMgSQCiUAikAgkAolAIpAIJAKJwFxHIB2wuT5D2b9EIBFIBBKB&#13;&#10;RCARSAQSgUQgEVgwCKQDtmCmMgeSCCQCiUAikAgkAolAIpAIJAJzHYF0wOb6DGX/EoFEIBFIBBKB&#13;&#10;RCARSAQSgURgwSDw+GEj+b//+7/mX//1X5sf/ehHzf/+7/8OO6z5pV/6peZ3f/d3m1//9V8fekzu&#13;&#10;WBgI4Imf/OQnzS/8wi80v/zLv1y/F8bIchSJQCKQCCQCiUAikAgkAonAikFgqAPG+Tr33HOb973v&#13;&#10;fc13vvOdob155jOf2Rx55JHNJptsUp2xoQfmjnmPwD/90z81d955Z/M7v/M7zdprr10d73k/qBxA&#13;&#10;IpAIJAKJQCKQCCQCiUAisAIReFxbaND1/ud//qc6Xn/3d3/X/Od//mfNhO2www7NL/7iLzZ/+qd/&#13;&#10;2rzrXe+qp8l8Pf3pT2+e+MQnNo973OMGNZXbFggC9957b7P77rs3f/RHf9SccsopzbOf/ewFMrIc&#13;&#10;RiKQCCQCiUAikAgkAolAIrBiEBiaAXv84x/fLFq0qH505V/+5V+q82W7DMiLX/ziR/WQw/btb3+7&#13;&#10;+bd/+7fqrP33f/93LVP7rd/6rUaWjOOmnPErX/lK8x//8R/NqquuWssWZdq+9a1vjR1r+z/+4z/W&#13;&#10;dn7wgx/UkjfX/JVf+ZVmpZVWap761KfW0jftf/3rX6/9cm30q7/6qzUr84QnPKF50pOeNNQhdPwj&#13;&#10;jzxS29Yn9Ju/+Zv1o3303e9+tzqgSu5cN/rvXMcqu4xj6wmdPzAwTufqk75zYo3D57d/+7eblVde&#13;&#10;ufna175WyzwdB1Nt84f/5E/+pP6v5O8f/uEfmu9973uN30Gu+2u/9mvV6bXti1/8YsXLdVAc6zqc&#13;&#10;JU6y/msfptqEO7LPeFxTaaF51p5+c6j1RwkqPB966KHmS1/6UvPP//zPzec+97nGHHC+jVX7rrfa&#13;&#10;aqvVdgID1/jDP/zD+vE7KRFIBBKBRCARSAQSgUQgERhlBIY6YFMBhZH+/e9/v5Ys3nfffc03vvGN&#13;&#10;Rrna7/3e7zXPetazmgsvvLD5/d///epw7LHHHs2Xv/zl5swzz2z+7M/+rLnrrrua0047rfnjP/7j&#13;&#10;5oUvfGFz0kknNdddd1018G+55ZbqLHA2nvKUpzSbbbZZs88++1SngYN02GGHNa7H2Oc8OOZFL3pR&#13;&#10;s+GGGzbbb799der64+BMcEAuuuii6mRx4hDH78///M+bvfbaqzpM11xzTXP66ac3f/M3f9O8+tWv&#13;&#10;rg4X5+Pv//7vmzXWWKNZb731mn333bfffP2fQ/Ka17ymWbZsWXVQODeu6b6pKN879NBDm7e//e3N&#13;&#10;pz/96XqNxYsXNz/+8Y/r+UcffXTz/Oc/v/n3f//35sorr2w++MEPVufJGDk9O+64Y3V0tt5661r2&#13;&#10;ud9++zWf/exnm6c97WnVceLsodVXX715y1veUr/hz7GFrbEZC+Jkm6MTTjih9o3zBT8OItw5jPqx&#13;&#10;7bbb1vPNNedVBoxzd8QRR9SxOlafzzvvvDo/Dz74YLPzzjvXMZuzN77xjfV6+ScRSAQSgUQgEUgE&#13;&#10;EoFEIBEYZQRmxQGTweFEffSjH21+4zd+oznkkENqVuXjH/94s3Tp0ua9731vdWxkQjhghx9+eHXC&#13;&#10;ZFuUtcnCuIdst912qw7ZBRdcUB2Wl770pc3ee+/d3H///c0nP/nJ5owzzqiOGkfk9ttvrx9OzHOe&#13;&#10;85yaYeGocFBktTgKg8i+JUuWNJdcckl1Ct/whjfUw84555zqxMjOxbbu+c94xjNq/zhoDzzwQHVG&#13;&#10;hjlg3fOM+SUveUnz8pe/vDGub37zm/XaMkoyW0HKOmUVjYXjykGCjVJPOKy55prVmfvEJz5RnRwO&#13;&#10;q+yifYhjyRGFLyePAwwb9Jd/+ZfVAbriiiuam266qbbNgZIFu+GGG5qrrrqqZvmUFyIZNPf96fNW&#13;&#10;W21VnVMOKifvsssuq87Zqaee2jz3uc9tZBs5rhwu+zmdsmFf/epXq4O7zTbbDM0U1ovln0QgEUgE&#13;&#10;EoFEIBFIBBKBRGCEEJgVB0yWZP3112+e/OQn10yUTAznSskbpyCyVH/wB39QM1TuHWKoy2Ix3DkX&#13;&#10;skrOj6xXtMnx4VzIunAUHn744Zr14Sj5aIcjwunQB86DUjznDyLZoXvuuafuj4yZ4ziPsl133313&#13;&#10;dbS653I01l133ep4cP6MSSZsMiT7tbhkt3zLmnE2b7zxxjruKH/UzgYbbNCss846Navkf44aJ8y1&#13;&#10;nAcfpYeyZLJYHCTZKm0j5YIybNqAs/5xjozJ/+ZC2aASRCWVL3jBC2qJJDw///nPV2dvu+22G2sL&#13;&#10;prCXUXQ+fG1DsNUG/BCnUXZNKak+c8LdO8gJlknTj6REIBFIBBKBRCARSAQSgUQgESi29GyA4FH0&#13;&#10;L3vZy2oJIUP8r//6r6tzFU4YJ0mWjPPBkeDQcII4A4z2nXbaqRr7HAjHcqwY+O4v0h7nIu634rS5&#13;&#10;/4pT4JtTYRtnRjaIsa8cThZmEMmQcfocx1FUpof8DofQMV3SX44NZwj913/911i5YPe4Qb85IM5F&#13;&#10;f/EXf1GdSU4iB8s4gzhZslpBHCf3XHF2wvlzr5ZxuT9LWSCc434vjqHt7sGSdZNF4yBxhDivjlP6&#13;&#10;aWz6xEn1UZroASpKMaMEEt7wWVTKE92/NxEpPVR2ypmTrZTdc119ktnTl6REIBFIBBKBRCARSAQS&#13;&#10;gUQgEZglB0yGSubj2GOPrQ9kAKz7ueJBD12gORQM9ptvvrk6X/bJ/si2yNLYrnzOZ5dddhk71T7E&#13;&#10;0JdxOfjgg2tG5lOf+lQtfVN+yJngrChnVE4XD6UYa6T80A7nRkYqHA77/XZNDxKJa3XPm43fnDxZ&#13;&#10;Ps4Qp4iDMoz+9m//tvHhDHGYZKAQJ40TxgHzEA/YDyLXgD8nlyPsf86tsRmn+7wQx9gHTXfcyhTh&#13;&#10;hgc4xBzAH/7whzVT6V686Hu9SP5JBBKBRCARSAQSgUQgEUgERhiBWcmAMeBPPPHEauDLcB133HE1&#13;&#10;C+K+MGVyXZKB8RAIjhjHQgbMvWJIpkmmS3ZI9uvss8+uWRzHIg4CpyoeZrH//vs3r3/966sDIavl&#13;&#10;wRbKHTkcr33tawc6YM5da6216vVl5IL8lnWTDXLM8iBlgzJDHCiZKk6Yvg4imTnZPyWRMIKVDJg2&#13;&#10;OF2eOMiRHZbpizbh6cORMzbZO5ktDitSJhj3yxm/zOR0yIM83OvmHjEPHFGuyBmeqH/TuVaekwgk&#13;&#10;AolAIpAIJAKJQCKQCMxXBIanYKYwItkVD5RwfxXnRembbf3sjP2cCccqH5QRUq7G4YoyQhkibTif&#13;&#10;s6bUkOPht2wOZ0+2yj1OsiwcMm3JaPnNmeBkhFPRH4asE0dDO0oKOQs+fuuvfeNlpvrtTfQ/B4uj&#13;&#10;xXn07WmRnCFleeFYDmrDfh99kgnjuBmv7B0sjBU20VfjdQ0YGQ/nTYkjxxJ+rglrZYrOt52T5BzH&#13;&#10;whTm45FrKe9EMI6nLfqfc8exQ8YM327/6o78kwgkAolAIpAIJAKJQCKQCIw4ArOSAWP8M7o5C4x4&#13;&#10;92N5mIYn4TH8fRzD8br88svrvUvxQl/3MV177bXVieK4eWKfLAxnw0M3OGnKDm+99db61EOPopf9&#13;&#10;4QjYLgvEaXIch4KT4PHo4Zj055fjojxSdk2/rr/++nqI8jkOi32OmS3yxMQPf/jDjUfGu5ZH1Ou7&#13;&#10;jJGyPQ7TIPKIfo6RB27AwX1k7qe6+uqrK87KLWUMI8MEe2WJS8tTJ92/xdHjtMlIck45e0o9PT2S&#13;&#10;Q3fHHXdUvMwTbNdee+2hj9WP/um3zCTnS985XZ6OGBk9354mqX2/lYpG/6KN/E4EEoFEIBFIBBKB&#13;&#10;RCARSARGGYFZccBkVbzribMgQ+PR45wFDgRHgcMkI8Jh4oDJnHgghach2scx4QhwGpSwxYt+3d/1&#13;&#10;gQ98oBrxskGcL44bR0uWxzvEDjjggOrEcLg4GptvvnmzxRZbjGVq+pPrfiSlipxEWTePhkccnO57&#13;&#10;wPrnTfd/Y+LsXHrppdWxc32PufdRNikjOIg4gsoOOU7KBZVyGqPslcffK2F0r5sHoCDHwdLj+t3j&#13;&#10;xSGGRbwHzBz5bV488VEbnFwOlXnwLjGOK0yGkQwaR9L5J598cnV83/GOd9QHmWhfJlIfoi+etOh3&#13;&#10;UiKQCCQCiUAikAgkAolAIpAI/BSBx5XM1OAXZvUQkmHx0mBOgPI191EFaUJJIIeLc+VYjyL320dG&#13;&#10;ieEvOyYDxImQAXIMR4HTFu3K2GhLSWCUstnH0eAAcEpkVbThPM6G30ipXTzVz+/xyLn6Fk8idLxP&#13;&#10;92mL7rfiOBorx8m4OEK26QMnchB5H1a8iNl7zDhbslOckXBOjMNDNDwoQ3va6mfeZJo4mjKH3fJA&#13;&#10;fZSNkoFCixcvrg8i4UCdddZZ1RFSWsgZss186W+3RNF14RaliJxXGNtujBwqWUUP1AiCl6yaPumP&#13;&#10;41dZZZWxEkf93GGHHapDDDPZMM5yUiKQCCQCiUAikAgkAolAIpAI/BSBSacnGPAelT6IlPK5d8tn&#13;&#10;IvJeqS5xAOJ9UrE9nKD4f9C3+8Qm84j0QefaxuEYjzgeXefDsTBQ9jcV4jTGo+775ykzHI+McVA/&#13;&#10;xjtHm/1+x/GcP/dl+QwjjqYXQg8iDqKnMHYfl8+p45j65mRyzGQrjTudr0Eo5rZEIBFIBBKBRCAR&#13;&#10;SAQSgVFGYNIO2CiDlGMfjACny/1eSEbRI+i91Nl73eLdZ4PPzK2JQCKQCCQCiUAikAgkAonAaCKQ&#13;&#10;DthozvusjFqJpIeouEdN2SiHjPOl5NJ73ZISgUQgEUgEEoFEIBFIBBKBRODRCKQD9mg8ZuU/JYBv&#13;&#10;etOb6v1Unuq4vGnXXXdtNtpoo3rPl/u+VhS5B4yj9fKXv7yWHypFVdqpRNH9fUmJQCKQCCQCiUAi&#13;&#10;kAgkAolAIvBoBCb9EI5Hn5b/JQKJQCKQCCQCiUAikAgkAolAIpAITBWBWXkR81QvmscnAolAIpAI&#13;&#10;JAKJQCKQCCQCiUAiMIoITFiC6P1Q3su1xx571JcU/zze67RkyZKxd1d5P5ZHpHfJU/g8Hv3hhx+u&#13;&#10;TwD0bqukRCARSAQSgURgeSLg1Rze5bjnnns+5jIveclL6utXXv3qV9dXuHjf5W233fao47xixetP&#13;&#10;vLbkVa96Vd33zW9+s3nkkUeaG264ofnMZz7TvPOd73zUa18e1cCI/OMJux705D2hDzzwQKPc3ZN2&#13;&#10;X/nKVzaerOyVLF6r4h2VN910U7UHvFLFuz2V53tVSzyV17s5/+qv/qq58cYbmx//+Mf1lS72m6eJ&#13;&#10;Xl+z0OG+8MILm3vvvbe+sxVeG264YX2K80tf+tI6dK8aYmddfPHFle/dB/6EJzyhvqP1ZS97WX03&#13;&#10;qAO9Rgiv33zzzfU+cTabV+JsueWWdS68RmcUCV7f/va3mzPPPLPxmiOvWvKKJu+3Zbd6jRK+PeKI&#13;&#10;IypuXYzwJvy859Z5xx9//GNeUeR4T+r2WiPvbHWbyKhR8J71/eUvf7n6C8F7ZAEfxuunvGf4qquu&#13;&#10;qu/D9Soo78P1GiW30ZAtffLaKK9ouuSSS+p7dPki3n07E5owA+aC3mvFwZnkK8Nm0p+B5y5btqy+&#13;&#10;dNl7pjhbfbLNvrvvvnvsqXz9Y/L/RCARSAQSgURgNhHggHkXJWOTDvrRj35U3+tIoXMIuvrKQ4ps&#13;&#10;j88Pf/jD5v7776/vxvRuRccyzuixO++8s/nCF77QLF26tBpbs9nn+dgW5+tLX/pSdcICR5jBim0i&#13;&#10;SMyghZt54LA57qtf/Wp12HzDl8PFuXXcD37wg3ocY9b8xftH5yM+M+1z2FD33Xdf5UG8i5fxJ4eX&#13;&#10;Ucv+++53v1ufdvz1r3+9Yglj2MMT78ISwfvBBx+s7zrVtrbMz1133VXfF8sRGUWCo3UtyGL9wxlv&#13;&#10;e5gZ/oMxrDxN2sfxIS98w9sxPrEObOdQaM96eOihh+o7bh0zioT3fATGvBYJntY8PwZGMBVIsOYF&#13;&#10;Y+zHo+FgfeMb3xgIm+2e9H3HHXfUdTAbPDxhBkxPdI5AG29CdQYzxQuDRah4mvExyHh5r29tas9x&#13;&#10;oiPeseVjG6VmPwZzvnZt18agPjjewj7llFOavfbaq3nOc55To13O147zkWv5eJ+VdvUD8zrG+8hE&#13;&#10;I/0mpO33Hq44znbXcY42HCuK49u2aKvbP9EHH+NKSgQSgUQgEVhYCFDmHAA64a1vfWvzghe8YCyL&#13;&#10;ImJNhyDRUu9ofN3rXjcGAIV/2mmn1ai3d1/SsR/60IeaM844o+o+DzPq6pOxE0fsB90q6iwQu8Ya&#13;&#10;azQHHHBANfoZqIceemjdxhmTubn00ksrps9//vObpz3tac2BBx5YnQPO23nnnVfnigF83XXXNRdd&#13;&#10;dFGzaNGi6oh5WJYMjneLPu95zxsxhJtq81x99dU1wv+KV7yi2WWXXarD9La3va0aqhtssEHNhN1z&#13;&#10;zz3N5ZdfXvncg8a8UxSeHsQFO7YTLGFtbcD31FNPbThsDN4jjzyyvqIGxsPeV7pQwcfHnC14yCzK&#13;&#10;xqy99trNu9/97prt9uAyGAogsKf9Pv/88+vD1diZPh6yJjO50korNeecc07NlpERbF1t77bbbjWD&#13;&#10;Yw7YrqNGMD799NOr3F1//fWbN77xjdUZ43ydddZZjUwuf0MwgOz1BO/VVlutWXXVVWtW6/3vf3+V&#13;&#10;0/33FfMhPvGJTzS33357lclkNZ9gpjQrM4RZPvzhDzdXXnll9Qx1CpMsLmn9TTbZpKZDpfZ4/Rtv&#13;&#10;vHE9hvCUavXS3sMOO6wqKAwngiI9a6Erv7BQCd7xiFerDc4U8D/+8Y9XASuqIIJzzTXX1NM5XgTG&#13;&#10;W97ylton77B6+9vfXj3fs88+u6aCZfw4cRbIruXpglK5IhPa4eDxpI1NmtL/UpsmkzKlOEVDLQaO&#13;&#10;1+abb94oQ9FGUiKQCCQCicDCQoC+4oApHaLIn/WsZ1VnzCg5ZV3ykvvuU2rpEkbTVlttVZ8mK6DH&#13;&#10;kN1mm22qHrnllluqQdxtY9R+M6hkVtgCftPXDFU4MuAZsQwqup5TBUvOrrlgsL72ta+tzpuotdI5&#13;&#10;5V7bbrtttStWWWWVGoyNd1myRwR5R5FkUJRlsnuUsLHLlFddccUVFY4IkitrY9wrl2NPwXj11Vev&#13;&#10;QWbYwRAp58TvT3nKU2qgWnkX28gc4nvrZtQcMHYkG5it+J73vKfakDASRGDMsxnhw56ErW0oqPYA&#13;&#10;ACAASURBVDI4JbRdOeJ3/K/0M0rg4H7ttdc2T37yk6vTyy41N6NE7O6oIFCq6SMAhvfIZT4I2SE7&#13;&#10;hgcR/2JRCRLAX/BMJtc8dElQQTm4jPls04wdMM6XVJ/JNxAePWUkVUcxiXpwQCxODCiNJ4q18sor&#13;&#10;17TpV77ylYaiseAJxKWl5EIKVUZKhAWzcaxEuIYR4cCzVdMJxM0226y2rf5YNGHTTTetEQOM7X9g&#13;&#10;rrXWWlWImwDCXYSGV+u3SSI4RCWRWlKTxunSlong9IkE7bvvvrU0gncsYrm4OJ36I1tGqBm3/tuW&#13;&#10;lAgkAolAIrBwEKCc6QJ6ig6UhaFHvJ5jvfXWq7owZH/XeOIMMMYcS2+6h0mlhAAh48uxkT1bOGhN&#13;&#10;fSSi+/ClT2HFrpCpEd1nM4hUcwYYUPTyuuuuW/V3VJ3IgnHWnM/oilek2E4/c4CV2MHfPnp/FCmM&#13;&#10;V7iw2QSiOUkMerbai1/84mrDwBI/CxbAk02H5zkLeD7e/8mWc4wsMF5m0/lwCtiHo3ivHSfJh80s&#13;&#10;ayjJAGNOFD7mNPnNUcXP8JUYUOKJ1/GngH44vl15Yv6UfJIlZMioOV/WLOcVdvBl68tWfeADH6jy&#13;&#10;QMZQYEFghuMKa3Y+fwCfwtc58MfzXSIn+AwhG5ZNkBDqnjvR7xk7YFJz6ihFoETvpP4xCqbBZKJL&#13;&#10;hxxySO0HJuGQOEY5BiZTBkBx8fRlxzg7FrVsmHS1mmQD1v4w4qzJNql/JSg4RaIMnCoC3M3NGNOE&#13;&#10;iPK4GVoWDOgYekl5yIcSBUrx05/+dJ0kTqJJ4jw5hzPpRmmpecKJc+eGVS8e5kS68deNlKJrJtA4&#13;&#10;P/KRj1ThgyFCCQ8bQ25PBBKBRCARmF8IMOw5YXSQMnj6hj4UdaXolbZwEPoU9yk4nm6iixhNzkGM&#13;&#10;rKSm4ul+DTpUSZtSIroXMapsl0XwzeZgfHYdV7qY08D2YNCaL8f7cAjing4OBLulb3yNyhyEwS+D&#13;&#10;wGbj7Aqsy1KtueaaNXOIjxmrPoh9xRby4BOOm0wYfkectiDrw7w5lvPlWPiPGnG2fPBi2LV40JqH&#13;&#10;keA9OxifCyDgZzakecDrbFIOBPxiDmBo7jgJqrQkCMJRGDV84RD30rpXkTxm85PNkfDBw/CWCYcj&#13;&#10;zODsf3a8pIvgQRB5EfeLveENb6j7Zdpni2bsgPEipfwNloATheIsiSxxgjgiQRiDkxKpQfssWnWX&#13;&#10;GBCAFqrI4TrrrFOZ0PdUByyFiFl5v5jdh4Mk0kW4EAQENiUH7J133rkKEX0mgESAnA98KUkTo+xQ&#13;&#10;bbS2KVfnHn744TXqwPOWHfvYxz5Wt1tEMmsmbBQjETHf+Z0IJAKJwEJGQGCN8a7U3v1d9ADjVaBO&#13;&#10;9FoQT0l9n+g5+lHGxvkZoOsj9NP/oySLLqZzGU0yB3S5qhNVMmHssz04tF2KjI3tDFs2BmITcL4E&#13;&#10;V5Unapc94jOKzgGcGZpsOPcRKd1EgueC04Lh+BivBrnlhK0kcK2MThChTwL0sgcnn3xyxfzoo4+u&#13;&#10;9tMoZsAkFnzYhAx9didb0r1cbmeRvRGMYWvKiME67hl93/veV2/xMQ8wVFIXJDlgDti1xx133FgW&#13;&#10;MvaPyre1zVn1bd2zwclgTiw+Peigg2rJsiANuexeUjY8uREEW0mcINldSSHt8UvIkNmkGTtglA2H&#13;&#10;y8RTIlELz0P3f9cBm6jjhMCyku0SCZiNBSpShik5h0oTZbMwd5c4VOrI3YxnLG7co0SlIjmFJpTw&#13;&#10;57jJbgVpCxFYFosbeGXyZNDcc2ZRKIVUk66uOikRSAQSgURgYSHAgBL1F9CjW5TG0X10xbnnnluz&#13;&#10;BING7PHIUVXRjWYPOnaUtymzgquMgCyAoKb/4c6QZbiyP+hxZYSOH0TdduyXJaOb6X46nP3i/jKB&#13;&#10;15NOOmlQEyOxjc2iVIv9g9zawfH1EBSvQ+jSCSecULO97CuGq+yCgLnqJmReGLAcN1h7OJoMjaD9&#13;&#10;KJJx+8BTIgI/kxc77rhjxYit6dkI7gGFF54Pe9WcyO68613vqkGHLn5um5EkYLfiXw7GKJI1zlHy&#13;&#10;zfkSRIC1Kjc4S/Swz+HE1+B8eX2Isll2v1uhVLXB0zHacrwAAueN00ZuzybN2AHjYKk95ZCIIklZ&#13;&#10;y3Tx5g1+qgQ84PhMl5yr1laKXF2nSIJ+Sf/2HULH6isBzmGM+7Y4Xfpi4nwbi/IE/yMRNNssIk6n&#13;&#10;a0gPa992eKjx57i57ihG1aY7f3leIpAIJALzAQERfrpCwJBu4BQwnPwv60JPdCn0DZ3gt+xN6JTu&#13;&#10;cfn7pwjQvRxUmMJWOZFtHKgw5Dm/cRz9G1kuLfjf/Dg3jDP/0/P+14Z99DfDa1AWZxTmAn6MfVjD&#13;&#10;FiYI3rbhc/wMN3jDDVZsHQYse8u9evgawX1ZCabLVDrOMcq8ZiOwXi8wD//AygfBlc2JYAJ/soLd&#13;&#10;GLxpf8wD29Q5MQ/1xJ/9kVVzLxM71HHWyigSrGDkG3YR2PLtg3+tfbwKZ5kvFXBud1pUMo8CB3hb&#13;&#10;CTln12/H+D8eBMSmJ7eVjgrcWCsCP9OlGTtgHAxPHpQB2meffcbq3XmbFp9azMkSJiQIgROpPkxp&#13;&#10;wBORcxGQne/+M0/wAbxSRPXd6m6lE7vkWNmviBooDXEvmUmkHH0wtYnyuFAOl2sQ8s414fG/yIUy&#13;&#10;RZk0kQyRDZND+EhfJiUCiUAikAgsHAQoZPdzKQmixBmm9AHlzcDv6y7GlUgrvcgwpRfol6TBCNDr&#13;&#10;Arv0OJ3LMKKD/WaM2s/ghLuyLkFXBpb9tssMMKBgLFNpPmBvu6i38xhRbhvwcI9RdcBgIKvIdlH5&#13;&#10;g4cR+yvsMngyRDlWbh1hq8FP1sU+BqksjoeuwdctGZ6O7eXZSm1l1eAfTsXgGV+4W/GtDzyVe3LG&#13;&#10;8DVZgWCIVG6xN9mki4pMQfgZdjAPx81221R5SYJ4tkI4ePaNGsFPlgo+5KzECrzwcPCxYBd5EH6J&#13;&#10;ckMY265KTqKEQ+veMPyqSkFgQYYcmQdOnGdXSDTJTCo/ny79NMwx3bPLeQYm2hFlAtGUAUY0JLZN&#13;&#10;9A045Xq8S46QttVpW9TjkQVN2fl2TUICaM7vkn0BvO36zVHjgHnPhYd3eNAGx01andCmIDlhQFdL&#13;&#10;arHoj/pz53C03F/mfQ3qTF0DI0R/utfP34lAIpAIJAILBwGGj6fhujdDyZUbujkJjHnK31OBu8Qw&#13;&#10;8LReTgXlTeGPqkHaxWXYb7qUsS+IySlQ1ik4C2s6WNRfaRu7wYO43LPNZuAUI3qZk8zBYmjRz7fe&#13;&#10;emstAXP/F11Ot9P3MjQM31Ekhrt7+fEmmwYf+whYw5NT5Rg4Kfs84ogj6n3+8HRPHluLI4anEdyt&#13;&#10;A4F5uGtLsJ5t1rfLRgVvZW14meHufXVw5fBKEMBWJgYve42Se+a8Sy3mwbHsTPPAtkScL3iSQe4B&#13;&#10;8xA8Dt2oUgRSrGFrXhLI2ubQehgHhxaPK0+Mh8UIhikzZNcLFnC+IqigXNY9ZPg2PnwFGHs/Hl9h&#13;&#10;prcXTSoDZpIxhDpg3ntQvNTMTZsEn3pfnRdFIjgNntDsRqTsjzZ8R/pVmwDcY4896qDd+MmzpKgI&#13;&#10;2/6x0QffHCVA8GCBKfqi/lPUhQfrRl3t8F4xNCLECQg3QBLunvRjgchYqQs1YbxpY3z9619f+0Bg&#13;&#10;y44ZE2dRX50jC8aZW1KepnjxxRfX9gkZ2TBOmshSUiKQCCQCicDCQkCATqRURJRRSpHTVZ60RQfR&#13;&#10;LV2KDJjzGFyhC7vH+E1/dnVlf/8o/Q8LOlhFjayKShM6mCEkaCr76PaA7bbbrup7hhQDl75nU7AN&#13;&#10;3OtFT7MDZApUp5gzBhbSngoe+nwUSQDdS2sZoB565j52wYFwgBmbDH/3u7N9LrjggjonsJI98LAI&#13;&#10;hi18kQC6YLd9AuoRZGCreQI1R2NRccxGiWCJv7wc3JMjI8kAA7akbAznbL/99qtJATbwFltsUSHC&#13;&#10;6xIB5ohditiYHiBD5rBbw0muO0f0D4y9EzieeE5eWNt8EvePkhN4kSwwD4I45IVsuu2LFy+ugQQy&#13;&#10;xTF9+Rz+isCPObEWZkITOmDelzUeWZQcDE6aaEgQZjGocHi0w+kBQAwKWBiOo2Qx+l8UijMEDF4s&#13;&#10;IaA2U3uOdUyfHCvayLsVDZBCBxCBQAiEA0cp2o7RRRwwMOVJGSpfsM9kiVq6VpCoBUHuKYnaBroJ&#13;&#10;JciN3zgJHttgQPCbKAtC340hKRFIBBKBRGBhISCqSv/IsCgFUnlBP/hfRiCMpRi1fRwv+8Yz9ukb&#13;&#10;9y176W3qj6ZiRvfT7+wChjx8OAT0OmOIDhaEFfAVePUNa7YHHc4Z8KHr4er+DqVg9DW7g1PAjhhF&#13;&#10;ggt+lMGCs8ygb5kCGDJI8SS7CE7+dwzjn90DT+V17CrE7jEvfTJvYf/1943C/+xFDyphk7JNyQuY&#13;&#10;4lu3ycAPr5IfcCJTEF5nF8NdYAbZ7/jIsg/Cux44Yn/gpPyQDFhWymXxJ/8CxvDC6+EHSJyQAz58&#13;&#10;EzY9fo+Hn/ShI4vxuvmwHmZKjysOx6Of2zrTFvP8RCARSAQSgUQgEUgEEoFEIBFIBBKBgQjM+B6w&#13;&#10;ga3mxkQgEUgEEoFEIBFIBBKBRCARSAQSgccgkA7YYyDJDYlAIpAIJAKJQCKQCCQCiUAikAgsHwTS&#13;&#10;AVs+uGariUAikAgkAolAIpAIJAKJQCKQCDwGgXTAHgNJbkgEEoFEIBFIBBKBRCARSAQSgURg+SCQ&#13;&#10;DtjywXXBtOpJkV/72tfq03q8syIpEUgEEoFEIBFIBBKBRCARSASmj8CEj6H3GHmPavT2aI+RRx5/&#13;&#10;6THrHp/p8a8e5Y4c6+Vwnp/vcY/z6XGj+u4R8h5bOZX3KXh8pcdaGq9HrEY7HsvvcaO2z1fyThCP&#13;&#10;mvWyao+VNU4OmUfTerTnTN+BMNu4mD/vivFIYTyJDydDXrLnkbDO+3mMa67xTLc/Xu3wk5/8pL5Z&#13;&#10;3pqfyrrut9N/hQRe8goHjr3Hu841fpoM7ww7xsNlvQeR7LRuQkZ6rLAxeyyud7d4hHnS/EWAvjPP&#13;&#10;XoRqrs2tx5qb26c//eljMgive+8kmerx6NYCfeEx9vRof21ARNtefeI8enaiV8LMXxQn7jnbA77f&#13;&#10;+9736rdHQHsct3VEzsPPmoPvI488UmWWuSBXPFreY6fJLnPjVTL0mjYdg8yXd7YtFBlkjD7sNjaK&#13;&#10;1yHAajzCo9/4xjcqLt5XBwuPlvfodN/IMfY5Tvswx5t4GM7xaG662HXpADibI/rDqwJ8zyfbcBhm&#13;&#10;sIAvHLzOwHqfyH7Abx6Rzj4kN+KVRXgPjnQFst1+GOJ5cwBffNol2OqDOXHsVGzXbjtz8XdgEHJz&#13;&#10;GAb9vpMT5gMefuM9ssLrJ8gDvEe22m8evEoB1h49b43gz+Bjtgl5HfPlXMd52bP5mrH+LgtoKBUG&#13;&#10;a8vLh9uTTjqpLe/baAtztWUAbWGEtjwLv33ve99b9xegahuOvfrqq9vyFvq2MNrQdufijvK27La8&#13;&#10;3doj+dvihE26ix/60Ifa8vb49utf/3oLh6VLl7bHH398WwRSWwz7Sbcz1w4sTNmWl0q35R1tbWH8&#13;&#10;dvvtt2/Lm9bbosjayy67rC2LYq51uS0v36v9O/fcc9svf/nLk+7fMcccU3naeIswm/R5s3Vg8J61&#13;&#10;NRXem63r99vp8nBRoG1xwNsPfOADU17X3XFpp09FSLbFIWkvv/zytiiZ/u55/T/5Rw7CjVwMKi+X&#13;&#10;b8u7dtry8se2CPfYnN/zFIFiaLYl6FPlY3GQ2vK+yrYYSe1WW21V100JXtSRFaegPeuss9ryDsqq&#13;&#10;R4sh2pbgRtWtZA5d26diXLXlxatteT9NPa+/f1T+L8ZSe+edd1Z7gz5ifxQDqN1ss83a2267rQ3Z&#13;&#10;UgzhtrxYuS3v9WyLw1FtlcWLF7ennXZa+5WvfKXqZ1iTb9tuu21bgooV2+IEt694xSvaYmS1xRCb&#13;&#10;97Diufvuu699//vfX8dVDND26KOPHndc+M/4X/3qV7flXVNtCRi15b1UbXkBdrUDApfybqX21ltv&#13;&#10;bYuh3xaDtoVdeXdSe8opp1R7Rzvm68Ybb2wPPvjgehy7sbybqS0vJq/zGGti3A7N4Z3sPHjQ1aef&#13;&#10;fnrFyLq/5JJLxrUfnFcCvS37BGbwxcuwhClsEQzpw3vuuafakiUw3O68885teanwGCowLs5FW17E&#13;&#10;3JYXW1fbbKq261hjc/BHF4MjjzyyHYTBsG7D7aijjqp6Nnhvhx12aD/5yU9WvwR25Lb54sesttpq&#13;&#10;VSaXhEnVy+U9g7Vpx7F9zjjjjLa8t7HyOp5/6Utf2n7605+u+A/rw2S3D82A8QqLAdGccMIJNUJ9&#13;&#10;yCGHNOXCNSrC4y9OR/Oud72rvjxOdkSE5d3vfnd9+Zk3nXtRGU9yvpAx+UyVykTXF+dtvfXWFQsv&#13;&#10;M+Rx+xYNmY8kSnPLLbc0N910U/Od73ynuf/++2vkRcSgKML6IsZ4GeBcGp8oUhGI9SWGEbGbbP/K&#13;&#10;YquRurLwJ3vKrB03Xd6btQ70GurysCjPdddd1xSl0Rx77LFTWtcTjUsUujhpzcknn9xcc8019UWI&#13;&#10;va7M239lDe+6666mGD5VPmy66aZ1LPvtt1+NVsbL3eftALPjFQFy8iMf+UiNkhYjtFYH4Ps3v/nN&#13;&#10;TQnO1az67rvvXvlAZkYU9pxzzqnVFvfee2/dLtq64YYbPirDJXKr8uCDH/xgLf8uRsJIIl4MmYoV&#13;&#10;ua5KoThdTQlq1BfU3nDDDc2+++7bXHjhhQ184GW9HXDAAVVHefHqYYcdVnXZZz/72eaiiy6qH1US&#13;&#10;2i2Bn5oZE2E3XyWwWOevOGPzFmuR/BJIbIojWjOnsjLF8J9wPLIyMCC3itPVbL755jXq/9a3vrXK&#13;&#10;MZF/uJRgUsVNJqsYpjWDW4zReq4so6of+8yDF9sWR7fZZZddmquuuqrO2aGHHlp/y5jNV5Jl9SLl&#13;&#10;EhypWSlZEhkXmZLx7AfnsZ/YjO95z3vGXqoMkxK0b3baaaf6+dKXvlSPkWVkQ8YLm8mEINve9773&#13;&#10;NSW4ULOPkTmL/fP5G792MZC1GoTBsDGyU/DrS17ykmb//fdvSrCzyoYTTzyxKcGZOkclQN/ss88+&#13;&#10;TUki1cy3jJZ5OO+88+q88GXMJ9lObrzhDW+ovGx+i+PW8HHIcS8unwkNdcAYpAxuKU5ptuLh1zeb&#13;&#10;S/VzMLwN/XWve10trWGME4ZAki5lTCmtMCj7LFoOnc5r15u7fQCLDJYSsoANmkB0TU4d5067Dz30&#13;&#10;UE1nA5VxXaIH9TwM6lznSMNqQ1/XX3/96gD2U4QELyHD8LNoGIH6EW/NDjBLlKyhIEvWZ6yUxHn6&#13;&#10;ykAl8KUlCS6L0YQTOMpK9BceG220Ue2DfrmeMXBuYKjcDTNEStnC5OwYR5B9JfNYx9Mfh2OMRb8J&#13;&#10;QMrdeOAOMx+/Hy6lMSVSU4Xo8573vNq+c9AGG2xQ2+47K/p47bXXVsfLm9oxGsPR7+uvv74uePPp&#13;&#10;U6IKTYlKViWp/+YP/otKKrdEH+t19E0fPv/5z9f/jQUPOc+xeEI/tWXMcLQAkf+VwcGbcsGT+Ikw&#13;&#10;0w4HAUYMWnOhf3hCyZc3wyuBKJmxerzz9dnb5KXzKYsuwXMQ6Z92XJcQ7LaDR5/97Gc3JQNaFYxx&#13;&#10;GBfhCS/CmWPozfaui/BcicjWe+v0x5zDZzyydvCI82CMp2CnTW9ux8PWqvVnvHjVOXjNWjVWgs39&#13;&#10;fMZhnSBzAyttaEubxqr0ieOFn80F3GNdG68AC75nzCg3QUp88LXxageewzB1vACP+XI+o0F75lpw&#13;&#10;x5qW6ocVg8Bv2Os7TI0NdsYW19PmkiVLal9tg6u2YeF/xhu+CyxLpKsGXWBk/OSVfiMYd7F0LSU5&#13;&#10;gaWxardE2+qcuI51Axe8iPfgBTfj5GTuvffedR2aJ/xHhjkH3zLkzYXrkJlwtIYZUHjL2rCenWM+&#13;&#10;8BaMjGvjjTeuPKm/nD5t4Fnj0helayFr6+Dyz6whgMfwKL5geJojDhh5RQ9Yp+bXuiVnS+S7yk9y&#13;&#10;DY8p537wwQfrd7fE0PyWqHhdm13Da9Y6Pk8aCt1AZ5H3dBYc4UbfcVDpHeVJ1hrsrZGQiX6TrT7k&#13;&#10;n3Jz5zGcOMNkn3VivqyzQXp2nkBVu2ksdG/JZFW+wzuhS4eNA48qYyN/OUz0AD4m+/2GHTm3xRZb&#13;&#10;VB2DN/ExGeY4copOtF07fvsuWa+mZBiqDrc+wg6yLgTnyfT5SPpOT2y55ZZV/tL5Z5555ri6zjjp&#13;&#10;Dzy3zTbbVHuAE8pupHfoCnIC/8F1cbGd6FlzSX+gri5l9+BZOoW+9hGAWAjUxwCPsadQF4NhYy1V&#13;&#10;JmNJEHYOe5BOhZHz45YAAQUyl71JX7PrrRX8icgKdqZzBMjYevQ1G6VU+lW5EzJ/WF8m2j7UAXNR&#13;&#10;C0lnw7s2AIsSI1HsPogh8rnPfa4qFIYIh4BRzBBwPE8dqAwfxxKYmA8TMSI4NcFQrglsgpcRwgFi&#13;&#10;KIlgMR7tx5hAY9RgQsYFoUoA2K5fDBfnu36XCGHCHIAUJ6fIYnKcvgeV0oa6qIBuQTDcXNs1OVYW&#13;&#10;n4VhG0eMUWjMjtV/Dsxxxx1XhQ7DyPV43TCBBcFm8mAJA4YlBWAcyES7NgZynHP6ZCyUt8XrXMzC&#13;&#10;AFz8M8cH4xIOxiI6a7HC3pgpfxhjrL4DZp7MoXP198orr6xRLAaiazmH4aGvog2iDGFowoJRqBbZ&#13;&#10;R7/1jYHpY7zItw/Gx2uE/zve8Y6qWAnrklqvBjeBZb+5dD0Gv0glTLVNGFIyxmpe9c91zSkMXdtc&#13;&#10;GAsybo6o9igI2E9E0Y6ItjWAoh2KHA/iTfs5D/CwHixkfXKdHXfcsV6T4e4+INlFGCMYjGdkmQ94&#13;&#10;M8KtA4La9Y0hhA2eN7faLqUnVbBba8i8mRPtENJvf/vbqwLVFzzMeBGwMNdwcy28KvpjnWoXn8e6&#13;&#10;Zjzqs/nEW9YdxW+eOHquq52JCK+UUplqGHHECDzrEB9YR9aw/r7yla+svApjBpe+GAtHRt/ICOve&#13;&#10;XC4pDpgxwQW/GDu8OMDBjwyBj3/84/U46xYf2kfOxVrrY2l+7A8s8R0jI+bEtbRLYcp2Wd/w0lc8&#13;&#10;YE5e85rXVKNaf1xPEMpva9i4GDqOJ8+cb1yuE2ujlEHUoA1H3LH6ba3gQdfHc9aqdW0u9NdcMkIZ&#13;&#10;O4NkyERzlPvHR4A8IHcZodYEPQZnDoAABhlgv4AGQ4vyNhfWC4VPFlkD+CooeIYDZg3gkVElvIzX&#13;&#10;yRgyAX7wxdPkFb0DO0aW9WcfnUkfIOfA2vnWhLVIdpLZ5sF8kX/kJz0Rts58xdtYjYWDhG/wEL00&#13;&#10;HpFtcGFn4Ud8yt7xIV/gJhgNbzaHD71M3vqQvXAn98lkcwLjCDjYR/6aA3KKbHXOfHXA9Jvu3XXX&#13;&#10;Xeu6v/vuu6utOB7G9tFt1rPz8J+5CpzYnoIHHDI6l32JXEcVWp/oBXMjIGGOw0nrHzcf/+9jYD3L&#13;&#10;9E2Wtttuu6o36VEyQXt0JV6N33hzzz33rGuFHUTmkhXmIPwA/gGetT/kDrvDb8eQOz4haybbv+5x&#13;&#10;Qx0wgokhIXODwV71qlc15T6g6jHyGi2oIIwlrepYvw888MAagWFUSPPr8F577VUXLUZh7GFAg452&#13;&#10;GAoGKhXr2gztUkNcF6yIwTvf+c7qpEhla0M0G/FsCQzXQgwdx3DqpM9FyrpEQEgzMuwoScciJQ6i&#13;&#10;x10ieCwQAqdL+m3xMGRdj0No0kWdZL4YdUHa/MQnPlE9a8ahySLwjAk2FInzpTml6i+44IJqgFHK&#13;&#10;DFSGcLlvYKBiwFxKLMzHHnvsUTHmaDH8fBYXR0xffIzF2Mu9CQ1D7vzzz69lZYRjPxNkDmGn1IPx&#13;&#10;t6woQGSOop0wgG3ncCpPldJ1DSUgDGqRecrtiiuuqBiUGuY63wSwEgmZNYYmgQNnbcOW4Gf8Mybh&#13;&#10;wOnFex/96EdruQl+8tsiYLwqQzGXHKXon3YoIPsYuuZGxpaRzxkyJ7KpwX/GMYyiHdfV3247snoM&#13;&#10;YErHNSkpUZTddtutjovxxfAOh0LWk2PO0C818TW1Xe4NqY6MKPkgIggcg7esD4IX37zpTW+qWUX7&#13;&#10;OS3S6Qw98y6dTpjAB//IylEc5gdGopm26zueIcRFOQn+4JlY19YGPpTCh6O5Mm5lJgSjdvRHSYr5&#13;&#10;wsOxPgeNJ7bB39oyJuvXWrUe9c+aFo3l4PttHKUWvMoSpR8MAMata1sHeCjmUv/ID/3B3+Yc1qUO&#13;&#10;vK4/4yMD8DdczJu1iZ+cKyrex9L8MlACS4KZw8MJ1X8GDwOczLIdD8Dr8MMPr+ttacmoIwaeMQe/&#13;&#10;M/rghbfgzHEVNKCkzRXcBWJgYv0ZC4WM12Fd7lutc8kpM4fWnrnFb45XOspJMCafpOWPACVP7pGb&#13;&#10;+IQMNV+UPr2HJxHdhecFbfBDEGOXfrKW6VJ6IOmnD4AIXiabYIzIWDJCABTG7AM2BFlrjcBbOeIw&#13;&#10;58p+xprzhh0zX/DHexH8oosmQwJJxo7wJwyDFpWAEiNTgJjOhzNZRb4JcpGZ9IZ9nAvn43fEIbOf&#13;&#10;3OEw+HCoyW0BQTpwvhKDPvTNZMcQGAiSB9FdbCVt0aFBHK/xiK0cx893nh02zsAAD02Fgq/YP2wm&#13;&#10;tiReVOLJCYMd+UFHBuFfcpiu7c8rniV3yBtYkxXWGbmDl9mX06WhDlg0yMCnABisDAvlTaIYjH4e&#13;&#10;pMXOgRhEDB5RXAaOcxgWDCODlZEQtYrBMirVHXPOAMTgwOQMORkXEUZGGEXVnRDRHgCEcRHRHxFu&#13;&#10;hnKfTIRJ0SZjOs6TpQAyI2Y2SbZJ1oKw4ny5nsnngMHTBMLIxHJ01QZL23OS9I/ihkefYMDJYhRy&#13;&#10;luCGGMgYQ9SLURZYhTFNuBLMcMKYmHSmFEZyzBsGJdRlqSg+hjqj2bxz0m3nNLi3rJ/5YZRzHjgL&#13;&#10;hLmxyBbBxvHGY7yu4cPwli3DSxRBl4yVo2a8BJ3jKA7GtG34ieM2EUU7+Bj/dNvhBmsXpwAAIABJ&#13;&#10;REFUiGsnlJ3skHIExpV9eMrc6ndk4YzffHHaCQRKjmEtmzSIGHHWnfVhrYUAhzvhwIBgcDDM9U8/&#13;&#10;OUgUJwMeWXswCtJOrFs8IwLK+enyTBzb/8bH2jInnA7XlAnCi67DwZkp6RunOyJX1gOehjPHwnU4&#13;&#10;/uYVr/k/ZAme4ACTC/ANgyKiVfCDGaeP4cGgEMDAc7HW+lhqH88iv61r/BhzElHgmJMQ/uPhwNDu&#13;&#10;8rR+ub7MCOeTrMQTnEdETnDw9BORDebfuIzTuM2hbda3j9JhvLhQlXQF4uf4h7KPwAG8rUNzr+IB&#13;&#10;X0aU25yE00B5B9FzAjxdOcwh938YDHHsKH7j26hoYEMImpQHEtR1Wx70UCGBFblgnQtKqZAQ/LCW&#13;&#10;yHq6lx1BloRONT+CLxGosG5mQ27NxzmiL0IPMzLxaZfIGdjjYU4u2S+oyI4STKLXGctkoGwFx5cs&#13;&#10;EkBw/43AMgeOLMPvruWao0owYMeyhdjVdLRg9EwM+VHFcrxxC2CSBewUfIm3u7LXueaB3SJQqXpI&#13;&#10;Iom8QRITn/nMZ+p2cofNjtgN5A25E+um7pjGnwkdMIuNcpfNYCjKXjBEfEfUmtfIGO6ThUu5WHyY&#13;&#10;jtFjESP7wmj1P2EJIArM9XyAxXiwzX4CVDvRRpxHYGgbOZ6Bwmjttl93lj+EBYfStfQ5ztO+z2yT&#13;&#10;CWZcM6ZkuYzF2BleSqr0lRIg0BjrjHOGpswZgwwziJxEP6N/xsY58c0IDuNaW1Euqa3AAJaOgQ8M&#13;&#10;jdW3z0yJ0wHPIH3VrnFSgDI7omK2Oc7CoFj1rX99+BgPwgPm3JwZKywdL/vBsDEm7UTEw7YuOY8S&#13;&#10;EE12TWM37sAysOmeM+h3tGMh+91tR3+67Wi7G1kJZYZnKR1zAhdzRCgYgzH6DCMOjvPgAp8wpuHe&#13;&#10;JYY4XiNI8JXjol19dN2gWGP+119jsr/LM3Fs/xvOxm1uOWxd47GPR//cyf6vf/oUBD9zSJYYC5xj&#13;&#10;bIyA7hwYNz4z19qJdW3uzAf+2bVkmJyDP2CGhzjjDDQGdR/L4EX9cR65xsCOOQneizmZjGB2Psc8&#13;&#10;eNo18INv7RiX+QgKnon/HYeMi/HPCBLxFxDgJDKQlBTFfRhxXn7PHgL4RaWITKby56Ul04k3zZ35&#13;&#10;wosxr+Y2ZE+3B3jScfiKnKRb8ZVSd47+KBPMBC0F5gRLBL+sTTiSPyjksTUpCMcRiMCwdUCumRfr&#13;&#10;gAOhPf8vKVlvutV+69d8ka+jRsYeshSuMO+SbXCxXRBR4Jd8lfVnU5A/dA79KJDHUOXwmic4s7es&#13;&#10;BzpcG3RT6MXudUblN34TGIYZHpbIEHAMG25UcFje4yQXPByPboezgI3AtwAyHkTKxPE0mSvQSV9G&#13;&#10;gJt/oEII35I77AR8yw5hj2g/2pnuWCZ0wDRMSPEGfTg2FpQngbhxntGipKtrgEdnRKoZBLxQ2QxA&#13;&#10;+F6eFAqPUdh11OKathHUBE4YMLFveXxHhB4OJjCMV5PI4dIPC09UT0SccDPZonFSzIxHaf++4ib0&#13;&#10;wiExjhiL42FgnIy7QRgsj3EOatO1GbiyiphfiYKMmO2Yty/oB7VhGwPVWDkizrEIuudqr4+PbYxg&#13;&#10;aWWGKLwsPg5tKJth1+tu77YjY+ja3XYI08mStmJOzNFklZC+W3fmtj9O14YPBSejKtuqLI7xhm84&#13;&#10;eRPRVHnGODiTjB3Xcn2GjXaCDye65lT3Ww+CFspZGVdkiSx8lw8m0yZDggCWHZe1E31kODB+1dPD&#13;&#10;WgaqjyXBHE6W61jX5nLQnMDDZyIiA+A4iKfxBt5yjckQR4C8MDfGs2zZshrZe9nLXlYdSsoEzyXN&#13;&#10;LgKcdfpRpJScw6d0IVkXAb6QdbFOg4/8b74Y/vgo1hS9IChiTvGnY6xvvKDtqfL87I54xbdmzXLA&#13;&#10;OE4i1TIHsIkSJZg4RrDCmlYKz3Bykz3Zz1ZRESPLzYaRKSNLOM2wNH+LSnDZfJmLUSP6MMaNz/Bb&#13;&#10;6Jn4zdC0TXBHEEzQXZWByiS2lvueZbjwq4oKZdBuOVBe5+MWBW3DO4JWo4az8cKTLcMBI/8F2jx9&#13;&#10;MmTFKGIy22Omw/EquSv7qroNb7qFgbNLVljz7EkOGAeL/PWMBLZB6Ek62Ln4tryKq7ZhntgJZDe5&#13;&#10;g5dnQlPWyISgC0vxS+NTOBZd1KN2O8M4c5+Tm+h9GE6MYmWNy4uAqk+cmkGGtolhlDrGZ3kTwQYb&#13;&#10;DhYFADtkAn1CmXJk1UW7147htaRE5zhk7n9S5tQfC+ZghBoPTH0IyXBUMBG8RaR+XsRIVU4ooqCk&#13;&#10;yv0pjA99wjthiEzUP2M0VsxPgDFQQmD5X0DAwumSLK3IBvzcH6XchLKAi/t7JouLdjg12rn00kur&#13;&#10;UzOddvTNtY3DNz5lUBnHRGTu8TOBTbh0KdoR6VXGgJ9kWjknzoPNRDRVnoGJUs5TTz21fmALfwYN&#13;&#10;zGV2Zpu063rKiUSq8Db+OeaYY6Z8KefJGAkGEa7WDsNO8MM8kw99LDmWxh1kXZOFw+YEphORTFyX&#13;&#10;p61fvEEuOJ+iMM7JUMgDj8t1vy3eEvRRxiZSrb0orZhMe3nM5BCAO2NUaSjDPhwpMoZTj29Et31T&#13;&#10;9LI4ZD0epH9UQeA3eoG8ZNzaJhPGcNUGxwz/0yMqKSbLE5Mbwfw4ikNr3PQjmW/dwZJzFbhzgslH&#13;&#10;zpogGXKrgWoSgTj76SLO2xFHHDFmbFkr5ss3R2zUiOyOwDhMyR0lhAjfyWTRW3hWEBlvuvcUP5KB&#13;&#10;ZKGAn9cSOR4JTFgT7oE1X0oYVUsIxGp7MnqvNrTA/sDH8wkkJ2QKJS9gGHbgAhvuz2U4gqcwxWfk&#13;&#10;Kvkr6ULXq8ZiS+FZ9+LLfAnkuHXA8WzNLjlfaajgGj4OWezZD+ROrJPuOVP5PdQB01kKw70QhJ2o&#13;&#10;hkVmu8GIKDEWdMAALU4GBCHmeN+i9o6lfAwYWcAGMlvkPhDth8HDEKWkGB2DFjmFSTiL3jsnHhZA&#13;&#10;8GgryHH6bBvDy4IxCRRil1zD2BlxxgyfLnGqZAcY8coMMQbcvLsEPrx0jhk8KQfKmUDkWWsbQwxa&#13;&#10;nLAW5RNB4d1TPNKtok76S5GI9i0tJQA/LwrBi0eM21iR8cCToTkZgq97BM0rZaoel2EJc/W76nY9&#13;&#10;bAPfBbk2R5aD4tqMHMaR422bLHXb0cZ023E9DhFFpw1zxNgSpcVjXd7r943AiKcdRQZPmQ1BHuUd&#13;&#10;HBPCwRgJBrxr7XWdhm67yjJDuDBOHKdf+hdrKY6nkPFbrGuGIn6DY6xt15Xmn0pQw7mRHcAP+mNO&#13;&#10;B8kHc0mJwzBkCWXWd0ijz8O+GQ+wJnQ50iJh+Mt60671ps0+lgR1F0vr2jomE8wJeaH/HDdzQk64&#13;&#10;twyv+82IMdaufBBdU4bCUXLfD2Vs7ZORDBWYyhhPhkSm4SF7Zw7JDnxgLPGZTDt5zNQQwPN0x0EH&#13;&#10;HVRlkHsVzRv94nc4DubEvMrgisTid/KMU0CvMljxoMAmPRJyR7bHU4StTesdf4wiWR/WIKNf9tq9&#13;&#10;07Czhuk6zhl7xfq1Fqw1649uVMZprToO7s7zgB6BYO2RZ/QKGWueRo3ICtjA0u0PeM/9pnSloJSA&#13;&#10;miAw+cjeoM9tJ5voBRkwwWK/yUDkoWlkH8fNfJFzjF/XgHkcN0pY4z2BS/d9ycQIBNBrdAPq4jdK&#13;&#10;uMz2WDlHeJgulA0nd8kAep5MZs/gbQ95Mw9sAXo5yv3ZJSoQHOMeRvffc9bIBvOlQs395s4TRJ0J&#13;&#10;DXXAolFGl44xEnRMR2UgKA8MRHFYlASfSCBhxgmy2HTWYnW+BWihMxK0w/juGiPOJyT7ZJt9aNB+&#13;&#10;fSGMld24nmszOBhFgxY55cg5swgwPgFtQhhX2goyJkJdf3nUjllWynpMbLevJtlYRC2NmVFqooM4&#13;&#10;VSaLse3BCNo1fvjpH8MNwSicV5PvfwKMkdZtL9qFhbZkOghIBjUFrrRC/1zT/8Y77Pxoa9B3F/f+&#13;&#10;fvvi098X/+u7cRK2vmWczJH+6C9DO3gAptrrk377aIsTxZjBb7CzKPAapcwIMudB2qIsGNf4zzFw&#13;&#10;Md+UtGP1w3fXCXSea3XJ/HCAtMNw52B02zG2aC/4tHt+/LbPseZE9sWYzZl2+7wX58Q3PuGA4kUO&#13;&#10;hDVp7o2Jo8A4gw+nDCaO4XzB2Dl41/W6641wIfA5W9a2/fo1iGdcy9qOdW0dO07fCTfj0AcOkusj&#13;&#10;mBjzIN6Lcbm+PmuLYoJtzHccE9/mQR8osZAlYXA5pzs2cziIn2zjDLkODK13PGLsfhunvvj0sYQn&#13;&#10;ORNYGrv+Gz+8GSH2xZwEz/jWN0JbJI2Miv7BkSNHjqoiYATqg3HBcVExiqz/QWMJXHzbjw/0wTjI&#13;&#10;EY4qvrdmyBPXSlo+COAfwTRzD3uyhR6gGwTU8K5gmHJshgDZ5Xi/OQoCmPjJnMWDZPQUr5KbjjF/&#13;&#10;nsA5qmQN4W2yHn7WnUAHJ4DssRZhSD8sK3oawU/g01zYbn/Ife1wGrRhTZJXDCxG1UKhkDMTjYf8&#13;&#10;oGNUMtBt5Cv9SX7Ajkyif+gv9gx+pcPZRewUsgefKnkPgxSejvFhY9HZeF7Q2LUmkmkT9Xku7jem&#13;&#10;vv3Q7ScdAieY0T/WP0yC4OoziOjSYZjRf8P2DWprvm4bD4PumKxxvAtjvIenyd6QAY41Bz7sH3NC&#13;&#10;9wYJXCqZRfQwHiZH6GW2A9njlgR61bVmQo+1en/Wmkm1mDxFi4Hmsc2eZkcQUiiySB6/bEFaUMj9&#13;&#10;BhauR1MbtMWmZEBqmgPiPIPTce0wEIMsboqmy8B+a88+4DOWfHcJQAxYtZ4MQBEWfdu13GQ/KFqo&#13;&#10;DREZQlrkUtaIojTWMB61z1gipPWd8cQgU86A9Ee/kCe1eRgJfBhoyh8YYkE8bkaYxXbIIYdUpQAv&#13;&#10;kSF42u9/Y8csjFmkn5TxMcccM+akRZvxDU/74S1yxUvnkBlTPLFFX7r9ce4wLKPdLu6xLb7t01fj&#13;&#10;7+IV++Mb/xi3l+gqRfWUKVk/4+YscMw4PxiakB80t/2+WxTmVPmD0hNK17yJYlAeHIToO+PVnHms&#13;&#10;uggy5c2IYewiytgCDQcMJsal313SvkWmHeVplHq3HcpJO8aEL4ZR8Le5VvOtBFMduPsjKX1GwDCy&#13;&#10;ZpTw4lnlhQQCXsfnnqTo1QKcE1kwTq6oj+sYozmIwAgDPQS1KLAPIwT/G5+2nGcuujxjLXB8lJNY&#13;&#10;18ppRUR9YGsdw8nHbwYpwWbM3Xb64zNH9guIiEjrrydc9ufAefhGphivyw7hffOLB/zuyhLn92WJ&#13;&#10;NvCsa+AREVp4MhSMWd/h6IM3+1hylIwnsNRnuMHDnIRSle2OOdEOA5Gc2X333eurBPCK/gW/42nH&#13;&#10;yeJ6Uqhx4HFyRRRae4JFfblnPCj4Xf+tI2Wa2jAufGttuIZxJ80+Aox/xqnHxbsnmgwi01Q7eHAV&#13;&#10;pY+UYpPR1ot1g2/xj3JaPIcH+xSydtB66B+70P9X8cAOUZFjfbEh6Dpygw1CBtClb3nLWyrGKkoY&#13;&#10;XTD28A2VBvZbw7BmA3gVCkMNzubLeiPPFwp15cxEYxJ08joS+C0ptz/QsXib3iGD3NOF6Byyhryi&#13;&#10;DzgQdIrtyp9Dv9JxMgz0vtJ964As1O5CDAZNZq2SDT4cVrZEn9iDwxwwfBs2Z/88OnTYvv6x8/n/&#13;&#10;8TDojit4T6WUCjfrHf/ZLiApYCpLjlQV9Emgi85kl+F7tkRUG5Ez9itZZn/MlB5XDNBx68AYnD4M&#13;&#10;B98Is1HuFq1FHgqCQY65RAExBcAsTv/HeY5lHGAY+ygiQlB7Ydg7Vjs8TgakfY7VPqdIpFD7DBcK&#13;&#10;jKPC+WP42ed4BnH0q1688ycilvrBaNG2Y0FhjIw9DqJ90Xf7XZNhqZ8+/qdsGbY+xmSCtO88ioHh&#13;&#10;pC3/h8MCP9fUR/11DHyN2QfZZp9jHDuM9FeffDPiYa5f+uK3McScMB5d2zgDS/i7Rp/sZ8g5Fx7I&#13;&#10;b3NCSWnHOM2H/V2sRRTsi3a1pR+2GYux+dY+58I49V9b3f70++58x3GmfGvHdZ1jvOazyzP2URD6&#13;&#10;7Vx9hklkIcyhc+Hng9dgp90uOVc73fmLdhwbvIwH9Dnw0gasRVkdEzyjP8EzgYlj9QvPdLG0HQUP&#13;&#10;ad9v5+Fz7cb18Zi2fQIb39p1bU6bm06V3kjTyxLD0VwYt2O02cfd+bbBII5zTf/bri/67GMO/E9J&#13;&#10;a1tf9Ct476ej+f9/HatfjnM+5SxSSGh2FbXj4K8tmJpLx8MC/1h35rLLe/qIHEPG4FvnIO3oK4q2&#13;&#10;Yn7g0cfSNVBg6XqOwzf9Oem2w3F1Hee5vnaRtQFLY7EflvAyTnMWTrD5MO7+2tAGzILfjUtb2tcG&#13;&#10;Mq5YGzHuuiP/zCoCcKcHyPDgf/OHf/EIMifWfMhUc2wfXjFH5moQOYe8c/xsKPxB15gP26xh6yNk&#13;&#10;P34mg8lsvwM/+Po43lzA2BoKuWWs9sHV2vUbmQf2DJwXCuE5smmQ7Bg0Rsc7Fs6wgwVc4OcbOaYv&#13;&#10;r2wnD4PfYe4YGFsX2iM/zddE9oy25huFHCbf8dkwHiLHQx8OGiP8wmbq7qe74GsOtN8ncwxvc9e3&#13;&#10;xfrHzsf/yVfJjfEw6I6rz3vmA0+Ss+QyfoQZnTuI8HvI2jiWbCcryBn7u7bEoDYmu21CB2yyDa3o&#13;&#10;4xgaHDCRLBFI96glJQKJwHAEZGlEJDlgMtKjXNI0HKXckwgkAolAIpAIJAKJwPJFYN6He3i3wyIO&#13;&#10;yxe6bD0RmH8I5FqZf3OWPU4EEoFEIBFIBBKBhYXAvHfAlBlJKyYlAonA+AhEGj7KdcY/OvcmAolA&#13;&#10;IpAIJAKJQCKQCCwPBOZtCaJ6TI9CdW8JB0xNZlIikAgMR8B9SO6vciOw+ya791gNPyv3JAKJQCKQ&#13;&#10;CCQCiUAikAjMJgLz1gGbTRCyrUQgEUgEEoFEIBFIBBKBRCARSARWBALDH6/3s6vHE4UGdUZJk3tK&#13;&#10;PJnFQzE8pcQTiWyfayT67+MJKYMe+Tuov56+4klJ443LfuP1lJ94UtqgtqayzZOGfFBg6aktnsgC&#13;&#10;a9fRN2OB91Tu65E51Hac57dtnlgkk2j7iiLXjScLesJPvzRO34zT92xhu6LGNtnr4EnzZ+y+lwc/&#13;&#10;DetLl4dcv4//sPNyeyKQCCQCiUAikAgkAonA9BGY8B6wHXbYoT5t0BMH+x/v1jjxxBOr86WkyTuz&#13;&#10;lAXONWLk3nDDDfU9O+utt96ku+fx4cY83ri05/092nedmRKnynVvvfXWR2HpPQSe9uidQJwljxz1&#13;&#10;JDvvOuGcTZaUn3mPkpfJuZb/PRnP+9NW5Nxxvrx81ztx8JHHC3O0uuQR215QO1vYdtueC7+DL43R&#13;&#10;WAUx8JP3qXh32vImPISfvGAa/kmJQCKQCCQCiUAikAgkAssfgQlTVTJgsjBetLf66quPZWR0jXPi&#13;&#10;vUWyExtssEF9ydlcvK9EZsH7QrzkLt5nMRloZQgYxd4BwOkZRF7y6GWP2p9KJmpQW7Zxih5++OHG&#13;&#10;iyS9l0T7yEvhFi9eXF+OKEvlZbxedOgFku5/k6WbDHkJ3fXXX1/fZeDlrB5i4sWvXiBtDCuKZFvw&#13;&#10;lfeEcLz0v5+B8ZJbzsmnPvWp+hLshZYF44B5OauX/nmBJSfYfHtZoLlf3oSHrrjiivoKB9iuiGsu&#13;&#10;7zFl+4lAIpAIJAKJQCKQCMx1BCZ0wAyAgb/llltWQ83L9PqkNG7dddetDlk4YF4ex1Fg2DE0fRjY&#13;&#10;Sui05zcHJ15gGdkPTowXprmOjxI1TqBv2x3vPOczGLXnHOdzlqJUL9rx0rR4cRoD90lPelLtPkdH&#13;&#10;nyLzok395aD1X4xpfD6DyNvdvTE+xuRFsNrWL+37rW8xbv0Kx86YYtzxkj0v6rvvvvtqZoJjtMce&#13;&#10;e1Qnd+WVV25e+MIX1msZ50MPPdRcffXVzSqrrFINdm1yFPXDeMNZiRfTmhdtf/7zn2+uueaa5hnP&#13;&#10;eEbzzGc+s47ZdWRe4iWAslNK4RxvDEj/tQkbY9AuTPS7P07tODbG6bhoR1scL2WgSh45gPqr/T59&#13;&#10;9atfbe64447mox/9aHPQQQfVB664HscMb+gn/IzN+f7vzice0V/nmFv9kV3k7BmDPumbvuoDB9Q5&#13;&#10;5myQ043f9N21HeNa2tAHnxiHa6JoB/+6NnKMdpzHATI22+wX0Hj+859feTScYWNybPC2fuuj8WrH&#13;&#10;/46JFxVG/7vjwhN9Ch768Ic/XAMI+mxt+MaXztdvpE34wVlf7Y8XbDoHJnjFC5XjqaSOg6HtjkeO&#13;&#10;8wkc4eM6eM0YkGvhHxg7NikRSAQSgUQgEUgEEoEFh0Ax/Mal8rLWdtVVV20vueSSthhTA48thmhb&#13;&#10;jLP26KOPbkvpVD2mGJPtc5/73Ha33XZri1HZFsOuLcZau+uuu7bFeKvHFAOtPe+889p11lmnXmO1&#13;&#10;1Varv88///z2c5/7XFuMs7ZkgtpSotYWg7095JBD2pJtaldaaaVW+0uWLGmLEdsW460t5VTtoYce&#13;&#10;2j7vec9ri1Far+X/j33sY7Wd4qzUdpyHli1bVve5tus+9alPrf09+eST22Kcjh1TJrw98MAD67F1&#13;&#10;Y++P9vRP+/oLr5JZassLotvi1LQlQ9gWo7R95StfWfvq9GKQVqxe9KIX1XHD94gjjmiLs1H7BUvX&#13;&#10;9THukhFrDz744DqmkvVq99tvv7Y4xGPH7LXXXq2P488888z2wQcfHOul/pTsSvv+97+/3WeffeoY&#13;&#10;o214nnvuuXVu9XHp0qVtMfbbYsxXLEvWs2IN75122qk95ZRT2vIUvbY4G3WcxYFq995770eNc5tt&#13;&#10;tmlLaWG9foxTX40xPptttllbSizrtYpj1foMIn2PvvrW3y9+8Yt121prrVWxLc5Ue8wxx7SlfHJs&#13;&#10;Potj2RaHtS1OZms+v/Wtb9Xmg0/1J/iyGPptyexWbIIvv/nNb7YHHHBA3R599v3BD36w8iV+K6Wf&#13;&#10;lZdLWWgdV3lzervVVlu1Z5999thQtLP//vu35e30bXECW33deOON28985jPtpZdeWvvg+saGr42j&#13;&#10;OCft9ttvX/leQyWQ0X7yk59sN9xww7Y4JHX/okWLKu7F4anXwst4xrhKRrTOcXGYxsY11qHOj9NO&#13;&#10;O+1RPFSycGN9t2aOPPLIsfkq5cXtJpts0t50002Vd0vWrt1uu+3aEtCoY8ETxZFsiyPf7rzzzpWP&#13;&#10;Xcra3mWXXcZ4CL/vuOOObQke1LmHTyl/bfEZHoXxmmuuWXG2LykRSAQSgUQgEUgEEoGFiMCshpiV&#13;&#10;6XVL9WTBRNSPO+64GsEvjkFTjLLm9ttvb4pRXyPmhx9+eHP66afX8kYR9gsuuKDe2+S+FCWDovCi&#13;&#10;6AX8GikvBm79ljk49dRTa+mWaLl2ZXe23XbbxjHK+C6++OJ6j5TMV2R0irFb6dhjj60R+mLYNnvu&#13;&#10;uWfNZtx7772N/qy99tpNMQTj0Am/9U+0Xx+Rayn123fffWu2RdblsMMOa4oTVsv9jMk4i3NQ7+ty&#13;&#10;zrXXXlsxKg5dc9RRRzVnnXVWPVaZoTJPWRtZFm0X56D5whe+UO/lKo5Z4z494y2O6xhe2gySaZBF&#13;&#10;KUZ1xboYt43zilNVM0LF2R3ru+xScbab2267rSlGd1McutpMcSSa733vezUrURy5us243TdWHN2x&#13;&#10;cR5//PFNceTq485jnK961avqWGW9YGwMSgtl9OAyjMxLMcprqeWdd95ZM2A//OEP6+GyZ+Z6cSnL&#13;&#10;xDcXXnhh7Z/5LE5AHc/Xvva1pjjCjVJLGVqZSuTeM68vwJfaw0vFyan3o2nX3MFddkiGR1ZGv2Ws&#13;&#10;ZJxkDo1ZpkYJqPGZ48svv7x573vfW69VnKxGBu+ee+6pfCjLKMvjnkl93Wijjeo8f+QjH2mKk1Iz&#13;&#10;kMp48SxcI/tUnN7GOPAwvsZnsl1ve9vbGvcFmiNjiXG5F/OEE06o+BdHqo4LdiXQULNX9cDyR2ZV&#13;&#10;9tQxeEF/3GP4wAMPNGeccUbtg7EYq7GYU+vNmiyOVMVFG9o2l/hljTXWqCWUJaDR6Lf72GTybr75&#13;&#10;5prxvOyyy+r9ZsX5rfcdKoW1rTiuzaabblqzZ9Z9cSgr1kp7kxKBRCARSAQSgUQgEVhoCEzKAXOz&#13;&#10;PkON4R5lRByFku141D1VUYoVIJWsQFMyFdVoU2rEAGVYeuCA85XVMeIYdUqqlEUpV3IdJU9Imxwb&#13;&#10;+1/+8pfX9xcpdXKuhzMoOWSwMhJdT2ldlBpyBvWXExjtRN8YnPrEKNe+azPGfRjT+sfpmQw5X/tB&#13;&#10;jHhOHGPYtV1DX4xbaZZtnBAP0PBbnzkjHC3jVDIWZXHGiTgByHWUcHE6bGPgcgSU2cX+cATrhp/9&#13;&#10;sc2x2oetazhPn7p916+SZapGPeeHkY4Y4hwQTi6HDv0/9u4DTLKiagPw5TdHRFEJhkVBQVFEkCiw&#13;&#10;5JyTREkiOScJkjNIzlEySI6Slyg5C5JXFCQpIopimv++pWe923RP3IWZnXOep6enu+vWrfrqVNX5&#13;&#10;6pyqi/i21lNbvPLKK4XQRj0RcYd9aGeYSCN8T9tEqF3JsOUPwualnnBQZ+1ElI3Bb18iQbz8Bmv1&#13;&#10;i7b0jrCoZxCwCL9UHmVBkkIvtV1cj/jQWQQOgZGH37UNXfS/toj6uJe+4oATYaTSIyP2d6mnNkDC&#13;&#10;SXynbuoon6irdHSTfigD0mWfGEKif8CBjlvQUP8gYOrV7G/6hHohzurRFHl4EXoQOqU/IUTqREfo&#13;&#10;gzy83A+R9709icIlfadM2hchhqnyI+byV39p6Z30dOKKK66o6ESEE6snnVEPeib/2iPdLG7+nwgk&#13;&#10;AolAIpAIJAKJwASDQK8IGMPSanWczMaYQhisvofh3w4RBhXDNYwphinjjPHN6OMF41lhbCI9iJcH&#13;&#10;xTIYGYRNcU8n5oUgW0gN8sAo5NXgCWIsM4y91lprrZJc/kFg4vo6zKvcl5HMeLSnSvkIosHg7C0B&#13;&#10;izzjneFpbxgSpxzqTIJgIhMM0QcffLB8x6sy22yzle/6cqJh3G9cvsM0jGn4CleoAAAgAElEQVTl&#13;&#10;hDtBdpABno4gbPDhDWnWU10QBkZ51BMBcp02UE/tjtgFye5P+V0v/yBwSy65ZCEN2pMeMfC1KUGK&#13;&#10;vEKQFt6e0Eu6pk700h4mn9VNmZF9pEK561DC4gFDHOkaXdU34OIlLaJDf31GVOswykL8EG9C70KC&#13;&#10;TMbn5rtrld9eO7oysvb0uS+SRpS/DoksuhrXqRdCjMiTqJcyRptF2nbv2oOnDklUNveGpX4hD+2o&#13;&#10;fnSCZ5BX0QmaCBQypa4Il//1xzrcsrSRutCJESNGlHJoC3nF/WDFo0v3g0D2t++1q1d+lwiMTwSM&#13;&#10;7+aL3vSxTuWg7zFGdEoz3L839sC5v2JuMr4PZN7p772HynUW3MJe6WuZ4WuOZ/OktEeADofd2j5F&#13;&#10;z9/CN3W4e5wsIA/ElqbLcG7lDd3fte+/9oqAWXkX9ua4cF4Pwhg0mA1EGGpnn312ORQCcbJSjtDJ&#13;&#10;uy/CwGMEMgx7O4kJu2Mk1nugijdFyGF3ZLIv5ekurYnWKj/D1XHw9f6kEqqozrxyTiNEKN8tQZwY&#13;&#10;3LBsGsFIAKUUHtYbQ6NZTx41eAvJVE/6tOmmmxYCz5s0LkTYIO+c9qRHXsrcV0FAEAXkhtfXUf/C&#13;&#10;MJVbuCQvE0+OUEFpdHKf672HYzxK7omEkfBqlQ99+EOn6Yb8ESmkPgYD7eAzkokYjSuxUKFPHHjg&#13;&#10;gaWd9Un1Mpi1Yqnd6KuwSxOKQ1xgrlzIm/4ohNPCjdBJQm/cgwh1Rd55EuF82223lbBPdar3shWi&#13;&#10;aoEnJREY7AhYqLAAZFHB+NkfEdLsldIZAV715iJs55Rv/8V4ZQFN+He9N/3tCfKbgoBx3LzTH7Hw&#13;&#10;Z253gnNKewTYQrZFwBgZ6494dIx2SumMgG1Ntvj0R9i+dJkes4HGp/SK6TD4FIpxFQRsoIWy6s24&#13;&#10;ZNzWB1CMCT0SVujY8b5IGKTyCwPP9cKaiHK3iv1SVuWFrvFmCE+zz8czv8a3wBDhMyGYsOsDNAoR&#13;&#10;RXzsDevvJDMuyo3AUjpGdxPLWLXhNQoi0NP9op4Mc8Qy6snDqN1H1l6dcUXA7NniMdKeQuF4aHha&#13;&#10;6FZfJHQJqXIcvBVXXjULBfYr+Y4gFfVBFCWkkneQjiEv9eEi5Xdk3gAbYXbly//+oXc99aPwDkkn&#13;&#10;H9eE9wuRUS6exPiumX9//+cBtDdSXXiv1M//9njZ69UUiwQGKB5IOsGD5cUDFxjyiAk5lVeI1VX9&#13;&#10;FJFF6tRv1VVXrRZddNHiUeQVRqLdV768jymJwGBGwAKJyd5iSH8Xz1LPe25hYeexmNNz6rFTGE+N&#13;&#10;VQhCSmcE7OE2Z/VH9IPWhbr+5DMhX0P/DjjggBIt019Po36Q0j0C9UFvJfqm+1Ttf2WT0mWv8S29&#13;&#10;ImDjoxAMyFgpF07GK8Tlp/K9NfCjXAZXpIHBzYWOOCAMPCLysorfKox1HUAYlf04jFwkc3wLYiPc&#13;&#10;Ul0RsPD2Wd1zkIbfGLDKzdBmrErT6nXyO6x4Srz87rPBM16Ig+ubAiv5uYax0JovAsbwFV6nfaQj&#13;&#10;PDqwtTKgfD0JbLWDNkFGDDzyVk+k02EPrfduzVNZvYh6aJ8oT2ta5NVKtPa0P8q9+rMaTQ/cizEF&#13;&#10;BwRhRO0RQ0CUXXlgo62E2CIY9Jc+R1sqG3KkHayK00XXwcQhEzBxrQ6uzeCgXs26SU+nESxlEgro&#13;&#10;Xv6XLz1BMgdCwEKH5One8OJJRJaVL4xC3qpoB3XTrvDRv4QCa1//I6A+e7neZMzoES4JGyQStrDj&#13;&#10;IVUPWKoHrN3ffeidcE7vKYnAYEfAWGPBRj/Xl/ojA+nH/bnfULzGtgWLOv0Rc5aIHfNuSmcEbJ3o&#13;&#10;rw7DtzkHdr7L8P1FPzdWmPv6S8D0g5TuEWCzxfaU7lO+/Vc2CF02ro9v6TUBY6z1JNI007V+jut9&#13;&#10;r5I6KwOXMjJgGaIMfSSFUNDu8oj8GHPCoazA81DwuPCw7bbbbgVEp7rJu1k2nw00jEmGodAnRq6B&#13;&#10;2n2bnaNTGeL+7X5v3quZjlcunr3EW6AzSQsHq/4Md4qj8eFgP5bvgkxEvtILl2PMI1rwY7AL/XL6&#13;&#10;Hnx5KBjPiEtcZwLi7VMOnijYx2/KiRRwbyMbI2olRmbIqPoUPJg5ra45yDavLQnrP76TlnF96qmn&#13;&#10;lhBPe3sY5QiHMjC6eyJyDHgDlvwQF/XjpSGt93U/JCLaU90ee+yxPrWnPBlRyu10QmFFsIel9lBm&#13;&#10;bRN6Kz0doj8wd8/QHxjSKScAygdxVT46qc2cQMlTF3sZoz1i8nM/oTIWB+gAHIVAIiXIFy+x8D26&#13;&#10;HqI8rbi0wyrS06HAVNnV0/3VTz0Qbu/K63eiX+ijvGLCM52MiDzRRadJalues2WWWaaQMn2SDtJz&#13;&#10;pBv5qo/AL2GO9HZ0HdJKp+wjJMqvPytbU8/Kj/knERiECNBZ41SSqPHbOMYE42jK+EPAfJQy/hAw&#13;&#10;x7LzvFLGHwJsx6Hgje0VAaM0DKt2xl0TQqzRK8SA6bqmyMN3Vtf971CC+vlh5TrGP7KAeDBWGbby&#13;&#10;k09TWstj4rOnaN999y3kRnibVXmkjPcLieAhaeazwQYbFMO2fqZRMSQZ1lbnR9Skw3uQQPdtrVez&#13;&#10;LP6PegY+reWL9OrNiPe7PUSMWgav7ykLo92hJA4ysCfGKXb23TkunTEvf+m8m4hWX3316phjjin1&#13;&#10;cCDFRhttVNXP+yon8MEyVgub5XEoCmMfKUXWGPjKFGU3ACMHiAgCB0t5wdALbrEy0CxP1NE7vLSJ&#13;&#10;QUZ5kQWPCVAOgiTbZ9STx1FZETb7iCJMzXcEZlEOn+vnSxWDX3s6Ut59Xas9kTP1CVE+1zdFXXyn&#13;&#10;3NoT8aifO1bax//EIwp4Lb20y0knnVTwdy/3QYyQEcTFqYXILR2mm/5XDoTJse8OzFB+p4AiV6Nq&#13;&#10;gnvXXXcVguX7KJ99c7xS9XPDincPZn4TarnhhhsWAhfkqJ2edmoj9aFDdEbIn3tbEFBn+Pks3Ed9&#13;&#10;moal+vjNIoIw2vAA6m9i09UDaV2rPgAHLrxiTksNXL0jktpRPLyFEveEDYG1o/3VT3lSEoFEIBFI&#13;&#10;BBKBRCARmNAQ6JGAMaQYrwz1MKBbQbBibQOxk+JiJbt+WHAx8JCJEEaqPTlCkhAexqH9VzxP8mZc&#13;&#10;MtAYXo6i9llooucsNTcdMkDlIS95upahyNDjNUAwGKPhdZGP8jfz4QZ2LWORhMHLkxRHeyMQPBaI&#13;&#10;TNQr6hLvUc/Ap4lXED6r//Lh3ncf5VVW3hwEjMGt3upqb4w0DiJg4DKufe8adUZc5YsUOaTA9zxL&#13;&#10;8EKeGMIIpDTKxDMh/yifUECeE9+JJYabegaWrmOYi6FFuIT1wRJxkH+4v9UTzlEeePitqQfyEhII&#13;&#10;Z14T4r4wpxdBbMoPbf7QK2TN88AQaDjIK7CMtnMpIgCD+C68KAx5IYLq1NRT9Q4ZWe9FU0f4agf/&#13;&#10;eyaXvLQPPVVu7eF3+sR7Rb8CaySWl5IHjv4otxBPRA3R9RvvET2Cmfbj4XFv7373m/ahA9FvfKfc&#13;&#10;8oKBcvisPXmv/N+Ke7Ne9KHZRvGbd2VAFIN8wghW6sjr5Z7+R6S0pd9gYs8b8V2cdKm8m222WSmT&#13;&#10;8tMV/cY10kur7LBFvug4nYKJtoAzoc9whp/0KYlAIpAIJAKJQCKQCExoCExUG0D/OSN9QqtZ1icR&#13;&#10;SAQSgUQgEUgEEoFEIBFIBBKBQYZAz6cpDLICZ3ESgUQgEUgEEoFEIBFIBBKBRCARGKoIJAEbqi2X&#13;&#10;5U4EEoFEIBFIBBKBRCARSAQSgSGHQBKwIddkWeBEIBFIBBKBRCARSAQSgUQgERiqCCQBG6otl+VO&#13;&#10;BBKBRCARSAQSgUQgEUgEEoEhh0ASsCHXZFngRCARSAQSgUQgEUgEEoFEIBEYqgj0eAy9ijmS+qab&#13;&#10;bqpG1c/4cZy4B9U6ntpR2J6J5ChrR0o7VtzR6vFAZEfNO37aQ309x8hx2YceeuhQxSrLnQgkAolA&#13;&#10;IpAIjIWAg4Q9H88854Hst99+e7XOOuuUx47EYztc4Hl+nu14zTXXVK+99lqZGz0KxGM2PErE4x7I&#13;&#10;iSeeWB5dcccdd5TvPErDoy3Ms8NZPKrjueeeK8+n9HxBn88555wCCbsD/p5v6dEgTfHYEPiyPTwG&#13;&#10;wyMvpL/llluqu+++uzy/ce21165mn3328liP5rXD7X+PBPJ8RjYcXfW8To9bCbnwwgsrz9qMx8rE&#13;&#10;996XWGKJ8giVpZdeujz78/rrry9tEmk8MsVjVfbee+9q0kknja+H1Xvo3g033FBw9uzQdrpnDKHj&#13;&#10;nsnpuaIeJ+SxQMYVj7xhV3t2pvbynFWPqDFe6A8eATPcBWeBiWfI6uP0rsk9jB1wO++888pYbMzw&#13;&#10;uB6PxfIoIBgT2HsG7xFHHFHGHt95zI528G5sGYj0SMA8QNbznh577LEyKXgulMnDs6M86FZFFNgA&#13;&#10;57k9nhn26KOPFoJmsPNcn5deeqk8vDWe0TSQAue1iUAikAgkAonAYECAQWXyNtk/8cQThWQhAoss&#13;&#10;skh5JmCU0Tz6/PPPl3l09OjRZQ41N3rWHlJhPvVsPOnMtQwrLwudDCoTvWcMMryGo8CFURUYM6rY&#13;&#10;GiHaAQn2zMXm92wV2DGk/vnPfxa85aUNPAT+vvvuK9d4NqY8hqvEIgL82G8PPfRQWXR//fXXx4IE&#13;&#10;jkgD/Ijr4MpG9PzGIFYvvPBC0eN77rmn6LZnTWoHz7yUfjiKvt4b3dPPtQMC9uSTTxZ91g4IF+wt&#13;&#10;1Bg7fPfUU09VjzzySEnPSfLWW28NR2jHqrNxgP7p3xa9br311jLeRiL93PN+4WY8odMw50Ci1/Bt&#13;&#10;EjBjuz6BxxD66zucZ7wTsEsuuaSs6F1xxRVldclDVT0M1wrScccdVyq50UYbVVZGPIyVwmyyySbV&#13;&#10;PvvsUy200ELlOxUczoNbNHy+JwKJQCKQCEw4CJiUeQusiCJKjKxXX321TOrNOc88eu2111bPPvts&#13;&#10;df7555eHjzOyDjrooLK6usoqq1TLLLNMddZZZxXPjIiSe++9t5Cz7bbbrpAxD4r3wPnhSMLgx8A8&#13;&#10;/vjji0eGTcGYD/nUpz5VHnrvIe8M1ZBddtmlGL2MJelhzruw4447ljbQfgi0/IbzI1EZrcccc0y1&#13;&#10;//77Fy8hXW7iGHiuvPLKxdMVxMwCvIWC1VZbrXh855xzzpKUh0weyy+/fEV/eb/gb0HBYsNwlKbu&#13;&#10;iRyDUavuGTMQr0MOOaQY+rw23/3ud4vXl3dr8803L+2EIJx88snVfvvtV0011VTF+TEcMW1X5zPO&#13;&#10;OKPwkZtvvrl4tVpJqT5vbDUGSDvttNMW7+LGG29cHX300SWyT18gV111VUnDO77++uuX7/zmxas2&#13;&#10;ySSTlO/6++d/I1hLDjqfTnn66acXRdHw88wzT/WRj3ykMEWhFYgXhomVH3XUUSXEMFzTXNcmJuET&#13;&#10;mCV5+eWXq1NPPbW4STFIqyJ+32OPPSrhioBSMSEa0rrORITILbjggiXckTIif5QOK11ppZVKeMbq&#13;&#10;q6/eUoP8mAgkAolAIpAIjD8EhAaZkxhDwgnNh+3mIuQBcRKmxUvAGBU5su+++xZDi/eL50bIzLzz&#13;&#10;zlvyMicyWM8888xSAZP9cCRfKj/bbLMVY4rNcdttt1UImRXuprAXEK2mILxChdgugTnbZfLJJy9G&#13;&#10;l9AiNslwFyv5vIA8t4gC2woRaBVESqRThNby6gq7hbuF+SmnnLJcwrMAb9tUfO8a9p5X2IOteU/o&#13;&#10;n/X30D2ODOSqVfcQMB5wnjIRY8YW2MHXNZdffnnx3nB2LLfccmXRBpnQZkJHU6oyfloIMJ7edddd&#13;&#10;1eGHHz4WLBYPeMiIBRv6SWaZZZYSdsurSIQeGmNwFaHN2oP+I248ZsbngUpHAkYRFJLbX6eZddZZ&#13;&#10;S4gE1yfRiaxkKBTF4s6zChKFslrnFV4x11AqFZpxxhmLQiF4o+p9ZTqrcEbhjcI3xLvPMcccpQMb&#13;&#10;CIQJWKFCAoGCgLnvoosuWgZRKy0piUAikAgkAonAO4mA+RB5MqchVjGxt5ZBmCHyhFCdcMIJxYhi&#13;&#10;oJr87e1iZDEMeBPMbYwAi5pC6KaYYooyX84999zFS2M+Hm4CW7YFnNganYgoTAlPJLuCN3KmmWYq&#13;&#10;doi28kJkhcvBWdulVAUX5ImByatFX9vpme+8gkRJy0Zj59HtwJ/d6DehXrxq2s5iBU8C70+kG07Y&#13;&#10;s3FD99isnXSPcc8b69148oUvfKHgaCxAxPQBLzh6H12HzUV43HDCs1NdYaufc+hYHPB/U/AWus6Z&#13;&#10;xNGjHein/xFk4wJx1gXegbcIyb366qvLYhlvOz0WqqhNByLdEjDeLJVwIxsAo9M1b2jlhIJYuTMJ&#13;&#10;GfjI/PPPX7xWTQJGoVRKuIZ0Vk/OPffcEraoo2L+Qhg32GCDauaZZy6d9IADDiis1Mqi0EYCUCBY&#13;&#10;DYu44vJD/kkEEoFEIBFIBN5BBMxHSFJ3YnKXzhxq0VHUiMkbORACg1BY9DTnmhctNAp/YQjzrFmd&#13;&#10;tQIexkV395oQf2Pch7QjBvFbvLM1eATYFa4VLhT2C6x5wFL+hwBsYvG8t0ZlRElZVOe1bRIKuFtQ&#13;&#10;p8v0mL3GhoxF++FIwKDdG92Dv/bgwWH3IgqImDHBGOAz/CL8LfT6f605vP8L72yncQJuIujopEUa&#13;&#10;464xFvew0IPPEI4eiwg4kANOHCpjkQzxlTeihn90uk9vWqEjAbPRTIOLUVVgHafdjSgCgoZYBfnq&#13;&#10;dGOhAGJbsXaCuRPKpfI8XYsvvngBR2e2CrDqqquWDZ4XX3xxYaEGVsAJS+R567QSVjLOP4lAIpAI&#13;&#10;JAKJwLuMgPnRRI9AnXbaaWWfjRCvvfbaq7LIuOKKK5YFTB4bRqvFTB4wsvvuuxevz0477VT2jDES&#13;&#10;UrpHgOHE8HeyWXhn2tkv3eeSv3aHAK8Ljy0vw5577jmGwLmGref0RO9C5YTOOZBj++23L4vubDfe&#13;&#10;tpSxEUC+bLexF5TRL6qMje173i9jB/KQ0n8E6B0st95662rXXXctRMviGMJLP0UaELwE4fKb9Bdd&#13;&#10;dFHhJNpGGKLvhDriRv2VjgTMTTG8WJkTLthchYobmlQUPNzP3Z1wg6k7GTEkVkGspJigkDAd1cSE&#13;&#10;5RPs02fkzqqh+xlIY5Ug2X+gme+JQCKQCCQCgxEBi4n2M9vzbIXVIqS5bOTIkeUoZMYq0iWd/UoO&#13;&#10;24j9NHPNNVcxwixCMnRTekaA3eCkRMY/gzXJV8+Y9TWFPf7CD3kE7PUKm00+W221VdFZHgILBvSc&#13;&#10;rcZ4tdDOCEbCUsZGgN5yUrCJORk4IIiT/OxncvCdrThTTz312Bfmp14jgMvgGha4llxyyTIei7jz&#13;&#10;2AUHJVlUoM+4D57BGWRfLz5kzHaNvaMi9jifjM/9lW4JmI6jELxOVjsUpJXw+E28L6+UwnZHwLor&#13;&#10;JIVrd62JirJZSVHZHEi7QzF/SwQSgUQgERhsCJg7RZLEPGnxkXFqX4w9BiJNzG3mOPOutLFA6bNV&#13;&#10;ViEx5smU7hGAk2PRvZDeOFK6+6vy174i4HACIbN0mH5atLeAgETQX/odpIzxqh3Yi7wKPJQpb0eA&#13;&#10;DYwIwE/IpsUYIqRTxJjf7EtK6T8CsOTdEn7ohE44C/HGNTzjDkGj1z7jP/RayLJ3BEwUg7FaOro8&#13;&#10;EOlIwAz+iI+OhXyJf4xNmkiYjhbkywY1B27wgulYCuf3ePWmgCYo+Tslat111y0x2/KhkLxfKs57&#13;&#10;lm7r3qCZaRKBRCARSAQGCwL2eZnjbKRHosyN5jRzG2OLoWqyFzKHkDWPRTcHmgsZsIyAlO4R4Pni&#13;&#10;mWEgMaxG/PeUs+6vyl/7ggAdtsfO6Xv2MYZe0mkhtNrAojl9Dk+CBXp6zLZsXcjvy70n5LTwe/DB&#13;&#10;B6s11lijYGdBhlhIsP/rggsuKHo9IWMwvutmbyLvFUFwjQ900kGDwXe0AbztJzNWW8yxeEbwHnpM&#13;&#10;52ORrPzQjz//OR++zYU6CELlydBO/PD8DW5Q+8J0PszvxBNPLMfUCw1EmhAonUxBhSVKYxDsjYjT&#13;&#10;5nJ1CqIObBKijNzcnpXi4I4IQexNfpkmEUgEEoFEIBEYDAg41ZdnwElaIkbMjTwIDq+y0OkQD4aq&#13;&#10;Y5EdWe8ljdeo+tAOBoEwGWlSukdAiJv9RjDnPcxF2+7x6uuv7DK2GCPWggIjlt3XFI9XcHS3xwVY&#13;&#10;ZLAf77rrrithXAibsMWUtyPAqBf+xjsj5DDGAFgjtQithZyU/iNgIStCOD0rDK50lK4iWhw9vGLa&#13;&#10;wSICEnZq/agKxM0e3csuu6xEKjhJVdj4QKSjB0ymSBjypQA8W7xgt9xyS2F9GCDPGHa47LLLlo2u&#13;&#10;XM5W8xyrawB0DTJlAOxuxSPCDFWYe/DSSy8tE5BVQYBgnI6mRwjdV16u8X9KIpAIJAKJQCIwWBAw&#13;&#10;L5mfmnOejd3CDGMfB68W41Uaz14y95n4RYB4dpVTEz1k1ZwaYV4250dI12Cp67tRDth2t/LsUAge&#13;&#10;MGS2N3aC9mKjpD3xn9aEbXe4scdEPdFnHgO2Wei6d6cp2utoXz/i5SQ/+szIZStabKDXKVXRuabu&#13;&#10;IbIrrLBCcUQgYYgsYfzD1gPbhXM2xaKM9koZG4F247AU+AxiZS8Xhw9PLj3lXBKpYG/iiNorZjxG&#13;&#10;sjiGpDFeE4sPxmnp6P9ApFsCJmOMW4wvj9aVV15ZjsVFihAt7M8G16WWWqooBQXh/VIxD2LmKfOd&#13;&#10;FRIrHuHCiwJj+46H9T0PmNhKx+7aCKfzAoAL1kkjjjl1TxuYg+jlgBlI5nsikAgkAonAu40AQ8ic&#13;&#10;xghtkgTeK2GFVlCvueaa4gVDpoS9IGCMUoaYxUursjaJn3feecVYEArDEDCvpuH6HwPKngx2SDux&#13;&#10;8IvgwqwnjyFjjE2hvdgqKVXRMXjQ43aGPWwZq+xCestYDYEhO83hEby7vF68uexEXgXkgr3X7Btx&#13;&#10;7XB7b6d79BVJZf+K/vKYJqItHNSz8sorv42AcUzAVBo2dcp/EAhdbOUeOAXyJLrvnHPOKeOIBQLp&#13;&#10;cBnjBr0mxl666mAU/If3ly6L+HMKojF7IDJR7cHqGkgGeW0ikAgkAolAIpAIJAKJQCKQCCQCiUDv&#13;&#10;EMgln97hlKkSgUQgEUgEEoFEIBFIBBKBRCARGDACScAGDGFmkAgkAolAIpAIJAKJQCKQCCQCiUDv&#13;&#10;EEgC1jucMlUikAgkAolAIpAIJAKJQCKQCCQCA0YgCdiAIcwMEoFEIBFIBBKBRCARSAQSgUQgEegd&#13;&#10;AknAeodTpkoEEoFEIBFIBBKBRCARSAQSgURgwAgkARswhJlBIpAIJAKJQCKQCCQCiUAikAgkAr1D&#13;&#10;IAlY73DKVIlAIpAIJAKJQCKQCCQCiUAikAgMGIEkYAOGMDNIBBKBRCARSAQSgUQgEUgEEoFEoHcI&#13;&#10;JAHrHU6ZKhFIBBKBRCARSAQSgUQgEUgEEoEBI5AEbMAQZgaJQCKQCCQCiUAikAgkAolAIpAI9A6B&#13;&#10;JGC9wylTJQKJQCKQCCQCiUAikAgkAolAIjBgBN474Bwyg0QgEUgEEoFEoBsETj311MorJRFIBBKB&#13;&#10;RCARmBAQmGyyyapzzjmn31VJD1i/ocsLE4FEIBFIBBKBRCARSAQSgUQgEegbAhN11dK3SzJ1IpAI&#13;&#10;JAKJQCKQCCQCiUAikAgkAolAfxBID1h/UMtrEoFEIBFIBBKBRCARSAQSgUQgEegHAknA+gFaXpII&#13;&#10;JAKJQCKQCCQCiUAikAgkAolAfxBIAtYf1PKaRCARSAQSgUQgEUgEEoFEIBFIBPqBQBKwfoCWlyQC&#13;&#10;iUAikAgkAolAIpAIJAKJQCLQHwSSgPUHtbwmEUgEEoFEIBFIBBKBRCARSAQSgX4gkASsH6DlJYlA&#13;&#10;IpAIJAKJQCKQCCQCiUAikAj0B4EkYP1BLa9JBBKBRCARSAQSgUQgEUgEEoFEoB8IJAHrB2h5SSKQ&#13;&#10;CCQCiUAikAgkAolAIpAIJAL9QSAJWH9Qy2sSgUQgEUgEEoFEIBFIBBKBRCAR6AcC7+10zT/+8Y/q&#13;&#10;8ccfr15//fXqn//8Z6dk1cc//vHqG9/4RvXe93bMasy18pTfRz7ykeoDH/hA9X//1zv+N3r06OqF&#13;&#10;F16opplmmupTn/pUr68bc+P8JxFIBBKBRCAR6AGBN954o/rTn/5Uvfbaa9Xvf//7arbZZitzVXeX&#13;&#10;/etf/yrz08svv1z97W9/K/Plxz72sWrEiBFj5rrW63/zm9+UufCPf/xj9Z3vfGese/z5z38u+bz0&#13;&#10;0kulDDPMMEM18cQTt2YxJD//+9//rtgBr7zySqV+bIDPf/7zZV6faKKJOtbpscceK3i99dZbb0sz&#13;&#10;xRRTFHw+85nPFNzYC3/5y18qOH70ox+tJp100pK//4k8XnzxxXJ/ts173vOe6tOf/nT1hS98oVd2&#13;&#10;zNsKMAi/ePPNNysvOkmPYUwfO0lXV1fB5cknnyzYwehDH/pQBVO6zO4i2s9v0ukrdP9973tfSTfl&#13;&#10;lFNWH/zgB0u6Bx54oNxfWzdFe3/uc58r+bEdh6rAAa768d///veCSU99Xl1D9373u9+VfuA7fZtt&#13;&#10;28kmfuaZZ8p4BEvjEdFePj/xxBNjbHTtQI/p+ySTTFLSDeU/xkY6Bivj6vvf//4yngZW3Y0X2sQY&#13;&#10;YIz5wx/+UH34wx+uvvWtb42BQ/vhItpPm+gr2o9uGiekJ+6vHNLFWKG9vvSlLxVd7y2HGXPj1n/q&#13;&#10;hmwr9QDVteyyy3bVDdlVX9PxNeecc3bVFeyqK9Q2n+aX9WDQdf7553fVxK7rr3/9a/Onbv/fdddd&#13;&#10;u2rF6jr33HO7alC7TZs/JgKJQCKQCCQCfUWgnmC77rvvvq5DDz20a4kllihzXm3M95hNPZF37bff&#13;&#10;fl0zzTRTmS9rg778f+mll3Z1uv7ggw/uWmqppbrqyfxtaR588MGuCy+8sMy/tVHVNWrUqB7LMFQS&#13;&#10;1IZO169//euun/zkJwUj9oO61gZTt1VYffXVu2oS0dYOWX/99bvOPINfFo8AACAASURBVPPMrpoM&#13;&#10;dNXGatdaa63VVRtbJa333XbbrQum2pc899xzXbvvvntXbch11QSjqzamurbffvtix3RbiCH0469+&#13;&#10;9auC60orrdRVG5NdbKjupDbmu5566qmuxRdfvKsmUl21Ydk19dRTd+28885d9DhE+8l7oYUWKrpO&#13;&#10;P2ujtWvLLbfsevrppyNZ17zzzttVk7a3tVdN0ArWt95665i0Q/Efdih7dNZZZy162Zs+r56he3S5&#13;&#10;dkR0wQOWMIVtO9lxxx1LX/niF7845mftVZOCrmWWWaa0g/aiyxtvvHHXtddeOybdUP7nhhtuKOMq&#13;&#10;PawdPEUv6Sc9Vf/u5Pnnn++67rrrutZYY43CHeaZZ56xkuMfcFp44YW7pptuuq5ov7POOqu0RSS+&#13;&#10;5557ShlgS9fxoaWXXrrr4Ycf7hOHifxa3zu6rTDpY489trBDbNGq4He/+92yWlcXoKonj8LlsHaM&#13;&#10;sDs2GqTPqslWW21V1QpV1YozZrUkfu/uPcrgPSURSAQSgUQgERhXCIiwqA2q6ogjjijzUqyA9pR/&#13;&#10;PRFXt912W/Wzn/2sqo34avrppy9encMOO6zkV0/y1eGHHz4mG6vWIksuvvjiqp7cy6pu/Gi19Ywz&#13;&#10;zijprcryPkxI8x0vFpxqg76sNj/77LOljupdGyYBQ9v3PfbYo6xYs0OI1WuegS222KJ4BXgGaqOq&#13;&#10;2mGHHapPfOITxT6B8cknn1xWr0844YRq//33L6vp2uv444+v9t5777LibYV7nXXWKbbNV77ylRLR&#13;&#10;07YQQ+BLK/+nn356deKJJ5bV/8knn7x4qXoqOi/B5ptvXvTxxz/+cTX//PNXvFj1QkH1i1/8oqqN&#13;&#10;/6o2VKvaKC66Kz/3+PKXv1y8EzXJLff1uSbLxXbURtqE8MTJT1+oyVnx+JQfhuAf+kKXN9lkk0q9&#13;&#10;p5pqqvLaa6+9KnrGA0XvWqUmBGWskOaQQw6pJptssuJVqRdvSj4rrrhitdxyy425jAenJrWlz9SL&#13;&#10;FpW2DNF3tA3PULQDb0xNtKuLLrqokr4mH2ONL3HtYH83FvA4HXDAAYV3wEeUXb0QVf385z8vegpf&#13;&#10;42M7MYZefvnl1e23317xyhpLmwKzemGsjB2LLLJIhc/MN9981SmnnFKddtpp5TrzgDauCVl12WWX&#13;&#10;VfWiXPX1r3+9evXVV6ujjz66+tGPflTts88+Ax4rOhIwjdmsoM6EZJmYuKN1yKboaPXqYVUzz6pm&#13;&#10;+eUnisilV69yld9uueWWEqpxySWXlNBFrsSZZ565MolRtN/+9rflOq5G96hXFMv1cZ8JaTKKOuV7&#13;&#10;IpAIJAKJwLuLgIVEIVqrrLJKCV0x0d577709Fsp898tf/rKqV2nLS2iKkDYLlMIY5dsU8+T1119f&#13;&#10;wpaEujCYQ4Txmy9rr0UJn3P9/fffHz8P+fdPfvKT1de+9rVSN4Y60mtO7828LsyQPRLGlNArBIyd&#13;&#10;wJBFuoSEPfTQQ9Waa65ZffOb3yw2yoILLliMJvcQomWxGMlabbXVqllmmaVcL8QJsYuQp6EMNLsN&#13;&#10;VksuuWTBgxEPk57EwoAF8tojUMKrkAp6DLcIF4WbNrOA8O1vf7v66le/WtIK35IeKUCmETDhnHRb&#13;&#10;2Ba54447Sn7aS/mEew1VgbHyM94Rf/pHt40BjHVks51oB3pL94XDwQLuc8wxRyFNtWen6GA4NJBi&#13;&#10;hMO40DqOwFl+bORoB/fUDvqBsctYxpYeiqLOtXex6F/wALwCoUIwm+Nma/20x1xzzVXCboUhI6NN&#13;&#10;gSuskbDZZ5+9jAfapPaSVbVntvxGz4Uv0n36rSz01phNty3uyHug0pGA9SVjnZTSWe0zGSFT5LOf&#13;&#10;/WxRDpUzkfhNzPCdd95ZVgr9b6BEzO6+++5SccBjwCprAGiSwL6UKdMmAolAIpAIJAK9QcDEyqi0&#13;&#10;Om+euvnmm3tzWdlLZDI3kZvPTNjeZ5xxxkIKGP0hjFFGvnkyJnLXhjCWzIciTRDAK6+8sjrnnHPi&#13;&#10;5yH/zh5gGFlJZjSeffbZxSPVm4oxQL3sHyeIrAVbe5vYCPYrIWQIcSz8MrwYpDw3Fo61hd8Yz+wL&#13;&#10;5dEmFpbD7ujJE9ebsr6badhM8EUuGZo33nhjVW/76FWRGLUwgQ+SwZClkwxNRI6dR3/Zeog00gF3&#13;&#10;aaeddtrqiiuuGEM+7AWL/WBubs8dnbbAoA1cN1QFJnCqQ18L1vQyPNb0spNhXocZFn03VsABBq4z&#13;&#10;5og2QzAY/fbGIWYwu+qqq4qu8trAP8Rnuv69731vTDv4DUnm4eXUaKaP64bKu37OM6VfWhgjvqNz&#13;&#10;CGZ3daOLIhGkufrqq4vXtmTw3z8WtowNdNqYz5lkDECEiTbQFtrR+GDcMF5od21tvNEPYnHhv9n2&#13;&#10;622cEDAdl6tuVO0i5CbFUEkdl13+x+hXXXXVohwXXHBBte2221Yrr7xy6Ygmu4MOOqhaYIEFKq5G&#13;&#10;gwcXIgXiqo1Nh/2qXV6UCCQCiUAikAj0gICJlTFvIm4ajj1cVowBHgGb3oUYMQ4YqOatnXbaqRj/&#13;&#10;5j+CMAg7ZIgJNTJvNgkY4znKwJCbEIXxwgBntA9EeFtE3Agd4v1iyPJkhdHF48LWYFwJp+PZkZYx&#13;&#10;pa0ZVNLzFDBYGXkOQ7G6PZSF/jLuvYe3sDf1ofPwYdQjSoxLusozyPBFuBig7cS9kLY40KBdGgvw&#13;&#10;2mzuuefuU/9ql9e7/R398dLnEQQCr5tuuql4aGzfaSdw5U0R+aWvE/pogcC7xRtjCS/6o48+WvD3&#13;&#10;ud7XVbD3XU9iYQc5kNZC0FAU+oSEWoxqCv2hk4gS/DuJvi0PBMp7d8KTiIjRX/fUnvqNsdoihvvV&#13;&#10;+0eLB5fXUn/geUTcxsUhMuOEgFE+5Ctcq9yERIFVxMRkz1eAhvnr8JSF2/a4444rFdfBxQnryK5T&#13;&#10;0e5cjd0Bm78lAolAIpAIJAK9RaA/pIBBxXBiuH7/+98vBEq4vhVtC4k8MFtvvXUpgsnc4iQywLsg&#13;&#10;zKVVogw9GQ6t1w2Vz+oVxmd/y8wzECFE22yzTTGEGU3agAeLMcUTYKvDNddcUxZz2RJWxeHu/tL5&#13;&#10;TjioCBzGFFujL6Slv+Uf39f1R4dgtuGGGxZdFY1k/w095olBvpBc+cJvRE1WeWedzomcMWDZeBYe&#13;&#10;2HRNgTOiaz8Ng3jkyJFDnoBF32SsM+DZq5wN9AmGrcQh8GC8S9/Uf5gict55taSBmX2SQkIt1FjA&#13;&#10;aV4jPzjz9NiTJzxOOxB2uOuGKvkqlaj/xDgRUQXGUv2UjtkP2h356Un/OYnoLtzhhwBbfBBWKH+L&#13;&#10;ONrBPZA9HjP7I/URY4TxBym2kDRQGScETIENfjqqFa5YFVBBqwHdrYyoADKms1shsPJnUlNRykoZ&#13;&#10;UxKBRCARSAQSgcGGAAPBy1zHwDeZM0hN5lavecSIiV3YC9Il2sOc2Y6ADbb6DcbyMOgZRYw03gIL&#13;&#10;uuwF7cBe4AFinNrTwaZg/PM6Isr23TBmXWtBmH3C68X+0F4IB5Ix3ARuCIAXLGHDyPc9vOxdQgQs&#13;&#10;rjsQ4a677iqeAd4WmMGZ8OQ0JWxDfcICO/LWmqaZfqj9T68sBjzyyCPFmQAbutcXCXvZNfBm4Aun&#13;&#10;Zf8uuuiiZTxpzQ854IVptoN2Ms5YRJhQMEbaeaB4UDl6RMghuJ28sa04tfuMrAohlQ+9ppuh47iH&#13;&#10;8USb0F33pN/6hevgKgwSQXMdrMOx1O5ePX03TggYpTGZYJ4KHwIkhUPO2q0s6eiA3WWXXcolyJvQ&#13;&#10;jej8kU++JwKJQCKQCCQCgw0Bc56VUYYSQ55hZEHR4Q9C6iPE0GZ60R0mdb8Je4s50WQ+0Il8sOEy&#13;&#10;Pstjo7z9TbyL9pIRhpp2QKyEHCJfxP88Oq6Bf+zl8Bsi7IU8WOE+6qijilEWe0GkGS6CSDlBz6r+&#13;&#10;8ssvX9WPICpVd9KbbSJ+s83E/iVhnTBzkiTc6by2YL+1esAiOkqfcJ3wuwlBgrA67dSeITarSC6G&#13;&#10;fZNQNesKJ3hZKGhKfIYR+9kJfhZr5FUfu1728MHRPS0UwNgiw6abblrtueeepR2QNfqP4LqO7a0v&#13;&#10;DGUxJiJIvLHq73AiB4tESHd/66athHrTafotdFQ70nv38Tt8LfTYg3feeeeVbVIOXdG29pXZ/4do&#13;&#10;I24i//or44SAmYQ0vMkFKwzBGnm0YpWqNa7dIGrgM+CZwGxGVEGVlpcNpCmJQCKQCCQCicBgRIC3&#13;&#10;xETMMDJ5N4WhEN8JDYqDpnjKrKoyvBgZDt1wrLEj1FN6RoDBBFcegBDGK6OJLcLIRWrbGWp+gzkD&#13;&#10;1wnMrmNwOanZ4Si9ffxA3HdCeWerOXjGEfT0U8ghYZvB+sgjjyxeACSCBwBZDY8jPB3bbUG9FT96&#13;&#10;LsxT2BfvxYQiCKtQOFtlGOD1c+VKHelfJ+FtdR2PbJAumCG43hFYBNXjMHjULNJYuPFbjBdILILG&#13;&#10;UYGsOT+BrYycIVzawff0HzkYyuIMCPs8YXXggQcWDyP9GxeCoNJz+0ThRscRaXtCfUbQjNcO40B4&#13;&#10;nWERXkUh5P7XRsaOQUHAhF5w8dsoF0RL4TFYHU/H1FG58fzuRXGQMAqjkhHHyg3YJHLjAvDMIxFI&#13;&#10;BBKBRCARGJcIMJpG1IuPDAWeLR4Ec5uwGXOaVWniWHAnI5rviHlxdH0Msus8g4pnIaV7BBhJDEt2&#13;&#10;BY9LM9SLISQ8Dv4MXMSKd8thXuwShpt2YsyyURi5bBL5EHkKI0UuhqMw1nlObBcRxoaQkfjsN2ns&#13;&#10;c7KXkd6PrPdzwUyb2HfEaI39/67VD4TgIruMXQvxE4KolzBBe5Ic3II0MdqRK4KEBYFt1pe31rUO&#13;&#10;yEDcLN4gTvYpSo+k8tDyxFgciDZg6MNdu3juHZyRhfoB5qXNOC6E1rq/E8j1BYsTQ5WAwURdRMfp&#13;&#10;lzAO/iD0mMSexCa+ffkfv3AKq6gFug1vCzvuQ6eNI144CfJLv40VOAvCjBQqw0DHiz57wChaK8vn&#13;&#10;tXJWvwoIuTC5SOOdonkmitUoxIrSGRB9T0FUUKUArrPLi3tbpybB7v3fel/fpSQCiUAikAgkAuMK&#13;&#10;gXZzXKe8GZwWGG3CN0mbv3hZGEx+i1P1IqQr8nFkt/nSZM6osrLdKsNlvuttPS3g2s4gNMj+DUZ9&#13;&#10;iBVteDNy7cvRBgxjD2PlnUS+HPjF8JKHKBsb8dkkbBBt5+AOaSYk6S228HNoGoMXfox84n8kym/S&#13;&#10;MPB5ZRBcRj/MXcOe40W0EB8iLC7aC/7wnRBEvdSXt8RR6YzwePSS+iFADsZoFTqLVCH/FmjYvNrH&#13;&#10;QRC8KAx8XjJHyzfFoyjovpewOWJhAXFzL0TB+KFfsKHdx/2NRUNREDAEVx1htMIKKxQ9whtC1E/d&#13;&#10;e5JO+o8Iw48Ow14bOjkV/sYAJEwfQIqRMiHMFm8sAsWhPXTfayDS5xZSaSt7TdEx11577VI4blOd&#13;&#10;lVI4lGNkvUqy/fbbl+QUYr311ivhFtitTrnbbrtVP/nJT4orUAWFERhEDYwaAhGjtIC0itUJ0GZ5&#13;&#10;8v9EIBFIBBKBRKA/CLSb4zrlY3XWyr5N88KQGEEMNMdt2yfQJAnNPEzqXp3EXBl7mjqlmRC+70s9&#13;&#10;eQ+dvidihvcL9k3x/b777lsdfPDB5RQ5IWLaxgIwkmvx1/3YEQw74VoMaSvcbBb7QIJ4NPMdqv9H&#13;&#10;XXtjMzFA1d9+fCd4elQQgTFjF37S2AfDQJWOYYzowpVdh4w08UNqhR/Cm0fGARUTgiA5vIBEyGar&#13;&#10;IEOja+92q/DIsm0Z8VtttVXxhvOkGCuEEsZiTet17O1WsmFxga7vvPPOpR0sMrC511133WqxxRYr&#13;&#10;Yc2t+QyVz/DxrGB1okNOlmwV+LZbtGqmo/fGUP2gVULfbYESamisMAYguBHabDFB6CH9xlG0O6H/&#13;&#10;wsVFPCBoA5GJapLT1ZsMJFMAk4YVI4NdU3iqTDxYOnap8uIkKQ42SSgbYsWN6HseMPkB2m/uASwv&#13;&#10;/yNeKqiTe2Gr7muFMiURSAQSgUQgERjXCDDIzWNW/i0I9hTKY+4zp7nGPOYzD4EQFXNgOwPY3Ca9&#13;&#10;uc8qaus95GEeVQYhMq0G2Liu87uRn1Vu9YRTd2Q0ygZbHix2BsOKYd8qFnEt2mpD/7Ml2AxslsAw&#13;&#10;7BDpwu6wiMwok761LVrvMVQ+w5ae0SF4wbk7YfjS41jplxYuXiKYYCPPZjqf4SV/RKGJHf12f+3F&#13;&#10;sxD4d1eGofAbfNQrwuFaywwD40Y7oW9sWZjAjsCFbeu6dratccA18Ix82cfRDr6XVxAO+j7UsVZf&#13;&#10;Y6M6tpPejMswgl14GhGppsjboo534wU910e8hx5HW2svbUf0A/puzIp0zXz78n+vCVhfMs20iUAi&#13;&#10;kAgkAolAIpAIJAKJQCKQCCQCb0eg85Etb0+b3yQCiUAikAgkAolAIpAIJAKJQCKQCAwAgSRgAwAv&#13;&#10;L00EEoFEIBFIBBKBRCARSAQSgUSgLwgkAesLWpk2EUgEEoFEIBFIBBKBRCARSAQSgQEgkARsAODl&#13;&#10;pYlAIpAIJAKJQCKQCCQCiUAikAj0BYEkYH1BK9MmAolAIpAIJAKJQCKQCCQCiUAiMAAEkoANALy8&#13;&#10;NBFIBBKBRCARSAQSgUQgEUgEEoG+IJAErC9oZdpEIBFIBBKBRCARSAQSgUQgEUgEBoBAErABgJeX&#13;&#10;JgKJQCKQCCQCiUAikAgkAolAItAXBJKA9QWtTJsIJAKJQCKQCCQCiUAikAgkAonAABBIAjYA8PLS&#13;&#10;RCARSAQSgUQgEUgEEoFEIBFIBPqCwHv7kjjTJgKJQCKQCCQCfUXg17/+dTV69Oi+XpbpE4FEIBFI&#13;&#10;BBKBQYnABz7wgWq22Wbrd9mSgPUburwwEUgEEoFEoDcInH322dV+++3Xm6SZJhFIBBKBRCARGPQI&#13;&#10;fOELX6geeuihfpdzoq5a+n11XpgIJAKJQCKQCPSAwFtvvVX97W9/6yFV/pwIJAKJQCKQCAwNBCaa&#13;&#10;aKLq4x//eL8LmwSs39DlhYnA/xB47rnnqg996EPVxz72seqDH/zg/37I/xKBRCARSAQSgUQgEUgE&#13;&#10;EoEGAh1DEP/9739Xf/rTn6o///nP1b/+9a/GJWP/+773va/6xCc+UX34wx8e+4dh/Al2f//73yvv&#13;&#10;8PEiL774YvXPf/6zfP/5z3++wp4nZOFc/d3vflf0R10/97nP9am68ILje9/73mryyScfdHj94x//&#13;&#10;KOX74x//WN19993Vpz71qeqLX/xiNdVUU/Wpnu9G4ldeeaXildC3tct73vOed6MYvb4nPVBm/Wey&#13;&#10;ySarxF4PZoHrb3/726K773//+6tPf/rTg7m4WbZEIBFIBBKBRCAReAcR6OgBe+2116rDDjusOvnk&#13;&#10;k6vf/OY3HYv0ta99rdprr72qJZZYYgzR6Jh4mPwAu3vuuad6/fXXq+mmm676+te/Xmo+33zzVU89&#13;&#10;9VQhtjalTzzxxBM0Im+88UY177zzls33H/3oR8t7Xyo8cuTI6q677qro2I033li8S325fnynffzx&#13;&#10;x0v56P8zzzxTffWrX62U+cgjjxzftx5w/mussUZ10003lb49uj4cAXEczEIPVltttYLzDTfcUM0z&#13;&#10;zzyDubiV/j1ixIjqS1/6UjXHHHNUp59++qAubxYuEUgEEoFEIBFIBN45BDp6wJCDLbbYolpvvfXK&#13;&#10;Kjlv2He/+92yUo5UnHXWWaWU4QELL887V/TBeycG7S677FKMWxgGARu8JR4/JUO6Lr300jEesL7e&#13;&#10;5ZxzzhnjAZPXYJNzzz23uvnmmwspOPbYYwtR5J1JSQR4FY0DvLc8YCmJQCKQCCQCiUAikAgEAh0J&#13;&#10;2P/93/+V0ELhhYQ3RxiZ74X/tK6Y//Wvf63uuOOO6vnnny+hdm+++WbFaBY6tswyy5RrhKNdeOGF&#13;&#10;FQ/R4osvXsJyeNduvfXW4t2Ycsopq8UWW6z61a9+VfJ58sknK+Fd9tQghIjMzDPPXDxtQiOvuuqq&#13;&#10;YuTE5u5JJpmklMuqM69Ju7AqYXHSh4dKmBthOCvrTDPNVD5bcVcfZf3GN75RjChpXSut1W1laZVn&#13;&#10;n322+uUvf1lF2a+88spSXkQsRBjVqFGjKh4iuAkFU7cvf/nLlVNVyMMPPzwGA2Wwv6iJQacQrEMP&#13;&#10;PbSQlggJFbrFABTyyBvle/f86U9/WuomT2386quvVnPOOWdJ95nPfKbUXQhVhKq5n3Sw8Pr5z39e&#13;&#10;yoeYr7/++mUjonrcf//9xStET2aZZZbq3nvvLfVUhsBAmegCDF544YVSXnX+yle+UnDwrs3jHsK3&#13;&#10;1lprrVIP+NOXp59+utRDqJe84Ud/eKGIvKXTVvRQOOgf/vCHku+ss85aqeNnP/vZkrb1D9169NFH&#13;&#10;S9mb4bff/va3S5ihdpI3/aCr2pNX5pOf/GQ144wztmZXPtsjpsx0A04f+chHSlvwlNg3pj8tu+yy&#13;&#10;Rb+k5VGDP4EFg94CCIM+hI7IM9L5XntGG9H/0Pfbbrut1F/aSSedtHrppZcim/KuDvq4PqUPw1l/&#13;&#10;16fojjrLt51Ee8JEvn/5y1/KdXPNNVdpE5tUTz311KJLyq8ecDBGRPvNPffcJa2yubf68zCqn/Zv&#13;&#10;1rFdGeI7eky3tI139bc4RKd4oGFNN4WMyl/fosN0e4opphjTry+66KLixdJHtY1xyHWzzz57df31&#13;&#10;15exwkKU9oazcey8884r+RsX4KXOgZ+2JfqDchlLQg/UT9miT9M/Hl99z32J/Oi4epBmPWEOx6in&#13;&#10;Y3HlGfmVC/JPIpAIJAKJQCKQCAwaBP5nzQ2gSIwchgyD+b777ivkg7HLIEWEhAsxrBgexx9/fDFu&#13;&#10;GQgMGIbhwQcfXIwcxs3IOoQLOfJi1DJCkA/kCGljYCMRjI4zzjij3I+RxDiSRrgPY0a6dgSMIc6o&#13;&#10;ue6664qh+cQTT5SaM2y++c1vFiOH4YKACcFkCK666qrFQGM0uu/0009fjMh2BIyhOLpe+XYP92II&#13;&#10;/v73vx9DPtwsCJi84SbPpZdeutQPAbO3qImB3xnsTQzUrWmMR/MhYPCAN8OdMQy/qBvSweA84ogj&#13;&#10;St0QScadssBVnt4ZmdqSAcwgRnIQnOWWW66aZpppKsSSEauuyy+/fCE5QY6OPvrokn7LLbesjjnm&#13;&#10;mEKykKAgYAgg4nLKKadU8GeIwwpBlJf7KDsDNkIQV1llldLGcL3iiiuK3qgHLLWXEFjtgXwzRBGw&#13;&#10;fffdt9QbgZA/skNP1JEx246AyU97uZ4HzmfXaBNloFcM9SBfdJpcfvnlhaCEoR3t4d21Qk/1D2VH&#13;&#10;WOwXQ5bouHbVRyxUqJNjTX3/yCOPlGyQBu33rW99qxDdKA/8lVM7qRMjHOGMNtLu+qa+qL0sDshb&#13;&#10;HV5++eXyW5RTm9BdbaJt6JA8lY1Br091ImDRnsLstCedRnC1IRKnfaLf+3+77bYrOMDZtaFz6gUX&#13;&#10;baxOsPrFL35Ryqsd1KUnQR5de9xxx5X6ug4OdEv56YYywe3qq68uxAk+xqMZZpihjB/eL7jgguLd&#13;&#10;1L6uRZhcqx8ecMABJa22Dkz0gwMPPLAsoKiPeuy2225jQhCDXBvvtAGcEC06oP9pX5gpG3KFzOmT&#13;&#10;oV/GxhVWWKHkD9dmPek1nYp66j/6G6xTEoFEIBFIBBKBRGDwITBOCBgjyj4Y4WZWfHffffdiKP7s&#13;&#10;Zz8rK+oMlk022aSspG+88cbV1ltvXTw8DJ/bb7+9GDVLLrlkte666xajBzlgnC211FLVVlttVcgI&#13;&#10;z5nnyDB+CQMKSbDfhkeDh+DU2mBHOBiPnYw1vwkX82KsbrPNNiW/gw46qNxbmYIolB/++2faaact&#13;&#10;dVh99dWLgccA2nzzzZtJyv8MJeSIIcuTIa8f/ehHb0vnC99LK0/hbIzd73znO8X4bmKw0047Vbfc&#13;&#10;ckvxHgYGysPD0E6srMsXznCw0o9MkhVXXLHcI65j9CEuhx9+eDEGGXz7779/2fvHKNQmDHrlYTQK&#13;&#10;reTRgB1CgCgiSQxHxM3/PClIKoPxhBNOiFuNeUdGdthhh0LSkBzkl4F7ySWXFK+A+8CxVXhYpEHq&#13;&#10;6BHSgkwoG/yQakYoskAQEqTCZ/dgPP/whz+sTjzxxEL+Yd0qDH5Y01n6Jw0Dmf7BEEF2D/d/8MEH&#13;&#10;i+FLF5QNMW0V5Iuhr54IGJK16aabFt2AlRDGEO125plnFuKBBCGQRPupI1F+bSZPBj6dWWCBBQoB&#13;&#10;1ScY99FGvLmIOP3RN/WRH//4x0U3YNjc26kvubfyIC+8ofqyPgVH/aaTaM/tt9++YGGxQrvo7/aP&#13;&#10;IpF77rnnmEvl5b50TB9HlvQ9/QXhUFafeYDoxD777FPKayEAse/Ur+MGcJKnssMCAaMD9EYe7qGP&#13;&#10;I0vqKMR6rdq7+pOf/KSMKdqfx0vZiH6kr8EafkjNrrvuWurAm7X22mtXjz32WLknvdcnpGsVixMW&#13;&#10;R2BCf4w7+pExMsjWIYccUvogsqq9LMrAVb477rhjIc0868aUZj3pHlIW9eRV9rmTN7a1bPk5EUgE&#13;&#10;EoFEIBFIBN5ZBMYJATPZb7bZZoVIMDSsxlqVZTjwbjBq1lxzzWLYLLroosVbwGhhwHpnaAhXYywy&#13;&#10;Nq2AM6BWWmmlYmAiAjwDjFjGOSOIYcSYYzgy6IQwIXFWqf3GY9NOlI+hbsWbF2SRRRYpyYReMRav&#13;&#10;vfbaaoMNNhjrUt4V+SMYiIaVa6v17cTqt1f8DpvW5wQo21q10Tf11FOX1W758PTJl8HO+G5iAJdW&#13;&#10;DOTbiYDJn/cR1gRpvfjiiwtZQmyaxAP5YoRKo8ywdDgDfKz8r7zyysXg55m68847i+Hvd3lY5WcQ&#13;&#10;axMn/1l59z+SwrvZqQ2UKa7j5XDPEbUnjvFu5R7O7YQBzfPEy8UbhRgxZpWREcpgVzZeUBKkECFA&#13;&#10;RrQ9kY5XqZ0w3pFKhjv9Q6rU0314ueIe888//1jtrI21SavIR5ngQi8cJKHcjHz1QHxDpFUPHiSE&#13;&#10;MXQT2RUSJx9lci96T0eQS9/BWxgdXUHOpNWHeFiEKiJqSLEQTnXmFAAAIABJREFUX4KQjK69NiHa&#13;&#10;Xr9RBnnzwvB8ydv3Xp1EWS1o0GF9n6eNqLMyNUXZEQi6QteVC/GAqxdPJf1XDuQ6yqtdkEFt2p2o&#13;&#10;h3bWl88///yii+6hT8MCaZK/cQl2dANmCy20UCEwCI7wU78TOmwRQl8NjxJig8jRR+VVXy/37kTA&#13;&#10;1AeppCMx7oSnDIHWv+mF+yPB+pC8lM+1Qoa1tzyQ22Y96Qasop50u50udodb/pYIJAKJQCKQCCQC&#13;&#10;7xwC44SAMQYYVAwF3jDGCAMuQssYDn5DjqzeM2pjjwNjU5ii6+WDuMmDEW6lmuHlegSMCJ1CDuTB&#13;&#10;SOF9cB8GPULCWGV4dhLlYPAjKIx9eRH/E79J0xTkRPnCC4D4MR77K+qJcPDIqBuRn3zduxUDhAAW&#13;&#10;TQx87iTyZzhG3dSV8ahuPIRNgZWyhLi/FfQw5sPjiGDBOkL5GKxIiRfDWbtoM+3JYxDXRb7Nd1gj&#13;&#10;Awx2BFyZhFkig8IFO5Ej9Xcv9dEeyq7dGa7uzfCGXbP9GLkMbOGGFgQY8EgCb1M74QH0Qjjkqx7y&#13;&#10;RjLoL11zDzj0RgIv7ex6+cBM/srSJBTSujc8GNPN9tOe2kW51U8f844cInLaC6lDqpr3pFNwbtV3&#13;&#10;BnqTVMkHyYC/dg4dt1/Lb65vJ9K5H5yVh+eI55fAyqsp0sEgJMLutImXvOi2esI9MNDWru1JYEFH&#13;&#10;4C1EE2ZwoVswogPRfhY84O1exiv6oz7xnXs1+2rc27gjX7ruJb1668/upazq0hT1gqv8muMO4qyt&#13;&#10;6RpRFumQRWVFyAg9gaV+Queb9bTvUjminsrRbNuSQf5JBBKBRCARSAQSgUGDQM8WTS+KymgRhiT0&#13;&#10;kEFNeFoYOK3CMLDHwp4URgwRQsh4YMDxljE8vOwVCfEbYWAyBnltfMebJdSIh4ehLaxo4YUXrtZZ&#13;&#10;Z50xK9aRh3dlRUQYw4heiP8ZbX6T5t0SRmBvMGC49lbUR1sw0uTfnTAAYaCdmkYkYssYZkha/WeE&#13;&#10;IkEMdh4F5dFmDNERNaFjzHcSbR3hlzxa4fVhVPK48G7xCLSK/IVZISPKQRimSJLvtKGyDYQcM369&#13;&#10;It8gg+oKk7hH3L+1jK2fAy+kguEtn07CsNYntFWTwEb7aRfto376m3fl0zZE+zTbyD076XtrGRww&#13;&#10;4p76lBBMocFC4/QpHkV9asMNN2y9rJBFBGDbbbctZRd+1yz72y7o4YtOGPRw2ZifHa/P28kjZ5GH&#13;&#10;zsCMbgkBVFb9Sz2F+iHDIXQXpkhPc2yI3+PdghGd51mUn0UipDO8VggVktcU9aK7PIDNvJFbr5Do&#13;&#10;f9KcdtpppQ38ZvGBLrleXs166kM8yVHPnXfeuUQU8IqlJAKJQCKQCCQCicDgQ2CcEDBGvb0ayBHP&#13;&#10;xh577FEMQYdrPPDAA2PVmoEjZMZqNoOF4XLZZZeVNAwnxpvQHh4Xez4YM7HyzWjiyWFsWyF2yIPQ&#13;&#10;IvcXcmRfEWOI0WVfVYQMNQvgWqE98rTCHuJ/JIIxJM27JcrVigGj3co5aWLQlzLGSr7V+e4ESUB+&#13;&#10;lKOJH+ORZwEJES7KEPQ7oi2UFCFg7HsJXfPqJK7jBaEfjEYeBKGf9uEwJBGQ2PPUzAPRoF/KFngw&#13;&#10;RoOYKJOyNcvdvL43/wsP4w1BQMKohon6q1vcAw69EekYwrxa6sUwR1LaXe87xj0vh3uGqC/vjXbx&#13;&#10;feCOKAYppSOua7aR+3TS98g73nnEkGl7juxtlK921aeQDJ/bETBhwULmtL9+D3+kxl7D/kgnDHqb&#13;&#10;Fx3Rh/Vx44LFGeWjW/a9Ef1rdD1WqSv9jcNYEBz6BF8Y0IF2IjQX+RLOKFxRXvS4O91TLwd2IFbN&#13;&#10;cYeOuR7BUhYLQ0gvPbO/bK06VJkE4bcwgHTzckU93VtbRT2FK/KQ2u+XkggkAolAIpAIJAKDD4Fx&#13;&#10;QsAYByZ8xgWDD2liFEd4XVSbERenx1mRZogwJpwMxlhkADJAGXzyYpgwWqxMI2WMPJ4VxiJDRX5I&#13;&#10;nHxcxzhldDFSOgljlkEsPIlR7WRD4n/3dD9pBiIwYNTBQNgioxhhZNz1JK5FApoYIKZIShMDRlqn&#13;&#10;sDAkjbEfdbMXh/dLvRl23QnjWTiU+7veQREwsf+LMcuQRJ4YgAxVnhMeLHv3kAztoR0jdKzdvRib&#13;&#10;8uJhU1dGs3bVbmFotrtOnUfU3jVtR494Un3HUKZryqRsMOyvKL8XY1a+ykqf6Sjdgp97wKE3EoY3&#13;&#10;z5ZFAvna16S8PC1IXQhSCXu/IVfRfrwtwgiF0Wkf9Ys9dggdjw4vMkybbaQN3J/H0fd0HGGgi/Sj&#13;&#10;6eGko37Xp6TXl4SS6lvd9Sl6qW4WVuijvkMP+it0wFiABAcGyivEFdHoqQ+pH12nR/qNvMK7rkz6&#13;&#10;pe/os3K7Dz2ycBP1p4utoZPN+tAHedJb12kDZUSQO5F/bSts2n3dR9u6ho7RCXplDIM33LV5tJE8&#13;&#10;7enTlhZQ3FekQdQz9p1FPXvCqFmX/D8RSAQSgUQgEUgE3nkEBsY0GuVlOHkxxBhlDGQEhNHA+GAU&#13;&#10;MHauueaaYrA4YIChjoDZLM/wRBAYQw4BED7F6GCMCCtj5FtxdtAGY4VRwtjiEWGEW9X2HS8WAzo8&#13;&#10;JI0iln+lsYmeQc3Ai1VuZVZWv0kzEGFEMeIYSQxHq+UM5u7IRdyPcY3UCK0MDBhY6trEgDGHGLUT&#13;&#10;Rj3ipw2QMYa+doFvd8RIXtpDvkiOe2oLRj8jEclmwKqLOkZZGcbaCFlxDwaifGLPXGsZGZbyh79y&#13;&#10;aU9kALHWfgzkdiJf+uCIduFl7ktvRo0aVfSLDvgdOe+v8LwyzJVfKJ46+Q4Oysf4dg+60huRTvtp&#13;&#10;A0RYPsqs7kiu9gmRlhEOS2QtdBPxjsUB5VI/xBVWiJP6aws6Tee0sTbyHmQtDH9p9A8kD/YhCB49&#13;&#10;1eb6IKwRWm2PKLimnejzyq3PIATKqt31P7/p9806tsuj+Z284GOxBWZ03r3pXpMwNq9p/m8hwLXK&#13;&#10;QkcRSvf3v/FGv4QhLzyvEXxG1KRef0OK9DljTHckEh7IDr3g4Td2+A5u8msn6oWg2c8pvbalS3SM&#13;&#10;TjjUhj7LB9HW/qPrBSgLIMruwfe8oPrXyJEjy4JH1BPppR9RT/1A+6UkAolAIpAIJAKJwOBEYJwQ&#13;&#10;MMaXY7ntw2IoObacIclzJUyGgc1AYFB5VhBDyoo9g8VvTpdjUDN8nc7GgGN4MIocGS5/hr+wJieS&#13;&#10;MaCEW7nG8dWMR8LQdcy3Z+4wltuJ+wk9YlhbuZY/ET6E+Hio8ECFYaWcyBfDV10cpw+DnoTRq54M&#13;&#10;yMAg9qo0MegulBBeDGB7eBhpDDQnTdqjx0vByOwkjFT4wI+R6Nhse2fgxjB2Yp1TIYPkOKQBGeRh&#13;&#10;UV/7txiR3Ym8GJyO2nZMfRA1+aq749/biXshHox6J/3RFUar/OCtDYWHDUSEgTHIYahsiGKIkz6R&#13;&#10;rzidML7v7h320vMo0QvHjvNYMZD1jaYHzD2F+WkDx96HbjK8fR/t4n6wosNCN/UTL+JaoYD6ATKA&#13;&#10;9NufhYjQd6F4CC4doGuhC9oQ2YKrvUf6FNKgTym//NqJEyiRPUfXO1qefiGG2sT12sdCTG8WH+QP&#13;&#10;A0ftwwpJivIiF/p99PV2ZfGdxQPE0qKOEFf4IjDwcvqiuiOGvFCwO+mkk0q/0BY8ZvQH1nTfeNVJ&#13;&#10;4OxeFgOC8NKdTqJe7q8svGbaVvvByomaHuMBM+LxEdoFmXbioYUr5dcOyKG8mvXUP42pUU9jsfE3&#13;&#10;JRFIBBKBRCARSAQGJwIT1cZsz3FxddkZMgxHhr2JnmEWIguEiKHA4JKWced/LwYD450RxqhgIDEQ&#13;&#10;pGEYWvGPfHm05MUo95vwJ78x+Bk6VsMZdvJwHUMlVvIZubxhjCn/dyeuVbYgRdJ7WT0mPBSMNPdX&#13;&#10;V6RCvax4+04ZOu1zkk75GZ6RP4MtQrUYk4w1eTCcIk91Y/wTaQMDeUjbxIBh305cz8PEKD7qqKPK&#13;&#10;/RmcjDthn65z/3b3jPy0k7ozEHkC1Mf9Gejwga88Q+QlZIseMHCRC23eCa/AByFQR5+JfLWxd+WU&#13;&#10;r99D35RB2e2b0e7+V1ZpGewMdGSFjK69B9IhkrDwm/vQYel939ThctF//2gThj5PRZM4qDsMlI/Q&#13;&#10;ZTpKj+iCOncS6ZBqJJUgR65bcMEFC6l03LhnvBELF+4fYXDKq/3oh74QIi84aKcQZUDUvaKN4GRh&#13;&#10;hN56ubc+4/soO93yv3RN7xjckCr9ql2fUkY6Ql/pqbLKC9Z+03a8NkLqfPZbs9+4J5LrOn1MWykX&#13;&#10;DIwn8lYnuqVd3CP6Y9S5+e4e9J/+0h0CM23GYxVtRDe0h/t7KZf60R84R9sqS/TV5n1grozu49oo&#13;&#10;e6SRJw80PdN26kXgpHxe8tYWxkFlo98kxjZ10V4+t/aNZj3lBZ+op7EG7pFfyTT/JAKJQCKQCCQC&#13;&#10;icCgQaDXBGzQlDgL0i0CQcCEO1mdT3l3EUDgwthnNDPuETkGvO89OoHXBQHjJU1JBBKBRCARSAQS&#13;&#10;gUQgEZiwEWjvRpmw65y1SwTeMQR4bZwUKETQvh7hYWvVJ9vZ/2U/JC+VsMoMGXvHmiRvlAgkAolA&#13;&#10;IpAIJAKJwLuKQHrA3lX4x/3N0wM27jEdaI7CyBAwex0dgiG0UYiYsDLPrbPPR4iuULaURCARSAQS&#13;&#10;gUQgEUgEEoEJG4EkYBNY+9p3Yv+NfSWd9jhNYFUeEtWx38ieIXu2EDL7c+z/sb/KM7zsFUpJBBKB&#13;&#10;RCARSAQSgUQgEZjwEUgCNuG3cdYwEUgEEoFEIBFIBBKBRCARSAQGCQL/O1JtkBQoi5EIJAKJQCKQ&#13;&#10;CCQCiUAikAgkAonAhIpAjwTse9/7XmVfUafXCiusUI7idgzyQMXJcE7v86wpx4VP6AJbzx6yNyiO&#13;&#10;q2/WWTihwxk8z8tDfMeFyOenP/1paU9HaKckAolAIpAIJAKJQCKQCCQCicA7h0CPpyC++OKL5Zk1&#13;&#10;HoLr4Z+tz5ZxrLa9LPHMoYEU3bOAZpxxxnJMd7tnDg0k78F4LWwdRW5fUPN5U1FWzxLyrCy/tyNo&#13;&#10;ka4v7/YaedaWByHHM5H6cn2mTQQSgUQgEUgEEoFEIBFIBBKB/iPQIwGTtdPalllmmWrVVVctZKvd&#13;&#10;7TxUNEiCh9UiU47gRiKQNoa/B4U6IEI678Rv0vvNNQsvvHB5YHA8UNf18m4SFGmRB+l9z/vmYIPI&#13;&#10;U75IoZe0JH6PfJw45zdp2ok8pVXW8O55j/sGEeW1k4/P0iuDdAipOiuj39VBGSJf92+WPe7RWhbf&#13;&#10;BwZ+c418vHsRebm/ungoq3u7bxAs6bSFB7pK62HJiy++eMG9ZFD/kaffoxzyk7ZZ/sgn0riPNHGf&#13;&#10;yCvfE4FEIBFIBBKBRCARSAQSgUSgPQK9ImDtL/3ft8iFcLkddtihfLnXXntVs802W3XaaadVp556&#13;&#10;avXVr361/Oa0t4cffrjy+0MPPVRIwfTTT1/tv//+5RhuRGWbbbapNtpoo/KAWp6aY489trrrrrvG&#13;&#10;CsFzZPemm25a7vHKK6+UY73l+fjjj5c8nQCIYPzgBz8ooXbIxaGHHlruGaF8yy67bCmXEMp28vrr&#13;&#10;r1dPPfVUtf3221d/+ctfCglCYr7//e9Xc889d7m363gGEVShk88//3x17733lvSf/exnqy233LKa&#13;&#10;Y445Shngs/fee1cvvPBCpcwLLrhg9eSTT7a7dcfv4Pyb3/ym4Cd88Jlnnilp5TXLLLNUa9XPl1pl&#13;&#10;lVWqj33sY+XzFltsUX7nZTvxxBPLUejaZbrppisP/Z1vvvkqnsbA57LLLqtefvnlQuamnnrqaokl&#13;&#10;lig4fv7zn6/uueeegq/wxTfeeKMQNTjDcZ111qk+/vGPdyx3/pAIJAKJQCKQCCQCiUAikAgkAv9B&#13;&#10;YJwQMN4SREr44OjRo6uLL764kBDECeHYfffdq8985jPltwMPPLAcu43IeBaSh9See+65xfMlLO7N&#13;&#10;N98sBv5LL71UiNcZZ5xRzT777NUBBxxQyIKH2fIIPfbYY4VkIGiI1xRTTFFtuOGGxWODRBx//PEV&#13;&#10;L9o000xTjvpGHBZYYIFqv/32KzW/8847S2gfD1Y78nDTTTeVerh+0UUXrSaZZJISDuh6XibkEBF0&#13;&#10;vRBB5GippZaqllxyyeqPf/xj5Xr3JMqx2267VV/84herWWedtUJ8EMG77767XFsS9eKPo8y32267&#13;&#10;atJJJy3E78c//nEpi/tceeWVxQPmHup/3333jclRGRFD+8nUw2c482T53n67q6++ulpzzTVLnbTn&#13;&#10;hRdeWN18882FtB599NGFwMJ9/vnnr+add95CdOEAR2SVFyw9YWMgz38SgUQgEUgEEoFEIBFIBBKB&#13;&#10;tgj0ioAx1pEcBrmQsxDeFEa3UDQkwx4xYWq8Wz4z9Hm9GP6+9wBaBGqDDTYoBIL3BRFhyAt1CxHG&#13;&#10;JxxO+B+vEs+T5yUhF+4nX3kx/HnUeJKQL+URhsfjI6yRB8t9PQ+Lx0g+vFXycj1PUSdRHr9PO+20&#13;&#10;5aWsrpc3LxQvFgJG3BOJU3/fIWS8U7xG0r/66qsFk4UWWqhgwYMGRwRU2t4ILBArhEddebE8xBcW&#13;&#10;DvEYXRNfpMuePEQNbjxbhMdKfd1XnXwOCa8d7yMSDSt1f/TRR6vrr7++uv/++0t66WApnXYQXqlM&#13;&#10;CHaz7SLffE8EEoFEIBFIBBKBRCARSAQSgbcj8D/W8/bfxnzDyD7ssMOqY445Zsx3/kG0GPwhvD8T&#13;&#10;Tzxx8T49++yzhRCtvfbahYTx9jz44IMVz9byyy9fPGIM96222iouL4QqPiA1k08+eSE2SJtwxpEj&#13;&#10;R5Y8kZyZZ565eG6efvrp4nESLocgIEmIzVxzzVXdeOONhYTwYCEe8jn99NNLPvaaSdfJa+MaHjPl&#13;&#10;VRfkh9eNp8sDdREshI98/etfL3Xi2VJuZOdLX/pS8TJJh8QgRco41VRTFcKifEhqb08i1AbKgfzN&#13;&#10;M888JawRkUJ+eR69jxo1qnj4pLvllluKx075lMF3wiURNu0W4pAPnkqhhIgpDBE3Xi54CZ1Ub5gj&#13;&#10;ndddd92YQzykX2ONNQoZc/+URCARSASGGwIiCSwiGjv7Kxa0Os1F/c1zQrvOwiyc+ysWD835IjxS&#13;&#10;2iPAPog93u1TdP4WvuyA4XCAWmcUuv+FDnNoDGSsgG/qcPc4i9YKB0T3Kdv/SpfhPL7t2l4RMB6P&#13;&#10;jTfeuITYIRghvFtNEWZo75B9T0LbeJsY/YTx7qVCvEU9eU1MRl/5yleqo446qhAGnq4dd9yxTFJI&#13;&#10;jHA53iNAy9dneXshSQgTIiSsUT4nnXRSIRKt+ay33nqFaLWWBzFCGA8++OBCINUN2exrgxjQnHZI&#13;&#10;kED7pvoj8kHiyNZbbz0W6VF/3kBkUVupL1LFW0Z4x2DGE4mwNkW4JE+hUFCEFe4GYAOE62AJC/d0&#13;&#10;f6GKF1xwQXXQQQcVbxjitu222xYy2cw3/08EEoFEYDggYK6x99Z8IyqgP2K/buzZ7c/1w+Eai7ge&#13;&#10;3dIfEXFim8Lhhx9ezTDDDP3JYlhcs9hii/V6UbgVEAvmI+pHFp199tmtP+Xn/yJgUXuzzTYrGCNj&#13;&#10;/RG2Wiz+9+f64XANZ5FzH/ojoufoMj12lsP4lF4RMIMXMsW4bxKw1oIhAELuhKtNNtlkhYEKZRPG&#13;&#10;Z+XJiyBNDHwsk2CqrYwe0UEGhPXZt4RA8DTddtttxcvlwAheGtfJ16EbVhFdh0DwhFlpcICEfITW&#13;&#10;IVGt+Vx66aUlNK+VgPH6XHPNNaUeSCTy1Z+VB3gF6VImoZXK01dp5qPe2iPykS+iZPJXR8rDAwd7&#13;&#10;AgfYwacVZ58pnDayPw3WIa6Dp0NU1F+bEiT7l7/8ZfEEImT2viF9zWsjj3xPBBKBRGBCRsD4KWLC&#13;&#10;Qpi5rT9i/E3pHgF7n5deeunuE3X41fxubhS1kdIZAQd69XZbRGsu9sV7pXRGgP4huRbl++sF0w9S&#13;&#10;ukfAeNrfsYJdTY+N6+NbekXAelsI+7kY5oiYcDwGvH1jQu8oHtLAoLcnirGO2Ann41nxuZXcUVCk&#13;&#10;wX4nq1YGUeTqV7/6VfHWOMHQ74iR/5EtaVzHs+Pd/YTqyR+oHnxMIh/7nJCXVlEXZG/llVcu5Xd0&#13;&#10;u3K3EpjW61o/K5sOg2yaoHn/ECTY9KUD8p4hmvLRgYUEyofwfsUR8tL53uEh2oL4DpFtJZl+Uz7E&#13;&#10;yu+rrbZaNaJewXIPhoTTH5E75UfuYO20RXvJ4GPv3an1KZc8aLBNAgbRlEQgERhOCBhDnbgrPK6/&#13;&#10;q9rC0VO6R8D83tyy0H3qsX9lB5h7tVVKZwTWXXfdfuswbNl0KZ0RYJv98Ic/HGu7TefU7X+JhfD2&#13;&#10;v+a3EHBwH97QH2Hj0+V3YqwYpwTMaYYMc4Y84sJVet5551Wrr7568aKYoJABJ+zZG8ag32STTYo7&#13;&#10;dq36CPWVVlppDF4RRsjARzZ4Z3jggCIPE5ZQR54ZZOu4444rR8YjAQidY+mFhoR3B8FASniGSOQj&#13;&#10;L4NzqyAgzXhz/yM0fZ1grbpRBCQGHo6rV3eeI+Szt6Ke8mrms/7665fLhVfydiGaRx55ZCGi6ut7&#13;&#10;4v5CLduRR2GJCDKibF+c/BE94R5CDYWSnnLKKeWURcSMJ41HkFcPdimJQCKQCAxnBIyL5qMkUeNX&#13;&#10;C6xMswFSxh8CFppTxh8CFsFzrBh/+EbOzqLwGuzSKwLm4AfHrzPEW8mK8DSx6w56cAofIx/5QgAQ&#13;&#10;FjGvYjF32mmnMnhK64AIx7QjMzxRTvWzVysEaUKQYsUKOTj//PNLyB1vj7jM3XbbrRA4JMQBEzxZ&#13;&#10;nkfFi+bFu7TccssVzwyPnOPseXF8jzwgeLw2kU/cO94RPsTuqquuKqcZIiU6DxJkIuAdConwwMAG&#13;&#10;Bu7hs7QGtZ133rkSNvnAAw+UY/eF7MlfGnWNayPPePe9vNwDudQO6orAKZtrYSi+HcmCGWLEY+g3&#13;&#10;osxCMJUryhr5O/nQNTxdRxxxRMHHdfBB+qzs2uunvA7scOw/Yic9w8PeMKcxju9Y2ShvvicCiUAi&#13;&#10;kAgkAolAIpAIJAJDGYEeCRjDvbfCSGf8x34g5IwrEFlBXjBSnxnywtaEzfFuffvb3y5hcwx63hVe&#13;&#10;Kp4YZAEJEJOMeBEuXPu4XCNPHhlECgkbXR8aQbjBkR6eH2GPPguBlE8QJ/lYTYt8yoWNP8IdkDBl&#13;&#10;JbFyoXzKjNQQmyHFm3ILB4lSbqQFMVFWBIq3TugkrxzipVzC+ZAnZWnnnYKX0xLlBVceQ/kgxPKx&#13;&#10;146oK+8eb5Z7K4fySUuUL1ZnkSt1c5IicojUqRscYANn1yNl9nppf/dF8LSXfIRPBpGTD/L1TsTL&#13;&#10;lsrkn0QgEUgEEoFEIBFIBBKBRGAIIzBRTQC6hnD5s+iJQCKQCCQCiUAikAgkAolAIpAIDBkE/nMM&#13;&#10;4ZApbhY0EUgEEoFEIBFIBBKBRCARSAQSgaGLQBKwodt2WfJEIBFIBBKBRCARSAQSgUQgERhiCCQB&#13;&#10;G2INlsVNBBKBRCARSAQSgUQgEUgEEoGhi0ASsKHbdlnyRCARSAQSgUQgEUgEEoFEIBEYYggkARti&#13;&#10;DZbFTQQSgUQgEUgEEoFEIBFIBBKBoYtAx2PoHUl++eWXl6Pd//a3v3WsoSPNV1lllTyGvCNC78wP&#13;&#10;jsv30OrFFlusHK8fx+S33n3UqFHlIcvSeVzA7bffXt12223lOp897ywlEUgEEoFEoO8I/P73v69u&#13;&#10;vfXW6uGHH67WWGONMQ8ONod6LqbvPUYkHgHieZkzzjhj+exAYuk839EjUzxmxCNMPArEPOuxLilV&#13;&#10;9dxzz1X33ntveZSNecyjXsxbnvH5+OOPl+eRaofXXnutPB4Gxh5X49EqHrHypz/9qbr//vurhx56&#13;&#10;qHrjjTfKo2A8kmbRRRctz87UNsNdPAf0uuuuKzrrkTlrrbVWgeSuu+6q7rjjjoJtK0YzzTRTwXvm&#13;&#10;mWeuPHvVY3eeeOKJ6ne/+115rJDH1UjjsTkefTPchX7+9re/rS688MKx7DbPqz377LPLONHEiF7C&#13;&#10;FoYeS2SMMFa88MIL5bmtHinkcUIjRowojw1qXjsc/6fD8P35z39exoZ55523jKEed+U5tsbiX/zi&#13;&#10;F+WxSm+99VYZqz26iZ7Cl+4++OCD1aOPPvo2+IzLnndsXB6IdOwFlODGG28snc1zq0wOJg7PezLY&#13;&#10;KQChEMsvv3x5VlQ8B2sgBcpr+4fA6PoZaLvttlt5vpg26o6AHXXUUUVxdFQD6nHHHVcmMQNjErD+&#13;&#10;4Z9XJQKJwPBGwHMSkaazzjqruuiii8ozHBn2xPe33HJLdemll5ZnVsYYPXLkyGKQGq8ZBsjFBRdc&#13;&#10;UOZa863xeMEFFyzzLKLh+YvDXRhODFT2CQPIc0Dhibwiv1deeWXB27MyGVNImt+/+c1vFsMLrtpB&#13;&#10;Wkbwv/71r/LMS88fNQd69uhwFnj8+c9/LsTgkksuKc9TDQLGGD3vvPPKwjyM2IUM3VdeeaXadNNN&#13;&#10;y2ICm/Cxxx6rrrnmmuqmm24qBEwbeX5qPKM0CVhViJMxoWm3wQn2J510UnXPPfcUe864QJACeFso&#13;&#10;99xYCzqnn356GSu0mTGEzs8333xjnqNbLhymf5CsBx54oDriiCMKbsYCz7aFoefd0s+LL764LMhI&#13;&#10;Sz+RXAs2nqlrnLj++uuLIyogpOsWcDyn2DOBxxsBs+px8MEHl8EpCmwA8yDlFVZYobwUiiIgY0m+&#13;&#10;oone3XedF5vvTrRnrPyZ3D0IeoYZZhhDqru7Nn9LBBKBRCAReDsCFsHuvvvuMqkjY03Zf//9i8E1&#13;&#10;2WSTVRbAGADS7rrrrsUzw2iacsopqx122KF63/veV3nA/RZbbFHdeeed1Y9//OOSlhfHa7iTsNNO&#13;&#10;O60sHMY8xvg05z311FPVLrvsUm255ZbFEzDLLLMUPC0yIgSMWgavlzy0A68io2rHHXestBHja6+9&#13;&#10;9mo23bD7H5l68skny0IAgjrddNONwWDZZZctukl/Cdwh1g5IAAAgAElEQVSffvrpav311y+LBDwI&#13;&#10;5IADDig2IW8NbM8///zidTzkkEOq2WabLRd6a4zoJT0kYbfx4vJowRXuhx56aBkfkDC2NsOfbU6f&#13;&#10;99xzz+qTn/xktc8++xTvjfw22WSTsqjge2OFa4arIEonnHBCWYxBvmBszEBSETP4IWfTTDNNef3o&#13;&#10;Rz8qYwTyBfe55567tMEGG2wwBkK6fswxx5Q2QYgHKh09YAhVeLmaNzE5WE2aeOKJx3ytUpSGMj3z&#13;&#10;zDMV75kQRgpkEFx66aVLaIBKC5PbaaedSliFFSuDpVXCBRZYoBpZrwYSKyzYvRAB4vfpp5++Wm+9&#13;&#10;9cpnLm0rjCYwg2fIOuusUwbUKaaYIr4a6527UQgeRdU46odUus7Kl9Udk56y6AivvvpqKcNHP/rR&#13;&#10;4tblckRAW1dvdBb5KbdVOYOTxtFZDGA6wTnnnFO9+OKLBR84vfnmm+WFcS+++OIFI+WRRj0xdZ8N&#13;&#10;hho92Ds3qvsoGxK17rrrlhWPqKgJG3ZwgZPwFZPKiiuuWJQm0mkzIgTx5JNPLoOk9FZgrS4ussgi&#13;&#10;5XqTGll77bUL2xcuo65XXHFFKZcwBaEd9IFhwAhB3N03JRFIBBKB4YLAZZddVuYknioGLEEOjOnG&#13;&#10;WeMwA9Z8ZvxlVM0111zVzTffXEKGjPlLLbVUGfsZWYwoBu0HP/jBMqdYkZ122mmHC5xvq6dIHKGD&#13;&#10;5teY92MeM8fCa+edd67mn3/+gqc5yfxuTnvkkUfKNbxe5sfwKrIV2CHf+973CvHyP1vGouRwXVTm&#13;&#10;eeEZsCAAj6awa3hl4UPoNkzhSK/ZUWTzzTcv9osFB54Z75/4xCeK3cK2Gs5Cd9mibCu2Iwk99s5b&#13;&#10;zpaCGwLL5ib0kZ57sbGF17GZtQXPGY+M69mGfkMkhquwQ++7775CukLfAmP2K4xh+J3vfKdEf8Gb&#13;&#10;zSq0Oex7uGsD40oIm9v4wKsu5HOg0pGA9SVjk4xYSTGTCIOOFisjKm91TxqkA8nxojA6Nxc1gkYp&#13;&#10;pTVYCjGgnDHImni4CL0jJd7tW5KeMgLWoAxUythKwCJfgzAS6L6uUR4x44gcEiEP5fG/lzTSirWV&#13;&#10;FrlBKKOBAiMkyx4sDW6ScD+vZ599tpAU/xP3Vy/KgZypU2Aw55xzlnzhZkATww4jBE3+8kWQTCo+&#13;&#10;e8lHPDaXf4g6REeFn5US78rdrkNqL2nUUVkQaAbBiDo80WerBhTOfeRtQlNX5Fj9oo2U1+/IrfeU&#13;&#10;RCARSASGAwLGd2Ne7HdBpCyaEfOeMdb4aiHPb8Z085Y5AFkzthrfGQHGV2Mv0kWMwfI3pochVn4Y&#13;&#10;hn8YP+YX5NT8DJsQZJZtEGFBsCbwJ/CGoTlUWyHDDCg4u9bcyCAzj3lZ8HTNcBPYmN/t36Kb5v6m&#13;&#10;wMordBG+7DF2F3JGt4mIGkTNd/Bkr7B3hiuuTQxhxtBnW8GNTRoStqzP8GKb0XNYsv20CaGb9F07&#13;&#10;0Oum+C3ap/n9cPofF2BvI/6hk1F/9rt+3w4j2DX7vbRh7xujkTcv4YocUQOVcULAkAZuOTHUBsA1&#13;&#10;11yzdGJuvJ/+9KfVMsssUwY4HXdkzdhtiqN8FMfkZPXJAEjhuAytcllNOfroo0v9TjnllOL1kZcV&#13;&#10;AYODA0IQIukotFUbxA5IrRL5WvkyiJ944onFm4PAKKMYXHHfMVhbvVxooYXKS7nOPffcQq6OPfbY&#13;&#10;4mpvbVBkJDxCe+yxR4mD1mhcwwY0Lk/C06QzCS8RL21gMlFbsbMBuEmkXKNzbrzxxuVankNeNIRH&#13;&#10;eZVVDKvv7MELMTH5jKGTzTbbrJAl6YRntBOdnsfSRG8SIvKXBy/m8ccfX7xiBlWeNHkh3JTYqq+B&#13;&#10;QZv6XjukJAKJQCIwXBAw/1kQNG8YN3lXbrjhhlJ947VFPu+IgznSPEhM4D7bSG9eQsDMbyQWCEV6&#13;&#10;mPBdy/vVzmgoF0zgf8zhiAFbYLvttis4i74IYTQhVF6wM5eZa3kefZ511lmLYWXOtZjKgAoszdX2&#13;&#10;1Xg3/2lHWDcNsbjPhP5u/ma4sj9WWmmlYmt1qjOMLSxYQBCZ0/QIMHyJUFztxD7ShjzAiMNwFbqo&#13;&#10;r5955pllUZxtrP+HwBT23i2Gb7jhhkXv2ae8NcKRLczDmh1pQd+BJ3RZOxhn/C6sLsaZyHu4vBuP&#13;&#10;OVXgyv5l9zdDwjloRHKxr+m7xQH93/9wFrrZTuQJY2MEb5nFhYHKOCFg2DkjXcUVTiFVGrnQ6bB4&#13;&#10;RIlLWyibUD6DnEmFq1rlGfEGRt4Xq4AmIt8Rhr+VK5NabDB0L/dE6HR2ccVOgGklR66nlBHmEStk&#13;&#10;BlvucuF+Nk3zXukcxCCBgBm0KTZldn+DTaQpCf/7hyfIQG/ilacBxj0N8lY5g4AhexRB2cNjyONH&#13;&#10;YDWiXvmMQcz9haeoFzGIwVmHhQfChPghnE3l8ptJPbCDj9UW9Vem3ggMEUT11n4mI2GPDIHAUhup&#13;&#10;n/vo6Orp83CctHqDaaZJBBKBCRMB4+KRRx5ZFhEZP01hSDG4vBtXTdrNFWvzCQMgFr7iWnONDeD7&#13;&#10;7rtvtcQSS5RQRBu+zVvDURhT5mj4mdPMl00C1sTE3CgM66CDDipzH/ycSGnBUFt5NcX8FfOY+S32&#13;&#10;ijTTDJf/bY+AB/JlQaA7YdewfdhyFnfDdmlew36wgC3kjo3Qqv/NtMPhf3bkz372s4ItQ98+o6YY&#13;&#10;G2BkMV4kmRPG6SQCe+2111Z777132bZjLLB1ZtVVVy12sfGFXWn88dtwxhm+nDH0jXODcwhJDTEO&#13;&#10;4CIbbbRR2fdpfGbnW5yxhw5HaCfGH4SXTU7Xx8VYPE5Gc5OI1Sb7n3i0fFbJEJ3Qd1b8GOmYp9hh&#13;&#10;xEHonXABnZ4ScR2qGDJmICU6eRxpaqDklfr+979f0jjxCHiYq1UY7+I2mxL5+h7pC+AMMMib3w3Y&#13;&#10;IZTXK1yM0rmHdO2El0vH0mFMsupCXNckJDCSTpgjPKT1TmAUHjifkThlCByVWb7xHezalUl6940y&#13;&#10;KJPv4Nqp/O7XFIMABVOGZjld7yUvqzHSxH3U031TEoFEIBEYLggI0RIyb1y3sGhit+AYYiw1Lnr3&#13;&#10;ivEyfvdufI45yWf5Wf02t5nsLeyZ85pppBsugpyKduEBg4U9Gea+TsIOYSghBg4MY+QK3YK9Oder&#13;&#10;VaJdvMtbWw0nYX/QO3uHLDxbAIZfd0JHtYmoG6G1YS81r4GlBW2kgIF79dVXF9thRL3YzJYZToIg&#13;&#10;GScshjPyHQDTihk7iiMBXhbcLaaTILqu5cRgM7MjpbFPNPYpIQnaRWQScjacbDK2KhsbLoQDg25G&#13;&#10;3y5f1n+ksXhgq482oId4CX23sKMNnPXAdm5eO7qOmKPDnEPjCtdxQsAQBw2v0XlkTBYKSTmaojIU&#13;&#10;ziRl4qKQ/g+SAsDw6CBEOjeRDiEzASFgOu8PfvCDsiog9ENakxVywEPWSsDkG96bJnDKE4Ox/Psr&#13;&#10;GlS5exq4eb0QSccM62S8SNFx+nvvnq5TJvVUfzgMVKKNwrAYaH55fSKQCCQCQxUBcxRywGtiLDdp&#13;&#10;R6SERUaLVYwA46V5kqEbc5D5ymfGVCy0+eyUPvvJRJEIt0MgLBwOR4n5xrYEc6yweKvZFj3hySCy&#13;&#10;gm0x0FzOm8gzhgTDlLEqKiXwtajIBmFTNOdDuBO2iPYabsKGYdzDE1YWyYVcRcQOPYdj2GrwYcsg&#13;&#10;Bmw4YV2h136DL7uDzWZLipAvhrGT5ixU6CfDjYDRU+MBXG05gRfCS+g2nYabiDDeMfgF3giZ7+MA&#13;&#10;N33A88Pg7iC2eEbgtttuW0iEdrH40GyTcqMJ+I/xVP+3TzQitOANU3psXObUYevTZ9uYDjvssMJX&#13;&#10;RtZedeMG/PyGvNJPbWCcsAikrdjRwg+jXQYK5zghYDqv/U5YvUZXeCK8blR96mAIBUOYdEQkjbtU&#13;&#10;GCG3qgnGJOV94YUXLqw+8onrm+9ctLFnCuiOkJUXwHhnmuI7pM3A2ww/4NpVJgDbHNpfQTRNvjpY&#13;&#10;04vVmp8jWCkJt7LYXhOGxhaGOb6EYaCe6g+HgUq0EaVuYjnQfPP6RCARSASGGgI8LUIFrToLD2+K&#13;&#10;vc2MU/MdQ4jRxGiN46EZA4iWOY/RjwQIK3cMurmRcWBOHa6eL1iau2xpYEsIK/J/Uxxxbi6yH4a3&#13;&#10;0NHS9jAhWqfW+6ZbV7Hhyl7QDkG6AnfvyDDbZFwZWM2yDub/GZj2cduv6NEIXiGMefYDD4CtJCGI&#13;&#10;BP1lb7XqqN+QYgRBGzj0hAHMPnIP+SAVw0l4GDkqHFrCgdAUx/YbQyISC9miq8aPEPabsDqL6uxW&#13;&#10;Cz9ClEV9wZiIArMXH5nuzhaNPCekd+MArxYvo3H0jDPOGKt6wmTZ6XBEzIgDAEOnnfy93377levx&#13;&#10;FN/DWt9A1rQPneYdbtX3sW7Uhw/jhIAhMK3kwwpUM+5SmSiegyxUWmUB4Yx9Lmqs0iRkEnMtQ9/x&#13;&#10;7FiokALs1D222WabAojBQmw35ZOPa73Co9XEAFhiQQ0WvHRW0azmKI9ngVjtMYggkv0RA7ayitPl&#13;&#10;+dNoPHVcmkIyQ5S/KdydPbn5m+l7878OLtyCS5UwDgyc6j8ulEbdtJF9ZRQysFRPdRlunb43bZJp&#13;&#10;EoFEYMJEwNwlLM7kT8x55gEG1ak1ARBiL8zdiqzx0iFTFgsZCTZ9M5QsyCFljCr7liwsCj1ivFp1&#13;&#10;NRea1+JggwkTyfa1Mt9YkBUWZxU7xH5q+PIQOnTKAioybK+y/V6Bp0XC/2fvTuBtnco/gL+iedIs&#13;&#10;Kbc0KYpKKfl3zQ2GSFIkEZkVolGKJDJEAxWJDJmHBiTdSqOQopKG26yZ5nn/3++qdXpte1/7nnNv&#13;&#10;956zf8/ns88++x3Wu9ZvPetZz7TWCz8GFWV2duvp5oi1gZU5m2FAf4C78+5jGDg2TkTZF13Bx/Q5&#13;&#10;xqiXVdOPYEuppzMhczy+FKHl4PXaHv3UJXyuDDzMoaBvGCB0EPxNbxs3ktYm80lUthIcOVnwMT4n&#13;&#10;J/baa6+CnaiW1zQh+hYdmJOBnqufbJBGN3YMTyO/9Qm+HjcnAgzYBHAW6KjEEUYuW9/F9uCAqTtP&#13;&#10;0o/hiCe9ekFqIueN115Vnq7OCXJBn9DtyZQFQfNtgBFM/Yq8Y5T+GtoTAmRhCquaOHixWPbSDk08&#13;&#10;hKnrHddIg9NAZV1qIMOIscLbhdl4qyj4DCVMBVyTlZQ+aR7K4V2xWcSgSco9QHaPSVD9GD/AVi/M&#13;&#10;ygtZjSXt6wpg98+LmQkv9eZ5I5QMDm1Rt25qI4ua1xMOPEQYwQDEONrUZZphz6zYY4D6f5cRDD5t&#13;&#10;g50JSx8o34Ya3Tb03+u3T/eaWm73Wue1lTGrbTwFBDOvlvYQ3qEgEASCwDggIGLiU8l8JwWefDYX&#13;&#10;VaW1GmDmHCmGZKW5yNzBWWb+MY85JqPCXMRAq2Q+oSS4rjs31fMz+Rse/csZKEHmIsYBHQEm0ucY&#13;&#10;XJQtjlsbP1SiVLmWEqUP3COiZr7UV/qD0kWH6M539f6Z/g0/+FRiPPktcouna5TAeXxKj+Owdp7h&#13;&#10;2q+Q4mu6jQ8nA53H//QQUYiaElqfNw7f2uyDd/tJZMsYJ0vgSSeGGVmBRCH1ETniGnozfsXL0nN9&#13;&#10;I/oefMmgQbpcuWiG/sGDg2QF/sWnMCEHOBDgLcpI3tLX6eUCP+Qrvvdd8cPvc9sghv5Z0PJ3vgww&#13;&#10;jFM/3T7UQNalLWKtb/JhUGmUxZkGs3CpRhCSm222WWk8I2t265FieWIqDCWFkVAUybETn+MaziPI&#13;&#10;M+D5gAakF/4yMjAmgcuzWCM/3foBf9ttty0Tom19pS0w2Ahh1rKt4xmEjilfOLcrIJTtmHODiAFH&#13;&#10;sDO4YKCNrtfJ1QPnPmFnnSw0akdHDEHYi6AhjKFttQ6eW0l9lAkL7XWf3z6VUWr97Bh1/PHHl/bw&#13;&#10;rvCQwNWg7S9H39VyMK//lVMFqmd5puN14Nc+YnDaScaAd4/yY4DVHst3EAgC44bAILkMA2tfzD12&#13;&#10;hNt6662LojCrTevaaqutilfWXCTNjmML8dCKpFViGOy3337FS95vjNRrxum7O4/BvCpQ5ig495OI&#13;&#10;y+xW17Bhgf95tU9sI2iMNY5PesDrXve6Wxgh/WWM02/zf9ULYNolCisHL8cuB4PspX6yrMIaJR88&#13;&#10;Tl+jC+69997FgdtfZv/94/K7q+/hafqYcW5XVRiL5iLjH+/SgemFjIJXv/rVJeWW3suBgPCxDCUZ&#13;&#10;ZsoKNUVvrbwMb3q5SCSZ7NVWjFe6O7lAt5XFJshQCb+zR9gQVVev56b6vUSrMI8cshBBomTXT/fh&#13;&#10;DCGGVo3iUNxr0a7XcOc0BgPV86IormMk+fhfOYwRTOY+H9cb8P6v17iukuPOu87/g0gdlelbGa5j&#13;&#10;vNT7PJPx57fj1bBxj3M8PtXI6S9fec7Xsn3LGzWJsrKFkB2DQa235/s4BiMTiWcy2gxG/zuGlO0+&#13;&#10;dXOt56kX/KowU3fXK895n1qmwehZ/eXoD8fqpO5evykErkfqbcKCrWcpV11qW1wnGmmtg3V40hUI&#13;&#10;i1AQCAJBYJwQ6JfLdQ5xnBz1qfMaeUqWV0XJNWT/IHKtOcH1oVvOh3WOrPPUIHzMUeY0VOevOoc5&#13;&#10;pgxzq+vqvOf4OBM86QLwqDpGxYPe4LxzjKt+ohs471Mdy3i46nn914/r7zrmuzqnY/CtOjBsyBEf&#13;&#10;MqDyJ4zpZa5zD8LHPuQEvENN0enh0y8/jX8f52BZ5TGcu3LWeXIZ7zrne0HRfBlgC+qhM60c72fw&#13;&#10;Ebq0w49USSkkFkjysIkgeRfBTCAC2aYphC5PgveoiWQyNn0Ijje96U0ll34mtDdtCAJBIAgEgSAQ&#13;&#10;BIJAEAgCCxKB+UpBXJAPnkllMUDkRNe8fkYIA8yHZ2NWm2oyU4ingFHJ6yJl0y6OvAPylUXghG5r&#13;&#10;NG2mtDntCAJBIAgEgSAQBIJAEAgCCwqBRMAWAJLCwIwROeTeR8bwEsK0q403ym+00UYln3oBPGqR&#13;&#10;FyEca6HnEUccUdYpiHohu0d5X03No69pIYu8wqlAEAgCQSAIBIEgEASCQBBYjBCIAbYAOqPmkIqA&#13;&#10;McZEiZDol1Q93zMpH1f7RL3kz2ovYnBay2CxozzZUBAIAkEgCASBIBAEgkAQCAK3RiAG2K0xyZEg&#13;&#10;EASCQBAIAkEgCASBIBAEgsBCQWDoGjBRDu/Isp6pRnQG1UDUw3bqMynCM6id8zpmpx/RINvP24ij&#13;&#10;7mo1r3tyLggEgSAQBKY/AjIgrAO2FbodDpFd4+z2203FNpfKGLBWtu4MZ0ctmzTVXcvMteYR5ZhT&#13;&#10;zKvKMafIpBhXqnNszbyoO5XZlRiGVf+Arb6AHyzhZk2yj76wiZR+kEbfT8qo+kz/uXH7jadl9Nhl&#13;&#10;GW71/aqO4108ij9hrC/wKJ7vZr+4Tj/oD3yPx2s544bnoPbWMW7JivdL4T0YIbjCD27ws4MfHu7K&#13;&#10;AOe9b1efVNJX+qLu+FmPj+M3XIx1y4OQ7Ky6P4FzsLWzOxx9yBHX+K58TO4oo16nHOf1F6zrjpSO&#13;&#10;T4raigykdm/8Xvv+hl67gUSvFXJDP+06p147UHstwwwsZxwOtu/26rXv9uq1ux/22hfnjUOT08Yg&#13;&#10;EASCQBBoEWgn596RRx7Za9fA9tp3HfVWXHHFXvuuyV778tRb4NO+GLjXvnOy175Lpte+qLbXvkOp&#13;&#10;95znPKd3xRVXlDm0VQJ6rbLQa3eW7c2ePbvXGma99v2XvXZX2V77bsdblDVuP9r3o/XOPPPM3tpr&#13;&#10;r91rHb699r1IvU033bT3qU99qmAHj1ZR6p1yyinlmva9nkVnad+H1Dv22GN77TvWevBtXwrcO/jg&#13;&#10;gwfqM+550YteNG7QDmxvq5z22vdMFZzxaKXWIOvdcMMNBXu6IT7Gz+27qHo/+tGP6mXlu92YrNe+&#13;&#10;y6q34447lnHRLecWF47pD/KhfS9g4cX29T299sXgE0i0jobym1xZddVVezvvvHPvoosumjjfGga9&#13;&#10;uXPn9tr3z96Cl9sXNfeOO+64ievG+R88TB9fY401ek95ylN6F154Ya91GhRIWmdZr31HXZEV+Lc1&#13;&#10;qIr8JmfbDeUmYNMn7bt9e+27wXqt82BCZl933XU95U+VhkbAWIJe9MbyY6nzLG255ZblTdzrrLNO&#13;&#10;44NY2jwfU7YEJ2U+Lh43wcpbtXfdddfyYsLFo1apRRAIAkEgCCxMBGSJtJN0c8wxx5SXprYGU3mc&#13;&#10;V3WYE3ivV1555ebSSy9tPvnJT5ZrnTNv2k3Wpk3tBN9suOGGzeqrr960BlpZX9sqUs0b3vCG5lvf&#13;&#10;+lZz1llnNV/72tea1kBoVlhhhVtE1RZm2xansr0wtXV0lle8vPKVryy773pZ9dvf/vbyuhfRA+f9&#13;&#10;Xn/99cvmV15ee2L7smXvp2yNhvLSWn0hS2X55ZefaJ6o2gknnFDe8bnssstOHB/Xf0S3WuW+Ofvs&#13;&#10;swvO8KoEy1aRLdFeLwyW/eRFtkcffXSJ3sB33XXXbc4///zC85///OeLfijK86AHPagWk+8Wga98&#13;&#10;5StN67gvOraIrOisyNd3v/vd5l3velfzne98p+Dkt5206eKVRB+9PBgZD494xCPK/yIz9f9yYIz/&#13;&#10;kL3GtZfb3/ve9y5R79ZgKvIVtq9//eubl7zkJSUqi8ddqz/IFbaP+1uDrGmdOs2aa67ZPP3pTy/9&#13;&#10;Q44fcMAB5TPVFzMPNcCEQldaaaWJ7tP5wnI6mGB7xjOeMXHOP5jHoJWGUUN6JhnpFYSaxiijtfrL&#13;&#10;26SlDmA2jbVRhYHcelNKma0npYBUGU7YUFl1cvMsoVehRYBWMkExBrth2nrON8FCWAitCy0KIaqH&#13;&#10;coV41VF91EW5mFwdXKcOrbehtP+2jE33eDGx9nTLgam61XJsXS/EX0Ok6uhZJgf1gqWJ10QurFzD&#13;&#10;p96Qri8MSgR3dXWNZxN0nqEfun3CkIYjZqwTjW3kfTAgXJUjNOsax2qftB7EibrCzrNgBjuTn2e5&#13;&#10;z0unfSNtbT3C5bx2hYJAEAgCMw0BqWvk5CqrrFLmTPKRcmSuqbKdIcXgIjOf/OQnF9lK/nt9B+WU&#13;&#10;fDQfmoMYWT7mWHKYYmDOch2ZP46y1HzH0Vl3273qqqvK3HbZZZeVecm8BW+G1k477dQ89alPLYbv&#13;&#10;JZdc0rjWOfOfMsyj3ZcHw/Xkk08uBm4blZxp7Dnf7cGn1157bdHBzOuVpGLR3+g2dEB8/JCHPKTo&#13;&#10;D7DF43QjBphrEaxhPo48W3Hr/6YT0kXpsHRdBD/jvxJ+Jlfocq533qcSGcNoo+8+4QlPKB/n6qZv&#13;&#10;9bpx/aZX42P6L722YggPOMMSTz7+8Y8vMhUftxHGpurWriO76cZ0X7xul2/3/fjHP27aqHqR8e7T&#13;&#10;B5OlBaIVaxArnffJIMQcDAHeEJXefffdy/k2/N+88Y1vbNpwa5lcgNSmOTZteK+8wLhNKShgnXrq&#13;&#10;qU2bllGMIQ0z6biGd5AgBgiP45e//OWi+AOXoOCRWW211YrS3w+ITuC9acOOTZsKMsG8ynUfY5Px&#13;&#10;1aZ+lLoQJLybX/rSlwpT8yoQ7M9//vMn8nTrMwwmAqtNbShWsk7jhdMe5LxydBSDRDnO8TDxnmqH&#13;&#10;58GRsNpjjz0KPoyvZz/72c073/nOwgAmHyQSaaDtv//+5TdcTPgmHc9pw9WlDBO87eL1iQGtT3hW&#13;&#10;a5/AkodQvb1A2kRkomJE8cZus802zeabb16w5YHkNdCHyiGA9Ytt5xmImFVbvHwagyKTmboxjLte&#13;&#10;tHIyf4JAEAgC0xwBL6MnK0877bQi46wPIO/JVnNOdUaZcyijPKmukVHCGWYu4KiibLl+6623btoU&#13;&#10;xnKtMnhYyXplUii6CvE0h26+qg8n1Kb5F/2CIWuupGuY/32br/1vjoUhMk99/etfL4ZZVXDhX6Mx&#13;&#10;8GQsMNy23Xbb8h7LcuOY/qFg0kcYpOZ1PFmJwWCOpwcceOCBxfmqD/DnxhtvXAxdOscrXvGKoovg&#13;&#10;dTz80Y9+tOggtZxx/4bxJz7xiWLM4sUukQN0TVEt5H9RmH7Cs3Q+Dhp9wCFOh+QMh/m4k/F8+eWX&#13;&#10;Fyxg2iUYCXK84x3vKLKbLKEfk7WMsKq/khscZPj7hS98YcFX3z3vec9r2rTwicgax9tkaYEYYCYZ&#13;&#10;RgyFm0ElrMdIYiVqJE+eSAkg1lprreaCCy6YCAdS9t/97ncXS9RgP+qoo5o2b7MIWqE+JAQopP2e&#13;&#10;97yngMSgaHNnG94vghQoLFdlMSAI4C7Vcq+88spiZDDC1JWhJNS72267lbrWe3jM1PO5z31uc9hh&#13;&#10;hxWjjYF1yCGHlFSRulCyXm8w8FwS/pXUSTltznoxtpTD2IHLQQcdVAYNIcdw0Q4RL+cwDi8TwxAp&#13;&#10;U9nVo9QtX+oE8iyRyWc961nNnnvuWQatYww5L0bWJy9+8YtL+Yzf2ifVoHMtg3efffYp/USI7rvv&#13;&#10;viWFQAQTtlJlGFz6DnYMO6HdQw89tDn88MOb8847rwhtqamMOaSP1Ge77bZrXv7yl5dj+RMEgkAQ&#13;&#10;mEkI8KSa0KvH1bsRbTbAa1rlOLnuOl7rk046qXi+TfxPe9rTymROpvotzaUqUJQC6YfKNT9waPYr&#13;&#10;bDMJx3m1pevAM1/SDThM2/VyRVeADwek6+gHjF2GsTQviqm+GBSFMYfRNxhvIgk1y2ZedZnJ5+BF&#13;&#10;T6KD7LLLLg1doNL1119f9Cs8yGFNMUX4lcFL4aWrIHoZ3PGw79B/EaCP0juNZ850Bm8/3RYf0gdF&#13;&#10;zxgL9G06KSOMLtuud5pwQPSXOy6/Obzon/ReGFXni/aTsz505ioTOHCkiZPD+qVL7iW34et6sgZP&#13;&#10;szUYaIvcANP5XjhsQFLYRVIwB6+dKBcAhOqkaTBsGCKUftczUExeGscbJeqjDAwoFRD534fAFcEB&#13;&#10;nvQ8gsI97mVMKL+m1nUBrOUyZlynLkAELONQmgLjTZ2QsOSTnvSk8k2gu573R3u6RlZ9hmP9x3WU&#13;&#10;ckzAvms5BBSjywShXowoUSudDg/fJm/1qzSofD55z+oAACAASURBVOe6z+RNNeHAjEcEgzC8YFn7&#13;&#10;hIHX7RPeQaSuJh+/9QWvClJXAvjqq68uUSzGnNRGdZNmoF3I5CXUq2zt5aVE/re+Qf9TIrqTaLkg&#13;&#10;f4JAEAgCMwABzkWTMeWfQsXLan6pc4qIFyKfZT+YF8lL0YSLL764GF7kaVUInBdt4NgSiSCbzW/9&#13;&#10;3twZAN1ITei223xJFzAnm+tgxgjw/+w2g4XyxZDgzfa/OQu21bDtPtC8xDimX7jfvDzOJEuIQ93c&#13;&#10;XSOzFQ88WQ0q2TxdPP3PsHAe1f6K8VXR+/e37CH8S/ejJ3WX+XSv7GLbPV7/hy89mGzQV/Q/zgTR&#13;&#10;MgbyrNZZrv/GkQQT6LpwMO7ZB3CvVHmS3MCz9Nd2M5+iw7JH6P6I3k9ndR154jjcBST0n3trhkMt&#13;&#10;e36/F0gETEMZYAQi40KOMIVcw1SUEm9gUuwJSBEg1qP0DdERjIhZKPwmHQ2l5CsLYTRGyZw5cwqY&#13;&#10;JiL3SocjFJxzD2Y28fWTiVC5DAgGHIME+VYfRpD6Vqo5tdVA0QmuZfSNSgZQfznqaZLWaaxv7WZZ&#13;&#10;8+aZoA0mAwfTzO/gIRANxEqMM31igvEMhm01wGqf+EbqykNoElKnaulX5hT9Y8wJ0ZqkUHcNIKHN&#13;&#10;yIIjBaNG5vzv2ULl2h0DrECXP0EgCMxABKzTMq/5psibv8x95L55yuRNrvNYO9/upFVS8ilN5kZy&#13;&#10;H5lnyEyRGZO9KI9IWZ23ZiB089Ukcw1sea1hZZ5i6NITOFhllriGQ9Nca041r9EDzItVAfNQ/cMA&#13;&#10;oxdQYgfpD/NVuWl6MVxgKYoFK4povxEAbzoD/AbpJ6Iy/Zk60xSOhVJt/Ecnpu8Z7/QtOt9kSNCD&#13;&#10;PsXp/tKXvrToXbLEZByJ4gh0GA9dXp/Mc6bbPTBmTBnXorDkAVnbNcC6bWKzMFxlxeFtGQhVjyY3&#13;&#10;9BFbg45LxybDjRHyxvVVh+6WOT//LxADTGVMFNaAabgUQBMGBugS4aZB7baQxZgy6K1xqoMZeAwh&#13;&#10;hoJJyc46iIA1gWFeSj3DSM796aefXtZHOY4OOOCAsr4J6F2q5bJoGReVWLYMPUzKUPlfkeepi9Q9&#13;&#10;holQqbVS2sgwk84Jl6kQY1bKZrt1b5mEDEh9YpKZH9K3ooP6yIQ2iDAxBqd8CPliUgR3Qt0517Tb&#13;&#10;qQ66PceCQBAIAtMeAVkBPtY82xFXujejSRQLmZc22mijMqFzWpoL/baextrlShQp6w/Mcc6ZCzgd&#13;&#10;Q/9GAK7mJNEta+bMmdKu6BN0gHbb8+L8bLeUb6SDSvlsXwtQjCy6Q1cvYaiJWu61114Tesg44mye&#13;&#10;tvaeHmT9+vbbb19+d7GggM7LQKVL0RdCgxHgZGfsn3HGGWUZyLDo1+C7b3mUHkzX6hJ+x+f0Z/q4&#13;&#10;nVX7l8t0r59p/9M3OfzZBeSBoMG8+FX7reWim5Id5557bnE+sAsQXdkyJIac/RYsuxGAaF9tUXRb&#13;&#10;BvCgjLty84h/FogBxkCykQNrXqdbpEbIUchtQ1qJIk5o8uyxLlmWhKktH01UDBPC1CYRIloaj4Dj&#13;&#10;A2DWPQWflUqYupc3zHqz973vfeWafgPM9Z7HiGCYVCIs1EnZiyI6YwKW8sf7ZktMuPCOMMymsr2l&#13;&#10;AShk2r6bowxIzAgTzMjrykMwKsFOPxHQPl3SH6JdPGaEL6HA++h3ZWIYM9yGGW/d8vJ/EAgCQWA6&#13;&#10;IWDuM6dYHyN9nBwk+2QUSDXikETkuTnOteabSuY83nBeWhEGW6mbSzkKOTTXW2+9WzgN633j9s0g&#13;&#10;NZfY0IlixIFZlX3rlcxtol080oxgG0Aga5Ipo+Y83+Ymuol7ebWlMrqv6wgeN2y1FwZSNvGxjdLo&#13;&#10;IAwG+pG18vQnS0foSfhURo2dOs3rMK/r7vBxaDACeNi+AJbn7LDDDsU4Mv6RPQJsZGfTM/xb9afB&#13;&#10;Jf17YzepzrK6GAi3ZWgMK2cmHRd9FZ0ic20nz/EFF9kEeJQRhT+t2aKrwlxf0MFf85rX3EJvrbiQ&#13;&#10;NQIH1p0qQyafoInABqcYeTIVWiAGmAmFsWUhpgqrmMHbnWhUUoSHB8DkYvCyJg3cmrKBGTWI0u9/&#13;&#10;gx0jypWv6YwAoPhbZwbEmrdtcmMgmBD7qZalPjrDNVVg86T53/3K/V+RCQBmvrXTJCxVBTYmacfV&#13;&#10;W/thCTvt46Fybl4DznkCFa7aBVPl90/+o7RVGgIrH/7qCzsT2Nw2Uqk8fcMz5lO9Lfqfh5fwNjmi&#13;&#10;buRxlOfmmiAQBILA4o6A+YicpQxxHpq7yD7KANnpNyLbyWXy2z3OkdF+k42cgxRbCrCJ3m/ORvLf&#13;&#10;9bXcxR2PhVU/RgBnH1wpRObqOtebjyp+nu8a5xgH5qh6HSzNqcj9PN+uZTTTW2pflQvG7A9s6GR0&#13;&#10;DJjQlfAmvQM/z2oNMLoWnOge+LQas/qFUgrHRGqHMw7lH2bS3CrBWhSWnga/UR3VeNr6UTzrXv1H&#13;&#10;P6uyQ19VXq/Pmunf2kuWCjiIhFXyPxlKB65phOSCpTWO0W99k79kdJW19G5yR0BjdrtUSdnGB9zh&#13;&#10;6/eo/VXr0v89KQOsv2MNVgJNAzCUxvHkYQiNcd45g5RlytvUvhW9HN9kk01KGoEJiSHiOCuWp6AO&#13;&#10;6jnt2i/eGWV4OSUQbOEufYP1ClxCweAHcD9hTil4Nu3gCRNZM7kBV8RGGYQ6wFF/+/zuP9Z9xrDz&#13;&#10;/cfrb3h4lu1ZRe9s4WqhsM43kTAsCT3X+5+w0zZYegkifHW884PIddpcyzAoMSFjt9sn3XuHleU5&#13;&#10;8LILImMLjrA7/vjjSx87JuQrGvm5z32uXEeQ6AceR2Fb7ZMqoo2hIBAEgsBMQcBcxHMtg8E8JM3b&#13;&#10;1tE2LqqOL22ldJnHfGSIkI/ksfmI7CRTyXWZHLzaIj0MCw5LRA7PapXg6uQqB8fojx3KrOM2t9iN&#13;&#10;GO4W25svOX7N35yrcHKcriB6aI61xoOyBNcaoTHXmq/0Wd3EYIzgvFVTKfEiApXgIgVWNBYf41tk&#13;&#10;fT8+fP/7318iL3Qnx2Bu9+NBaXXDdItS4Bj9waM+1mxVqtFFETH8Wtcf1fPd7y6O9DlRGVlT+k4U&#13;&#10;zDomumXVZ+nU40TkJf3Up0uMJ1ExW/uLLnIYiODa0VuWAbw4YyqRzZZR6RtRX9d5FZRMNUEFrxCQ&#13;&#10;4UDOc6xNhebbAGPo9Bs5hKBUQMYV48kWmyrGuDCxqLSdnkSbCENru6RkmHCkG9qGnkC1OBlzMuZM&#13;&#10;YNIHCE7Pk3IgpY6RBiwGhjx7xgXGVC/58oNS93SMd1MwIjDpZpttVgwS5WJ44JoEpe0hx5VXidCu&#13;&#10;grse6367Vj27A8T//eX4rRznTCSsaJPGtu37R6rRpH22iVcfg0w+uzRN6RK8TwxUpP1+1//LP//5&#13;&#10;Ayt9IgdWX8DN86SIwq72CZyR+qi/MrukXYQvA0z/zG2jXowp/al+s1pBrC95D1yDkT2PsaxM7ZNb&#13;&#10;j3EJiFAQCAJBYCYhQF7b/tz7D20Zby4R2RJNsJa3psOTxeSh+YcBJqOAjDb/eOWHdHTzpY2lyE7z&#13;&#10;ASdXJfJWmswGG2wwz7moXj/Tvr1ShU5AYYI3fGAPd7/NL+Y1azqsobOew+YlvNuUJQayZQ0wRww0&#13;&#10;Cqw5bF5K70zDcdT2DNMJzPPmc/qeLdTxusiv1DlOVrpHl4aV070m/99a5+zHhC5Gf6zEQKDX6QfY&#13;&#10;i1TidbKETk3fg33o3wjQbauOLu1QMAYJ6JAlPpU4y9gKZK51deSM6+jq+sF6XXKHvjtVWqK1mP+b&#13;&#10;kD6P0hg61m9RtlXIoKukCJEQEasa7ldR9zgnisMad841vAAEofMiZb4ZbJR9ninXMM4o+u7j9XM9&#13;&#10;ixOQomzAkIZYjQjHnXddvyFR66mOIkBSRghg12FUkx8jzTPlhCvHcd40xBBSFx1H2Pd7FjC/exmX&#13;&#10;hBOqOdIm3Wq8eb7IVy3Hb/eqE8IEcFMf7YBF3dJfOz1XJAw+rjN5oLmtYQSj7vsI3MvgVW//a6t6&#13;&#10;aDe89YkBK/wtxMo407fKcZ5Hi4Gnr2HhGsJWecrAzDBTV3VxrLaN9wwpS9QLjq4NBYEgEARmGgLk&#13;&#10;JRnOy0pGkrfkI/lM9pGPqM4/5hPykjwnWxlrVYbKGhhEZLfyaprjoGtm8jFzivnFXOfbXCnDw/wC&#13;&#10;E//TNaTN+dA1fMw75mBRAnNnVUrrHAdXa5zNhaH/IlB1OksIuroFPYT+JTJL54Ej7OludLjK67Wk&#13;&#10;YeXU8+P+DUtjvl/n7OLifNXFqt4NVzKEzkkn0w943XhwbdVdu+WM6/90eljJKoAf+UEG048HEZlc&#13;&#10;delqh9C59RW54zx92bio8mRQOaMcG9kAG6WwXBMEgkAQCAJBIAgEgSAQBIJAEAgCwxH4b9xt+DU5&#13;&#10;EwSCQBAIAkEgCASBIBAEgkAQCAILAIEYYAsAxBQRBIJAEAgCQSAIBIEgEASCQBAYBYEYYKOglGuC&#13;&#10;QBAIAkEgCASBIBAEgkAQCAILAIEYYAsAxBQRBIJAEAgCQSAIBIEgEASCQBAYBYEYYKOglGuCQBAI&#13;&#10;AkEgCASBIBAEgkAQCAILAIEYYAsAxBQRBIJAEAgCQSAIBIEgEASCQBAYBYEYYKOglGuCQBAIAkEg&#13;&#10;CASBIBAEgkAQCAILAIEYYAsAxBQRBIJAEAgCQSAIBIEgEASCQBAYBYEYYKOglGuCQBAIAkEgCASB&#13;&#10;IBAEgkAQCAILAIEYYAsAxBQRBIJAEAgCQSAIBIEgEASCQBAYBYGlRrko1wSBIBAEgkAQmCwCN998&#13;&#10;c3PTTTdN9vbcFwSCQBAIAkFgsUJgySWXbJZbbrlJ1ykG2KShy41BIAgEgSAwCgJHHXVUc8ABB4xy&#13;&#10;aa4JAkEgCASBILDYI7D88ss3c+fOnXQ9l+i1NOm7c2MQCAJBIAgEgdtAIBGw2wAop4NAEAgCQWBa&#13;&#10;ITDVCFgMsGnV3alsEAgCQSAIBIEgEASCQBAIAtMZgWzCMZ17L3UPAkEgCASBIBAEgkAQCAJBYFoh&#13;&#10;EANsWnVXKhsEgkAQCAJBIAgEgSAQBILAdEYgBth07r3UPQgEgSAQBIJAEAgCQSAIBIFphUAMsGnV&#13;&#10;XalsEAgCQSAIBIEgEASCQBAIAtMZgRhg07n3UvcgEASCQBAIAkEgCASBIBAEphUCMcCmVXelskEg&#13;&#10;CASBIBAEgkAQCAJBIAhMZwRigE3n3kvdg0AQCAJBIAgEgSAQBIJAEJhWCMQAm1bdlcoGgSAQBIJA&#13;&#10;EAgCQSAIBIEgMJ0RiAE2nXsvdQ8CQSAIBIEgEASCQBAIAkFgWiGw1LDa/va3v22OOOKI5pprrml+&#13;&#10;97vfDbusWXnllZu3vOUtzT3ucY+h19QTN910U/O1r32tmTVrVrPMMss0d7jDHeqpeX6feOKJzXnn&#13;&#10;ndfsueeezVOf+tTmTne60zyvz8kgEASCQBAIAgsbge9///vNV7/61eYd73jHrR51t7vdrVl22WWb&#13;&#10;9773veXc17/+9eZLX/pSc8kllzTmV/PfIx/5yGaHHXZoHvzgBzd3vvOdm+9+97vNCSec0PzsZz9r&#13;&#10;fvzjHzd3v/vdm7XXXrt57GMf26y77rq3esa4HPjlL3/Z3HDDDc3JJ59cMKIDwPY5z3lO87SnPa25&#13;&#10;z33u0/z9738vesInPvGJ5sYbbyx6y+Me97hmvfXWa2bPnl2wvPrqq0t/ffCDH7wVdHQY1x900EG3&#13;&#10;OjfTD/zzn/8smB1zzDHNd77zneY3v/lN88AHPrBZZ511mkc/+tEFYxicc845zZlnnln4sx+TDTfc&#13;&#10;sHnEIx7RbLLJJhOnlIvv3/nOdzb/+Mc/mu23375ZbbXVxlaH+/Wvf93MmTOnOeOMMwp//utf/yo8&#13;&#10;t9122zUPetCDmrvc5S7NF77wheb4449v5s6dO4Gjf5ZccsmiZ+NPfaIs/UVH/+Mf/1jObbHFFs0T&#13;&#10;nvCE5lGPetQt7h2nH/jti1/8YvnAEK7wgM0KK6zQ3O52t2t6vV7z+9//vrnsssuaH/zgB83nP//5&#13;&#10;Rh885SlPaZZeeukJuNg+5DCcf/jDH5bjeNy1vsnsqdBQA6y/UAMJY6jc/e9///Lpv+a2fjPAPvvZ&#13;&#10;zza3v/3tm3vd614jG2BA/NznPlcAVI9QEAgCQSAIBIHFAQGT+V/+8peJqlCqvve97xWF6E9/+lM5&#13;&#10;/otf/KL51re+VZT/v/71r0UBcO76668vCipjjML75S9/uVxHOVDuH/7wh+bKK68s5T/xiU9s7nnP&#13;&#10;exYFYuJhY/IP44uh+41vfKNZYoklSqt//vOfN5/+9KeLQ5dyyqi9/PLLi3EAWwo/zB/wgAcUhy/F&#13;&#10;FOmfbn+5Tn8x4uA7jvS3v/2tueqqqwq+N998c+Ex+tpXvvKVBpYc7RwKsGPoVvz8/vOf/1zuo7w+&#13;&#10;5CEPuQV89DUGAr1PHzGYx1WHg+NPf/rTggXjCd8xBvA0x4D/GQhIf1SM/XY9/sajjC1yQTDDvX7D&#13;&#10;1HmGBKcN54TvcSOYkpfXXnttkQP4kzMLOT6rDf7gX4aV3/ibfUFurL/++s2qq656C8jcq2/IB/ch&#13;&#10;TjJGHnm90AwwBtKBBx44URmDcvnlly+ekC233LJ50YteNHHOPyYLTIMRgIAMOJ873vGO5dy3v/3t&#13;&#10;Ei1zrEbA6rnufQQsZjQpLbXUv23EOhn5DgWBIBAEgkAQWNQIPPShDy3Rq+7ETSHdb7/9yuRMEUIX&#13;&#10;XXRR86lPfap4U0W4TN48r0cffXRz9tlnl2v+7//+rznyyCOLF1bEa+edd26uu+664m2lxDIg1lxz&#13;&#10;zbGMHohYffOb3yxYizZSQEUT6SIPf/jDy4ei5LrDDz+8efKTn9wst9xyzd57712UKzged9xxRcFa&#13;&#10;ccUVS1SxgN7+ody++tWvbu53v/uVyEI9Pk7fjK03v/nNDX5+yUteUqJYogi77bZbwRmeq6yySjGg&#13;&#10;1lprrYmsKLzOyN12220LtjKUKlF+GQcnnXRSUYLxvN/jqsMZ7wIJ73//+5sPf/jDJarNqJXZJcLy&#13;&#10;0pe+tERqjHE83TXALrzwwuajH/1o4VGG1Y9+9KNyj4CIDDSGhf4yHtwHa/1F1x4Xwm8it+TDwx72&#13;&#10;sGbzzTdvttpqq+bUU08tjq1DDz20eeYzn1kcCgy0XXbZpcgTsoTx6rvrHFCeaOWHPvShBs+LeiHy&#13;&#10;+9xzzy34khlToZEjYPN6iAHFQJMqyIsiUoakVwg3YzCCEfMZsAY6y/Lxj398adQFF1xQQoG8f+iu&#13;&#10;d71r8QRo8JOe9KRyLH+CQBAIAkEgCCxuCHASck5W4l0VseGklNKGTOScjRtttFFRotxD2T3kkENK&#13;&#10;VKGm45tDHfeb8sQQo6RJwaMkUwrGkaTFwYCCCcd73/veE8qS6KKoIgVV+hsjQMoRJ+7WW2/dfOAD&#13;&#10;HyhRB+midBLpi93+grNIwmtf+9qxTd2ieEq12myzzUoUC3+uvvrqJSL4q1/9qqRfrbTSSsWpAD8O&#13;&#10;esQQYIBJoWUESPeqxOEualkjB/X4uH7jU5+KLQwZpGussUZT02YrNqK2XRLc0D/bbLNNiYIpg4Pm&#13;&#10;MY95zEQw4+lPf3rhbbq4a8mecTLAGJ4iWaKM5Czji6zYeOONCx8zxESuRBlhRS6I7LI78H0//eQn&#13;&#10;PykZCgznF77whSXrD++TE8bLVKNfnrdADDCVYXQJiQIBkyA5kzxPQKkWvbVcs9t8bIOblQqsj3zk&#13;&#10;I4VRWKfSG92D4T75yU82Bn0oCASBIBAEgsDiigBlH0kzopBSgkS/zHGIw5FRxXt97LHHFsWLEsUQ&#13;&#10;sEaJoqAMiiwHpPmPEXfFFVcUo4tyS9mSvj+OxAiFESOMEQpfugOiyFKGRLIos/CriqcomLVdDDTX&#13;&#10;w5sSVfuLQsxQYDTDuD+FblywxouMVrgyCmBMiYcbvmUQwLSmf9ZvDnVptAxbfVRxhRujWYqoyC3j&#13;&#10;d9xJ1heZgFdhW7GiJzvXXXtUz8EMfzIG9IU+cj85YB2YlER9R14wLnzrB5GZbhnjgr3sOwEh/Fsj&#13;&#10;rfDwYaeQEZwEZIk1XFKOhxlSHF7GAh6XqihQpHzOH+tO3W/N3lRogRhgPBxzWg8fS5EQ23333Uud&#13;&#10;hJ6FWln3e+yxR5l8MM4GG2xQjLD73ve+Ja2AwTW7Ncqe97znFUPNfdIJLr300mbHHXecSvtybxAI&#13;&#10;AkEgCASB/wkCFHlZIJQlE735EFmvRCGiuFp7UBUwiqtrfJvYa2TBGjApduZCiq/zomHjSlKqKESM&#13;&#10;Uso8fERX4EWphavzDIUaTYQVxZYBRnFigOmXLlFspXdSzvRDN4LTvW6m/88oFTnEp3PbNTEcAZRO&#13;&#10;yif8GLLVqK1YwAy/Sw3lPO+uOdI/DAc8/JrXvKY40xkH40x4i0MGj8IWdpwF9F/KPF4dRPhTpBGP&#13;&#10;C2QwGBhd+BUJeuB9m/voR2NFf42bAQYf7cenHGGMLbLB2K+GmRRF51zj3LzItQwwMkOUTJCJg4Jx&#13;&#10;C3PGb9eZM6+yhp1bIAaYxolWCevJFa6WvEXDPEx2zZEK0E+MMWFSBhqwfC6++OIyoC16qxZ9/335&#13;&#10;HQSCQBAIAkFgcUPApM0ZaR6kcFFekePmSZO+dHyKl4wRyulhhx1WUlysWahE4TrqqKOKkVF3jqvn&#13;&#10;xvHb5g282NZ3nXLKKQUCxpe1drCmL9Afqte7YgR/SpLjjAJGQ5dEaaydsf6OYuUZ40hwetWrXlV2&#13;&#10;2rRDH8UTWS8n0jJo8xc7TcKPAWZ9DQdCJetm8Lc+etazntW8613vmtgMoV4zbt94C57WeglSMG4r&#13;&#10;2SVymINFFFGQg4Fcdet6n2+GQU2hPfjgg8tmEuMYyRXVYoMwQMkDESvLmM4///wSia0yoN8J08Wy&#13;&#10;+z/nDIOLscugte4LWQMmDZExrE8H9Um3nHn9/++8iXldMcI54T5eExXtCjCACNEBg8XYT5jKIDXB&#13;&#10;WCdm8ZxrlWOCCgWBIBAEgkAQmC4I8GqLzMjo6Cqk6k/BsjZB5odJmzfc1t0MANGCLkm9N+EzNpRn&#13;&#10;4b65ctzW01CapGhR4Dl5KZgW0PP222DjbW97W/FOM754pHnBB5HjIjT9URyRSCmjIjjDUpEGlTfT&#13;&#10;jnEQyFLCs294wxsKz+E7hilF1DnXdEl0S3TGmpruLomiMaeffnrBk6FBDww1ZZt/uxQyVvfdd9/G&#13;&#10;xhoMJ8YX3fe0004rvN7vRJANxonwjGc84xYwkgWCG8oTKVcO405fjCOJ+JGrBxxwQIngev0HgxfO&#13;&#10;UpedZ0iNutMpeYF3fVtvx3lmiZRMPVF2ASIp4lOhBRIBI9x4UBhi3QmCt4nXT4MJPv93iZfFQAUM&#13;&#10;pjHpCH1jOJZnKAgEgSAQBILAdEBAalxdT2QHsm5KVl3jwbloLjTnyQDhsKxGgfmRsWGSd04Ezdbe&#13;&#10;5lcKhBR/qUrOjQvRIWz7bA2ddtsqGgZ19zG7l81tnb+MJ8qXFLpuqpvfIl9wp0BVY4CuInoDbylJ&#13;&#10;Ngur58YF2247RQU4Arz3i6NAyiuy7pCeJsrSHznA6yK1HAkMBHxK/4Mro02Exz1ScvGufvj4xz9e&#13;&#10;IgfWMtU+7NZjJv/P2MernDR21YMxZwxe5FjAi3gdn+JXfEmmyCKjH9cNfWCEx11vB1URH+dnt04f&#13;&#10;Tohxkg/9/EKuitj65hiANdmL/2TawXvU4A55Utd4wRR/k9U1yKQP+sdEf31u6/cCM8DktZpAME21&#13;&#10;4EW9/AYAi9F5jXDex7aPZ511VvE+Gfj1RZM8KJgrFASCQBAIAkFgOiBA8bRGiRLK89qd6HleGQmU&#13;&#10;UAqX+Y9x4VoTOgXW/zzi5kjHKKjuYxiYExlh/Sl00wGXqdQRVhRXig6FiBJKGaJozvrPGhhGFiev&#13;&#10;YxR/BgOcKEv0CNjRP7oGmPOwVra+YHSMs+JKN2Mc4DcOAPyIOMRlJTnnmkr6hXEAe0tNKLzINYwy&#13;&#10;xECrkV26HpxFMel5FOFxM8Bg5YMv8ZtoI9yqU0XQAT/CFsFMFNK3a6tR7BzjlrwRCd5///1LGi6Z&#13;&#10;g+BMhowrkZ3SNfEZPmZ8SeNk1EqJHTXSDfMqw8kQ8gUxvKoxpsyp0NTu/s+TCa611167RK5MItIq&#13;&#10;kMXG3jRt0w2Ncc63SUiDMBoLtU5A/ymuMClGDQWBIBAEgkAQmA4IWKhtRzg78Zmsu5Oz9CHpR9Jh&#13;&#10;Nt100zLnUWD9plhRfClg1oNRemWD7LPPPiUq4TgDQ7lVMZ4OeCyIOlJWqzErzdCOyfQJij1lHtm2&#13;&#10;33oMhqodJuki1aiShiSqwHBjsFX86CJz2rV6lCk7MjPuxllpZaCK2uJRkVdGAfKboeqca1A1sqSC&#13;&#10;crDbxbMaryIG9D8OdX1QyTFrxvbaa6+SwgXvcSN8yiGA9+x1wHA17gUhGFkMX7yO5xF+FzEU3RIx&#13;&#10;rOtJnWPk4nVyxT2MWYYGgi1DY1xJarKxLBIm1ZOcYIt47RUZ0M1MmBdG7vcR/YW19E4y/Zxzzill&#13;&#10;2N1zqq/Jmm8DzCCsVmGtvMHn/RwMKh5Aee4mDAIRk+26667F+8Taf8ELXlDy2jGQyJgcYdvUSztk&#13;&#10;mWJCjTSwEWON9wugDLVxFpIV73wHgSAQBILA4oWA9QCiBd4p0zW+1NK6Acopj7X50LwmCkMZ2Gmn&#13;&#10;nYrBZc5kdL3vfe8ripeXNyNpiAwIW6hX5aycGIM/2kv5pPzYLc7LlL28mh7AmKJsWXjPaGWEUfIp&#13;&#10;tDY6gS99hUHGSKjpRGBjRHz2s58tkRhbSo+7XkFpf+Mb31jWEp188sllowE4wdiGDvS0ajTJbPJS&#13;&#10;ccYrHU76Zpcv6YPVIFMGct4xkS96YY2Y/fvsePyl/ONJO3t7J5X3UPkNG+8MlF6L1yuW0mvJiy22&#13;&#10;2KIYxV0e5ZT5zGc+U+QMR051LEBS5IeTQhSoXw6NA9L2lMCfc1oHi28YkA827CEDujhWPBxj11Ts&#13;&#10;Hff/7Datkwzx+izygo3j9yte8YpiGNcxUcuZ3++RDTCVIeiEThlJXXLO5GCS0BAv7nNMo1nv9V0o&#13;&#10;LHiTCc8JIHz8Fna1wJNnAMlpda0BbrBi6wqqEwAAIABJREFUXN4/x5UbCgJBIAgEgSCwOCFgnjKn&#13;&#10;mSP75ynpb9bTWM/BG0spYHzxyjrOg+0Yr6rftkw3L7qGl1WZXSVrcWr3wq4LDOACW5EC68H8D1MR&#13;&#10;AN8UIQoUfUJWDUPMNw+26A38uspoTf0S7XHNuBOlEsZS3uxqiP+QdTT40TnXIDoeXlx11VWLLjiK&#13;&#10;EqoPZD0x2PrHRil0DP5UnqVH4016snRZem19rxRer+R62NOhLfHpEl6nbw+iLp8POj/Tj8kekK5N&#13;&#10;BsxtU2fhK8uArB3Eexxfa665ZjFyK49XjMgH8tcGSKKXDGZRS8atbL6pYr1EGyb+b5y4PjXfQSAI&#13;&#10;BIEgEASCQBAIAkEgCASBILDAEfj3yskFXmwKDAJBIAgEgSAQBIJAEAgCQSAIBIF+BGKA9SOS30Eg&#13;&#10;CASBIBAEgkAQCAJBIAgEgYWEQAywhQRsig0CQSAIBIEgEASCQBAIAkEgCPQjEAOsH5H8DgJBIAgE&#13;&#10;gSAQBIJAEAgCQSAILCQEYoAtJGBTbBAIAkEgCASBIBAEgkAQCAJBoB+BGGD9iOR3EAgCQSAIBIEg&#13;&#10;EASCQBAIAkFgISEQA2whAZtig0AQCAJBIAgEgSAQBIJAEAgC/QjEAOtHJL+DQBAIAkEgCASBIBAE&#13;&#10;gkAQCAILCYEYYAsJ2BQbBIJAEAgCQSAIBIEgEASCQBDoRyAGWD8i+R0EgkAQCAJBIAgEgSAQBIJA&#13;&#10;EFhICMQAW0jAptggEASCQBAIAkEgCASBIBAEgkA/Akv1H8jvIBAEgkAQCAILEoGjjjqq8QkFgSAQ&#13;&#10;BIJAEJgJCCy33HLN5ZdfPummxACbNHS5MQgEgSAQBEZBYJVVVmm23XbbUS7NNUEgCASBIBAEFnsE&#13;&#10;ll566SnVcYleS1MqITcHgSAQBIJAEAgCQSAIBIEgEASCwEgIZA3YSDDloiAQBIJAEAgCQSAIBIEg&#13;&#10;EASCwNQRiAE2dQxTQhAIAkEgCASBIBAEgkAQCAJBYCQEYoCNBFMuCgJBIAgEgSAQBIJAEAgCQSAI&#13;&#10;TB2BGGBTxzAlBIEgEASCQBAIAkEgCASBIBAERkIgBthIMOWiIBAEgkAQCAJBIAgEgSAQBILA1BGI&#13;&#10;ATZ1DFNCEAgCQSAIBIEgEASCQBAIAkFgJARigI0EUy4KAkEgCASBIBAEgkAQCAJBIAhMHYEYYFPH&#13;&#10;MCUEgSAQBIJAEAgCQSAIBIEgEARGQiAG2Egw5aIgEASCQBAIAkEgCASBIBAEgsDUEYgBNnUMU0IQ&#13;&#10;CAJBIAgEgSAQBIJAEAgCQWAkBGKAjQRTLgoCQSAIBIEgEASCQBAIAkEgCEwdgRhgU8cwJQSBIBAE&#13;&#10;gkAQCAJBIAgEgSAQBEZCIAbYSDDloiAQBIJAEAgCQSAIBIEgEASCwNQRiAE2dQxTQhAIAkEgCASB&#13;&#10;IBAEgkAQCAJBYCQEYoCNBFMuCgJBIAgEgSAQBIJAEAgCQSAITB2BGGBTxzAlBIEgEASCQBAIAkEg&#13;&#10;CASBIBAERkIgBthIMOWiIBAEgkAQCAJBIAgEgSAQBILA1BGIATZ1DFNCEAgCQSAIBIEgEASCQBAI&#13;&#10;AkFgJARigI0EUy4KAkEgCASBIBAEgkAQCAJBIAhMHYEYYFPHMCUEgSAQBIJAEAgCQSAIBIEgEARG&#13;&#10;QiAG2Egwjc9F//jHP5qbbrqp+dvf/tb861//Gp+Gp6Wlv3/72982f/3rX5t//vOfQWQhI3DzzTc3&#13;&#10;f/zjHxtjLhQEgkAQCAJBIAiMDwJLDWtqr9crihhF3P/D6Ha3u11zpzvdqbn97W8/7JIcnwYIULgp&#13;&#10;3r/+9a+ba665pnnsYx/b3Pe+923ufve7L/a1//3vf1+MhyWXXLK5293uttjX9w9/+EOpr3F1z3ve&#13;&#10;c5HXV9///e9/b+D4+c9/vnnUox7V3Oc+92nud7/7LfK6zbQKwLqOtS9+8YvNve997+bBD35ws8wy&#13;&#10;yyy0pnoeXvOpctr/lQ/nZ9wo609/+lPh3zve8Y5F9qs4I1KZSyyxRLPUUv+eVvz+3e9+15gj7nCH&#13;&#10;OzSuDwWBIBAEgkAQCAJNM9QAo4ydcMIJzZlnntn85Cc/GYrVIx7xiGbvvfdu1l133YmJd+jFObFY&#13;&#10;IiDS9c1vfrM5+uiji/H105/+tFl77bWbLbbYonnOc56zWNa5VkoE4UUvelHzne98p3n84x/fnH76&#13;&#10;6fXUYvu9ww47NN/61reKIn755Zc397jHPRZpXb/97W83F154YXPBBRcUHNdcc83maU97WvPKV75y&#13;&#10;kdZrJj587ty5ZYy9853vLFivsMIKzRprrNEcdNBBC6253/jGNxqRTcbQOuus09z5zndufvGLXzQv&#13;&#10;e9nL5nvcXHvttYUvfvSjHzW77rpr84pXvKLU+4orrmhE9DgUnvzkJzeMOvPG05/+9GJgetZLXvKS&#13;&#10;hdbGFBwEgkAQCAJBYDohMNQA47FcZZVVilfTxP2Xv/ylOeqoo4o38wEPeMDEZMpLvvzyy5fj06nh&#13;&#10;qet/ERD9uPTSS5uvfOUrzZ///Odm4403Ln3PM7+4E+PxZz/7WfODH/ygwZfTgX7+8583FNgaNVjU&#13;&#10;dZ4zZ07DEPzhD3/YbLLJJs3KK6/cPPKRj1zU1ZqRz//Sl77UfO5zn2u+9rWvNc961rOaRz/60c2K&#13;&#10;K664UNv66U9/urn++uubG2+8sXnKU55SDLC73OUuzUYbbdT88pe/bB70oAeN/HxR8c0226wYdOaH&#13;&#10;ShdddFHz3e9+txhbq666ajHARM9f+tKXNve6170WehtrPfIdBIJAEAgCQWA6IDDUAJNWOHv27PLR&#13;&#10;EN7N97znPSXKNWvWrOaNb3zjLdpHEbZ2SBpbXT/EC8qQM2lLQ3HchE/xlOIkHcb1yq7XOi7FxbW+&#13;&#10;XeteaS13vetdS0qcNBepMNLl3F/XKrlGmgsPr2uHketF+JTtOUg9fWrKnfMMT9coyzNruzzDp17b&#13;&#10;/xx1ouyoj+hGvc4x5Xk+40aKjv9rO/xG7pNKpz7a4hpY+CgbwUsfUW7UbRgxqNS7phu5Fp7K5a12&#13;&#10;7le/+lVzySWXNN/73vdKvUS9nvjEJw5Nj4OLuugDddOP/tc2dWeUq7v26FvPYOS51rPVXftquqB7&#13;&#10;1RPm/nef67Sv2yeOO69M17vGd8WtYuA5ImM+FS/tVjd9QflUh0Gknuqrjb49Q/ukiqkL8jwGlPJq&#13;&#10;e9yHHFt66aXLPZ5Z66ss+ChL/W6L3PfjH/+41LP2r/vUwTP0u2dXTOrYq2Vro49+RpX3lAtXdXEv&#13;&#10;HD75yU8WgwBWG264YfO4xz2ujE/nB/Uf3leG/jOe3adcxz3ffcaxe+HinHEAA+c9Wz9UfGofqksd&#13;&#10;4+rsvromTZm1/doOB+3XLs9wXpn1GX4rSz3VC+EHjiQfZXm+Z8JI/Wp9PLOW4z44GitwH0bqakwY&#13;&#10;Z/73fPVTtj6HFTwYXz7G/OxWvj7pSU9qHvrQhw4sVjnqUddkVl6Drfarr+dUXoWrdnme89qkrYzr&#13;&#10;L3zhC8XAFrFyHlb62j2uVY6+hKVyl1122VInddAmdVeedmy66ablPph4nufjoSuvvLIY7ttuu225&#13;&#10;37X+h5vnoXo9ntE2pD76SL8idXGu9oPfCJaVr2ERCgJBIAgEgSAwbRFoJ7eRqFUCeu2E22sn/95a&#13;&#10;a611i3vaSbX3m9/8pvf617++t/766/fuf//799oJstd6Vnutl7XXKhu9dmLvtd7f3sMf/vBy7rjj&#13;&#10;jut99rOf7R1yyCG9duLttWuOeu1k3WuVpN4pp5zS23PPPcu17eRdntkaBOXaVhEoZbUKcO+5z31u&#13;&#10;ubcF3wzde9jDHtZr01zK/e0Ef4s61h+tQlHqc/DBB/de/vKX99p0mfLxvzpVOuaYY0p5ym1T3Mq1&#13;&#10;q622Wq9dH9N7wQte0Hv3u99dL73V95w5c0ob1Uc5leDWGl4FR3hqS5uKVjBrFcXSBu2FESzblLBe&#13;&#10;xfaDH/xgr41MFWzh+5jHPKbXKlO9VumrxQ/8Voay2lTRXhsh6j3kIQ/ptZ7r3n777Vf67BOf+EQp&#13;&#10;p1WAyvO1Vz/PnTt3YHmtQtc78sgje894xjNKPdWlVSR7bSpVr9ZdP6NWse61hnqptza51nebBtX7&#13;&#10;wAc+0Kt91KY8Fuzhq37tepheG4Hpbb/99rfoE21tUw1LX8yaNavXGgq9NvW110YReq1yVuoEr1Zx&#13;&#10;K/f93//930SbnG8jO702zbLnecNIf5x66qk9/NYq54X32hSxXptiNVHfOhbayEXPM9pUzd5KK61U&#13;&#10;6tNGNcq1rVJa+LRNwyq87Lrllluu9LW+M47grKxBBH99gV9gUfvP+Np5550LD+NlmLQphIXvXQdj&#13;&#10;42677bbrtWmFE0VX3tNHbXpp4W1Y4/9WAZ/AyTPxLxrWf8ZY7b+tt9661FG52qhPjGV81Rry5Rze&#13;&#10;wqvq/oQnPKHU8TWveU3hjd13371c3yr8BXO8ZVzUdsFWPckI/aFfPvWpT5Vr1FG7YNkaB4Wn6zP0&#13;&#10;x5vf/OZea3y4rBC5QsZULI3PNtWy1IP86j6zH8s2glSLGfiNp/BWPw9rH7lSsdSfMK4f42MY4Z02&#13;&#10;sjTRR9pp7LYRrR7+QsolQ+HUGnOFV5797GeXMd9GWntnn312kRX1eb49szXuC5Z13LTOj14b/Sz3&#13;&#10;w7hSGxXtHXDAAT3yqU01L+XCRn8rB26+a7vIfWOc3Ks8DGfYVFnWnSfwK1ny2te+tj6ytO0zn/lM&#13;&#10;Od4abhNYtQZjjxw0vpUVCgJBIAgEgSAwXREY7tJtZ+pRiZfVGobzzjuveJ3bCbt4Sq0raZW55rDD&#13;&#10;Dmt23HHHEl2xbqCdbJuvf/3rTTt5Nxai82ryxkpXcb31Ebyx1pW1hlFZM/Gxj32sedvb3lbSzHg/&#13;&#10;2wm6ueyyy5q3vOUtTavUlTQa6394cEVS2g4ZWH3nWoWoRPNE5lpltlwnumcDAl7XeqxbgFQh6xi0&#13;&#10;4+qrr26kkQ26rnvPbf1//PHHl7K05aSTTiqbH2jbueeeW7zGPPY8wa2y27QKbXPdddeVNFAeZ2ue&#13;&#10;TjzxxBJtaZXtgm33ea1iVrzSMIOlNV2tQVPShLRTe3m6rQnZa6+9CpbWAkkr+vCHPzwwLYnXnqf7&#13;&#10;7W9/eyPNqFX0CibSj/SPNMBKIkTWEHqOtVnqqI/f//73l0jb/vvvP+HNth6qVSJLXWAsAvORj3yk&#13;&#10;Oeecc5ovf/nLJbIAa/2tbvBpFfgSWdXf6sNTj/Ci3+opNVH6ldREvKaOcOH1H0Z4z3oW/KMOUjO1&#13;&#10;T33h3SqME7fCVRTAeimpe9ZQXXzxxeX5rufZh7/6tkpm88IXvrAcUz8RANGX2yI8IEWsNRxK9ACe&#13;&#10;X/3qV8ttxpz1PepprLXKfmNNkXrBU3RIP3T51DPx8qtf/ermgQ98YKmDvpGiJmIkWmJDiHn1H3z0&#13;&#10;hXGLJ5ByrQdtjbASPW2NhVKec62yXNYDPfWpTy3/G3/HHntsub41RpvWiGvOOuussi6JDGkdHM1V&#13;&#10;V11V+lrbXve6101sCLLvvvsWHvIcY7GftEtEt1Xym5NPPrmMD/IBP7QGWYlk1rEgKmQsw1R/6MvW&#13;&#10;IC54vupVr7oFliI0UjO7WNZnK0dUS7/qZ+MMz6t7azAUmaYf3au/8Kp1lrC22c0wwnfGi/FOthm3&#13;&#10;ymydR0WmirQaYz7WXe20005F7h566KFFZpAR1nWqtyiWFNP6TPXpkv6DE7lWr2uNyRL50t/GDHks&#13;&#10;CnXGGWdM3AozUTXjBN+1xlk5L4JmzHWpyrLWKCyRydbYLrLamCH/RNis59R/xrexrd02hbGezDP0&#13;&#10;E14VORxl/HSfn/+DQBAIAkEgCCwuCCwQA4zRIO2M4kyJo/A6ZoI00X//+98viq8UE0oaJZbiZlKn&#13;&#10;iFD4KJmUNgq3iZuS0npSS3oOpciEzjiyeFzZlBLKtAnZRE0ZNPk7pg6uGUSeaa2Ce6QneQbyP+Xj&#13;&#10;hhtuKOe691JU24hLUViV23rKb6VcdK8f9X/YaAejQTsYRJQQCod6MhApr/CDgTpqI2WKMsNI0Bb1&#13;&#10;6Sf3M4jg5X+4a4NnUJTc23qoy73dlDmKZhtx6C+u/FZHypn+0WfKtP7Pt77rkjqpm37UDutc6rXO&#13;&#10;UYiVRaGTaocfnG+95aWeFHMKqD5XDhxgQBHTBoYGPlJW642feLR2MbJhW3GVYqV+da2NNg6j2i7X&#13;&#10;4Fff8JvbYuW7n/SJOuN5yij+Y/jpH21nyKgTDPQrUh9tGIXwG37W70hal/IrD+sL/ay8NgpRrlNv&#13;&#10;Y8859e6S8pQl7a0ak9rguHv0AZpX/3EEUJL1H55A7tcnxpN6oKog+3ZO+12vv/R3HbMMQilqDEbl&#13;&#10;wk2bjXlGgG/jQn/CVftd2yXGrn6oz4a5Z2hHHQv4npypYwE+yoSl/jEWYam+/Vjiu5pG132u/9UF&#13;&#10;D0vTg5+2zmrHGh7WVrwovVcb8FPFpY2IFgOxv7z627jUJpi5VxuNA7ird+0jmOhz2OMPOLue3PLb&#13;&#10;fXWM1GeqU5f0HxnuerKx9oP/4Yi3tV9ZXXKfeiofDzqvv1wL3y5VWaY98MaH6sHY1kdkb+0v414f&#13;&#10;ej6SAgxX4xjfhIJAEAgCQSAITGcE/qu5TqEVlAoeYxOryZqHXjSFwkM54GVmNJio25ShZr311ivr&#13;&#10;BUyyFETeah5Nk79oiEmZIrzBBhsUhYPSxHtuExDKkutM4BRHHmHPE8lxPUWBgtOvKNTmUVxERZTJ&#13;&#10;YFQf5H/Gn3Ou6ZLF6jzbFHtEyaZsTZXgQaGAX5v2VrzjIks89BRQ7YAp7zpFhGJVFXHnKHkW9Q+q&#13;&#10;iza0qVrFgKG4bL755uVZlCxtFx2g+MB1VNJfbdpoUZbgbfc2il6bClqilOeff/5EUeokuknRh7Fr&#13;&#10;kEiRvhMZUJZ+ouwhm3+ICFAmecJFBvWJ9lPQ8BZFl8IuAkLB1Ce1z5VBCYSperlWtEUb3SMCB2sG&#13;&#10;0DASQWEAKFfUkQELewp0VQbrvYxHCi3+QB//+MfLvRRyfI8Yz/BnSFReUz8K/SCDrtzU+eMZ2lnv&#13;&#10;xaf61pjyDAaDfsQL+IPSb6xpL7zg1yVt37aNpsGs0iBjcF79J7Kib/QfnkDK1WfVgHOsGhowh6tn&#13;&#10;avdb3/rWgqsxJdKBREWMbX0Gf/1rBz1jDR9pi8gHJZ6iTsnvEplQI2IUf8o7gx1WdSz4Fg2qY4G8&#13;&#10;UAcRN2OiTSsuWMKxH0vPZKANIvLHBy/j4Tb9scg6eIjYMsIrDw+6f9Ax9cevZIE+tr4KdtoPf4aK&#13;&#10;a2Cj7vhLW9Cb3vSm8s3QHJX0FdmDX/ATI9tumHhpbiujyWdjSn9MlvA7HJRDjsEYyYawARCe0of4&#13;&#10;hcGlzeSi8WPzEBH3agRW3ppsXXJfEAgCQSAIBIFFicACMcAoTCZs6VYMKL+lswxSWHhKTaaUN55c&#13;&#10;RLmkLFBwpTZRoChP22yzTfGsUzoYIqimyTH4TORSahgh0tVEIVZfffWSKrPVVluVibzc1PlDCaBM&#13;&#10;MwwoMZX8XxX8URTjet9UvrfccstSV+2gfDBKpMAxkp73vOeVtCLGKgVInSi7VRGnfNdI1qD6wlK6&#13;&#10;k3YxVHn0easRPPWNcqsCPUo7lEUJ1r+wpvgNI4oa4wPOte9c6x73KkNZ6lT7wTlGaaXaJ4whdVZX&#13;&#10;dVam34NIW6WtinaJssGVIUpZZci065eKocBwGkR4gxJKiVXP/kjBoHuGHRuGwbDrRzkOE33HaK2Y&#13;&#10;wJnCussuuxRDyHHRXN+U2cnQsLrXPqr9N5myR7lH/cmUahAbI2TEsH6fV5l1LPhmBHbHQnds4C9Y&#13;&#10;MpAHYckpMojwpA9ehk/XuGXAkCuVhwfd338MrzKAGW8MEEYp40g5Xap9xOjtjjFRs/klcpmRxaAj&#13;&#10;T6U7MlbhoS4MPO3yzMmSvoMTg5+Mr7IMP9e5gizjhDniiCMaKYoMWzJeKiVDjFz04WCIETbZnsh9&#13;&#10;QSAIBIEgsKgRWCAGmMmf4UChpuRaE8BDbZ0HT32XKEEUYsqKKJcUREoy5cbES5HkSaYgt4u7izFC&#13;&#10;OaCU8GBTAni7KTrWPPBeU5IZGyZt6xUoO95hNUj5VDbPK8XLp5L/PVs9XPO/IJEebbF2h8EIC+/j&#13;&#10;4okXTaH4tJsKFEOTwQUTigiCByUY8bj3kzaIllDU3Ssqo28oP7DXTilLolGjEowoeyIVlEHRIX04&#13;&#10;iGp6mT7oRpzc417Kk/5WT4YkL79zNXqlzNonnqHO6qrOjvs9iGoETOSA0mp9k4gBL/uJ7Roua0pE&#13;&#10;74YZYNa3UEDVW6TGujGK8GRoGAaTKaveo9+1Xf1hqJ6ME8+ylk8EDFWjfNAYqGXN63tY3fWR8VX7&#13;&#10;j0JdDeh5lTe/56yrOu2008qzrN0y3vvXH41aZh0LeIxB1B0LHD2UfOOBATYZLBkGjCRRHPjg05qu&#13;&#10;qM7kSuXhUepsvHLGiMDCd5999inRZhFmBlmlYX2E37VLOfMT4SZn8RXnhTLIVFjpa9E1zhG/J0vG&#13;&#10;JnzxMNn0hje8oRTFMKuGNVkGM7LBOspqnElHFrUnF803siZcFwoCQSAIBIEgMB0RWCAGGEPAZM0Q&#13;&#10;oniIfpn8u4o3cEycol7SeRgfPgwy78RhFM1q06goWpRGygDFRVnuoxzxmlICnGNYmMgZBCZ2ZTH4&#13;&#10;KPOuqxN6f6dQJnjAGTuUMdcj/yPnXDMVUp9qxKmH+lPMfFejSfmUJMcQw4KSxiBjYDC+nFeW49X7&#13;&#10;LQqgfoxRKUmUsPqsUtB//jgmUkRJoSAzmuDJg+0+33VtTfe+ef1fDTAGAIWTd5yyqW3q2yV9qHzr&#13;&#10;dfQVvK05co97laHvXFfxruU5pszqFccTroeN6KBzylQf7WBs4AXkW//DFQaUSe1GyoAjnhtGImBz&#13;&#10;W6W3OgSkQU2W8L824zF9qc7a5vnD+LP/WfhFX3f51P1wgJvx5n99DKeaosrYcB5/TIbm1X8wrP0n&#13;&#10;UrUwSLkcOohSLhrpucbD/FIdC76VUceC/+EkGk/+wBqW5Fg/lvoSJoPI+PRxPx5WhuvxaY2gVh4e&#13;&#10;dH//MeVou3GCj/Gw+/F/l2ofMYq6/EWeOkZOdt/75V5yro6Zbln1f2PFGlCOLGOBse0Yw8x4G0bq&#13;&#10;UvHBr4OMoyrL9K2+wKv4iGz3qbIMf9exwhAzvskPY8Z1cB11/Ayrb44HgSAQBIJAEFiUCCwQA4zS&#13;&#10;a1LtTop2rJIu2CUTpwiDaIT0QkqFid06Loq81BkKg3VYrpVWyKMvKuQ9VXbLquu8KMiMOesURHYo&#13;&#10;DbyrVYkysQ8iipHIiFQb9RWNQ9dcc01RNpTvmqkQxYehqA4UKNjw5lOiKT+VpPlogzUiXsoKC4om&#13;&#10;RcuH4qMsXmxK4tzWMGAQaCclst3quXiKpWNWxbuWXdtpZz5YWmPDUy+tS2oeTGfPnl2wq/fc1rc2&#13;&#10;2fGv3c674KZdFFe7/OnTLqk/xVm9YSxyaRdA9WGsMw54wSldVXHDB45TzuBFCaSMWTfmuOgYjPCH&#13;&#10;qKk2aydDTb8j1+M9mHICwBV/MIQYK7CbV/8y3hiT+JGyWg3kbttG/Z8SygjWz6IjjGx8qnx107e3&#13;&#10;RfiFEVv51JjSn3a9c7/y2m3DmzPPPLP0AexgJbqgvyiwdgqdX5pX/+Gh2n/6cmFQdY7oL8RYEgXR&#13;&#10;v/NLdSz4vvbaayfGgoiSNUnkTPvaizLmYIm/8XMXS3zHYTAIS04RBoK6VR7WN3iYXIFl5eFR6k6e&#13;&#10;MqCqU8g96oMPulT7SMpsl7+se2QI2omxytlZrXNL2xlVDClGUnVadMt0nVRE623JCc+ACcfUvMaN&#13;&#10;8eVDpqrnIN52jCwTUSa/yDJjUlTLmMWrorjGjUifcSLDgXHLmYPn1Mdzhsn3blvyfxAIAkEgCASB&#13;&#10;xRWB29YAR6g5Bdr28vVlvptttllRlClNFFlKlAlf5EsaCeXTWi0KOsXc5EvB5N2Uyuhb6iIFgJLE&#13;&#10;c2ritWbAFs8mbWVbc9a+m6Z4f03unvXMZz6zLNYe5q31vPYdWCViwICwzTOi0DL2bIPumqkQhf/F&#13;&#10;L35xqT9lg+FIgWBQaYvnIhhQeGwZbgt+uFD6XLfDDjuU6B9s99hjj6K8U+6kd/J2V8XIb0p4P1Fi&#13;&#10;LOJnQPCIMwIYT44zZGAghZPBV9PV+svo/+0+mwwwBBlBFGKpYtpWIzT1HnWyZbj2UrZspW/bfQoa&#13;&#10;fCh4Nuag1Nn6XjvxgHQziqdn2faaEmkzA+fVX30pZhQ0fOCjjKrwwQ+fqBu8bDFOcXO/50rnYhQN&#13;&#10;Iwv9KXz4zzogdYE1EpFQDgxHIRhQKJWBX6XIUuQZi8qpRuO8ymKgup8yLy1MGyjIUrBEfW2EAhO8&#13;&#10;45r3vve9hbc5GYwFBuhkaF79JyptswT9J01uYRBF3RignOsHmBvfxqbP/ET26ljAo8bBnDlzCv+q&#13;&#10;N9mkfFvE4yN9jL/6sWTIcDYMInWtES7rlQ488MDizMHD7uMoqDw86P7+Y3hDWrL1sOpqjDPyaoaB&#13;&#10;McVA41AxxrSPYYXXGezaxODTptp2xo224RvjqEaW+p9dZQlnGKPS2CYbjaF5EWeOPiEXzAVe5m5c&#13;&#10;d0m7yDLEoPQ/rD2DM4YjCY5kFqPv8MMPL8ayNjFuXaNddTOdbtn5PwgEgSAQBILAdEJgZAPM5GlB&#13;&#10;vMmfwtclyq8JmOJqQqUMSsORviI6QSEwsVP0KW4mVBOs63kyGQPKoLBQKinQlBYTv/tdQwmmNHh2&#13;&#10;VbhNxJSimubjnHSdeS3QVpZnmMjVlWKMKLY+ziHPpgQxdni+EQwohe5Th2HEgFI3EQ9YUF7goS3a&#13;&#10;TqFWFiPROYqstrkWDq6lJKmP+sLJjnDKpUQpg2JFKRvmmdZPFCLtcI26MPw8t0ZGlO+352qXtB8K&#13;&#10;0DBSF8qvKCFMtAOpr761AUu3fxxnsPGIU34pVp6nHfofXyiTAmatm291kE6njtqnPv5HjC1KJ6VW&#13;&#10;eYwt5Vmfok9cq936kJGgj2wkgFynvZRC0dNhxCjWNvdX0jbYKR+myjUWfM9qDehK6qE96uta5/E9&#13;&#10;5ZtTQbu0ue4uJwKhXvMi5fH44xEZespJAAAgAElEQVTY+F/7GHJ4p2LiGaJ+xgJlFXbGQh2rMBPd&#13;&#10;09f9z3Su8katS+XDQf1HOdcP2mJDBH2p3H7Hxaabblqizd1nume33XYr4woOlbrXKkffMh7xLr7x&#13;&#10;G64MS33gOBpUd9h7Bp6wm2IdC/53TpRdnZRJrmgLnOAJG2UycLpYcs4wAAeRcYx3Gbx4h0xxr/oa&#13;&#10;18ZB5eHaTrKgH69atnqQYeqnbnhdGfhFvfWVvoUlLDgNjDE8BivjC6/jEfyjTp7P0PRcv9XXZjXu&#13;&#10;gUml2u/V0eMZZIi6oIotudjtP9c4x6mG4OX51vF6tvPqQpbZNdT4UmeOOXK/1smYcR35b5Mi12gT&#13;&#10;wtM1HdU1oSAQBIJAEAgC0xWBJdpJ/d+LZ6ZrC1Lv/xkCDJFqVFP8KWW+Kbo2rBC9ZNhKf6NAhiaP&#13;&#10;gLVJjDuGBsNO5DgUBIJAEAgCQSAIBIEgMP0RiBtx+vfh/6wFom+HHnpo8WZLFbTuCEkvrDsH8mzz&#13;&#10;moeCQBAIAkEgCASBIBAEgkAQuDUCI6cg3vrWHBk3BKQPWdtmEwibeNi++6STTiopb9KMbLIhxWpY&#13;&#10;qta44ZX2BoEgEASCQBAIAkEgCASBfgRigPUjkt9DEbDWxVoyaz/sumatizUa1jlZF2S9i3Uf1nGE&#13;&#10;poaAtUhSD639STrn1LDM3UEgCASBIBAEgkAQWJwQyBqwxak3UpcgEASCQBAIAkEgCASBIBAEZjQC&#13;&#10;WQM2o7s3jQsCQSAIBIEgEASCQBAIAkFgcUJgaAqiray9d8i7mex8Z5tgW07X7YhrI2yJ7F09tsC2&#13;&#10;Vbqd2+b1nqV6n+2QbS9sPZEth/vLrdctDt9eajq3ffeVjSZszzzoHWO2U/ZuK1tcj4rBiSeeWLaY&#13;&#10;to30VDBQPzsU2s7ZWqxs0bw4cE3qEASCwLghIC3by+e99Hrrrbcuc0HFQLq297V5cbZXeNTXVHg9&#13;&#10;glcHmFfMIx/72Mcm0ru9bsTGRnZDHfYeulr+TP6+/vrryxzsvZOVvK7BfOe9o16B4L2KsPXeS69J&#13;&#10;8LoW6fHeJSk9Hr50Dq918AJ277lzDfKKA++u81qHcSSbYeO9Y489tuxqXDGwoRZ9BsaIXkh3w6Pw&#13;&#10;81oMr/Ko7xas78xU1nXXXVfe90c3pN9ZG+4dll5RMa7LFIx7ssE7bmFZqeJiKUc/uda7VL3Ghv6J&#13;&#10;4E6e0M99K6vKCryM78eVvGPS59vf/vYEBJX/vG8X73kfLRnBdvEqFq/o8Sqa+vqnuo8B+wT/en8o&#13;&#10;vqdbe8WLV+TQt722ZSo09G4d/I1vfKNsLW6geeGr99wYkFXBp/TbGc/LjL/4xS82r3vd68q6lVEM&#13;&#10;MBOVRrsPsyzuBpgXjL7jHe8oLzcdZIDBCw6w0ZZRMGCAEVImV0JushjYDMPg9I4r28LX/pkKY+Te&#13;&#10;IBAEgkAQGB0BStBPfvKT8hLvc889t6yVJdeR+YFC4MXllFev7jCPcLwxvhgINjn64Q9/2Jxzzjll&#13;&#10;0jfxMwjMvxQ0c8q4Kq50EYbtcccdV96fZ46j/MDXmmTYUaQuvvjiZk778nLvTKQwWbPsm6EGP8aX&#13;&#10;ss4444yCsXMMNy/59j5DSti83hNZOnMG/mGAcbTTceBIj0AMWy+arwYYvr3hhhuaU089tfAqQ8v7&#13;&#10;DOFIacWfPsYBpZWCy3h2TFkMEOvEvcuSAT1uBKfLL7+84Azz+k5O8gGOXQPMeTLlwgsvbC677LKC&#13;&#10;cTXA4HjVVVc1p5xySuFj9zN+6eOMA+8LHaSnjgPeV199dZGhDFf2iveAMk45sLbaaqvCi3Alj+3k&#13;&#10;zYAlF/AnnqRH42X2DYfZZz7zmea8886beGcwfV1Aqr7LdiqYDjXA6oAknAw6wk8UyIPry4oNMoOL&#13;&#10;Nwl5+ajPKMQL4PPa1762vLS4DvhR7v1fXzNKu3TwYYcdVoS8jRNGJTgblL4nS4QmJtp7771L/0zW&#13;&#10;kJvs83NfEAgCQWDcETBZcyhS7vvJS+opreeff34xIkS9yGwvqvZKD55ZL6jeY489itKwzjrrFIcm&#13;&#10;ZW3PPfcs86/NeBgK42iEUZB4rTfccMPmVa96VdFBGGGUVkoWTzXcvSZFJooXf3PswpMRQFl9z3ve&#13;&#10;0xx//PElQqYs71Y0V8vi2XbbbRsOURh7qf24EWWT8Q9L7d9+++0LBPSyriIPS3zsOsqraAAFlWLr&#13;&#10;/9VXX73w6Jve9Kai+OoHDgWOZgbZkUceWaKNq666ankZ/LjhzGDFy7LJGLYCGwgf9xv+jCz6Nb4m&#13;&#10;K+jelWSnvf71ry9lvOtd7yqOCJHfjTfeuBjQ+kxG2lQjNPV50+kbVhwyeHL33Xcv/AsHPFsxFvwh&#13;&#10;V/WBDLRtttmmOeSQQyYcBhxe1Zn24Q9/uPnQhz5UDK4qs9ktcJedMBUaaoB1C2VZr7jiiiVsyttk&#13;&#10;UCHhT96QlVdeuXiVuvewxHn7DFhpARiMd8n9BKhoEaMOYZRdd9212Wmnncrv008/vbnmmmuaK664&#13;&#10;ovxeYYUVSkNf/vKXl2MMN41XD94sXkJeRQB3oz+vfOUri3dA+TvvvHPxNjB2CGJCg/cR6H5fcskl&#13;&#10;RYh7oBDuBhts0Ky77rrFW1Mq0f5hNRM66lZTIXgk1EOHa9eOO+44EcY0eJTLK6eeQu88nZiCFd1P&#13;&#10;DF2h5re//e2NF/Eig86LjZdddtmCYfceg5nRJwWRlxRTiCyqt2eZ7D/60Y+Wwes++AixrrXWWs1q&#13;&#10;q63W7L///mWAi57BvCoQJrCDDjpowsL3DHhJ18DIdufTVzXKp5/wAkOcFw3xTO6www4Fm3H0dBUQ&#13;&#10;8icIBIGxQcBEfeWVVw6cD3lbGQk83pRU8yG5y4vKyLrxxhtL1MH8wQhwnqyt11IYKMjjmr5ljoOf&#13;&#10;+dO8Ax9kvvdx7iMf+Uh5DQrMYAg/ShjlifJvfuMdpwA7Th8xJyLzvXnM/DXOBhjPf/Xww0X0wKcS&#13;&#10;fhVNhK9IVuVnWDNkRW31DbxlTNVlK3RE+pbX1EjdGkcnAgyNeToznRQe1ajCw12cXQtLuqDITL+D&#13;&#10;Hv6cCXRjARH4V+cMvZAu2X+PMseByFp4kJX0UDxa+di31EOyQObYAQccUPR919DlRRLdizgfvFpp&#13;&#10;9uzZpb/wbJXZbBsG8lRpJAPMgxkYJgkGTCUDzm/GgfdCdYnHY24bMaO0A0EZPgwMjfc/xhHuriFp&#13;&#10;DMNwc54hwaOCaihQecCrkxFhAKRqePUzMINJ/RgzPF7IMcJcVIuw9SwDgsdAOxgL6uwabVC3SsrQ&#13;&#10;Zt/qzuhhWPG0EebSHpRpAIgcwkR71B8GjrsGBp7VT6xrz3RdzUH1P8+GttVJp97nmPQVES8fgs01&#13;&#10;BjOMeP3Uta4v8GzP4D1hgPEGaKuJ3QTmW31hhiExmHvgpwxleaZ+cMw12qHOyoWd3+qsf9XBPTHA&#13;&#10;ao/lOwgEgZmGABlH4TEf+DYf9M+HJnZzgjmOfHSPj+PmHvLbxD+rnSfMtY651nxn/iDTZVn0z3Ez&#13;&#10;Dcth7aH4wNacYi02IwBGjDE6gHmdLsFA4zA2/yBYctDW+837+sExeMPVt3mzLosYVoeZfByvme/x&#13;&#10;GsWf0xwudDD4whv5ZjTQd2DsejzqfvqAY3QgeoXyYMrRrq9gTj9wHdzHkeCFjzkByAh8i/c4/eFS&#13;&#10;xzcM6V76Qh9UvbJiBk9yhp4IZ2sbyR9l0E3pa7Wses+4fMMD0Wk5AvAvXZdjAdZkLjngW1/QeUW7&#13;&#10;yFdYV9lBJuNz98IbkR1kiWsXhF47kgGmQ4VK5VSutNJKZeJQGZEgDCWdwhopZCA69ta3vrUMON4o&#13;&#10;kRYKundHSbmw0FN5wneiNqIvBrWJyf/SOPyW740+8IEPlONSBuTIGtyEw+zWMlUfzFY9WeWG//wR&#13;&#10;5jbJ8XphdMzpGerhXkCLfolmHX744SXPXmcJnxPy2iSaVEnbdJT28lS+973vLfn+8LHQF6mbDsIE&#13;&#10;Rx99dKmbnFzROKkmBp4oGly6BDORsg9+8IPNC17wguKhc16Or/s8zyDtdrr2iBwqz3EpiLx3nq3N&#13;&#10;73vf+5ojjjiiYM2LIpJl0DPAWPauxYg1Usd7q37aJwSrDPnHc1uDi7dFXrGyt9hii8YaB/n1onnv&#13;&#10;fve7y0S4ySabNJtvvvkEQysX/qEgEASCwExFgPIj+s+RZ4Jeb731ypqNbntN5pROk75rzX8cmryw&#13;&#10;1hyY78xHnIrIXGMeIWc5xDjXeL2VM45EyTcPUUhFtCjzjNV99tmnZHXUDb3oB5SjSn7Dzvyqf+BP&#13;&#10;MfVtboIzMpdyjCp3HAnf4kdK/2mnnVZ0Cjia6+kCIoRwY0D5IJjS6/AofUx/+HBeK49jVl9dcMEF&#13;&#10;RfGlL7z4xS8uqbb0rHEkeijMZGzBmb5o/Eud5UyoeqwsL/oYfqdX4VMbS1QiK2o/uBbmVUezEZxM&#13;&#10;s3ElRj9ehhf93viXwSdri2xmzAqkIBli5KwMLsYXvbjyOx6tfAp/MkbfMepgzJibKo1kgDFwpK1J&#13;&#10;1+NhoqAjFVFpqXfOIRallAphQAq+tEHEkmQs2WlIo3lSuoLSNZjTYkMAiNBUr4tJqaYYyNVGGJCy&#13;&#10;z/gZZukzcoCG0QlvYDKgTHo2DFFXRpI6Yf66g496E0QEi+hTtahZwYxJHarTtEfaif+7pFzYwECq&#13;&#10;gw/ad999y0DSmf1tZxQyaDGPMD1jB/kfttYQ+MD/tgjWa6+9dilPXZSpHTBQp9oeRpnrTERSQk1Q&#13;&#10;GNVAhqsJSVqGtQnKxHDqrU76GJYMMIYh74tcZROZvmNcUzL8DgWBIBAEZioCZCznFplHTg4iDj+K&#13;&#10;EuPLnFgjLzzYHFhStLpEZnPIST83f1CoGGnjGjmg2DM+OTptCEG55xC2joOjkWMVZtWgqlhSaM3b&#13;&#10;5jiKl7Qvypd1SVLpGQp0C/M4Z+S4Er4yv+NTH3rB2WefXTZhm9NualIVzi7/cVyLbnFe0wGtp1EG&#13;&#10;xzXjzP/SwA4++OCi89GJOInxOp2hRhXGCXMGPh7m2K/Bg912262kGkrXfO5zn1vgEIiQZfSyl71s&#13;&#10;wggYhpNrBQwYbMYDQ3ecCW8xaunK1oxKTaZf77fffoX3jH/6KmLEuo6hdmK7BlSwp5/fyQ4y3rIn&#13;&#10;+rBMsZNOOqnYDFPFeSQDzEAhADWMN461iIT3dbZQaB2YDB4VZExhNsYKcp4yzqjCWARmvxGioXNb&#13;&#10;I8E6JYKzGlbKYTxJFzSwKzHCeF6GEaMK2IwZRpfnSWEAOkNDPRgdOohArwv0tMFvbeCB8LuSMkwE&#13;&#10;Ik41GtUv9F3vvooBAxbNS+AwZnj5TCKigvVaOJkYMACmGcUA00ZRLmu5GJWwZGypuzqbdJA+0X8w&#13;&#10;Fc1zDeHIawhXKR2MPtdTHrRbH8EMdnWzEbmzjEfXmNiURfgSMgRIjLACd/4EgSAwwxAQ5af8cNiR&#13;&#10;d1LWTeD9ZIKXfcA5ZcMN8t08SfHnuBKRkSmBLr300pKVILOB15bDy/xb59j+ssfhN8xgRA8wn5uL&#13;&#10;6Ac2deBcNK+Zc6rOUDHxu37oEYxZBpfMEtGzqkOYozkdq8e73j8u33QDGzgwvGDhI/IiI0dWDAWW&#13;&#10;EwDfitrgUY5tRi0ct9xyy+J8qDoPzK1JEkGjJzDqHHMPXYGuRc8YN6KTVic+3QxeAhoUf3jRxawv&#13;&#10;ous6j+8HyZMubrKgZE3JHGMY4HOBEevDxlFm7LXXXkV/xWMcXHgPDjaPYaTiQ/yOGLxwcp1Aw1ln&#13;&#10;nXUrfqd7y0Kj95IRHGaM51pGty/m9//h1kunJJXXqbPaSYACLoqCdLIJpxoLnVsWi3/VGWDqabIj&#13;&#10;tEWr5IIyBAnirkFXK81g0CkMTgJZBywoYqwxaOZlONZnYRR1sWBTXWqErp4f9s2Yw2jazGBjgBGC&#13;&#10;2tvPNNrPYDQR6Wf9y+jz2//VWKvPcg1DzWRXjWupMepajTsCm+ErSobBXbe48khtV76DQBAIAvOL&#13;&#10;ADlnHTBFlNON7OT8Ijs5/chvmRjkMQNCBIYia24yj4qIcVzJ+jA3yE6gSCmLzJRFYC6q2SDzW7+Z&#13;&#10;cD1MzWHmnoqD+ce8ToGta5bNj/Drzll+m9/qvVXZMmdJ2zJvmetgPc4GGBzoJPS5atxysMOG/sMZ&#13;&#10;i6dhydkgyoXnze30E/e5H/b6Ad6+laFs1/ngceUx4saNjH/tp4vBAi74029OdnwOP85/OpTr6x4F&#13;&#10;HPOwh7voDuPCvb7phrNa3ZyssWkHvY9cYuzph3Eh2MLIOKbnwgZx2MAYnoIcZAn5W8/Vvqj8ri8q&#13;&#10;v8OdnObkIW/o0zbdG1UXLw+Zx5+RDDD3G1xCzCIi1gYhv00oXTJgRZgo48DAJFVoYi4GkPOYpZ8w&#13;&#10;C+W+XlfPK8eAZTgpd36IoAYYpiZAtMME6Pn+1zE8jDwNyh9E1kHND8FAucMwILgqJrVcqSuMPZ4n&#13;&#10;g6gKtHp+fr7tWCiNUN62tWM8TZiPBwAODLRKJn852iJfPLlCrBQHSoNJSV89//nPL7tIYtxBpN4U&#13;&#10;CB848goTFDwRPGM1qjbo3hwLAkEgCExXBGQCSMViMNlpt0syA6QNzm2zOnj9yUGpXGS8OcJc57ed&#13;&#10;cmU3MCbITh5W84fXi1BuzVPjSuZs6y7oHeYjSyGQ+bsbrYInLzajqrskgAJLiWJUyPaAq4/Iovke&#13;&#10;tpStt73tbcXQ1SfjSJR/mU14lC6CRwcRLOkH0g59pHHWdYuup/N09b9Bus6gcsfhGKPKB49KjcOT&#13;&#10;leip+JtDvC5fwZdkQ5dmt9GcOW2EXbRMP4jEMDjwv37wrY84gei940TsBrqttV+M0potxhCrxhg8&#13;&#10;yI2KPfuEwdWVJV3MyHZZXa6TzSXNfJge3L1v1P9HNo9V2AI2HUzB95Eq2L+ZBEaqERspF3UjDYvi&#13;&#10;WJHS/YRcCb/aaLuQOA8IIXBrjzSctepjNz/CgUHRH8G5rYaqD8bErDyL6sSriNkJYgNBW3gNgIwY&#13;&#10;IQceeGAJn5tgGYDzQ57JOGUxawsDBwk9m6R32WWXW0wSzklN4ZUzsci9Fq3iKRLq954CkzGcBpHn&#13;&#10;YTDXw8s3LDFKnbxNZJiTt7ASLJSvftYlbLfddqUOxxxzTCkDA5vwrEXgUYEPQQ0byoX3UHie3Fjr&#13;&#10;+tSPF6Kf4evz8h0EgkAQmEkIcN5JI2Rk+XBikfPmF2szZAEga2HIT/MYBYncNOf4zVPN+0puc75x&#13;&#10;ZJG7FFky1RxkfhxnMv9Zt82JaG4zR/uf0UUp8t40KUTmculy5jZkfRgjjMIqSgBPaUa2SOdYpZNQ&#13;&#10;Vs1xjOFxU1orT8FUKqyUTgYAZ4AUWHpI1enoJs7ZWIPeRF+hY+DPqifRD2HN2IW71DrOX+v19A3j&#13;&#10;Ds6WrYwjSWOzIZv9BURWBBYuuuiigiWnu8iMTeo4bMgTH/sU4G/n/aZzc/hYd2qNKIOOjkrW+IYt&#13;&#10;jKvuN2442+iPQ8VrmPCxb5ue4D16OV2b4SowgefJAdeRCxU/Ngxj2RpHvMv4wuuW93T5farYDnWt&#13;&#10;CY8acDWE6bcJQSMIPed4i/xP6UYGn4nHxwYZBJuIi10FNZA3hEeQQcE4MeFICZBnjGEMXMYZI0GY&#13;&#10;G4jKIjQ9S44yQ6AuoBul8YwB671qOxiSDAvfvDwYW710AgHBKPQMHWHS9JvRp21dgoe6+e5SxcB9&#13;&#10;2kmA6USDxKBSFiaog6OWoywTCW8fzGACYzh4gzfchoU9GZjaw1viGl4UzzC51A01PBfzaJf+MvBN&#13;&#10;OgayyV9b1UmqjImN0UsY8HCZ/NUHlsrhpfVMRrQ6ErAmPZFRwhqevDfaTxDz0ISCQBAIAjMNAfK2&#13;&#10;K5fJcXOb+YZcpTQhcxf5by6zM61IAYPMvEiZpRBUOUqmkp8cW5XMva6TcULWjwuZH2WLcPZyZlof&#13;&#10;w7iCHf2BnkGRgjndAcbmW/OXOZiRa/40X5nPlKVPGA/eUWq+5pyUpkSxHZYFM9PxNq+vv/76xSHA&#13;&#10;Sc7Axat0MtEEcziepnvBFo9yMHTndvxJT8GjNpSg/9En3vKWtxTnL52D4WtceN64EX7EX4x8m83B&#13;&#10;mM7F+LXejg6G3/Fil4x995IZ8EVwZyRIYba+lAyiK+JheiSM+3XTbpkz8X/8CRfOKw4ufIxX6eBk&#13;&#10;q+Uwgi5VXlufSD7Qb+m05IsNUsgG5egf+jhcyR1lde0AG9DRb6dCQw2w2hjCquZIqhSDiQWpEYwx&#13;&#10;ViGDidWtcX4jA1ClCTleEIo5I8ogt1i5GhcEK8MHI2I0hoOBT6HnWXSfAe2Z7mONAtTzRmEwE6I6&#13;&#10;E9IYXZ39j5QtHVEnqCsDhZDG7KJkOpKR5qNt3WfCx3HHCHV16WKgo3Q4D+ecNmSsfANMW3hNnTdI&#13;&#10;GCvKUZ7cXvXlATFAEexZ3+7rT1ssF7R/YOh+OxliGkJTtNDvua3HxMD1LILU4HYtQ0z6IdwNWv2s&#13;&#10;7xhvBCvvFUFhkDMIpRRSFhhh+glu6kSQwgbzWgtRyYQoddE146Qw1PbnOwgEgfFDgDwlzylK5rhK&#13;&#10;lFO/Rb94v8lZ8pzjkfIlCmYucNzHXMU5Vqmm1Ji7xkmemlfpHeZMxtUJJ5xQPP3mRYaVTTUoteZy&#13;&#10;OoIsnfPOO6/oEIxYc5i53E7HcOMwNg+bm73WhvJlPtQHIo/D5tjaDzP1m95DITWHc6TSV+gEtuWm&#13;&#10;lFaDibFKD/Cht3VpVhthhKU5n/5HAZYZY8MTegce5ojQd8bJuBH9CgY2zKCb4T1GKR5lmNKrBhGe&#13;&#10;pE+JyFSCpzFBh+N4V45xQldUnv/HjfAe2UsmiCrChR5NtgrC0EfJCfowPRZvi/iKaNHR8fsOO+ww&#13;&#10;we/kB5lBv/VevH5y/1QNsCXaaMi/w1f9ped3EAgCQSAIBIEgEASCQBAIAkEgCCxQBEZeA7ZAn5rC&#13;&#10;gkAQCAJBIAgEgSAQBIJAEAgCY4hADLAx7PQ0OQgEgSAQBIJAEAgCQSAIBIFFg0AMsEWDe54aBIJA&#13;&#10;EAgCQSAIBIEgEASCwBgiEANsDDs9TQ4CQSAIBIEgEASCQBAIAkFg0SAQA2zR4J6nBoEgEASCQBAI&#13;&#10;AkEgCASBIDCGCMQAG8NOT5ODQBAIAkEgCASBIBAEgkAQWDQIxABbNLjnqUEgCASBIBAEgkAQCAJB&#13;&#10;IAiMIQIxwMaw09PkIBAEgkAQCAJBIAgEgSAQBBYNAjHAFg3ueWoQCAJBIAgEgSAQBIJAEAgCY4hA&#13;&#10;DLAx7PQ0OQgEgSAQBIJAEAgCQSAIBIFFg0AMsEWDe54aBIJAEAgCQSAIBIEgEASCwBgisNQYtjlN&#13;&#10;DgJBIAgEgf8hAieeeGLjEwoCQSAIBIEgMBMQWGaZZZrTTz990k1JBGzS0OXGIBAEgkAQCAJBIAgE&#13;&#10;gSAQBILA/CGwRK+l+bslVweBIBAEgkAQCAJBIAgEgSAQBILAZBBIBGwyqOWeIBAEgkAQCAJBIAgE&#13;&#10;gSAQBILAJBCIATYJ0HJLEAgCQSAIBIEgEASCQBAIAkFgMgjEAJsMarknCASBIBAEgkAQCAJBIAgE&#13;&#10;gSAwCQRigE0CtNwSBIJAEAgCQSAIBIEgEASCQBCYDAIxwCaDWu4JAkEgCASBIBAEgkAQCAJBIAhM&#13;&#10;AoEYYJMALbcEgSAQBIJAEAgCQSAIBIEgEAQmg0AMsMmglnuCQBAIAkEgCASBIBAEgkAQCAKTQCAG&#13;&#10;2CRAyy1BIAgEgSAQBIJAEAgCQSAIBIHJIBADbDKo5Z4gEASCQBAIAkEgCASBIBAEgsAkEFhq2D3/&#13;&#10;+te/ml/96lfNX//618b/w+iOd7xjc//737+53e1u25ZTzl/+8pfmDne4Q7Pkkks2SyyxxLBib3H8&#13;&#10;pptuan7/+98397nPfZo73/nOI993i0LyIwgEgSAQBILAQkTgH//4R3PzzTc3f/jDH5plllmmMT9W&#13;&#10;+tvf/lbmv9/97nfNP//5zzJnOr/00ks3Sy21VPltjvz1r3/dKMf15tW73/3upRxz37jSn//856KL&#13;&#10;wLZLcLvf/e5XdArHYfvHP/6x4AdL+N71rnctH1g69ve//71c19VtYEu/GEWP6T5/Jv0Pm5/+9KeF&#13;&#10;N2u76GkwhDHq9XrlPB7Fn+5xzT3vec/mLne5S/nfdY7/6U9/Kn1B54OrvsLL+mNU3U9ZM4mMe7j8&#13;&#10;9re/LVjWtsEFDw4a466FoXuXW265cot+gL9zvv2uskIZXblTnzEu38Y/jH0q4Tf898AHPnCC98jY&#13;&#10;3/zmN0VWkAnsknvc4x7l+/a3v3251XFygtyBP3IdWaG8KfNx23ED6cYbb+xtuummvXvd61699plD&#13;&#10;P2ussUavbUSvHXADy+ke/MUvftE766yzetdff32vFajdU/P8/41v/P/27gNMkqp6H3+hmHOOwIKA&#13;&#10;JAmCJAkLApIEVBAQUESCgCKCCkhaRJGcJQoSJEsUEIlLECRIFpDkAuacs9a/Pvf3P2Ntf7tnZndm&#13;&#10;l9npc56np3u6qm5477n3vu89t6r3rZsBoD7vvPPqBtxBz82DiUAikAgkAonAs4GAue1jH/tY3UzS&#13;&#10;9eTJk6cqwl133VUfeOCB9Zxzzlk3E3yZW9dff/369ttvL3NoM8HXDbGtN9tss/pd73pX3UzuZd7b&#13;&#10;fffd68suu2yqtPrtH/Xfddddp+IhDQGq559//oIfPBqSWh9xxBH1kksuWb/2ta8t56600kr1iSee&#13;&#10;WDdEtXCUhkjVt912W/2BD3ygtEMjBupGONQf+tCHavykXy18b4455pgKY/9vvvnmA7A0pLZ+5JFH&#13;&#10;6jXWWKP4Lz/mz0cddVTdiLeB8+B90kkn1auuumqtnfDIZZZZpv76179eN4vpA+f12wcYHXnkkXUj&#13;&#10;kqbCefvtt6+vueaarnB84QtfKD4911xzDRxvFhrqm266qV555ZXrRrzVjfiqm0BIvccee9Q333zz&#13;&#10;wHn9+OGss86q3/e+902FL7yNC3BjjbCqH3/88XqdddapF1xwwbpZRCjHzz777OLfgduDDz5Yn3DC&#13;&#10;CWWckQasJ06cWN9///3TpGEivc73nhEwKx5NxgMRMCtLK6ywQtVMDFUzaVTrrbdeUYOUttWP4SjB&#13;&#10;xx57rNpll12qxqGqDTbYoPWdyh0AACAASURBVHrhC19Y0hjOHysqyuA9LRFIBBKBRCARGEsIPPHE&#13;&#10;E1VD7qsLLrigrEq3y/bwww9XzeRefetb36qaBcVqqaWWKjtMjjvuuGr//fevNt1006ohtdXOO+9c&#13;&#10;rm2Ia3XOOedUd999d3X44YdXd955Z9UQsKohC1WszrbTH++fG3FUVqDXXXfdatttty2cw4p/Q+yr&#13;&#10;ueeeu3Ictoccckj1mc98pnrHO95RIpCN4K2+/e1vVw899FB1wAEHVKecckr1wAMPlIjBmWeeWaKP&#13;&#10;dvrsvffe1emnn17NN998hd+Mdzw76yca8PTTT5cIwA477FBtvPHG5RQRAfwuDJYXXnhhOa9ZTK8a&#13;&#10;oVs1CwvFp0Vy8UM+OmnSpErUcumll66OP/74qiG71X333Vcdc8wxJYqjfd7whjdEsn3zLprCVzfc&#13;&#10;cMNqiSWWqBpRUOr+5je/uURV2kCI5BhTjCdPPfVUid7EcXjutdde1YQJE6r99tuvcv2jjz5afF+0&#13;&#10;RlQS9t77zX72s58V32oWsqqPfOQjRWcYM/mn6CsT+fr0pz9d8FtllVUq40qzOFDGCjpln332qX78&#13;&#10;4x+XMZi/f/GLX6wWWmih0nZf/epXi4YxnvDjkVhPAWZws7UwTKMSWcLMwm8mg7bpbCaLn/zkJ6Uj&#13;&#10;O6ZzCpk2UbJyrFHmJcR96aWXlg5ssDMRGRA5mgqzCPFxzgi5+j7FFxTSEoFEIBFIBMYaAnfccUf1&#13;&#10;/e9/v8xtyFPbzIuIgW0x5rUmclO99KUvrZroQXXFFVdUzY6TIqzMiU3UoXrLW95ShAUC1ayaVr/6&#13;&#10;1a+qX/ziF+W6fhRg6u82hLe97W3VwgsvXMgUPmIR1yIwfJtI4gC5X2yxxYpwQELxDu1i2xwh9swz&#13;&#10;zxTeMe+88xYB9+pXv7oIr2a1u2xHssDcb4ZbwZjgwu0WWWSRAgFsbbUKgxUiyke1A3HGP/FD1xMX&#13;&#10;tt7C2/Em6lX8mK/jjfij9L33o9lKqK9PaIQToRo48+POfk0kXHXVVQX/zi2F2sGCjeu9Qlzg4bYl&#13;&#10;um1Hu/SjGWeNm/o3bGBLz8DQO4z46r333ls1kbLq7W9/exlX1lxzzTLGWtRh/N44vfrqq5eFBSKX&#13;&#10;gNN2l1xySdlmPlJ8/9ezRpBSdMBmy0V1zz33lIpJTkEXX3zx0hENjjqllRbnmWgAYRXA6p5BEiCA&#13;&#10;44iuVdl+XCUZQVPkpYlAIpAIJAIzGQHzmnnsBz/4QSGYxFLbEFP3hZnULSoiA4gBoYUsEWy+a7YU&#13;&#10;FWKGoCILJn3fu7afd4AgTHBC3vEDOMLHZ0KMOGu2BRU+Mc888xQRAP9ll122RF6IY21AfDkX6SI2&#13;&#10;3C/jnagghGHdj+b+FgIVHl7whav3dhQFL7NATjy4b8kxPqot+DAfFVH80Y9+VC266KLVAgssUHzX&#13;&#10;ucjwO9/5zv8jNPoJb/drEQjEqT4OPxgbC+Adpj34/NVXX10CGZ0LOnhxszW0CGH8m4AmhkPEub5f&#13;&#10;BRiBC09CCrYwibECvhbBYGvRxoKOxQT4Whjj2+Hv+oEFHCLMmMKky9/5uPvDRmpDPzljGDkIqwrf&#13;&#10;NXtYS2Wvu+66yss2ihtvvLFsZWz2WlbbbLNN6dzCe7ZabLTRRmXQ/NKXvlSuO/bYY6trr722Ejo0&#13;&#10;KApXW1lJSwQSgUQgEUgExiICVrVvueWWQvRN5M2902Ui71ZW537ve98r85q5zaKkaA1hYXK3zd/O&#13;&#10;ExEDZM02L2LOYqTtLghCPxrCJHp1/vnnF5FlYRfOcIcjDgInwiq2GcEJeYInLF3fSWSdg5whr829&#13;&#10;TWWrnO/6zRB24tQupEMPPbRECCdOnFi2D9pWGyZii5TGg2Ngzkfhi6QitNKxIMG3m3vDSpsQwraD&#13;&#10;fec735nq4QiRbr+881Pi9LTTTqu22GKLIlC9P/nkk+VBG4GDXWGCFnz2ve99bxFsccy7sYJw4LvO&#13;&#10;FSmTDl9v7nss14QYa1/XD58JXD7rFioLAHxvq622KuMuv7RI4BxmW7hbovgu3GyXDX+nQYwfdumF&#13;&#10;WaSY3ASQbLVtb82N49P6PioRsIhq6XwGRqt6zGcdmqhyz1esLlGWHMgkI0zY3CRblKrJRRQsBgIr&#13;&#10;Wjp2WiKQCCQCiUAiMBYREFEx2ceWtm4iyVYsu0NM7s2N8mWB0aq11djPfe5zZauWulmxZaI9t956&#13;&#10;a3XwwQdXyy23XCEByG+szpaT+uiPVWcRFTtn3NLgnhj3FE2aNKn68pe/XEiVLVsIaTuSgCThG7BG&#13;&#10;vERwrF5bLF5xxRXL98Sde5u0IyHSjwYzwhWxtCsJ6bR4bqtVLBKIYsHXi/FnkUX3xFhcF0EQmXFP&#13;&#10;GBxxPNFeJJeYcI+SxXZtqB2CD/YT3jBB6olYGODA7gNtHlhS2QInaMGah85U7kVqHhZTiH63fh/t&#13;&#10;4Fy3/zQP5aiah8kUMdGv4gt2xkn3hRJVcOZ7RK/7QeGsv4cAMz5YANt6663LmGAxodPf9Q1jh3vx&#13;&#10;+PaUKVPKPWEE8EhtVASYwU04TxifAo9JRAjQwzwIKsq/l3FKq1gGRtsSTUqElwGxX8OovbDK7xOB&#13;&#10;RCARSATGBgLmKI/uRpaQH0KBEOg035nLzImILLNw6dVptsrFPU0mfwuZSLF5sl/NSjYugbzaponM&#13;&#10;4wrnnntuwaqXcMJFgqjCTjq2KLkemdIeyJX7ZmI7WD9iDCeE0kIB8UWI4WFIp6gt0mrLnPNgzUeR&#13;&#10;fltu+SVRjPtZfODTfN09X9FerhF9vPjii0uk0rn9KMBEVWALZws2BBiMiVnbEuEmqigiZmxZa621&#13;&#10;ukZt2z4qDX6s/bSV67xinGmf2w+fCSq+SoBNbKK4fI/+sJ2TH9vOHeMFoUa3GFPoDw/y4b9tf6dF&#13;&#10;BIO0kbFeO9mNAPeR2qgIME6jYAY6q01hOqNOZjLpJsBUTKU8gYjplMKFrhmNykU58j0RSAQSgUQg&#13;&#10;ERhtBDzd0HZ7JB6xsvsDyWRx3xbS1Twevdxjs/zyy5eIDYLgWk/Ssn0fIUDIvF9++eXlmHfb9d0E&#13;&#10;7oFW/WoWeN3vwmJxF7EnTj3x0DYtXMODCZyLj4TB03e4iXZYe+21C9GyNc7TJ6WBa0xoohEWikdj&#13;&#10;W1HkPSu9420iMEQoTLyQ/4MOOqiQUVEBv6EER+TeVlDRAlxtUhOFtE1O1IVog7PzkFRP+5OWKC6+&#13;&#10;B3db5ogzoqGfjB+KCO62224FK3U3Rtj6tueee5btx+4rIgJEeEUT3boD5xC1AhX8Fb58W3t5snhs&#13;&#10;bd5kk01K2rY0W7TpFjkbz5jDeMcddyz4RN2NuXA97LDDit4Q6Q194WnusGL8XzTXYkz4u7HEgo2n&#13;&#10;IMKbWDNuGCf49UhtVAQYZxD2U3kdMIzo4hgTmsHNKonPbVNR+y/dnLnaaqsVR9ShKdXRuMGtnVd+&#13;&#10;TgQSgUQgEUgERhMBW1ts1ZrSbEshEkz65kBznW0ttuW7T8mEbuuVbW+EgnkOGRM5OProowv5N+cR&#13;&#10;ZR47b/XaRE989etKtnZCgNzGICIAM0Se4RNtXAgwETJPU25zEJEuq9nEgfvDnAN/pNU7QUdQeDy9&#13;&#10;9hmNbUWlgLPYH9FECwmBkXu8uhksbf3kmzvttFNpDz4cW974P7/2rg9YmCDI0qoSNXQPEaGP78Zi&#13;&#10;AmyIUSKY0DKeGAds73S/qMihFwEruiPq6yEooo8iuvDVNyJ4oY34vS27IUL6AX8CyVjR/BZj0RwW&#13;&#10;aRjB1b4vFF7hr/o+bNvH21jZ1nnllVeWMYJwJmpdPxriSz6jJsCE5TS8gVJnZlQ8MKyEqCAH8u64&#13;&#10;F8HGGTmOFT4RMGYi6hRr5UD+SQQSgUQgEUgExggCiJBV5xAGJnQRGfcYWVFFmBiCZf5DEGJ+dK7/&#13;&#10;CQnky/fuRbI6K5JmC4250P1gyFo/ElkCDLGCC3JKaOETVqVtgcMnEH6PPrdVE/ZTGjEMUxGEyc0N&#13;&#10;886Fp3NEHBy/6KKLqg9/+MOFcyCptpASYKKQ/Wj4loUCnA0fg6VIFbyIXb7IB+HkidWw9J0tt671&#13;&#10;4p/OsRhP6NrS5T5GiwgEgd+u0i4iDv0W/eJT/NhOseaHggs+cU8nn4UnTAgDj0bn48GB/TyCLXC2&#13;&#10;fTY/8l4ikbY0Ewb4taiuiKK05aEdIlrZT75srDBGiBjSIwJAIlbwJWj5nmAQbIy9MLMN2Wf3inn+&#13;&#10;hOu1A9/m+7B3D5k+oY2MP8ZjFv4+EoynWYBRfiJebdPp3IBJuetkOptzvJtghPmE7KxMqQSh5nsD&#13;&#10;nwGUEFMpYkxaOq6VE+YYYFlnvuXL/JMIJAKJQCKQCDwLCFhl9gpzczcCgPhvueWW5d4CxxABQsCT&#13;&#10;9syLBJdojfkS8Tcvmh+RKsTAYiQCgDww5EF0wnWjtfpaEh7jf9QVT0CEEFA4wQCGHmiCUIkyIvWO&#13;&#10;ixiIDOAMVsCJCkRWG8FVG7jWj1y7xvWEMVFGMGuLfrSIHlhARzKRS3wOjggrYRoCDKbundE2Ijpe&#13;&#10;jH+6jigTmUFspYHMiuYQC0SHtEQf+834cWDiPrv4/S7iAHZwI8DiR7ADHxEvYsLLj7gz4lgk0vgA&#13;&#10;U4sQFiRsbRbF1Sfk10/GH/koUUVDwNLiAX+Fl77O9wR76A0+6qdDiFnfOc/58HNejBXaZ9NNNy1b&#13;&#10;E40VYRbXRrxluelgw7KmwHWTWd08Or5u9qhOdU0jkuqmEnWzX7huxBa1VDcVqpu9rXWzxXDg3Eah&#13;&#10;10ceeWTdDKB18+vTdaPm6/POO69ubkisGyeqm8G1bhyzbh5DX9JpOnPdqNL685//fN2sqJRzm3Dh&#13;&#10;QHr5IRFIBBKBRCARGCsINCKgbu7pqhsiVDcibKBYDcGvm/tfypzYkIQyRzYrrXXzo791s8Ja5k/n&#13;&#10;mDu7vRoB19fzX0Oq6uZpcXUjqmr4NRGturnvqG4ijQU7QDdCq27utaubxeDCP+CIgzRPWa6b2x1q&#13;&#10;PIXhIdqiIb11swBcNxHHervttqsb0laO9+OfRoDVjZAq3Ksh73Wz2F03JLRunhxXX3/99QOQNAKg&#13;&#10;q3/C2rHghnwZH9QWjRCoG1Jb2quJPNb9zOGMD6effnrdLAjUzYJA3RD+uvlB5bpZmKmbBZgBnNsf&#13;&#10;YNrcS1c3CwYDXzfR8rqJitUTJ06sm8WZ0l7Nok1pL32ln62J0NbNvaF1I/wLLs0uhboRtfUNN9xQ&#13;&#10;NzsKCjSNmK0b8VU39znWjoe/G2MCvyZSWa+77ro9/b09vk8v3rO5sOk8Q5oVEitOVi6E9q0mtU3o&#13;&#10;TghU5MqKCPVJjVsRsQLCqMfYpuh7alN6Il+OiXb5zgqX/KhUey49FYYatTol34yEtZHPz4lAIpAI&#13;&#10;JAJjAQFbBq2oirKIusQKqdVrq7LmP3OkaddqreNWZs175jwRnG5mLnVev85/Igdeds6IaInSxGq/&#13;&#10;6CAsYeqBX/gCvLUFfPEVW+Kcw4KHxMPBrJyLOOIpcU63Nhjv3+FwthjC2XZYPEz0C75xT5hIoW2K&#13;&#10;3Yx/2j7LR+EvIsnfpeceJe0lyoPz9SuHi/EB54URzstHcVsYdcMFn+bTxg1b4ZjrtJEIOnyNHTi3&#13;&#10;6I220mb9ah5Uwu/gZqzgd3ba8T1Y6+/GitiO7By7D/i7SCLsvPivl3S6mW260huJDVuAjSSTvDYR&#13;&#10;SAQSgUQgEUgEEoFEIBFIBBKBRKC5rSpBSAQSgUQgEUgEEoFEIBFIBBKBRCARmDkIpACbOThnLolA&#13;&#10;IpAIJAKJQCKQCCQCiUAikAhkBCx9IBFIBBKBRCARSAQSgUQgEUgEEoGZhUBGwGYW0plPIpAIJAKJ&#13;&#10;QCKQCCQCiUAikAj0PQIpwPreBRKARCARSAQSgUQgEUgEEoFEIBGYWQikAJtZSGc+iUAikAgkAolA&#13;&#10;IpAIJAKJQCLQ9wikAOt7F0gAEoFEIBFIBBKBRCARSAQSgURgZiGQAmxmIZ35JAKJQCKQCCQCiUAi&#13;&#10;kAgkAolA3yOQAqzvXSABSAQSgUQgEUgEEoFEIBFIBBKBmYVACrCZhXTmkwgkAolAIpAIJAKJQCKQ&#13;&#10;CCQCfY/A7H2PQAKQCCQCiUAiMEMReOqpp6opU6bM0Dwy8UQgEUgEEoFEYGYh8IIXvKBadtllpzu7&#13;&#10;FGDTDV1emAgkAolAIjAcBM4555zqwAMPHM6peU4ikAgkAolAIjDmEZhzzjmr+++/f7rLOVvd2HRf&#13;&#10;nRcmAolAIpAIJAJDIPCHP/yh+v3vfz/EWXk4EUgEEoFEIBGYNRB47nOfW731rW+d7sKmAJtu6PLC&#13;&#10;RCARSAQSgUQgEUgEEoFEIBFIBKYNgXwIx7ThlWcnAolAIpAIJAKJQCKQCCQCiUAiMN0IpACbbujy&#13;&#10;wkQgEUgEEoFEIBFIBBKBRCARSASmDYEUYNOGV56dCCQCiUAikAgkAolAIpAIJAKJwHQjkAJsuqHL&#13;&#10;CxOBRCARSAQSgUQgEUgEEoFEIBGYNgRSgE0bXnl2IpAIJAKJQCKQCCQCiUAikAgkAtONQAqw6YYu&#13;&#10;L0wEEoFEIBFIBBKBRCARSAQSgURg2hBIATZteOXZiUAikAgkAolAIpAIJAKJQCKQCEw3ArNP95V5&#13;&#10;YSKQCCQCiUAiMA4QqOu6+uc//1n97ne/q/79739X//nPf6rnPOc51cte9rLqRS96UfWCF7ygZy1d&#13;&#10;+5e//KX605/+VK7973//W73whS+sXvGKV1Szzz57eXVe7Iep//GPf1R///vfq7e85S2VH/Rkrv3p&#13;&#10;T39a8o9rHJP/6173uvhqXLzDGwYwf81rXlM9//nPr573vOf1rBuc//WvfxWcXQerzh9B/etf/zrQ&#13;&#10;DtpRmi9+8Yurl7zkJaUdXCONP/7xjyVv/zNtrAzafLwZfPkZn+Zrs80225BVhLXr4MmH3/jGN051&#13;&#10;jbbj89GGc8wxx1Tp+v5vf/tbud5n7eqlP/Hl4ZRhqgzH8D/8TH/+85//XHAaaqxw/m9+85uBcYaP&#13;&#10;vvKVryy+qq/zyV/+8pfFP9vVhhn8vLSJ9pRO9IXhjlftNGeVz+pofOVT+qn+2suHnOs8r/A9GL/8&#13;&#10;5S8vGEedHfv9739f2sGY4BzYevdikZa8tYs8HTO2a+cRjxdNR0tLBBKBRCARSAT6FoGGkNc33XRT&#13;&#10;vfLKK9cNSa2bibV+/etfX++xxx71zTffPCguzeRcn3jiifUyyyxTv+pVr6obclSvuuqq9ZVXXllP&#13;&#10;mTKl67WHHXZYvd5669XNRD5wTkOo6oZQ1Q2ZrZu5f+Dl/80337xrOrPyl3fddVcNh0Yg1V//+tfr&#13;&#10;Bx98cNDqaKM777yz3mabbeqFF164nmuuuaY6vyFU9UUXXVS/973vreeZZ56C3+KLL14fdNBBBWP4&#13;&#10;NkS5vu222+oPfOAD9Zxzzlk3wqzk/6EPfahuSO9U6Y2Xf77whS/USy21VMGrIZzDqlYjvOqdd965&#13;&#10;ftOb3lT6RPuihpSWdth1113rVVZZpfhwZ7r33Xdfvd9++9VLLrlk3YiKesEFF6w33njj+oYbbqgb&#13;&#10;YtxObpb//MMf/rD+2Mc+VjfEvJ48efKg9VH3+++/v544cWIZZ1yz9NJL11dddVX9k5/8pG5Ifv3b&#13;&#10;3/62fve73z3Q/2MsaAREvdtuu9VPPPFE3QiG+plnnqk32GCDMuZMy3g1aAHH4EF1NQZvscUWdbMI&#13;&#10;VZ933nl1I/57ltS5xm19P3xvs802q+++++66Eb/luvDhtdZaq/im8/jqSSedVBuXwiItc0GzgFA3&#13;&#10;Aq1eaaWV6m9961ulneK86X3vGQGzQnTqqadWF1xwQdU4BjHY1eabb76q6YjVaqut1nWlr/Mi6v/a&#13;&#10;a68tK4RWpd71rnd1ntL1/1/84hfVpptuWjVOVzVAVeeee27X83xJqVKsl156afWDH/yg+t73vlf9&#13;&#10;+Mc/LiuIVsys5kjL+9ve9raSzmc+85ly3s9+9rOu6S677LLVOeecU1bOrrvuuurqq6+ufv7zn1cP&#13;&#10;PfRQ9epXv7p685vfXNJrJocKJi996Uu7pmPFQnmo8UUXXbQo6a4nzsAvqfpmIit1mXfeeav555+/&#13;&#10;5BYYWNlqyMP/WV2cgUXKpBOBRCAReNYQePzxx6u99tqrmjBhQtWQqWr55ZevHn300cqYaHXbynRD&#13;&#10;lAYiVVFQ81JDNquG5FY77bRTtc8++1QN+a8OOOCA6oQTTiirtebRMCutDWGrLrnkkqqZ6AdWWh03&#13;&#10;Nz799NNlbmiEYPXFL36xXGausOI63qwhUtWNN95YNeRlIKrVq47m8kY4VWeccUYl2oKftFefzWmP&#13;&#10;PfZY9dnPfra03yc+8YlqiSWWqL70pS9V3/3ud6tHHnmkOuaYY6pTTjmleuCBB0qeZ555Zok8/PrX&#13;&#10;v6723nvv6vTTTy9z9/rrr9+rGLPU9+bxhqwXDvfUU09VjZgaVvn5tP6gfURigh+4GG/Af44++uiS&#13;&#10;nihCN+O7fF2fOeuss6rLL7+8cCX9Qht2RtS6pTErfPfwww9Xd9xxR8G4FxbtevDRPffcs3rHO95R&#13;&#10;bbfddtVCCy1UeDZM3v/+95cXripiucgii5RxRFSGrxuD8EztKB2+Lcrzta99rWoWIwofNV4ZQ/DY&#13;&#10;RpwNGlFul2ssf9a3Tz755OrWW28t3F7fx/E7zXeOTZo0qWoWwqoPf/jDlb7ciKXie40oq775zW8W&#13;&#10;bt6I3KpZYKjmnnvuCrdvFgeqZhGoHL/33nuLxtC2zYJOddlll1VHHnlk1Sz6lPT1i2ZRp/QB+YzE&#13;&#10;egowYbZGQZaBKrZLHHHEEcUJGjVYffSjHy35+qzx24PhYAXipMQT8aUTDleAmZwIwWZFsYTRB8vD&#13;&#10;wCOP73znOyWMTiARO8K8QrcakpgivjbZZJNSDoOw9Ak8DdM54ZmYhXxd26yUloFI2XUkA408v//9&#13;&#10;71cXXnhh9c53vrNqVti6FtHgZuBXd52pM5+uF43yl7YVcCwCUqePAXbFFVcsk5s26iUgR7komVwi&#13;&#10;kAgkAs86AuaINdZYo5CeZrW+iChzFIJjK5atKoRCp/nenGFhzcKbOVNaRJiJ33jfNukhsDHGtkkb&#13;&#10;AvGrX/2qCDAkCwFjtrqYt8aLmS8RfNhYKGXq3g3fqLPtl/BoVsHLNUivOTvM1iDbPi0EE88WFpsI&#13;&#10;V3k3r1soNX8T1dqriQiVYwiU9tJ2TQSuiODxIsCQzCayUnwHNsM1bXP99deXbV5If9ssBuBN2gHn&#13;&#10;gaVXp+EStn4Sy87nz0QgYYDLjRezgMC34AKPwYyvqz9iv+GGGxZOapxYd911i9Dlg/oAv9bfcUPB&#13;&#10;htiyGT5OkPDpe+65p/A3/cLWUhjze/lYrJDuYFt6ByvrWDmGq8IXJkQp6ya+fM+v+C6NAIcmylh8&#13;&#10;b7nllivX8Gm44d22MMZ4Dzf8HieHXYwrxgXizDzQ7G4o1xmzCGLv2mGk1nNU12FVwIsRYccff3xx&#13;&#10;DKpxUqMyO03hTSiAAhKH0YEVWIU5lwnm4osvLgRfpbfaaqtScWkB0GQXkxInNEASg8M1oHDyb3zj&#13;&#10;G2WVgEBstnoUZ5SOifL2228vUTgDQhNOrJzTNgKMqOw0k+fkyZOLc7t2xx13rJqtC2XPfhNWLh2C&#13;&#10;CGPdBBgMn3zyybJaYnIwWYQQVWfpczif4aa8sTdYmiYQoglOjtkLC2u4w1ub+Q7O0kAOTHYMlnEM&#13;&#10;BlYUrZS84Q1vKM5loDRoWrGSljYL87885BttI/8YJJznuNUH57hW26tL+IFzObTrOk2a/MK1zlN3&#13;&#10;5VZ3g4//+YXvnMP4kwHey95r2DJ5R/7wcj+F66Wj/sqoXI5FfsoEO9cpBx9SbgOgsnn53yKDAS3a&#13;&#10;RFs4Jn2d13u0kXfp+t618vSKTisdx/k3rNISgUTg2UNAP0UqjYP6bvTrGH969VFjjygBe+1rX1te&#13;&#10;PhtXjc2OhxlvjMnXXHNNmf/MAQhDmHyNP/I0NiB0xpwYE+O8Wf3dGGgXCDzMf8MxRBVeSKVoCtIf&#13;&#10;RMn1cDK/WBi2Uh0Lm9rEMfOHedGYba56+9vfXkizeQR5do05Edbjwfivun77298uxBHm/Gsoc55o&#13;&#10;IbKK5xFxbQu+sPrqq1fNdsISXSRCOu2DH/xg8XFzpXlP/4k5r1df6kxjLP/Pl2AFA/2feIpxoFe5&#13;&#10;+SDirl0mNNwXDv634IPo6/fS5de4BE7if2MI7Bz3kg9eow80WxXLWKMfhVAQwcFDh9Pevco6Vr7H&#13;&#10;6/B146G6hwjrVj7jCX6N4/FT4lXfF3yBPVxhBieiy1hhR5x2kI++Lx9YM2kQaRZ0zA/BtfFQ50h7&#13;&#10;pDaqo43oj4anvg1yCmnlSkXXXHPNUoFmr3xxXE6lc0eIEAg/+tGPSliVmAEmFbvvvvsOrAQOp7JW&#13;&#10;BQw63pv9nUVUbLvttgVY1xNbQpGiYwZf5eDkwzFlEv1STo2l8bwrp8FKY2kUnaebCXHaroKQEz+2&#13;&#10;S+i4VkqFlE0sPhsANb7V1GbPb5kcpKnjwYv4M2EccsghxTmFoE3WK6ywQnXooYcWoWLV4Mtf/nJZ&#13;&#10;8QsshU0NGvKa0qwSKAdRLRoGc1twbrnlloJJs/e1THjO4ZzKznmdxzg1kUqsMhHFr371q2WrJyID&#13;&#10;W9s0+YGOY9XhwAMPLOXm5G2zJUQ4Xr1gajXHNp3Pfe5zJZrof1sarF7CjTX3WJTVH+9CxIcffnjx&#13;&#10;Gek0+33LpGqgcxyWhOVXvvKVge0QwvzyUwcdFXauCwyIVHWTpwFNPQg0g2W0ydZbb138Xfm0m04d&#13;&#10;bWSlRbq+NyBYiTTB23bERB1hyL8NtGmJQCLw7CFgjIrJ2NhgTDLmIfBIznve854hybkx13ynbzf3&#13;&#10;G5Txs71FRbr6v/HdAh2S3CnAjBvIlTHaPGrMMZ4aSyyQjQczHtoKuPbaa1cTGiLqNoGhLBZJ8YRu&#13;&#10;xMc8DOvObaK2H5r/4OecbiY9Igzm/GA8GF/ka+ZRC8XqNRyc8Sbznblxhx12KO9tPAhbWGmHXng6&#13;&#10;33zvHGSVmDNH4ygWrMfD7ho8yiKCaJZFYIJTVHYwIwC89Ht8ybXaBAf55Cc/WRbCLTQIIEjfGBR8&#13;&#10;TxSRELBVNqI8/NZCJZeRVAAAIABJREFUgvzDnCdd3Ad3m9XNeGjHmDGQP+HfwzH44Wx8NcQpPIyt&#13;&#10;fNNYb7ENhtrEbVG2hdu2jHeH8Xf44r7GEn0Dj+PHeOVIrfuINI2pcqizzz67DKo6maiSPew6P6dE&#13;&#10;fAGCcNryh6irGACOO+64EpkgAqSBYOv4RJEoFsHmfi0hwOEYsWCiM+gKzcqzTXB9BrDVNA2qgXoJ&#13;&#10;ps78CEorcIQFVW4/s/rZx6vj2I44WFomXY1mrzknQOQ1ODvqqKPKxMxJDj744LL/Gn7HHnts2X/K&#13;&#10;CTjSRhttVPaf6qTyNghwNA5FfBjcRBhhpxO2sbQH3qQHS6KBM8L24x//eLnOSpW0TJAhSrWnwQIZ&#13;&#10;QQYMNIzYtpVGuey15QPErBVenYZAJHQ5rG2bCIm2JApFotpmpUa+riVkiRwDkjay6iD/K664okyu&#13;&#10;opnysWfaNXBAjuDEd+xRF95XN5NJiFW4KC/fM+DBwD52+9MRIttPrHK4LsoiPf7T3NRd6gEDKyne&#13;&#10;tb1y8Dc+FIOdd9f73nETkH3HfAYW7hPxvXazl5ho06be0xKBRODZQyCIPeJq/DTZm2iN7bEq2lk6&#13;&#10;Y4ktLsi/xSzjkrHGyjbia04Ik66x2XgSY00c824+Msbb2k7IuYdDdAExsLC52GKLlTHYebOqIZWI&#13;&#10;jHHSGGwsHI5F2wx2LlyIAnOWcZrIgxs+Yt4iQiyWmlNEIQla5RB1tGhr3B4PUQMYETwEJc6Baw3G&#13;&#10;S9qYmg/h9773va/4YifuMB6O/8V15r/zzz+/cAB9xPwdx9r5zmqf+Yp7PC3OwLdzUblbffiZF/xE&#13;&#10;BrfccssSEMANcDMBiY985COFU+GFFrHhxV/1GRzKQjOuoI0inbYQhq3zpRUcrltZZoXviCL9V7+d&#13;&#10;2OzEw8cGE2DawEKLsdO5roefMdQLHtqNFmHhh8ZqHBNfpA20ZxiMaQljN40iwkZD4JztxbU4f1rf&#13;&#10;Rx5Da3I0aAEKeVUpq1AmpdhnLYoQqnxCs+LlHKAirs4FnP9VfIEFFiiv2AqCGCPZwzUAc3IDK0ft&#13;&#10;JLYAJSRMnAi+juC7tiHH0WjekWnG0d3fpZEIBZEwHWNysy2RY8CA4xMj3Ux+sTKkEYmUUNsmXmXS&#13;&#10;8XxP2JicRMxiUoATvNQJISAc3GQbe9gJwcBSvfwPz8BSWsSVVV2dW73lKfrTa4BWFx3fKgFTfy8G&#13;&#10;ZyIwHLp82fyxWmmiU9YI32oXPmBAHswi8uc6opIRLsShevveCybwVzYdjqhTd+LPMfXkN/KTJjx0&#13;&#10;Hi9tgMxYJICRuscxgxeDjfyJwaiHDmxi58/RJuXkQf44D+5WUFiUX5mUUcf2npYIJAJjAwFjs8nV&#13;&#10;uGk8MHZ5dTPjkoUj55vPjKsmbK82ARIZtxhkjjQvtif5SNf8Ik/CxPyJ3BFjovHItPF2uONOpDmW&#13;&#10;3mECA+Ohecd4blwebTOWy8PcYM61EGseNM57NzeZz4y95nrEy7jueJvMjna5ZkZ6fM7CKwz4rPkG&#13;&#10;txrK+JX5UnQF9zDnjQYW5lF8Q3tr6ynNzhv9pRdHGqqcY+E4XPVjfRKPwNeGYzD24mciVcQCDoJP&#13;&#10;EQz6Bj/UL3xnDNAOFhD4rXEJ3ww+Kk9t1Mlfh1OWsX6OsQL358f6K77ELwczuOKC+jv+r//j5qKM&#13;&#10;gjJwck4Ir0gLb8RZJzTaBP7O1cYxfrsO9sqgbYzzxuShuGykP9j7qETAgMUxTComFxERptBetsoh&#13;&#10;0Y7bEtZpKioyQ1VyQtvckHUgaoAg/53Xdfvf4ANwji486xVmMu0UCxqDIGubLYttp7Y1kEjh7LY1&#13;&#10;aiidRyTLIB7qWifxhBvHCLRpMVsHDUo6F6exwmFyb4eSYdk89rXcO0Z8eFKhAc0Tn3RkjhFYOg+W&#13;&#10;nDiwNLhOC5bKDzP1EzETDZIu81l5HQvRUg40f6waKw8zARJp2kNdvA9msLMVMIxvmSRhri1hzAgj&#13;&#10;dRddc45BEHYEqXvp5EUoaV8ii5iyX5tPGdjsudbJvPM3ndX5MGcmLSvYQZS0J3LlGism0TnLyYP8&#13;&#10;ib6hsyp/PPDESrA8RVLbA+ogSeWhRCARmEEI6M9BjuxycH+ucceODYtdsThmAm+bMcUWGeORJyF6&#13;&#10;N4Z4Gpntx9KY2Kze2oJsDjT+uH/GfBlzkQUYn40vtupHHsYu842t48SXBT4EYDSIcbsOM+sz4h3z&#13;&#10;pa1UFh3NY8yYDQPjZK9o43DKKR07FMx7xl5RCqIWtszcZO6y42T//fcv87yIpfnFIlmM98PJayye&#13;&#10;Az9+Z+5HGNdZZ52yA8P3fNxco77hY1EHPmuF30IBjuZ2Cjs3+Kt+4Tr8os2L4tpu77DnvziLqA3f&#13;&#10;xxVs8ccRLSzgFLOi4VN20+i3eI56imwzi+a+h1Wn8Xcv/m2XDkEKX+MNXIg6fitCjn/AWtqMqHAc&#13;&#10;v5zYjCfSYZ18Snowtyg/3LYqCY2hP/yUEBKlhuXuu+9ecDI+OKaP4558rD0Wqi/c3ToiAoy36//G&#13;&#10;cjg5zueibVyvHxB4di8Yq+284qv8U3BEW3mJCHtpe7fD0DR2RnTu5ppWGEdFgGl0ZJiQCQKrIAaz&#13;&#10;6GSOm8S6GZA9tdCL+kSyZ4TzeJSk+5DCDMpIsYZqm/ugCIcwA1bbkGgrGML7BjqhzngZ2HVKjwid&#13;&#10;FhPNEv43CFLxJqteZgDTMW3Lgz0R4cUCS9s5YUl8jARLTkoEEyDttvVZGU2gzplRprPJ3yqaMP1p&#13;&#10;p51WsiKw5Ksz6ZQEGHFpNZPgIzatguokVpFgYC+6iYgPaFMY6pjS8r02IHxH06JvKKtBJQQsIaet&#13;&#10;lH1G4jeadcm0EoHxigCCaVGEgDI2IDEW3bwjpSZexL2TuBr/Xefx87HKb6WWyEI8Q2BYVLM92riE&#13;&#10;TBlvjD1IhXxs17Y92b3JxmzjGrE1noz4MsbaWu/nWmBpfDTGIzXmU/d6IKDTYxYCpWMBVrvZbg7D&#13;&#10;dptpW/gisgQKAqftzS3eJzRCbFY2foWLIPJEPuEfZNU8w4djQbldT21gG6a24ctuFXAd/+TDfNtC&#13;&#10;ZZsXta/v/KytCQxbbfFAW3HtDuLzFjqlF9yw89qx/r8+DGO8JHgX3GFowQZXinvl23URZfEy5/M1&#13;&#10;Pir60jbpGAOIApynPQbgK77DWWP84Ot2TQVH1X76gV0+Id7a6c8Kn/kpMSQqaNz1iHj9VL34pLHS&#13;&#10;GEsndLsvFj///Oc/XxbEjC94IU5vqyef44/SkofxXlq0i7Z0zAK7/mPRHk/Dc6OdHce/9aHhbp8e&#13;&#10;DPNREWDIrY7G2qtXKolkMoOdVzcDDtJMpFGrtmAgq8CfVlMOZNxqlonRSkDswweilUlGjOkEQNQh&#13;&#10;2mbyA3QvM6B76TwayQQqH8pZvjHp9rq+2/fUvhtnrXxwOPv+la+bmcQ4pwEOTgYCq3wGx8DSdgIT&#13;&#10;mVD29GIpb/U0CBCr7bb12XedE1y38o7kO4OIfGAtOmZLBYvVEHh5EcQEpw5nG6L66zy+t1qkU+to&#13;&#10;fFV7EWbwYwZOHRuG7v0wUYymKb/0+ciWzb5vpjxeTL5piUAi8OwhYIxEfJArY6Y5xBirj5oLjPPd&#13;&#10;CA3i47jtSCZqfdx4YkxGsGIesXqKKMXYgoROaeY7UXBPAhaVN6aJiFvpNpbbFWIOM0dJy5jVXvF9&#13;&#10;9tCavpyV371YSE8YDIy5E5tVfavO07pzJNLRTqKEdkTIB37ayxxqzPdZW9g6pI0tdNqpgxBrL8TV&#13;&#10;ddObf5Tj2X43TxKyfBj/YsgkP0Is7ZbpNt+YI4kHfhhzE3Lv1grk1LwVvjycOop28VVCQLRH28hf&#13;&#10;O/huWtIaTn4z8xwLKBYKbA1keAbuhsOpq22J3czCOr6k7si/8YCfimzDCj/WNnY28dEJzWKA6BjD&#13;&#10;K/ko/8RxjRV8VwTeeTgGfHFmaUm7vfDQrTxj9TvlJkC333774jdRzsnNIpbxkUYwhvQS8KJf4XuC&#13;&#10;IRbljanOJ2DxQH3DeG/HlLHdghn+CFd8UrsYd40neD2s+a3r8Ett2Smeo5zT8j4qAkyn4hgcAAEm&#13;&#10;unRok5pKMRXyYsAxKDKdXSdXSZ2UwxFKJrTmV6nLOdPyx8qKgVy0g5PLy3cmSh2GYjbg+nFM+U2L&#13;&#10;xcqFRkCoDUw6E4GncfxOmgnFIN/L1FuZmNUg9fe/FRUTvobVuTmaSbpt8tfZTdqiNvC0EiLSoyzE&#13;&#10;SWCpDQzEytaJpTJwHu/KoC5RpnZ+PvueiJGv/CMK5jMR5livazvTmp7/lVOn4WNWHqycKndECOXt&#13;&#10;HJOnjqFM2sCApQPBhC9qM4OflSmTjJeBVL3UXzsgOVYMh2vK5MX4vTyk53OY48LUysJXPDlR+Z0L&#13;&#10;S2WflSejqGe+JwKzMgL6p3EUkTKmGguMsyZrpMg4143QIEOeZIv4IEjGEfOL/80Jsejo9xbbZvcC&#13;&#10;korkxs+eWKk1XxJvxjMrvM4x1hq7kJIZOda2yzcjPluZji3Ykb76eRiRrZbuees8Hue1342pxtC2&#13;&#10;GcON/8gW8olUIVdhSJX5gyAzr7rpHi+Y0JBX15ozbP/UlrOymf8s4LbNziJ1NOfYztVtvjFHbr75&#13;&#10;5gOXOd91/JPveVpvp7Xnv85j+oLFBrxLe/BpPAS/0ZdGunWrM7+Z+b8ooleYxV7bNSc3AoFQjdsv&#13;&#10;4ni84zE4G65soVy/hrM+4Jg+zx9xO3yYT0Z/MC5Z2LcIbVwhFCwSiXLiy9qWXxs/lA2/mVXHCn5F&#13;&#10;YLUXamAILwsJHqxhe2BE/QLfePcEbzuZCC7jAIELS7jwO2M7fiwtfqrPG1uN98YV/g53XI7/44Tw&#13;&#10;hDfNIC2fe+Uf5RjO+6gIMA1N9BA1BID9lJ6uR0R4ZCNTYC/gcjKVM1nZwoEst6M9gNFZp8eQagC7&#13;&#10;P8uKhGiRCVF5kF2k1wrD9Gw14/QiZ8SSMlLonmRocNERCC84aKxepmzqz3Q0k4aJwGfpGwg5B2w6&#13;&#10;DWawhaubvj290OqW8sCRwPQ+FJYGadswlJtoloaBoVueJi71ka/yxXZNZdDZYeCcGWXqadue7ZkI&#13;&#10;EpxFKG2TUA+DlicSIkJC8/C3P1u9+KWJ3aq0AcrKiWPqoBPZZmH1VV2IX3vfrZQM10xkMZlpM52Z&#13;&#10;8G+3nzK4t9GgwKcNvMqvU3vpEx63HwPtcPPO8xKBRGD0EDAJG0dsA7SNDalCinbZZZcybsTiYWeO&#13;&#10;SLvJ2z1NFlcsOurzxmI/M2Kc7WaEnVfbjFOezKoMxpG4z0C6tlFHxL59zXj4jPRYQBzuPIL4dJ5r&#13;&#10;zjOOm8PcBtBp5ljzB/IPdwt4th2aw+TvvmP3h83KwqCzzvF/N7ziWK/3aBO+3Mu6+XCcS7AR1p6A&#13;&#10;iJOZ88xxvrcoPBrkNfJ6tt9hxH9hNpQZK9yeYrxw3xiegsMYc3AXPMZTsG1fxnXiIW14gjHFtbBk&#13;&#10;niD+qU99qkQu+b/xCicUObfLZzwa/aD+3ntZ+J5FFuMpv7Orzq0nIoXMWGuc+PSnP13umTTWBn4W&#13;&#10;7Y0XLKLkFsmM7fg7ESzd0Visma1RlVPvvyvZ/t8/GlihOBslaYIIk4TjJ598chnkiB5RAN8TFMQP&#13;&#10;Iky5Mw+cQD6tkKg0JxKZsBKgkiY7q40GRwrUo9SFxz2ik2iwUma1oZvJ06qCEK77oJTFyoG8kGWT&#13;&#10;GEEGZOpYRMzKmJUL+RODyHk0QDuPqCcST8RRzMi2dA3cOo/fPLNyKe1upixuDLQCahCitvfbb7/i&#13;&#10;BIQQASUt5SXoEAGkXQjUd34XQho6pgihEClR6Bgn0wGtnsAHluoRWMIY1h4uIR8CRB4mMw8eMVjC&#13;&#10;S51MVq7VjtqWUxsspMmsLig78aD+BoOIAPKN9irQpEmTSl4GGsc6Q8e2n4r6aVt7850fRjhpyyBF&#13;&#10;ymvytMVCtNQ2S+XUIbWbR93zQ2YFhQgnvLUdjHRC92KoB0FLxOmgCI7tGbaowhsGMAqBJb0JjXB2&#13;&#10;PwhSJfRvhVDZLTpoH53apGQlyktHVV/p8BfCj38pPwwMxm7cRwp07LREIBF4dhAwPiDvxhfvdgYY&#13;&#10;U/R/fdMY0s2Mj843nph3IvrtGteaL706zbhmQcvYaiyI6JrrowzScy1yJ//xOEbAwLxizlNH4/FQ&#13;&#10;Zv4WsXRtzLPay+KqdtCWnQZfOCPJca4x3meGp1jsG4zYdaY5q/wPLwvOfC4wGE7Z4Wmugglu02lt&#13;&#10;HxYlbgsQfcL18uXH0ghfhnX73M50Z7X/9VkY67ci3p2LA+368E148NMYZ+DC9/i/z9Ljm/wbxky/&#13;&#10;kG7bR/muPJ3nGhgbK4iMwcrQLs+s9Jkv4mzGCnXs5UOdvgc72OL+8A1zHk7o3a6HwA92IdS0lTYw&#13;&#10;TsNYntJSBmn1KkPkMdT7/0ozxJkGMKpaIRHGtimEyhEezP86noojpQirdxOIiopUCOWpPIvoiw6L&#13;&#10;RCP2KqnTE2hCtjotkqyjW1HpZQFQnAdM+RIyBE8Qaqsw8nGeOik7oImEXs4b9ZzQEHH7fDWOdHUK&#13;&#10;BFw5pef/XqYe8FB/WMBNfvKHsf+ZiQWGOpjjjnm3EiIPGHICeQpBwxKOXsplgprSYGnADSyVy/nw&#13;&#10;kL4VFxEf5zsGV/gYTAID2DhGdJsoiWJG/WufqKt8tA8xFBiXE5s/8CLI4B3pxjHvVjSibZ3bNj5k&#13;&#10;UCO4CBkRQ4OTsqoLDJSRET/ElIidtuoUNsql3Q1YcNV28oal+qgLfLULDGDeNjgbBELUyr89SPJx&#13;&#10;eWhD2EhT2ZSR2FIH2Cu/dpIvv1HHtEQgEXj2EDBe6IfdiOZgpdK/ja+x1XCwc9vHjANenWOl9GzT&#13;&#10;6hczHxgLp8WQoyBIcZ2xGvn0Gsqm5dyh0poVjnfDazjlHizC5fpePuwYcmpu9Rrvps/idV5DmXGG&#13;&#10;zw82zkgveOBg6fFj/KFfDCbDwWW4vue8ofAztnvNKD8edgSsXxo565kIJAKJQCKQCCQCiUAikAgk&#13;&#10;AonAjEKg90bKGZVjppsIJAKJQCKQCCQCiUAikAgkAolAnyKQAqxPGz6rnQgkAolAIpAIJAKJQCKQ&#13;&#10;CCQCMx+BFGAzH/PMMRFIBBKBRCARSAQSgUQgEUgE+hSBFGB92vBZ7UQgEUgEEoFEIBFIBBKBRCAR&#13;&#10;mPkIpACb+ZhnjolAIpAIJAKJQCKQCCQCiUAi0KcIpADr04bPaicCiUAikAgkAolAIpAIJAKJwMxH&#13;&#10;IAXYzMc8c0wEEoFEIBFIBBKBRCARSAQSgT5FIAVYnzZ8VjsRSAQSgUQgEUgEEoFEIBFIBGY+AinA&#13;&#10;Zj7mmWMikAgkAolAIpAIJAKJQCKQCPQpAinA+rThs9qJQCKQCCQCiUAikAgkAolAIjDzEZi9V5Z1&#13;&#10;XVd//OMfex3O7xOBRCARSAQSgUQgEUgEEoFEIBHoOwRmm2226uUvf/l017unAHvmmWeqFVdcsfrD&#13;&#10;H/4w3YnnhYlAIpAIJAKJQCKQCCQCiUAikAiMJwTmnHPO6v7775/uKvUUYK94xSuq7bffvvrHP/4x&#13;&#10;3YnnhYlAIpAIJAKJQCKQCCQCiUAikAiMJwTopJHYbM1Ww3okCeS1iUAikAgkAolAIpAIJAKJQCKQ&#13;&#10;CCQCw0MgH8IxPJzyrEQgEUgEEoFEIBFIBBKBRCARSARGjEAKsBFDmAkkAolAIpAIJAKJQCKQCCQC&#13;&#10;iUAiMDwEUoAND6c8KxFIBBKBRCARSAQSgUQgEUgEEoERI5ACbMQQZgKJQCKQCCQCiUAikAgkAolA&#13;&#10;IpAIDA+BFGDDwynPSgQSgUQgEUgEEoFEIBFIBBKBRGDECKQAGzGEmUAikAgkAolAIpAIJAKJQCKQ&#13;&#10;CCQCw0MgBdjwcMqzEoFEIBFIBBKBRCARSAQSgUQgERgxAinARgxhJpAIJAKJQCKQCCQCiUAikAgk&#13;&#10;AonA8BDoKcD+8Y9/VLfddlu11lprVYsvvnj1iU98ovrrX/9aUnXslltuqd71rndVm2yyybBy+vOf&#13;&#10;/1z95Cc/KWn+5z//GdY1g52kLMqkbBMmTOj62mOPPapLL710sGQqZVFPZVPG4diRRx5Z6g4DWPSj&#13;&#10;PfDAA9Xtt99e/f73v6/++9//jgoEd955Z7XLLrtUK6ywQtf0nn766eriiy8ubf3jH/+46zndvuSj&#13;&#10;/Fg7j4bvtfP4wx/+UPrCr371q+rvf/97+9As+znw+s53vlMtvPDCpU20TVoikAgkAolAIpAIJAKJ&#13;&#10;wMgRmL1XEojqL37xiwrpffLJJ6u6rqsnnniieutb31q94AUvqH72s59VTz31VPWSl7ykVxJTff+j&#13;&#10;H/2oeuSRR6rrrruuWmyxxaoXv/jFUx2f1n+e97znVaussko199xzV0jwgw8+WF177bXVMsssU02c&#13;&#10;OLEkt+SSS1ZzzTXXoEkTUKeffnr1nve8p1pggQWqd7zjHYOe7yDRoe4wGG1CP2TmY+SEb33rW0W0&#13;&#10;brrppkWM8omR2i9/+cuKsOolrv70pz8N+N204P7zn/+8IpD4M7H43Oc+d6RFHbieD5x00kkVHIiV&#13;&#10;Oeecc+DYrPoh8PrNb35TLbfccqVfvOIVr5hVq5PlTgQSgUQgEUgEEoFEYEwh0FOAIaqExr///e/q&#13;&#10;X//6V4WU3X333YW8Ipm/+93vpop8OM/5//znP8v5z3nOc4rIeulLX1oEG/F14403Vuecc0614447&#13;&#10;Vm9729uq2WefvaSDTBN4zHfIHoGFKP/lL38p3/lfmmH+33jjjcu/Ildnn312deutt1Yrr7xyte++&#13;&#10;+8ZpJV3lRyaVUV7Sec1rXlPNNtts5ftzzz231EUEY7755hv4/Le//a2ko2zK9fKXv3xAOMInMBCN&#13;&#10;U86IgCg3gen8dpklRvDB8oUvfGEpj3S8Qsj6LN/nP//5BbdXv/rVJfLou0jfOeovfeVSN2V0LiGk&#13;&#10;vs5Vvje+8Y3luwAEBtqIIHnRi1400L6Ov+xlLyvnKotywlXd5Kce8nzlK19Zrv/2t79dRC9BPv/8&#13;&#10;85e8lSUs6kEcR9v67lWvelUps/or429/+9tSXtcRtXwoTDmVwznM8V7izHH5qB88YCA/OErH9/CQ&#13;&#10;xhve8IYBfF2njH/84x+r1772taVszlUO1zN1V27Y8pkwbW5x4swzz6ze9KY3lTaVtvaXpny9GGyU&#13;&#10;JeofaXhv1zP8xTsfVY6oi+/gH74BCzhGu0kLXoTm6173uuKT2i98Aj7q5Bq+okz6w69//euBPNp4&#13;&#10;qd/EZjFDX5Wv9uI36scXpM2kowxe0lMfbdDGz+dOXywX559EIBFIBBKBRCARSAT6DIH/MeZBKv76&#13;&#10;17++WmeddaoTTzyxELXOVX7k6plnnqm++MUvlm1pDz/8cCGzG264YbXZZpuVLWV33HFH5YXoLrro&#13;&#10;otVZZ51VzTvvvNXee+9dSDXSi2Ai9LahOQeJtIVQfossskghgYMUs+shhPSxxx6rdtppp/IuYoFo&#13;&#10;20ZIgNx3332FtJ588sml7Ig00itSd/3115c0CRGRtl133bVad911/08+V155ZRGW3/ve9wrRRzTf&#13;&#10;//73V5/+9KcL4W5f4JzVVlutWmmllaopU6YUPBBgOCGyiKutX7ZWEpMHHHBA+d93N9xwQ0kKhkjx&#13;&#10;zjvvXLDZfvvtS76HHXZYwfoHP/hBdfXVV1df+MIXqsmTJ5d0ogwimrbibb755qUuIpPOZ9tuu205&#13;&#10;90Mf+lBly5k2+uY3v1kIOsxEeGzrtP3wpz/9acFJHtpHpGSeeeaJbEo9iDRlQtz5iHJPmjSpRFRW&#13;&#10;XHHFChYwuv/++8t1ridciHYmH6Id7owgGSwSo60fffTR6pOf/GT10EMPVSJmcOSP2jV870tf+lK1&#13;&#10;9NJLD2x15AvHH3988W+4wmT//fcv5xMt8uXbtkYSL2F8U/nYwQcfXKJzBNocc8xR/MsWzdi6J115&#13;&#10;SldUVluHRT0/+9nPlrz0A76vXMoKHz6pDfSXJZZYopRFefiRdlt22WVLmjDVV7XdhRdeWF1wwQXl&#13;&#10;HHgQVDBxzRFHHFGEs623H/vYx7riRWBpn4022qjaYostSnH5jXIQ3ZdffnkZD7Tbpz71qWqrrbYq&#13;&#10;vqLefJPgZcQbH+e/fDotEUgEEoFEIBFIBBKBfkbgfyxwEBQIsPXXX78QLiKqc1sf4ovAImyrrrpq&#13;&#10;+YyYIo4I5Pnnn1/IO0KGDIs4uX+KSECMP/e5z5VojnS+8Y1vVJdddlkh0gjd1772tZLmhOY+L0Ru&#13;&#10;Wk2U4IQTTijXIuYIubIdffTRlTQRTCJB/d797ndXti0iyUTADjvsUITFzTffXLZPHnTQQUU8tcuA&#13;&#10;PH/3u9+tvv/971fHHHNMIaeiVSIjbZLdvgZJF2UiNAmKe++9twhN2x9tq/z4xz9eCP1dd91VCPxV&#13;&#10;V11VogtRHmKMkDr00EOriy66qFpwwQWLAFavpZZaqggB20Wl1YkZAi5CwtQfWRe1QZoRZERf1ENd&#13;&#10;RDkQa6RZ2iJ3Rx11VLXffvuVNkWqt9lmm4KbNNpGSLpGlJLQ5kPKfeqppxYB9va3v72Un3CwfY+A&#13;&#10;4w9EL3FHLJ122mlFpO6+++5li6g68T/YdjNtbZFAlAm2tqPa1qg9RWbClDswiO8cJ84JViJQuQhR&#13;&#10;AsX2ViKQH1sgiGglIQ0jWxDhQJzrG4cffnhZVOBrhxxySMmCDxFHRBX8RKDClMeLuOOjorCiTPrO&#13;&#10;QgstVNqI6LrpppvKNlt9xwIFcRjt6XOYz+riGDHHl2EgKuu7ffbZp+JbFk341lB4uUabMDgpu/yJ&#13;&#10;MuL98ccfL2215pprlvTOO++8IsYITqbuxx13XPmcfxKBRCARSAQSgUQgEeh3BIYlwBA3JBrxQqwJ&#13;&#10;hnYkAilD6Kz8I48Iu6iHVXcEjfBCAokBxNLKPTIrHee3yaNoE3HhO0IFcY+tdtPTWIi8rZPIMNJo&#13;&#10;9Z9AOuWUU0pyyLR8EGuCBBlVTtu25E1EOU5c2kYZ26raZRG9Ix6VGS7qKg917WbSE0VQJsJF2jBC&#13;&#10;wIkwIpAoRMoJCPUXEYnySDPKo/yiK/IjeG3/IqIQcFEKUb62RVl9B3uCTb2JDg+4gL0tf9rNMSIm&#13;&#10;2vOee+6prrgSp2vVAAAgAElEQVTiipJmbEOTh7p05gM3W9Icg0eIUdFIn+VBvPIFwldETPRKXQkp&#13;&#10;ePzwhz8sgsFxZeCHREMvi7YWLYWta4g25YBJWGz5i/+9azttqN6wcH34pS2AsNUe2jcEmPbwYiKk&#13;&#10;b3nLW0obErMwFRlSBhaLD47Jp23K4wVTba89lVeeRA0x6KVPXXPNNQUT6fHFaM8oq3SjLhFV5jse&#13;&#10;mMOvYaSP8Ss+ozzuyRwML+nIO9KWnmiovsSXlVXU0NhgiyeBLDK6/PLLl3rxKUIwLRFIBBKBRCAR&#13;&#10;SAQSgUSgqoYlwNwXglDafmRLlQiWKE2QPgKMyEHIiByGuIuoiCgg3QRD2xA1ZBd5Q5KRT+lZbfdd&#13;&#10;CBl5jcSkh8hut912JTpB5CDF3pUJWVT+tm299dalPqItohvEjDJ1M4IJuRUl2W233QqBRk5tQUQ6&#13;&#10;1QlJbZu6Ir0IOnEQRsysvvrq5V/nIOWIti2GIofIsvIQIUh0WERiRDaU03FRCVtACZpeJuonYiOf&#13;&#10;MJhoD2LDVkrtyLw7D8l2vLM943rv6uxa2yo9rEMExHZLRFy5Iw9pwQoWjLCJ+5X4jCgVfAgwos2x&#13;&#10;ED/lgo4/0db8NLb5ibQRh73aryOJIiD4pnud+Lo2JMD4o2iY/NWtl8HIdWuvvfYAds4ldgkS9yq2&#13;&#10;8W6no835E3/kl9o+8FF/ODhH28BHuYYymL3zne8seBDCXvxRGl7K+tGPfnSa8FJG2xKZ8jBl1sba&#13;&#10;FN6igfLRd9ISgUQgEUgEEoFEIBFIBP6HwLAEmNMROfeKiFx42qBtd50r+f9LdnifkFpbu5A5xJAh&#13;&#10;715B7IaX0uiepUzulxHRsFVR5EeE74wzzuiakcd2EzMiOiIUInu2wsXWy85tgF0T6fElsUKAwT/K&#13;&#10;4x4ugi/KY/sezESb5EsMi1gQAe2tbj2yGPWviSxi0XY6Wxw32GCDcg+fLYi23411E81yr5Xoky2G&#13;&#10;TLRJBC4jOUO3HqwI3vbiwtBX5RmJQCKQCCQCiUAikAj0BwLD3hdkNZtgcr+RrWkeXhEr+Y69+c1v&#13;&#10;LqvdogfMCn2QMPd5EQdByGx98p1rrPQTF44huKJi7gXyREOr6kSNyElsgZrWZhG9s83P9jZRDVED&#13;&#10;WyMRa8LIMaTaeV7Mdip5e7iErYm+J3B6mXujCCKREWJIRMdWLxEMdR2JKYeIk21gUZ6IrEW6oiOE&#13;&#10;lgiLiIZ6Kovo17QKWW0BE9dJRzsy7yJr2slx52l3kUTvbRNZcc+Q+osOery/8gWGkYd68JfwGW2s&#13;&#10;feTNP5xHCMfWT8cG84Noa+2n7LBTjvDTdhmVRduIcvKvMCJXWX3HH5lIHLHLn7VDN1NW7eBlCyGs&#13;&#10;AjvniwTZUumYcwYzixGxtTHwIWoCB20An2jbqIs+qb8M1+ClvsPBa6g0taUyK5t20o+1XadpC/dL&#13;&#10;6h/OS0sEEoFEIBFIBBKBRKDfEBiUCSKKbXJta5H7azzcYdKkSQP3QyGCtiW5r8RWOaRRBATJshUM&#13;&#10;yUO8iDBp2h6HQCLAcT6yJqLmIQwEx4QJE8pWQdvX3H+GlCL7vawXqXWdbVzIqzSRRNE797EQNEQg&#13;&#10;0ihvW9iUWdTJcdf63z1BseUPEQ4hEXmqrwcs2D5IsMV9W9LsRTLb2EY6nXWDvWPKg+D2Ko/riAb5&#13;&#10;a5eoc+d9Wc6TTrf8ojxBygk428m0I8y8axftqY7EuPRhBh/XEyEMVl7K71zHiBiCjCiSh/aHsfYn&#13;&#10;dIhFokld+ROfkS8BRYzzHSImHklfMur4o94WCPgXsSNvZeZbyhKiWx5EIlHuwRYECFNO16s3Qe1e&#13;&#10;NHXjOx41v8Yaa5Q6Rz1do6zylSZfUQ8Pn1BfaYS4lIZyOda+PtIIMeV/afBLQtd1tj3yfT4Gq+hT&#13;&#10;2pypC7FHTIp+MnXR1vG5fGj9kZ82tGW4F17SYL18xjHpeMGXz2hX5dfHop6Ea/QZfd4Ci7KrX0QY&#13;&#10;pZWWCCQCiUAikAgkAolAPyDQU4AhXwhskKgAg9BCvI899thC/Hzv/wMPPLA8qts9Px7JjTC7B8mT&#13;&#10;+0SaPMUNCZvQiKCJEyeWx1S7F8tT2NZbb70i0BA9eXqCnftWRDukZXufe3mCcEZZ4l1ZiakgjPG9&#13;&#10;d/feeJS7x9B7lDgSr2yeRueeKyLA0+78Ptkll1xSCLt7l2yzdI2XKA5TfoRcudp5ElqiYO49IjKk&#13;&#10;76l4ngjpoR6dFvWEbTudzvMcFzGBh+17UZ54kEiUh4AkVjxN0MNF1Al+3QzpRu7b1lkeJNrTDj3K&#13;&#10;3JZBT0JUJ0JWOyPaa621ViHQthmK9rjnxwM1GB9BymEIAyKUgFBuWDE+4wmBtvrFE/Laj6HnM7aC&#13;&#10;epKix7PHI9qVv5fxLffheQDEnnvuWfDycAkCy7bCwNITO72YchPM2oHv8Unne2qgYwSDsmoDopDY&#13;&#10;ahvc+YsnZCorX3Yt/yKYlInJOx5D37kllRDxCoOV8z0R1JMQ3TdGxGiDeAy9NPQtT8H0yHdmYYRF&#13;&#10;e8Kql3/Jj4/4AXLXd8MLHtKSjv7FpNe2KDsBRnh9+MMfLmWXprIyZY12Vw/t43426UaUsZ1mfk4E&#13;&#10;EoFEIBFIBBKBRGA8IzBbQ+K77q3zNdIk4oCEId3M97ZhERyiQUSCY75DrkS6EG7XIFcIa4g4x0QX&#13;&#10;vCNfSLrIgfOjGAgeIidK4nM8+IDI6CR/0TBRVhEU57UJbpRXvsooAqNsfttJelbgiSblQCJdz4gs&#13;&#10;5JspC1NOJFykQ4SH0FE3ODlXGvKLuquHz21zruhIXCtP33WWPfAlOuEl/dh+J0/5RHngqG7KhVQT&#13;&#10;PfHbUO28fXae9OSHYLuWSbvd1sqkjuqkndUjIkgEAiEqf9ElbUmkRDtLzzH+4HqmnoEVPAkXeTrH&#13;&#10;uUx7yMu5yua4cjiHKYOXOrTLXg42f2CibtpTmtKSl8/SDixF7aTBlNtnfkHgOM//8nS9NJVHHUWi&#13;&#10;fG6bc2EBB/Xj89L0nbJ4MekqC0Huc9uco57Kzb+0iXyj7lEXdefb0pGXevCL8FPtwlzHv5TJsbav&#13;&#10;SZdgVg7pqI92jzzaeDmHn6i3F+v0086yRxvob/DzPrl5EM9ee+1V+V04Il1k0ZjBn9QpLRFIBBKB&#13;&#10;RCARSAQSgX5CoKcA6ycQxkNdkXf31ohWiTyKTLWjKuOhjlmHsYsA4WUBwANi3P8lGkvQWmw4rfk9&#13;&#10;NxHmr3/961M9GXLs1iZLlggkAolAIpAIJAKJwIxDYOql+BmXT6Y8gxAQuRApinulRHlEUVJ8zSDA&#13;&#10;M9muCIQAu+6666oLL7ywPKjHd7Z32tJpC3FE0bomkF8mAolAIpAIJAKJQCLQJwikAJuFG5r4cm+Y&#13;&#10;+4Q8SMH2tyOOOKKQ31m4Wln0WRABWwkJf/eA2R7qJytskfS9+8e+/OUvlx9qnwWrlkVOBBKBRCAR&#13;&#10;SAQSgURgVBHILYijCufMTUyEwT02Igzu9XFvkUhD+767mVuizK3fEXDfmfvfpjQ/yuz+OPeYWRjw&#13;&#10;UBH3V8Y9h/2OU9Y/EUgEEoFEIBFIBPoXgWEJMETKAxmsZrvR34363cwDF5zrgQYeWpA32HdDKb9L&#13;&#10;BBKBRCARSAQSgUQgEUgEEoF+RWDILYieZOYBDx6p7fHkthl572aeriYi43eJPN7aynfnU+PiOoKO&#13;&#10;UOtmBJ6V8l5Cr9s13b6ThyiRp9J1Pnmu2/md38V9La5XntFevVd/eUi3F06dZZrV/hcN0Y6eeNet&#13;&#10;DQZrI/h4ie4R9P1usOSLFja6Ydnv+ExL/S0UwVG/m1F9Tx4xZsgj2s938ubb3r2cy8+d1/lTB9NS&#13;&#10;rzw3EUgEEoFEIBFIBMY+AkM+A9pN9MSX+4yQvvajxjur5yZ7Tz3zOz+ehIZw9LKtt966Wmyxxbq+&#13;&#10;/F6XR1aP1OThN77uvPPOnmJvsDw8Al8ZTz/99Oqhhx4a7NTpOiZNTy6EE6E73sxT8VZcccXyG1P3&#13;&#10;3HNP1+pFG/Exj09vG3xgLw1p9bMFlvDohWU/4zMtdSd8jAl+E9CWyRlhfJlPW4ySR7v97r///tLn&#13;&#10;9X2P5I9zjVX6Q1oikAgkAolAIpAIjG8EhoyAffe7363uvffe8khpj5UW1eplohTO8fI0NNGdZZZZ&#13;&#10;puvpfueKuFtttdWqRRZZZCpht+SSS1ZzzTVX1+um5Ut5+N0iopDAidXo4aaBqD311FPlCYMie6Nt&#13;&#10;frSayPPIbj/2PJi4He28Z0Z6BLsf3F1ggQV6RrCijZBheLcN5p7u+PTTTxdfah/rt8/6Ehzg0flD&#13;&#10;2v2GxUjrS/AQsqL0fNMPh4+2eQDJSSedVPq2h5K4B05f8FmU68EHHyyP5jf++cFvv7m21FJLDTq+&#13;&#10;jnYZM71EIBFIBBKBRCAReHYQGFKA3XTTTdUTTzxRLb744kVYETG2jUV0CzFkCIQIGHJIQN1www3l&#13;&#10;x1Z7CTDXEHPIhyenddt2I23iyTsy7wdliTZiyrYdeSqHpwHGD966R0268YPKtvb4UV3be5zrke1I&#13;&#10;EEPEpC9d6TvXj9LG1iF5MWTKCrZ8bMckFCJiBQ/5ebkHziuEhHOUxyvKUxJs/khPlA8RU57555+/&#13;&#10;nONax9S5ja1tfOpMsMjT/+qv/MwWPwJY+ZS/Xb44pmzqHFg5h+hTPj8a3Wlwg1lg4zjy6EesbYXz&#13;&#10;OXCN/LxLS7ryXWWVVcrT75RVuUQEvKunOiiL/5U70ohywN0LDurts+uUh8h3rToxj9+Xn3OJOZ+7&#13;&#10;4S4v9QqfkVbkK82oa/wQs7TD19RJnsoibWm51ssxPuzl+/DL8AVpSBsOvtOHvHzPlJePaPsoj/fA&#13;&#10;spzU/IGBtDst6qV86tauF//mM/KNPuB6eYcfwVGkRhn04zg/fgg9HiHf2U58ThrK71z4S1d5Ytuo&#13;&#10;PPUPfS/q5phr+BCf8Jkpv/S8lCHq6jNsXRdtF8dcJ0/Yus7xaCN19pKva53nunPPPbd8p0zzzTdf&#13;&#10;aT9lCVMOr255aGvt5JjPnX6gDPI/88wzy3ZtC0wTJkwofWHuuecu6YrA+W005/rxdH1q2WWXLf8r&#13;&#10;g3JpE/0rTJ+DI9/TVsoX/g935W+3X1yX74lAIpAIJAKJQCIwthAYUoDdd999hRx/9rOfLaTuhz/8&#13;&#10;YXXLLbdUhx9+eKkJ8oHg7LffftXaa69diPBaa61VnXXWWdXyyy8/otoiqMQZsuHpfmeccUa17bbb&#13;&#10;lqgWUmlb5GGHHVYidKJ0zIryBz7wgWqrrbYayFsZbQf6xje+URGUU5ontDHfrbPOOqWsVqgfe+yx&#13;&#10;avfdd6+efPLJ8jta8ggjXNR9r732KgQfQWfE0/rrr1+tscYa1ZVXXllddtll5ThChCwToO9973ur&#13;&#10;7bffPpIqIujUU08t0Qzp2LLpUd3ItgjHcccdVwhYG1ur46985SurVVddteSJtO27777VZpttVtJd&#13;&#10;aKGFqp133rnae++9i2CO8r3xjW+sFl100WrHHXcs5bvjjjsGtrAhkco3ceLEUj5ksm1HHnlkeXz4&#13;&#10;PPPMUzBRHgTwq1/9asENKb/88suLLwQxV2c/Bq3tlVF7wcdjyeeYY47yDn/1JOofffTRnvcURlm0&#13;&#10;v3oitQSn8vhR37vuuqu64oorymmHHHJIqaf811tvvYJRJ+5IuPsUbXHlL17SQqQJlhNPPLFEKjxV&#13;&#10;cv/99x8Qwsixa1ZYYYXq9ttvLz620korFT9Sby//2z4mmilqCjtbzZSZaTs+Jl1lUH4EnehDnIkA&#13;&#10;WGn7wFL77LTTTgNYloS6/NEuUS/l46fqJR314vew59eHHnpo6QOuIVhEXpXpkksuqb75zW9WH//4&#13;&#10;x0ufc5+n7XG24G6wwQbVFltsUXLeZ599yn2eUQw+t/TSS1fzzjtvwUefJXTkteuuu5bTjj766LLQ&#13;&#10;YtwQkWa77bZbxWcJq+2226589v3dd99dIlLy5bsHHXSQr0v59Wn90/ZmfgzjsGgjiz9wNw5oE+KO&#13;&#10;r3mXpzoTN/rzySefXNoTNsQPYRP2wAMP9MyDH8j7wAMPLG3Dn2HN9/j9ggsuWNpbWgcffHDxS31b&#13;&#10;+fmRMlx11VVFXEmHENNGxgHHLFoYmy699NLSZ6NMxld9Sf6OwSC2aquT/hvtp05piUAikAgkAolA&#13;&#10;IjA2EegpwBC0eLw50o3QIUtEinsXkInllluurOJff/315fenECpkH5m0om0LmegZ4tnNEF8CChGV&#13;&#10;NgKxySabFHL/+te/vhCiT37yk+WHXW+99dbq7LPPrghCUTbEFImVh7IhMkgfQo+gIUSEIYuoCILU&#13;&#10;aXEMcRXxQiSReSvl6i8fhlQj+wjS6quvXoir7xEn+T388MMVHFZeeeVCWGGDQHt1mlXvDTfcsDrv&#13;&#10;vPMKMdxmm23K9qTbbrutYLvxxhuX7UjaILBFzj/60Y8WAUjsIrpW8eVNiIUgheFHPvKRgfIhakTL&#13;&#10;UUcdVdJCDrfccsuy/Qr+ymclXX27mVV3gprAtBpPwMLair5tokQnESuC58eflffqq68ufkKAMbjz&#13;&#10;Gz/QC7+FF1643JsHb3WJduqWv+/UiYCVPhFFKPEZJJM4ICC0PZEjTT6BiCPVbUO6ta3y2HamHjDg&#13;&#10;V7bMipxNnjy5fOda9+SI6ohSEhPnn39+WQwgmIjPXXbZpeCunQgT/UKZbG9jiDLCzEQ8HJenPqIM&#13;&#10;CL+FDf3F/zfeeGPB0mID//cbb51YlsQ6/qhD1ItAJ5C1K2KvXgQIwq9PiCIRzfLm0xZKLAYg8DC5&#13;&#10;+eaby0KKdtfnnK+/ERD8lBDW1srHXy+++OIiYrSBvkS4EfXqqR1gx7eMAR/84AdLhEdf05e0leiQ&#13;&#10;62DgM0z33HPPIiLlrXzS0A4EIpF7zDHHFJ8m/lyj3QgmbUTsEezRRrYZGpeIP3lqU33PApK2sS3Q&#13;&#10;QoA+yZRFW0Qe0oQLUUeQhh/wJfVq+4HrvvKVr5TxKMY8mLleHsY4QlCUijgkoIx3m2++eamffqgv&#13;&#10;6K8WevgB0aiOsOZDvjdu6NdEt/aQlvqqt/SjLh1ukv8mAolAIpAIJAKJwBhBYFABhgggGggDcmuS&#13;&#10;R9yQaEQLMUbKkeJHHnmkbIeJbVbICUJixTvIyLTWGWGxEi7SYUUYQSUGRZ3cuyECJoIgekT4+F75&#13;&#10;kPG2oECq1ANR7rQ4RsgQNQQK4ux7eYUhtAg0gYYohSE97s1BbuXhZQsUAUoUKU+nwICjssLPeQit&#13;&#10;esAY1j67ro0tHJ0v2oAM23qElIk2IGrqi9gisu3ySUM7IqlRPmRbOykfou0cZepmziMqYCJd137t&#13;&#10;a18raYo6hC8oh3PZlCYi0E4P7vBTPu2p7bQXca6+Ea3rlr/vwg9s35IuUUKI80HkWvrqiJAioNoO&#13;&#10;lo63zXnaEEYTGgGpDCJU/KrtBwQNwuw7pj0RcGnzaWXQRs6RDoMtQaEM6ul72ITBzvZWYsIxZVEv&#13;&#10;YgUeyiH6I13CoxeWkV77Xd5RL3Wb2EQ0tTexrA7azIM7+CG8PNSEb+uzBDPxQkwrl4gKn1ZPkTRC&#13;&#10;i4/oGzAgYNqmDZ2rDY0DfFM7wVbaTD35qOgQv9ZXTjvttDI2KLsyWkQh2KM94QMH6Sg3/PQzOFns&#13;&#10;kEbboo0i4hhtJF8Yaxt5Skvfc9y7OvOVMMdhN1ge/ECf0efafsDH1UdZ1ZnBIvKQp2Pqq+85B+7K&#13;&#10;ZxEAfo7LH9btckmLj2srfqRN5eWd4NKP+JvxJAUYtNISgUQgEUgEEoGxi8CgAoyQQTQQAcSKiewg&#13;&#10;DVa+rbAjQlbYEQeGVDgX2UAUkPHOSEQ5sfmDtFtR7nUPGIJDvMlTOm5q//znP18iCFaeEVar4Lbn&#13;&#10;Mee2xV6QoHJwiD/IKNJrOxSSiKC20yJ4iDTkHDG1Ms+QTy/ETVTQFsRrr722EFkr38omGoNctUVh&#13;&#10;Z3GQsiWWWKJgJ/IREQIr/4Gt8iGUttYh8kgbPIhC0TqkEQkUBYzyIc7aEFFTPpjZ5uYePfnZgkYU&#13;&#10;9TJlRu688wNCTDmUyxYxEQu+IDoBQ76AKCKebVMHK/iieEi29IgF5H4oARbn8hftYMVfNEp0A2mX&#13;&#10;jrYhUhF3ooGPKl/btIG2E9ELn3FO+LZzRYW8pKW88kbu5a3OCD6/ghnRECLPd/xAlEQ78H3tQAQx&#13;&#10;+Cu776XHXEPEyZ8/i2Zoe5En/k5wdMOyXNz6I72ol+iavidqpd3CCFYRRNFbJJ0R0La1iTLDkLgX&#13;&#10;uVJH5VUOokk5YcFEXRF8eTB1clxZlUOa2l6dfM/kt9FGGxUM+WM3s2WQ2NK/pA1XdfGzF5GOtrXo&#13;&#10;wF+IFAsBUY5oI+2mL7pGG01oBFYbh255t79Tb1HAyEO0tTMPfuC4BZG2HxCM8uUH2m16TLrqqK76&#13;&#10;qnpG/nxHHrC2TdEYoHwiacYAQt726/bC0fSUIa9JBBKBRCARSAQSgRmLQE8BhmRHRKldBPeK2HZn&#13;&#10;BddWIcIBUbOVrNOQVkRwpIaUIfbMeyexHmn6w72eMHMvFUFIvDD1j3eEzP1PSKCIhG1P7jM5/vjj&#13;&#10;iyASSYJrNyOc4Oplu98ee+xRCJ5oTye2MLCiT1Agg1bCw2zRIkwQe9ZZPgTY1jCkjQgjapE+Yg6J&#13;&#10;U8depuzaNAihSICy8YWJTdSFeEXUjzjiiF5JjPr3MLfl0vZGdSKaCV++O71GQLiXbs011xwQK7BG&#13;&#10;bJHz4ZhIEbFK7IVpCy9bANumTUTNCCFtb1ulbWfEmK1wM8NEkS2UEJWPP/54EWDaUpsSMPyNIfzE&#13;&#10;WvhJLCwQ2PHdjCovMRxjEnxsxeOPvmfKQtDrd9NrfBwW6iIPQr/t8+EHBP+MMPmqozrZnmiBQ/4s&#13;&#10;/IdYJ1j1e/fEEfna6oILLihbc/Vpiz5piUAikAgkAolAIjA2Efh/zKVL2azkEjpWu0VQ3MODfCD/&#13;&#10;Vtut/IrGWKG2WhtE37mO+w5xs+o+vRYr3h6FLyrhfjFE45prrinb1xBBZBHxZrZDuf/l482DBHwf&#13;&#10;kSNkRl2URzmJHaKx/XtKIiaIDjJjFZxIkV6Ya63IiyQQHv73ImKsxLsh3/YtEUFP5HNfFLFmS6Oo&#13;&#10;CNyszHcaMWNVWwRLxFHZ3v/+95frpNPGVrnkZzumuk2aNKnc42OlXL6iWaIvBGCUDzaiFlE+eSCp&#13;&#10;xEW7fIRc4NUuoza3ou+dUENulSl+kNv2UKRdPUUbnBe+0E5HFMQ5MLe9ynl8ir8MZXGuNoGBNkJS&#13;&#10;CT+E2X1PvkeKlU9UTJk6jR/w2bbPiPbAPEwUwaKBcsIJyfV7ZMSRdpTPYKa/aAd4ql+0g4jWRRdd&#13;&#10;VLbNwrFtti0qE5FDsBH46iaq0w3L9rU+wzbqBVvX8DftFqa/SlPfkS6Dp3v49COLA7Hlj8jky/qD&#13;&#10;qJiXBQdb3PiTtIkA2Ln3jOAWCRtOWaM80/NuTNK22kdfmtzcr6f9+W20kS16Q7VR5K19vdoW7Rd5&#13;&#10;8Cfn6F+RBz8IDNvXdvsMp255SF99+Fe7nfgL8SSSCF/C3Hd8g+AU8Tb+aAeLPNqezxgz9AP9X1to&#13;&#10;W20oatZt3OlW1vwuEUgEEoFEIBFIBGYOAt3DMU3eyCpCJsKAJJjIkVrfeyHFSAHyYAUf+fKdc03+&#13;&#10;hAXigYD0MsTAucSVvMJcJ1/vSKztPIgGIugme/nahmOl2v0qtulIA4lFQFyjHMqkHK5FJuWB9ITY&#13;&#10;QSQZEmfLk7IgztJSF0SLuca1IiNwkB/SzGwzQ65F6YgS9ZW3bXBWs0VNvHcjp+rnhdxJH5FUVoZk&#13;&#10;EVKBreuliwR6R6aRYseVxb0oIljIfbt8sCAkkTnlC/M5yqcM0u9WRjgoH7yVj7gmDJFxmMKOKYd2&#13;&#10;4g8EGnMt4y/yItDUC64wgzOyrI0inXLB//8H7l7Skb/zpKWNlF8ZfAdr/sKftA/R395WGGm6dkJT&#13;&#10;hrbPKLO2C5NutLF8HONX6q3+gZHyyrtt0oeldiDqpB1+QvhKw//K4Nww5VbH2NoHQ2XohiU8OrHy&#13;&#10;vzTVi0/DVt5toWeBQXrRV/glTP1PzGpT6ThPH+Iv8PUiAAhlosE1+o+251f8H9bhP+oV5Yv2i3rG&#13;&#10;exxvnxvH4r19zPnSgrdtsBZTlEfefIjgiDaCQbuNAufIM9LX31wHI22ljuFf6hx5SFcefJY/DNcP&#13;&#10;9GN5SDvykLd68FX10Ce0CZ9QPvl7lz+s+Zv8Hec/6uvFX4wNys/fjF3yM/bIUx5wMFYQ3urmu7RE&#13;&#10;IBFIBBKBRCARGBsI9BRgJmwCh+hA0pAyhN9TwxByj0yOxyb7HikIEu7eBKQAKUTuehliEum0z/EY&#13;&#10;cfeDiGR5upzVeZ9t6XL/D0Lkcc6nNTfVW30XhZEXszXHo8CRYETHC6lUbuQRgbI9TzpIHIKmjFad&#13;&#10;iRUP9iD0kHgih/nsRnn3XnkKmS0+8meuVV6P6RapO+CAAwpeSCByhQBF2csFrT/ux7HSLbriaWdI&#13;&#10;rSiRlWwr7IhYYEuoTGmItXM9EVAdPEzByxMBPchDlMvWuXb5EElb8lynfFbRI/KHHIrqeVLbxIkT&#13;&#10;CyFsFa98RORsbfI4cMIKcRdlVC7YKrdj8kYo3TMkXecSL3BQL/d92eLmnj0RO+2mDsg8H+NrnSQZ&#13;&#10;7l7qDleigLCwEOAJmKJVSKv0RQGUzQM1RKCk12nIqnJqu/AZabUFmPvk+Lun+vmNOj7iOlvBiDNl&#13;&#10;CJ9R/7ZFPfmJe6lEKOJeM4Tb9kh5wyeitq7XPvqbewc9KRCxhiUf7cQSHsh524inqJcf9/aoefXS&#13;&#10;T8Pca8n/HdPm2od/wcox/UU94WibMf+zFTIWBOShTvqj7Z4RZYKXNld3uHiP8kX7RRm8a+No6zg3&#13;&#10;RFL7vDjmO+nFYoj/+TL8lOeUU04p4lVdtJFoHpESbSSddp6uJ3Tdk+YeVnWVtnq0RXvkwU/5Oz+O&#13;&#10;PGLxQrr6fzc/UA739OkbFghsk7VwAhN91XijD8Xj/209jnS0g6cpetKh6Hr85If7vtxDaVyCPx/m&#13;&#10;p2HKd+yxxxYMiC/bg21H1nbRjnFuvicCiUAikAgkAonAs4fAbA2x+H83MfUog+1rCLPJ3gMmTORI&#13;&#10;aZBWRPIdyZYAAAVrSURBVAehQQgQDdvAdthhh3JzP4FB+HQzRBYh6WYICDKCEFl1RnR8h0xZ+Y2I&#13;&#10;ASKiHMii1WKGuCLiVn3lIbKAgPieQPSSr/RV3bXSUQ+klCj0jhB7Sdf16ugcpNZxZWBRNnnCAHmO&#13;&#10;YxHVkLeyd1qUnchxPMoDX9bG1nEr3CIc6qYdrHbDQ3mUQzmVT52iDOqg7LBUPnUPrKJ8sJA+MdO2&#13;&#10;SZMmlYij+9FsqZS/c4hG7eEzkake0vK/tKSvfHDVfrEy77jITuCnXMoaZXetc8Kko7yuca46eTlf&#13;&#10;xE8eMGJIqt/1EsVEygnPbiZvbRw+o72QVg8R8XASogeuzlEnbaJMgb8yEYHqpryRPxKvnSPaABPn&#13;&#10;yo85T3kJMWnyQ+1ucUH6yiNPbR95dsMSyYaFY22LesnTS70IB/XyWHz9UP7KxQ9Y+Jc0Yep/18IQ&#13;&#10;znAIv1AmbcG/HPM/U19lUXdtzS9cF2WPa6KekQ6/da5+IypKmLjG8c50wmflLZ1ou/A75VB2ZZUm&#13;&#10;LKKN1FkfkIY8ldd50oIR7H3n1el7sOiWB38mjL34oXLLv1129ZK+NpY/TKQFa+drQ5F8ebiOP/Fz&#13;&#10;6fDdGEv4Az9kMA58pRvtXA42fwID58EIBhbCtG27bnF+vicCiUAikAgkAonAs4NAzwhYFMcqLQIR&#13;&#10;232sRiMRiGSnEQfIlOOiVSIbvawXQe48vzOChqi0DQHqZZ15IEFevQwxQq4GMyKzlyFV7VX0XufF&#13;&#10;94ggG6wOcW68i+a1rbM8nfi0z1W+abUgdaIW3bBT38Hq3BmJ6myTwcqjvF7IcTdDtBFrpFR0h4AR&#13;&#10;0dGO3QxhtaCgDMSq6JR7pqSDqIsCySuIbrc0pN1ZJ+d1+imROphJp32O/AdrO2l1y9f3CDpBJ5rC&#13;&#10;3A+EzCPh0hVxgREirm6DGbyR9k5D4F3b7Vic24lBt/aLdAipsHa9HO9MB1Ze4QeRbjd/lKbxqp2m&#13;&#10;75S9naf29+plQ+Wh70b/jTQ6yw7zdht3nt/ZdyNyKD3lHaytjFNextpu1stPu52b3yUCiUAikAgk&#13;&#10;AonAzEVgSAHm5n7EzZYfW7MGm/St6FqZtd3MFpte5GDmVjFzGykCRNhYNL4mCoGYE2CicUQV8tnN&#13;&#10;CDBPtSNICFnbxGxJFQ2RxoRmG+tgpLdbmmPhOwJMdMVWVGLSooktaFEv2xHTEoFEIBFIBBKBRCAR&#13;&#10;SATGBgJDbkFUTARPpMFqOjLei5DbmuRcJBCRtSKcNusiMKnZgnjCCSdUZ5xxRtmaN9bEiXvdbBv0&#13;&#10;kAJb7LzcB8RPuxn/9FQ590G5p9GCgujdqs09d+73ci+fyMesaPqdpyx6at+pp55atgnaNupx+Btu&#13;&#10;uOGsWKUscyKQCCQCiUAikAgkAuMSgWEJsHFZ86zUkAhMmTKl3HPmwSC2T/US3kMmNINOcK+Ql/tk&#13;&#10;bPVSxvY2s27ZipJ5iIvomftsiDXX2gZqS9qsvGjg3i2RMIKU2dLo3qr2NrhumOR3iUAikAgkAolA&#13;&#10;IpAIJAIzD4EUYDMP68wpEUgEEoFEIBFIBBKBRCARSAT6HIGxeXNPnzdKVj8RSAQSgUQgEUgEEoFE&#13;&#10;IBFIBMYnAinAxme7Zq0SgUQgEUgEEoFEIBFIBBKBRGAMIpACbAw2ShYpEUgEEoFEIBFIBBKBRCAR&#13;&#10;SATGJwIpwMZnu2atEoFEIBFIBBKBRCARSAQSgURgDCKQAmwMNkoWKRFIBBKBRCARSAQSgUQgEUgE&#13;&#10;xicCKcDGZ7tmrRKBRCARSAQSgUQgEUgEEoFEYAwikAJsDDZKFikRSAQSgUQgEUgEEoFEIBFIBMYn&#13;&#10;AinAxme7Zq0SgUQgEUgEEoFEIBFIBBKBRGAMIvD/AWF5n8AdI2rDAAAAAElFTkSuQmCCUEsDBBQA&#13;&#10;BgAIAAAAIQDjP4ga4AAAAAsBAAAPAAAAZHJzL2Rvd25yZXYueG1sTI/NasMwEITvhb6D2EJvjayG&#13;&#10;uo1jOYT05xQCTQqht429sU0syViK7bx9N720l4Fh2Nn50sVoGtFT52tnNahJBIJs7oralhq+du8P&#13;&#10;LyB8QFtg4yxpuJCHRXZ7k2JSuMF+Ur8NpeAS6xPUUIXQJlL6vCKDfuJaspwdXWcwsO1KWXQ4cLlp&#13;&#10;5GMUxdJgbflDhS2tKspP27PR8DHgsJyqt359Oq4u37unzX6tSOv7u/F1zrKcgwg0hr8LuDLwfsh4&#13;&#10;2MGdbeFFo4Fpwq9eM6Vi9gcN8ex5CjJL5X+G7AcAAP//AwBQSwMEFAAGAAgAAAAhAKomDr68AAAA&#13;&#10;IQEAABkAAABkcnMvX3JlbHMvZTJvRG9jLnhtbC5yZWxzhI9BasMwEEX3hdxBzD6WnUUoxbI3oeBt&#13;&#10;SA4wSGNZxBoJSS317SPIJoFAl/M//z2mH//8Kn4pZRdYQde0IIh1MI6tguvle/8JIhdkg2tgUrBR&#13;&#10;hnHYffRnWrHUUV5czKJSOCtYSolfUma9kMfchEhcmzkkj6WeycqI+oaW5KFtjzI9M2B4YYrJKEiT&#13;&#10;6UBctljN/7PDPDtNp6B/PHF5o5DOV3cFYrJUFHgyDh9h10S2IIdevjw23AEAAP//AwBQSwECLQAU&#13;&#10;AAYACAAAACEAsYJntgoBAAATAgAAEwAAAAAAAAAAAAAAAAAAAAAAW0NvbnRlbnRfVHlwZXNdLnht&#13;&#10;bFBLAQItABQABgAIAAAAIQA4/SH/1gAAAJQBAAALAAAAAAAAAAAAAAAAADsBAABfcmVscy8ucmVs&#13;&#10;c1BLAQItABQABgAIAAAAIQBhPXMo3wUAAEcbAAAOAAAAAAAAAAAAAAAAADoCAABkcnMvZTJvRG9j&#13;&#10;LnhtbFBLAQItAAoAAAAAAAAAIQCVKVWofykCAH8pAgAUAAAAAAAAAAAAAAAAAEUIAABkcnMvbWVk&#13;&#10;aWEvaW1hZ2UxLnBuZ1BLAQItABQABgAIAAAAIQDjP4ga4AAAAAsBAAAPAAAAAAAAAAAAAAAAAPYx&#13;&#10;AgBkcnMvZG93bnJldi54bWxQSwECLQAUAAYACAAAACEAqiYOvrwAAAAhAQAAGQAAAAAAAAAAAAAA&#13;&#10;AAADMwIAZHJzL19yZWxzL2Uyb0RvYy54bWwucmVsc1BLBQYAAAAABgAGAHwBAAD2MwI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 o:spid="_x0000_s1072" type="#_x0000_t75" style="position:absolute;left:1808;top:4241;width:8299;height:609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6KmUyQAAAOAAAAAPAAAAZHJzL2Rvd25yZXYueG1sRI9BawIx&#13;&#10;FITvBf9DeAVvNVuRYlejtBVB7EFc24O35+aZ3bp5WZKo679vCkIvA8Mw3zDTeWcbcSEfascKngcZ&#13;&#10;COLS6ZqNgq/d8mkMIkRkjY1jUnCjAPNZ72GKuXZX3tKliEYkCIccFVQxtrmUoazIYhi4ljhlR+ct&#13;&#10;xmS9kdrjNcFtI4dZ9iIt1pwWKmzpo6LyVJytgvXref9+a9c/y11drA7GfH4fNl6p/mO3mCR5m4CI&#13;&#10;1MX/xh2x0grGI/g7lM6AnP0CAAD//wMAUEsBAi0AFAAGAAgAAAAhANvh9svuAAAAhQEAABMAAAAA&#13;&#10;AAAAAAAAAAAAAAAAAFtDb250ZW50X1R5cGVzXS54bWxQSwECLQAUAAYACAAAACEAWvQsW78AAAAV&#13;&#10;AQAACwAAAAAAAAAAAAAAAAAfAQAAX3JlbHMvLnJlbHNQSwECLQAUAAYACAAAACEAneiplMkAAADg&#13;&#10;AAAADwAAAAAAAAAAAAAAAAAHAgAAZHJzL2Rvd25yZXYueG1sUEsFBgAAAAADAAMAtwAAAP0CAAAA&#13;&#10;AA==&#13;&#10;">
                  <v:imagedata r:id="rId44" o:title="" cropright="-39f"/>
                </v:shape>
                <v:group id="Group 14" o:spid="_x0000_s1073" style="position:absolute;left:261;top:3700;width:11160;height:6973" coordorigin="261,3700" coordsize="11160,697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o9+KyAAAAOAAAAAPAAAAZHJzL2Rvd25yZXYueG1sRI9Pi8Iw&#13;&#10;FMTvC36H8IS9rWkVF6lGEV0XD7LgHxBvj+bZFpuX0mTb+u2NIHgZGIb5DTNbdKYUDdWusKwgHkQg&#13;&#10;iFOrC84UnI6brwkI55E1lpZJwZ0cLOa9jxkm2ra8p+bgMxEg7BJUkHtfJVK6NCeDbmAr4pBdbW3Q&#13;&#10;B1tnUtfYBrgp5TCKvqXBgsNCjhWtckpvh3+j4LfFdjmKf5rd7bq6X47jv/MuJqU++916GmQ5BeGp&#13;&#10;8+/GC7HVCiZjeB4KZ0DOHwAAAP//AwBQSwECLQAUAAYACAAAACEA2+H2y+4AAACFAQAAEwAAAAAA&#13;&#10;AAAAAAAAAAAAAAAAW0NvbnRlbnRfVHlwZXNdLnhtbFBLAQItABQABgAIAAAAIQBa9CxbvwAAABUB&#13;&#10;AAALAAAAAAAAAAAAAAAAAB8BAABfcmVscy8ucmVsc1BLAQItABQABgAIAAAAIQCQo9+KyAAAAOAA&#13;&#10;AAAPAAAAAAAAAAAAAAAAAAcCAABkcnMvZG93bnJldi54bWxQSwUGAAAAAAMAAwC3AAAA/AIAAAAA&#13;&#10;">
                  <v:shape id="Text Box 3" o:spid="_x0000_s1074" type="#_x0000_t202" style="position:absolute;left:8181;top:3700;width:3005;height:5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gWWKxQAAAOAAAAAPAAAAZHJzL2Rvd25yZXYueG1sRI9Bi8Iw&#13;&#10;FITvC/sfwlvY25ruglqqUUQRvOoueH02z6aYvJQmttVfvxEELwPDMN8w8+XgrOioDbVnBd+jDARx&#13;&#10;6XXNlYK/3+1XDiJEZI3WMym4UYDl4v1tjoX2Pe+pO8RKJAiHAhWYGJtCylAachhGviFO2dm3DmOy&#13;&#10;bSV1i32COyt/smwiHdacFgw2tDZUXg5Xp6C8Xzf5uj51/X16nJ4GY8dntkp9fgybWZLVDESkIb4a&#13;&#10;T8ROK8gn8DiUzoBc/AMAAP//AwBQSwECLQAUAAYACAAAACEA2+H2y+4AAACFAQAAEwAAAAAAAAAA&#13;&#10;AAAAAAAAAAAAW0NvbnRlbnRfVHlwZXNdLnhtbFBLAQItABQABgAIAAAAIQBa9CxbvwAAABUBAAAL&#13;&#10;AAAAAAAAAAAAAAAAAB8BAABfcmVscy8ucmVsc1BLAQItABQABgAIAAAAIQBvgWWKxQAAAOAAAAAP&#13;&#10;AAAAAAAAAAAAAAAAAAcCAABkcnMvZG93bnJldi54bWxQSwUGAAAAAAMAAwC3AAAA+QIAAAAA&#13;&#10;" filled="f" stroked="f">
                    <v:textbox inset=",7.2pt,,7.2pt">
                      <w:txbxContent>
                        <w:p w14:paraId="2A17758A" w14:textId="4CD329BD" w:rsidR="009A3795" w:rsidRPr="00990B95" w:rsidRDefault="009A3795">
                          <w:pPr>
                            <w:rPr>
                              <w:rFonts w:ascii="Arial" w:hAnsi="Arial" w:cs="Arial"/>
                            </w:rPr>
                          </w:pPr>
                          <w:r w:rsidRPr="00990B95">
                            <w:rPr>
                              <w:rFonts w:ascii="Arial" w:hAnsi="Arial" w:cs="Arial"/>
                            </w:rPr>
                            <w:t>Title</w:t>
                          </w:r>
                          <w:r w:rsidR="002647C6">
                            <w:rPr>
                              <w:rFonts w:ascii="Arial" w:hAnsi="Arial" w:cs="Arial"/>
                            </w:rPr>
                            <w:t xml:space="preserve"> with units identified</w:t>
                          </w:r>
                        </w:p>
                      </w:txbxContent>
                    </v:textbox>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Straight Arrow Connector 27" o:spid="_x0000_s1075" type="#_x0000_t34" style="position:absolute;left:7101;top:4039;width:1004;height:344;rotation:180;flip:y;visibility:visible;mso-wrap-style:square" o:connectortype="elbow"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BiyxQAAAOAAAAAPAAAAZHJzL2Rvd25yZXYueG1sRI9Bi8Iw&#13;&#10;FITvgv8hPMGLrKkeVKpRRBH2tGjdH/Bonk2xeSlJqt399ZsFwcvAMMw3zGbX20Y8yIfasYLZNANB&#13;&#10;XDpdc6Xg+3r6WIEIEVlj45gU/FCA3XY42GCu3ZMv9ChiJRKEQ44KTIxtLmUoDVkMU9cSp+zmvMWY&#13;&#10;rK+k9vhMcNvIeZYtpMWa04LBlg6GynvRWQXXoqCzmaH/XVJ77vpucquPX0qNR/1xnWS/BhGpj+/G&#13;&#10;C/GpFayW8H8onQG5/QMAAP//AwBQSwECLQAUAAYACAAAACEA2+H2y+4AAACFAQAAEwAAAAAAAAAA&#13;&#10;AAAAAAAAAAAAW0NvbnRlbnRfVHlwZXNdLnhtbFBLAQItABQABgAIAAAAIQBa9CxbvwAAABUBAAAL&#13;&#10;AAAAAAAAAAAAAAAAAB8BAABfcmVscy8ucmVsc1BLAQItABQABgAIAAAAIQC+7BiyxQAAAOAAAAAP&#13;&#10;AAAAAAAAAAAAAAAAAAcCAABkcnMvZG93bnJldi54bWxQSwUGAAAAAAMAAwC3AAAA+QIAAAAA&#13;&#10;" strokecolor="black [3213]" strokeweight="1pt">
                    <v:stroke endarrow="open"/>
                    <v:shadow on="t" color="black" opacity="24903f" origin=",.5" offset="0,.55556mm"/>
                  </v:shape>
                  <v:shape id="Text Box 7" o:spid="_x0000_s1076" type="#_x0000_t202" style="position:absolute;left:7821;top:10133;width:1440;height:5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UlRjxgAAAOAAAAAPAAAAZHJzL2Rvd25yZXYueG1sRI/BasMw&#13;&#10;DIbvg72DUWG31emga0jrltEy6HXdoFc1VuMwWw6xm2R9+ukw2EXwI/5P+ja7KXg1UJ/ayAYW8wIU&#13;&#10;cR1ty42Br8/35xJUysgWfWQy8EMJdtvHhw1WNo78QcMpN0ognCo04HLuKq1T7ShgmseOWHbX2AfM&#13;&#10;EvtG2x5HgQevX4riVQdsWS447GjvqP4+3YKB+n47lPv2Moz31Xl1mZxfXtkb8zSbDmsZb2tQmab8&#13;&#10;3/hDHK2BUj4WIZEBvf0FAAD//wMAUEsBAi0AFAAGAAgAAAAhANvh9svuAAAAhQEAABMAAAAAAAAA&#13;&#10;AAAAAAAAAAAAAFtDb250ZW50X1R5cGVzXS54bWxQSwECLQAUAAYACAAAACEAWvQsW78AAAAVAQAA&#13;&#10;CwAAAAAAAAAAAAAAAAAfAQAAX3JlbHMvLnJlbHNQSwECLQAUAAYACAAAACEAcVJUY8YAAADgAAAA&#13;&#10;DwAAAAAAAAAAAAAAAAAHAgAAZHJzL2Rvd25yZXYueG1sUEsFBgAAAAADAAMAtwAAAPoCAAAAAA==&#13;&#10;" filled="f" stroked="f">
                    <v:textbox inset=",7.2pt,,7.2pt">
                      <w:txbxContent>
                        <w:p w14:paraId="17C61AAF" w14:textId="77777777" w:rsidR="009A3795" w:rsidRPr="00990B95" w:rsidRDefault="009A3795" w:rsidP="00DC23C8">
                          <w:pPr>
                            <w:rPr>
                              <w:rFonts w:ascii="Arial" w:hAnsi="Arial" w:cs="Arial"/>
                            </w:rPr>
                          </w:pPr>
                          <w:r>
                            <w:rPr>
                              <w:rFonts w:ascii="Arial" w:hAnsi="Arial" w:cs="Arial"/>
                            </w:rPr>
                            <w:t>Footnotes</w:t>
                          </w:r>
                        </w:p>
                      </w:txbxContent>
                    </v:textbox>
                  </v:shape>
                  <v:shape id="AutoShape 8" o:spid="_x0000_s1077" type="#_x0000_t34" style="position:absolute;left:6096;top:10121;width:1725;height:328;rotation:180;visibility:visible;mso-wrap-style:square" o:connectortype="elbow"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Dx23xgAAAOAAAAAPAAAAZHJzL2Rvd25yZXYueG1sRI9Ba8JA&#13;&#10;FITvBf/D8gRvddMcxEZXkYrQ9lYjen1kX5PU7NuQfSapv75bKPQyMAzzDbPejq5RPXWh9mzgaZ6A&#13;&#10;Ii68rbk0cMoPj0tQQZAtNp7JwDcF2G4mD2vMrB/4g/qjlCpCOGRooBJpM61DUZHDMPctccw+fedQ&#13;&#10;ou1KbTscItw1Ok2ShXZYc1yosKWXiorr8eYM9P1N0iF/v0uanDl8yf1Sv+XGzKbjfhVltwIlNMp/&#13;&#10;4w/xag0sn+H3UDwDevMDAAD//wMAUEsBAi0AFAAGAAgAAAAhANvh9svuAAAAhQEAABMAAAAAAAAA&#13;&#10;AAAAAAAAAAAAAFtDb250ZW50X1R5cGVzXS54bWxQSwECLQAUAAYACAAAACEAWvQsW78AAAAVAQAA&#13;&#10;CwAAAAAAAAAAAAAAAAAfAQAAX3JlbHMvLnJlbHNQSwECLQAUAAYACAAAACEA1g8dt8YAAADgAAAA&#13;&#10;DwAAAAAAAAAAAAAAAAAHAgAAZHJzL2Rvd25yZXYueG1sUEsFBgAAAAADAAMAtwAAAPoCAAAAAA==&#13;&#10;" adj="11595" strokecolor="black [3213]" strokeweight="1pt">
                    <v:stroke endarrow="open"/>
                    <v:shadow on="t" color="black" opacity="24903f" origin=",.5" offset="0,.55556mm"/>
                  </v:shape>
                  <v:shape id="Text Box 9" o:spid="_x0000_s1078" type="#_x0000_t202" style="position:absolute;left:10107;top:4684;width:1314;height:98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c64xgAAAOAAAAAPAAAAZHJzL2Rvd25yZXYueG1sRI9BawIx&#13;&#10;EIXvhf6HMIK3mrVgtatRilLwWlvoddyMm6XJZNnE3dVf3zkUehl4DO97fJvdGLzqqUtNZAPzWQGK&#13;&#10;uIq24drA1+f70wpUysgWfWQycKMEu+3jwwZLGwf+oP6UayUQTiUacDm3pdapchQwzWJLLL9L7AJm&#13;&#10;iV2tbYeDwIPXz0XxogM2LAsOW9o7qn5O12Cgul8Pq31z7of78nt5Hp1fXNgbM52Mh7WctzWoTGP+&#13;&#10;b/whjtbAqyiIkMiA3v4CAAD//wMAUEsBAi0AFAAGAAgAAAAhANvh9svuAAAAhQEAABMAAAAAAAAA&#13;&#10;AAAAAAAAAAAAAFtDb250ZW50X1R5cGVzXS54bWxQSwECLQAUAAYACAAAACEAWvQsW78AAAAVAQAA&#13;&#10;CwAAAAAAAAAAAAAAAAAfAQAAX3JlbHMvLnJlbHNQSwECLQAUAAYACAAAACEACv3OuMYAAADgAAAA&#13;&#10;DwAAAAAAAAAAAAAAAAAHAgAAZHJzL2Rvd25yZXYueG1sUEsFBgAAAAADAAMAtwAAAPoCAAAAAA==&#13;&#10;" filled="f" stroked="f">
                    <v:textbox inset=",7.2pt,,7.2pt">
                      <w:txbxContent>
                        <w:p w14:paraId="155BD683" w14:textId="77777777" w:rsidR="009A3795" w:rsidRDefault="009A3795" w:rsidP="00DC23C8">
                          <w:pPr>
                            <w:rPr>
                              <w:rFonts w:ascii="Arial" w:hAnsi="Arial" w:cs="Arial"/>
                            </w:rPr>
                          </w:pPr>
                          <w:r>
                            <w:rPr>
                              <w:rFonts w:ascii="Arial" w:hAnsi="Arial" w:cs="Arial"/>
                            </w:rPr>
                            <w:t>Column</w:t>
                          </w:r>
                        </w:p>
                        <w:p w14:paraId="7F4121BF" w14:textId="77777777" w:rsidR="009A3795" w:rsidRPr="00990B95" w:rsidRDefault="009A3795" w:rsidP="00DC23C8">
                          <w:pPr>
                            <w:rPr>
                              <w:rFonts w:ascii="Arial" w:hAnsi="Arial" w:cs="Arial"/>
                            </w:rPr>
                          </w:pPr>
                          <w:r>
                            <w:rPr>
                              <w:rFonts w:ascii="Arial" w:hAnsi="Arial" w:cs="Arial"/>
                            </w:rPr>
                            <w:t>headings</w:t>
                          </w:r>
                        </w:p>
                      </w:txbxContent>
                    </v:textbox>
                  </v:shape>
                  <v:shape id="Text Box 10" o:spid="_x0000_s1079" type="#_x0000_t202" style="position:absolute;left:261;top:5584;width:1314;height:1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sWsjxgAAAOAAAAAPAAAAZHJzL2Rvd25yZXYueG1sRI9BawIx&#13;&#10;FITvQv9DeAVvmlVo3a5GEaXQa1Xw+tw8N0uTl2UTd1d/fVMoeBkYhvmGWW0GZ0VHbag9K5hNMxDE&#13;&#10;pdc1VwpOx89JDiJEZI3WMym4U4DN+mW0wkL7nr+pO8RKJAiHAhWYGJtCylAachimviFO2dW3DmOy&#13;&#10;bSV1i32COyvnWfYuHdacFgw2tDNU/hxuTkH5uO3zXX3p+sfivLgMxr5d2So1fh32yyTbJYhIQ3w2&#13;&#10;/hFfWsHHDP4OpTMg178AAAD//wMAUEsBAi0AFAAGAAgAAAAhANvh9svuAAAAhQEAABMAAAAAAAAA&#13;&#10;AAAAAAAAAAAAAFtDb250ZW50X1R5cGVzXS54bWxQSwECLQAUAAYACAAAACEAWvQsW78AAAAVAQAA&#13;&#10;CwAAAAAAAAAAAAAAAAAfAQAAX3JlbHMvLnJlbHNQSwECLQAUAAYACAAAACEAZbFrI8YAAADgAAAA&#13;&#10;DwAAAAAAAAAAAAAAAAAHAgAAZHJzL2Rvd25yZXYueG1sUEsFBgAAAAADAAMAtwAAAPoCAAAAAA==&#13;&#10;" filled="f" stroked="f">
                    <v:textbox inset=",7.2pt,,7.2pt">
                      <w:txbxContent>
                        <w:p w14:paraId="479824F1" w14:textId="77777777" w:rsidR="009A3795" w:rsidRDefault="009A3795" w:rsidP="00DC23C8">
                          <w:pPr>
                            <w:rPr>
                              <w:rFonts w:ascii="Arial" w:hAnsi="Arial" w:cs="Arial"/>
                            </w:rPr>
                          </w:pPr>
                          <w:r>
                            <w:rPr>
                              <w:rFonts w:ascii="Arial" w:hAnsi="Arial" w:cs="Arial"/>
                            </w:rPr>
                            <w:t>Row</w:t>
                          </w:r>
                        </w:p>
                        <w:p w14:paraId="32CE0A6B" w14:textId="77777777" w:rsidR="009A3795" w:rsidRPr="00990B95" w:rsidRDefault="009A3795" w:rsidP="00DC23C8">
                          <w:pPr>
                            <w:rPr>
                              <w:rFonts w:ascii="Arial" w:hAnsi="Arial" w:cs="Arial"/>
                            </w:rPr>
                          </w:pPr>
                          <w:r>
                            <w:rPr>
                              <w:rFonts w:ascii="Arial" w:hAnsi="Arial" w:cs="Arial"/>
                            </w:rPr>
                            <w:t>headings</w:t>
                          </w:r>
                        </w:p>
                      </w:txbxContent>
                    </v:textbox>
                  </v:shape>
                  <v:shapetype id="_x0000_t32" coordsize="21600,21600" o:spt="32" o:oned="t" path="m,l21600,21600e" filled="f">
                    <v:path arrowok="t" fillok="f" o:connecttype="none"/>
                    <o:lock v:ext="edit" shapetype="t"/>
                  </v:shapetype>
                  <v:shape id="Straight Arrow Connector 29" o:spid="_x0000_s1080" type="#_x0000_t32" style="position:absolute;left:1342;top:6304;width:360;height:36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5topyAAAAOAAAAAPAAAAZHJzL2Rvd25yZXYueG1sRI9Ba8JA&#13;&#10;FITvQv/D8gq9mY0iYmNWKRVFpBe11OtL9jVJm30bdrea9te7BcHLwDDMN0y+7E0rzuR8Y1nBKElB&#13;&#10;EJdWN1wpeD+uhzMQPiBrbC2Tgl/ysFw8DHLMtL3wns6HUIkIYZ+hgjqELpPSlzUZ9IntiGP2aZ3B&#13;&#10;EK2rpHZ4iXDTynGaTqXBhuNCjR291lR+H36MglUxekP6+pvtNpPd+vhRnMqTY6WeHvvVPMrLHESg&#13;&#10;PtwbN8RWK3gew/+heAbk4goAAP//AwBQSwECLQAUAAYACAAAACEA2+H2y+4AAACFAQAAEwAAAAAA&#13;&#10;AAAAAAAAAAAAAAAAW0NvbnRlbnRfVHlwZXNdLnhtbFBLAQItABQABgAIAAAAIQBa9CxbvwAAABUB&#13;&#10;AAALAAAAAAAAAAAAAAAAAB8BAABfcmVscy8ucmVsc1BLAQItABQABgAIAAAAIQCy5topyAAAAOAA&#13;&#10;AAAPAAAAAAAAAAAAAAAAAAcCAABkcnMvZG93bnJldi54bWxQSwUGAAAAAAMAAwC3AAAA/AIAAAAA&#13;&#10;" strokecolor="black [3213]" strokeweight="1pt">
                    <v:stroke endarrow="open"/>
                    <v:shadow on="t" color="black" opacity="24903f" origin=",.5" offset="0,.55556mm"/>
                  </v:shape>
                  <v:shape id="Text Box 13" o:spid="_x0000_s1081" type="#_x0000_t202" style="position:absolute;left:10341;top:7024;width:1080;height:1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L1DPxgAAAOAAAAAPAAAAZHJzL2Rvd25yZXYueG1sRI9BawIx&#13;&#10;FITvBf9DeIK3mlVp1dUoogi91ha8PjfPzWLysmzi7uqvbwqFXgaGYb5h1tveWdFSEyrPCibjDARx&#13;&#10;4XXFpYLvr+PrAkSIyBqtZ1LwoADbzeBljbn2HX9Se4qlSBAOOSowMda5lKEw5DCMfU2csqtvHMZk&#13;&#10;m1LqBrsEd1ZOs+xdOqw4LRisaW+ouJ3uTkHxvB8W++rSds/5eX7pjX27slVqNOwPqyS7FYhIffxv&#13;&#10;/CE+tILlDH4PpTMgNz8AAAD//wMAUEsBAi0AFAAGAAgAAAAhANvh9svuAAAAhQEAABMAAAAAAAAA&#13;&#10;AAAAAAAAAAAAAFtDb250ZW50X1R5cGVzXS54bWxQSwECLQAUAAYACAAAACEAWvQsW78AAAAVAQAA&#13;&#10;CwAAAAAAAAAAAAAAAAAfAQAAX3JlbHMvLnJlbHNQSwECLQAUAAYACAAAACEA+i9Qz8YAAADgAAAA&#13;&#10;DwAAAAAAAAAAAAAAAAAHAgAAZHJzL2Rvd25yZXYueG1sUEsFBgAAAAADAAMAtwAAAPoCAAAAAA==&#13;&#10;" filled="f" stroked="f">
                    <v:textbox inset=",7.2pt,,7.2pt">
                      <w:txbxContent>
                        <w:p w14:paraId="33C4BE06" w14:textId="77777777" w:rsidR="009A3795" w:rsidRDefault="009A3795" w:rsidP="00575AB6">
                          <w:pPr>
                            <w:rPr>
                              <w:rFonts w:ascii="Arial" w:hAnsi="Arial" w:cs="Arial"/>
                            </w:rPr>
                          </w:pPr>
                          <w:r>
                            <w:rPr>
                              <w:rFonts w:ascii="Arial" w:hAnsi="Arial" w:cs="Arial"/>
                            </w:rPr>
                            <w:t>Table body (data)</w:t>
                          </w:r>
                        </w:p>
                      </w:txbxContent>
                    </v:textbox>
                  </v:shape>
                </v:group>
                <w10:anchorlock/>
              </v:group>
            </w:pict>
          </mc:Fallback>
        </mc:AlternateContent>
      </w:r>
    </w:p>
    <w:p w14:paraId="6F83E974" w14:textId="77777777" w:rsidR="00131DE0" w:rsidRPr="00F24ADB" w:rsidRDefault="00D3616A">
      <w:pPr>
        <w:rPr>
          <w:rFonts w:ascii="Arial" w:hAnsi="Arial"/>
          <w:sz w:val="20"/>
          <w:szCs w:val="20"/>
        </w:rPr>
      </w:pPr>
      <w:r w:rsidRPr="00F24ADB">
        <w:rPr>
          <w:rFonts w:ascii="Arial" w:hAnsi="Arial"/>
          <w:sz w:val="20"/>
          <w:szCs w:val="20"/>
        </w:rPr>
        <w:t>Source:  SA Government 2011-12 Budget Statement</w:t>
      </w:r>
    </w:p>
    <w:p w14:paraId="329FECF8" w14:textId="77777777" w:rsidR="00D3616A" w:rsidRPr="00F24ADB" w:rsidRDefault="00D3616A"/>
    <w:p w14:paraId="3C52BA3D" w14:textId="77777777" w:rsidR="00D3616A" w:rsidRPr="00F24ADB" w:rsidRDefault="00D3616A"/>
    <w:p w14:paraId="4CBF8F53" w14:textId="77777777" w:rsidR="00131DE0" w:rsidRPr="00F24ADB" w:rsidRDefault="00131DE0"/>
    <w:p w14:paraId="6BEA42D5" w14:textId="77777777" w:rsidR="00131DE0" w:rsidRPr="00F24ADB" w:rsidRDefault="00131DE0"/>
    <w:p w14:paraId="1512E3DC" w14:textId="46850764" w:rsidR="00835C9E" w:rsidRPr="00F24ADB" w:rsidRDefault="004A469D" w:rsidP="00F305C4">
      <w:pPr>
        <w:pStyle w:val="Heading2"/>
        <w:rPr>
          <w:color w:val="000000" w:themeColor="text1"/>
        </w:rPr>
      </w:pPr>
      <w:bookmarkStart w:id="63" w:name="_Toc199247333"/>
      <w:r w:rsidRPr="00F24ADB">
        <w:rPr>
          <w:color w:val="000000" w:themeColor="text1"/>
        </w:rPr>
        <w:lastRenderedPageBreak/>
        <w:t xml:space="preserve">Anatomy of a </w:t>
      </w:r>
      <w:r w:rsidR="00E80456" w:rsidRPr="00F24ADB">
        <w:rPr>
          <w:color w:val="000000" w:themeColor="text1"/>
        </w:rPr>
        <w:t>g</w:t>
      </w:r>
      <w:r w:rsidRPr="00F24ADB">
        <w:rPr>
          <w:color w:val="000000" w:themeColor="text1"/>
        </w:rPr>
        <w:t>raph</w:t>
      </w:r>
      <w:bookmarkEnd w:id="63"/>
    </w:p>
    <w:p w14:paraId="10BC39C7" w14:textId="78796CC7" w:rsidR="00835C9E" w:rsidRPr="00F24ADB" w:rsidRDefault="00126A91" w:rsidP="00BD08A1">
      <w:pPr>
        <w:ind w:left="-567"/>
      </w:pPr>
      <w:r w:rsidRPr="00F24ADB">
        <w:rPr>
          <w:noProof/>
          <w:lang w:eastAsia="en-GB"/>
        </w:rPr>
        <mc:AlternateContent>
          <mc:Choice Requires="wps">
            <w:drawing>
              <wp:anchor distT="0" distB="0" distL="114300" distR="114300" simplePos="0" relativeHeight="251768832" behindDoc="0" locked="0" layoutInCell="1" allowOverlap="1" wp14:anchorId="5E3BB28A" wp14:editId="7D4D36B6">
                <wp:simplePos x="0" y="0"/>
                <wp:positionH relativeFrom="column">
                  <wp:posOffset>4803573</wp:posOffset>
                </wp:positionH>
                <wp:positionV relativeFrom="paragraph">
                  <wp:posOffset>625352</wp:posOffset>
                </wp:positionV>
                <wp:extent cx="914400" cy="688340"/>
                <wp:effectExtent l="0" t="0" r="0" b="0"/>
                <wp:wrapNone/>
                <wp:docPr id="47"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688340"/>
                        </a:xfrm>
                        <a:prstGeom prst="rect">
                          <a:avLst/>
                        </a:prstGeom>
                        <a:noFill/>
                        <a:ln>
                          <a:noFill/>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68CBA432" w14:textId="77777777" w:rsidR="00126A91" w:rsidRPr="00B237A8" w:rsidRDefault="00126A91" w:rsidP="00126A91">
                            <w:pPr>
                              <w:rPr>
                                <w:rFonts w:ascii="Arial" w:hAnsi="Arial" w:cs="Arial"/>
                              </w:rPr>
                            </w:pPr>
                            <w:r>
                              <w:rPr>
                                <w:rFonts w:ascii="Arial" w:hAnsi="Arial" w:cs="Arial"/>
                              </w:rPr>
                              <w:t>Secondary Y-axis</w:t>
                            </w:r>
                          </w:p>
                        </w:txbxContent>
                      </wps:txbx>
                      <wps:bodyPr rot="0" vert="horz" wrap="square" lIns="91440" tIns="91440" rIns="91440" bIns="9144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E3BB28A" id="Text Box 92" o:spid="_x0000_s1082" type="#_x0000_t202" style="position:absolute;left:0;text-align:left;margin-left:378.25pt;margin-top:49.25pt;width:1in;height:54.2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UYw53QEAAKgDAAAOAAAAZHJzL2Uyb0RvYy54bWysU8Fu2zAMvQ/YPwi6L06yIMiMOEXXosOA&#13;&#10;bivQ7QNoWbaF2aJGKbGzrx8lp2m23opdBJGUH997pLdXY9+JgyZv0BZyMZtLoa3CytimkD++373b&#13;&#10;SOED2Ao6tLqQR+3l1e7tm+3gcr3EFrtKk2AQ6/PBFbINweVZ5lWre/AzdNpysUbqIXBITVYRDIze&#13;&#10;d9lyPl9nA1LlCJX2nrO3U1HuEn5daxW+1bXXQXSFZG4hnZTOMp7Zbgt5Q+Bao0404BUsejCWm56h&#13;&#10;biGA2JN5AdUbReixDjOFfYZ1bZROGljNYv6PmscWnE5a2Bzvzjb5/wervh4e3QOJMH7EkQeYRHh3&#13;&#10;j+qnFxZvWrCNvibCodVQceNFtCwbnM9Pn0arfe4jSDl8wYqHDPuACWisqY+usE7B6DyA49l0PQah&#13;&#10;OPlhsVrNuaK4tN5s3q/SUDLInz525MMnjb2Il0ISzzSBw+Heh0gG8qcnsZfFO9N1aa6d/SvBD2Mm&#13;&#10;kY98J+ZhLEdhqkIu11FaFFNidWQ5hNO68HrzpUX6LcXAq1JI/2sPpKXoPlu2JCng3boM6DIoLwOw&#13;&#10;iqEKGaSYrjdh2se9I9O03GkagsVrtrE2SeIzqxN/Xoek/LS6cd8u4/Tq+Qfb/QEAAP//AwBQSwME&#13;&#10;FAAGAAgAAAAhAIXGjDLeAAAADwEAAA8AAABkcnMvZG93bnJldi54bWxMT8lOwzAQvSPxD9YgcaM2&#13;&#10;lbI2ToVa8QEUJK5O7CYR9jiKnYV+PcMJLrNo3rylOm7OssVMYfAo4XkngBlsvR6wk/Dx/vqUAwtR&#13;&#10;oVbWo5HwbQIc6/u7SpXar/hmlkvsGJFgKJWEPsax5Dy0vXEq7PxokG5XPzkVaZ06rie1ErmzfC9E&#13;&#10;yp0akBR6NZpTb9qvy+wktLf5nJ+GZllv2WfWbL1NrmilfHzYzgcqLwdg0Wzx7wN+M5B/qMlY42fU&#13;&#10;gVkJWZImBJVQ5NQJUAhBQyNhL9ICeF3x/znqHwAAAP//AwBQSwECLQAUAAYACAAAACEAtoM4kv4A&#13;&#10;AADhAQAAEwAAAAAAAAAAAAAAAAAAAAAAW0NvbnRlbnRfVHlwZXNdLnhtbFBLAQItABQABgAIAAAA&#13;&#10;IQA4/SH/1gAAAJQBAAALAAAAAAAAAAAAAAAAAC8BAABfcmVscy8ucmVsc1BLAQItABQABgAIAAAA&#13;&#10;IQD8UYw53QEAAKgDAAAOAAAAAAAAAAAAAAAAAC4CAABkcnMvZTJvRG9jLnhtbFBLAQItABQABgAI&#13;&#10;AAAAIQCFxowy3gAAAA8BAAAPAAAAAAAAAAAAAAAAADcEAABkcnMvZG93bnJldi54bWxQSwUGAAAA&#13;&#10;AAQABADzAAAAQgUAAAAA&#13;&#10;" filled="f" stroked="f">
                <v:textbox inset=",7.2pt,,7.2pt">
                  <w:txbxContent>
                    <w:p w14:paraId="68CBA432" w14:textId="77777777" w:rsidR="00126A91" w:rsidRPr="00B237A8" w:rsidRDefault="00126A91" w:rsidP="00126A91">
                      <w:pPr>
                        <w:rPr>
                          <w:rFonts w:ascii="Arial" w:hAnsi="Arial" w:cs="Arial"/>
                        </w:rPr>
                      </w:pPr>
                      <w:r>
                        <w:rPr>
                          <w:rFonts w:ascii="Arial" w:hAnsi="Arial" w:cs="Arial"/>
                        </w:rPr>
                        <w:t>Secondary Y-axis</w:t>
                      </w:r>
                    </w:p>
                  </w:txbxContent>
                </v:textbox>
              </v:shape>
            </w:pict>
          </mc:Fallback>
        </mc:AlternateContent>
      </w:r>
      <w:r w:rsidR="00510EEE" w:rsidRPr="00F24ADB">
        <w:rPr>
          <w:noProof/>
          <w:lang w:eastAsia="en-GB"/>
        </w:rPr>
        <mc:AlternateContent>
          <mc:Choice Requires="wpg">
            <w:drawing>
              <wp:inline distT="0" distB="0" distL="0" distR="0" wp14:anchorId="7F1FE82D" wp14:editId="6C999C4B">
                <wp:extent cx="6166569" cy="3387777"/>
                <wp:effectExtent l="0" t="0" r="0" b="3175"/>
                <wp:docPr id="25" name="Group 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6569" cy="3387777"/>
                          <a:chOff x="470" y="1440"/>
                          <a:chExt cx="11024" cy="5648"/>
                        </a:xfrm>
                      </wpg:grpSpPr>
                      <wpg:grpSp>
                        <wpg:cNvPr id="32" name="Group 76"/>
                        <wpg:cNvGrpSpPr>
                          <a:grpSpLocks/>
                        </wpg:cNvGrpSpPr>
                        <wpg:grpSpPr bwMode="auto">
                          <a:xfrm>
                            <a:off x="1822" y="1440"/>
                            <a:ext cx="9672" cy="5648"/>
                            <a:chOff x="1536" y="11184"/>
                            <a:chExt cx="9672" cy="5648"/>
                          </a:xfrm>
                        </wpg:grpSpPr>
                        <wpg:grpSp>
                          <wpg:cNvPr id="33" name="Group 77"/>
                          <wpg:cNvGrpSpPr>
                            <a:grpSpLocks/>
                          </wpg:cNvGrpSpPr>
                          <wpg:grpSpPr bwMode="auto">
                            <a:xfrm>
                              <a:off x="1536" y="11184"/>
                              <a:ext cx="9591" cy="5648"/>
                              <a:chOff x="1536" y="11884"/>
                              <a:chExt cx="9591" cy="5648"/>
                            </a:xfrm>
                          </wpg:grpSpPr>
                          <pic:pic xmlns:pic="http://schemas.openxmlformats.org/drawingml/2006/picture">
                            <pic:nvPicPr>
                              <pic:cNvPr id="52" name="Picture 30"/>
                              <pic:cNvPicPr>
                                <a:picLocks noChangeAspect="1" noChangeArrowheads="1"/>
                              </pic:cNvPicPr>
                            </pic:nvPicPr>
                            <pic:blipFill>
                              <a:blip r:embed="rId45">
                                <a:extLst>
                                  <a:ext uri="{28A0092B-C50C-407E-A947-70E740481C1C}">
                                    <a14:useLocalDpi xmlns:a14="http://schemas.microsoft.com/office/drawing/2010/main" val="0"/>
                                  </a:ext>
                                </a:extLst>
                              </a:blip>
                              <a:srcRect r="-12"/>
                              <a:stretch>
                                <a:fillRect/>
                              </a:stretch>
                            </pic:blipFill>
                            <pic:spPr bwMode="auto">
                              <a:xfrm>
                                <a:off x="1536" y="12377"/>
                                <a:ext cx="8152" cy="5155"/>
                              </a:xfrm>
                              <a:prstGeom prst="rect">
                                <a:avLst/>
                              </a:prstGeom>
                              <a:noFill/>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solidFill>
                                      <a:srgbClr val="FFFFFF"/>
                                    </a:solidFill>
                                  </a14:hiddenFill>
                                </a:ext>
                              </a:extLst>
                            </pic:spPr>
                          </pic:pic>
                          <wpg:grpSp>
                            <wpg:cNvPr id="65" name="Group 79"/>
                            <wpg:cNvGrpSpPr>
                              <a:grpSpLocks/>
                            </wpg:cNvGrpSpPr>
                            <wpg:grpSpPr bwMode="auto">
                              <a:xfrm>
                                <a:off x="8001" y="11884"/>
                                <a:ext cx="3126" cy="616"/>
                                <a:chOff x="8001" y="11915"/>
                                <a:chExt cx="3126" cy="616"/>
                              </a:xfrm>
                            </wpg:grpSpPr>
                            <wps:wsp>
                              <wps:cNvPr id="66" name="Text Box 80"/>
                              <wps:cNvSpPr txBox="1">
                                <a:spLocks noChangeArrowheads="1"/>
                              </wps:cNvSpPr>
                              <wps:spPr bwMode="auto">
                                <a:xfrm>
                                  <a:off x="9687" y="11915"/>
                                  <a:ext cx="1440" cy="616"/>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9525">
                                      <a:solidFill>
                                        <a:srgbClr val="000000"/>
                                      </a:solidFill>
                                      <a:miter lim="800000"/>
                                      <a:headEnd/>
                                      <a:tailEnd/>
                                    </a14:hiddenLine>
                                  </a:ext>
                                </a:extLst>
                              </wps:spPr>
                              <wps:txbx>
                                <w:txbxContent>
                                  <w:p w14:paraId="2211D691" w14:textId="77777777" w:rsidR="009A3795" w:rsidRPr="00B237A8" w:rsidRDefault="009A3795" w:rsidP="00BD08A1">
                                    <w:pPr>
                                      <w:rPr>
                                        <w:rFonts w:ascii="Arial" w:hAnsi="Arial" w:cs="Arial"/>
                                      </w:rPr>
                                    </w:pPr>
                                    <w:r w:rsidRPr="00B237A8">
                                      <w:rPr>
                                        <w:rFonts w:ascii="Arial" w:hAnsi="Arial" w:cs="Arial"/>
                                      </w:rPr>
                                      <w:t>Title</w:t>
                                    </w:r>
                                  </w:p>
                                </w:txbxContent>
                              </wps:txbx>
                              <wps:bodyPr rot="0" vert="horz" wrap="square" lIns="91440" tIns="91440" rIns="91440" bIns="91440" anchor="t" anchorCtr="0" upright="1">
                                <a:noAutofit/>
                              </wps:bodyPr>
                            </wps:wsp>
                            <wps:wsp>
                              <wps:cNvPr id="68" name="Straight Arrow Connector 24"/>
                              <wps:cNvCnPr>
                                <a:cxnSpLocks noChangeShapeType="1"/>
                              </wps:cNvCnPr>
                              <wps:spPr bwMode="auto">
                                <a:xfrm flipH="1">
                                  <a:off x="8001" y="12244"/>
                                  <a:ext cx="1620" cy="180"/>
                                </a:xfrm>
                                <a:prstGeom prst="straightConnector1">
                                  <a:avLst/>
                                </a:prstGeom>
                                <a:noFill/>
                                <a:ln w="12700">
                                  <a:solidFill>
                                    <a:schemeClr val="tx1">
                                      <a:lumMod val="100000"/>
                                      <a:lumOff val="0"/>
                                    </a:schemeClr>
                                  </a:solidFill>
                                  <a:round/>
                                  <a:headEnd/>
                                  <a:tailEnd type="arrow" w="med" len="med"/>
                                </a:ln>
                                <a:effectLst>
                                  <a:outerShdw blurRad="40000" dist="20000" dir="5400000" rotWithShape="0">
                                    <a:srgbClr val="000000">
                                      <a:alpha val="37999"/>
                                    </a:srgbClr>
                                  </a:outerShdw>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noFill/>
                                    </a14:hiddenFill>
                                  </a:ext>
                                </a:extLst>
                              </wps:spPr>
                              <wps:bodyPr/>
                            </wps:wsp>
                          </wpg:grpSp>
                          <wpg:grpSp>
                            <wpg:cNvPr id="69" name="Group 82"/>
                            <wpg:cNvGrpSpPr>
                              <a:grpSpLocks/>
                            </wpg:cNvGrpSpPr>
                            <wpg:grpSpPr bwMode="auto">
                              <a:xfrm>
                                <a:off x="8721" y="12377"/>
                                <a:ext cx="2405" cy="682"/>
                                <a:chOff x="8721" y="12377"/>
                                <a:chExt cx="2405" cy="682"/>
                              </a:xfrm>
                            </wpg:grpSpPr>
                            <wps:wsp>
                              <wps:cNvPr id="70" name="Text Box 83"/>
                              <wps:cNvSpPr txBox="1">
                                <a:spLocks noChangeArrowheads="1"/>
                              </wps:cNvSpPr>
                              <wps:spPr bwMode="auto">
                                <a:xfrm>
                                  <a:off x="9686" y="12377"/>
                                  <a:ext cx="1440" cy="682"/>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9525">
                                      <a:solidFill>
                                        <a:srgbClr val="000000"/>
                                      </a:solidFill>
                                      <a:miter lim="800000"/>
                                      <a:headEnd/>
                                      <a:tailEnd/>
                                    </a14:hiddenLine>
                                  </a:ext>
                                </a:extLst>
                              </wps:spPr>
                              <wps:txbx>
                                <w:txbxContent>
                                  <w:p w14:paraId="2B379FB1" w14:textId="77777777" w:rsidR="009A3795" w:rsidRPr="00B237A8" w:rsidRDefault="009A3795" w:rsidP="00BD08A1">
                                    <w:pPr>
                                      <w:rPr>
                                        <w:rFonts w:ascii="Arial" w:hAnsi="Arial" w:cs="Arial"/>
                                      </w:rPr>
                                    </w:pPr>
                                    <w:r>
                                      <w:rPr>
                                        <w:rFonts w:ascii="Arial" w:hAnsi="Arial" w:cs="Arial"/>
                                      </w:rPr>
                                      <w:t>Legend</w:t>
                                    </w:r>
                                  </w:p>
                                </w:txbxContent>
                              </wps:txbx>
                              <wps:bodyPr rot="0" vert="horz" wrap="square" lIns="91440" tIns="91440" rIns="91440" bIns="91440" anchor="t" anchorCtr="0" upright="1">
                                <a:noAutofit/>
                              </wps:bodyPr>
                            </wps:wsp>
                            <wps:wsp>
                              <wps:cNvPr id="71" name="Straight Arrow Connector 25"/>
                              <wps:cNvCnPr>
                                <a:cxnSpLocks noChangeShapeType="1"/>
                              </wps:cNvCnPr>
                              <wps:spPr bwMode="auto">
                                <a:xfrm rot="10800000" flipV="1">
                                  <a:off x="8721" y="12679"/>
                                  <a:ext cx="890" cy="105"/>
                                </a:xfrm>
                                <a:prstGeom prst="bentConnector3">
                                  <a:avLst>
                                    <a:gd name="adj1" fmla="val 50000"/>
                                  </a:avLst>
                                </a:prstGeom>
                                <a:noFill/>
                                <a:ln w="12700">
                                  <a:solidFill>
                                    <a:schemeClr val="tx1">
                                      <a:lumMod val="100000"/>
                                      <a:lumOff val="0"/>
                                    </a:schemeClr>
                                  </a:solidFill>
                                  <a:miter lim="800000"/>
                                  <a:headEnd/>
                                  <a:tailEnd type="arrow" w="med" len="med"/>
                                </a:ln>
                                <a:effectLst>
                                  <a:outerShdw blurRad="40000" dist="20000" dir="5400000" rotWithShape="0">
                                    <a:srgbClr val="000000">
                                      <a:alpha val="37999"/>
                                    </a:srgbClr>
                                  </a:outerShdw>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noFill/>
                                    </a14:hiddenFill>
                                  </a:ext>
                                </a:extLst>
                              </wps:spPr>
                              <wps:bodyPr/>
                            </wps:wsp>
                          </wpg:grpSp>
                          <wpg:grpSp>
                            <wpg:cNvPr id="74" name="Group 85"/>
                            <wpg:cNvGrpSpPr>
                              <a:grpSpLocks/>
                            </wpg:cNvGrpSpPr>
                            <wpg:grpSpPr bwMode="auto">
                              <a:xfrm>
                                <a:off x="9441" y="13684"/>
                                <a:ext cx="1686" cy="976"/>
                                <a:chOff x="9441" y="13684"/>
                                <a:chExt cx="1686" cy="976"/>
                              </a:xfrm>
                            </wpg:grpSpPr>
                            <wps:wsp>
                              <wps:cNvPr id="75" name="Text Box 86"/>
                              <wps:cNvSpPr txBox="1">
                                <a:spLocks noChangeArrowheads="1"/>
                              </wps:cNvSpPr>
                              <wps:spPr bwMode="auto">
                                <a:xfrm>
                                  <a:off x="9687" y="14044"/>
                                  <a:ext cx="1440" cy="616"/>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9525">
                                      <a:solidFill>
                                        <a:srgbClr val="000000"/>
                                      </a:solidFill>
                                      <a:miter lim="800000"/>
                                      <a:headEnd/>
                                      <a:tailEnd/>
                                    </a14:hiddenLine>
                                  </a:ext>
                                </a:extLst>
                              </wps:spPr>
                              <wps:txbx>
                                <w:txbxContent>
                                  <w:p w14:paraId="6CA6FC2D" w14:textId="77777777" w:rsidR="009A3795" w:rsidRPr="00B237A8" w:rsidRDefault="009A3795" w:rsidP="00BD08A1">
                                    <w:pPr>
                                      <w:rPr>
                                        <w:rFonts w:ascii="Arial" w:hAnsi="Arial" w:cs="Arial"/>
                                      </w:rPr>
                                    </w:pPr>
                                    <w:r>
                                      <w:rPr>
                                        <w:rFonts w:ascii="Arial" w:hAnsi="Arial" w:cs="Arial"/>
                                      </w:rPr>
                                      <w:t>Gridlines</w:t>
                                    </w:r>
                                  </w:p>
                                </w:txbxContent>
                              </wps:txbx>
                              <wps:bodyPr rot="0" vert="horz" wrap="square" lIns="91440" tIns="91440" rIns="91440" bIns="91440" anchor="t" anchorCtr="0" upright="1">
                                <a:noAutofit/>
                              </wps:bodyPr>
                            </wps:wsp>
                            <wps:wsp>
                              <wps:cNvPr id="76" name="Straight Arrow Connector 26"/>
                              <wps:cNvCnPr>
                                <a:cxnSpLocks noChangeShapeType="1"/>
                              </wps:cNvCnPr>
                              <wps:spPr bwMode="auto">
                                <a:xfrm flipH="1" flipV="1">
                                  <a:off x="9441" y="13684"/>
                                  <a:ext cx="360" cy="540"/>
                                </a:xfrm>
                                <a:prstGeom prst="straightConnector1">
                                  <a:avLst/>
                                </a:prstGeom>
                                <a:noFill/>
                                <a:ln w="12700">
                                  <a:solidFill>
                                    <a:schemeClr val="tx1">
                                      <a:lumMod val="100000"/>
                                      <a:lumOff val="0"/>
                                    </a:schemeClr>
                                  </a:solidFill>
                                  <a:round/>
                                  <a:headEnd/>
                                  <a:tailEnd type="arrow" w="med" len="med"/>
                                </a:ln>
                                <a:effectLst>
                                  <a:outerShdw blurRad="40000" dist="20000" dir="5400000" rotWithShape="0">
                                    <a:srgbClr val="000000">
                                      <a:alpha val="37999"/>
                                    </a:srgbClr>
                                  </a:outerShdw>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noFill/>
                                    </a14:hiddenFill>
                                  </a:ext>
                                </a:extLst>
                              </wps:spPr>
                              <wps:bodyPr/>
                            </wps:wsp>
                          </wpg:grpSp>
                        </wpg:grpSp>
                        <wpg:grpSp>
                          <wpg:cNvPr id="77" name="Group 88"/>
                          <wpg:cNvGrpSpPr>
                            <a:grpSpLocks/>
                          </wpg:cNvGrpSpPr>
                          <wpg:grpSpPr bwMode="auto">
                            <a:xfrm>
                              <a:off x="9441" y="14972"/>
                              <a:ext cx="1767" cy="1052"/>
                              <a:chOff x="9441" y="14972"/>
                              <a:chExt cx="1767" cy="1052"/>
                            </a:xfrm>
                          </wpg:grpSpPr>
                          <wps:wsp>
                            <wps:cNvPr id="78" name="Text Box 89"/>
                            <wps:cNvSpPr txBox="1">
                              <a:spLocks noChangeArrowheads="1"/>
                            </wps:cNvSpPr>
                            <wps:spPr bwMode="auto">
                              <a:xfrm>
                                <a:off x="9981" y="14972"/>
                                <a:ext cx="1227" cy="90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9525">
                                    <a:solidFill>
                                      <a:srgbClr val="000000"/>
                                    </a:solidFill>
                                    <a:miter lim="800000"/>
                                    <a:headEnd/>
                                    <a:tailEnd/>
                                  </a14:hiddenLine>
                                </a:ext>
                              </a:extLst>
                            </wps:spPr>
                            <wps:txbx>
                              <w:txbxContent>
                                <w:p w14:paraId="781792A8" w14:textId="77777777" w:rsidR="009A3795" w:rsidRPr="00B237A8" w:rsidRDefault="009A3795" w:rsidP="00BD08A1">
                                  <w:pPr>
                                    <w:rPr>
                                      <w:rFonts w:ascii="Arial" w:hAnsi="Arial" w:cs="Arial"/>
                                    </w:rPr>
                                  </w:pPr>
                                  <w:r>
                                    <w:rPr>
                                      <w:rFonts w:ascii="Arial" w:hAnsi="Arial" w:cs="Arial"/>
                                    </w:rPr>
                                    <w:t>X-axis</w:t>
                                  </w:r>
                                </w:p>
                              </w:txbxContent>
                            </wps:txbx>
                            <wps:bodyPr rot="0" vert="horz" wrap="square" lIns="91440" tIns="91440" rIns="91440" bIns="91440" anchor="t" anchorCtr="0" upright="1">
                              <a:noAutofit/>
                            </wps:bodyPr>
                          </wps:wsp>
                          <wps:wsp>
                            <wps:cNvPr id="79" name="Straight Arrow Connector 28"/>
                            <wps:cNvCnPr>
                              <a:cxnSpLocks noChangeShapeType="1"/>
                            </wps:cNvCnPr>
                            <wps:spPr bwMode="auto">
                              <a:xfrm flipH="1">
                                <a:off x="9441" y="15484"/>
                                <a:ext cx="720" cy="540"/>
                              </a:xfrm>
                              <a:prstGeom prst="straightConnector1">
                                <a:avLst/>
                              </a:prstGeom>
                              <a:noFill/>
                              <a:ln w="12700">
                                <a:solidFill>
                                  <a:schemeClr val="tx1">
                                    <a:lumMod val="100000"/>
                                    <a:lumOff val="0"/>
                                  </a:schemeClr>
                                </a:solidFill>
                                <a:round/>
                                <a:headEnd/>
                                <a:tailEnd type="arrow" w="med" len="med"/>
                              </a:ln>
                              <a:effectLst>
                                <a:outerShdw blurRad="40000" dist="20000" dir="5400000" rotWithShape="0">
                                  <a:srgbClr val="000000">
                                    <a:alpha val="37999"/>
                                  </a:srgbClr>
                                </a:outerShdw>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noFill/>
                                  </a14:hiddenFill>
                                </a:ext>
                              </a:extLst>
                            </wps:spPr>
                            <wps:bodyPr/>
                          </wps:wsp>
                        </wpg:grpSp>
                      </wpg:grpSp>
                      <wpg:grpSp>
                        <wpg:cNvPr id="80" name="Group 91"/>
                        <wpg:cNvGrpSpPr>
                          <a:grpSpLocks/>
                        </wpg:cNvGrpSpPr>
                        <wpg:grpSpPr bwMode="auto">
                          <a:xfrm>
                            <a:off x="470" y="3600"/>
                            <a:ext cx="1591" cy="1624"/>
                            <a:chOff x="-70" y="12420"/>
                            <a:chExt cx="1591" cy="1624"/>
                          </a:xfrm>
                        </wpg:grpSpPr>
                        <wps:wsp>
                          <wps:cNvPr id="81" name="Text Box 92"/>
                          <wps:cNvSpPr txBox="1">
                            <a:spLocks noChangeArrowheads="1"/>
                          </wps:cNvSpPr>
                          <wps:spPr bwMode="auto">
                            <a:xfrm>
                              <a:off x="-70" y="12420"/>
                              <a:ext cx="1352" cy="162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9525">
                                  <a:solidFill>
                                    <a:srgbClr val="000000"/>
                                  </a:solidFill>
                                  <a:miter lim="800000"/>
                                  <a:headEnd/>
                                  <a:tailEnd/>
                                </a14:hiddenLine>
                              </a:ext>
                            </a:extLst>
                          </wps:spPr>
                          <wps:txbx>
                            <w:txbxContent>
                              <w:p w14:paraId="41A5EDDA" w14:textId="4E99AB73" w:rsidR="009A3795" w:rsidRPr="00B237A8" w:rsidRDefault="002647C6" w:rsidP="00BD08A1">
                                <w:pPr>
                                  <w:rPr>
                                    <w:rFonts w:ascii="Arial" w:hAnsi="Arial" w:cs="Arial"/>
                                  </w:rPr>
                                </w:pPr>
                                <w:r>
                                  <w:rPr>
                                    <w:rFonts w:ascii="Arial" w:hAnsi="Arial" w:cs="Arial"/>
                                  </w:rPr>
                                  <w:t xml:space="preserve">Primary </w:t>
                                </w:r>
                                <w:r w:rsidR="009A3795">
                                  <w:rPr>
                                    <w:rFonts w:ascii="Arial" w:hAnsi="Arial" w:cs="Arial"/>
                                  </w:rPr>
                                  <w:t>Y-axis</w:t>
                                </w:r>
                              </w:p>
                            </w:txbxContent>
                          </wps:txbx>
                          <wps:bodyPr rot="0" vert="horz" wrap="square" lIns="91440" tIns="91440" rIns="91440" bIns="91440" anchor="t" anchorCtr="0" upright="1">
                            <a:noAutofit/>
                          </wps:bodyPr>
                        </wps:wsp>
                        <wps:wsp>
                          <wps:cNvPr id="82" name="Straight Arrow Connector 27"/>
                          <wps:cNvCnPr/>
                          <wps:spPr bwMode="auto">
                            <a:xfrm>
                              <a:off x="981" y="13324"/>
                              <a:ext cx="540" cy="720"/>
                            </a:xfrm>
                            <a:prstGeom prst="straightConnector1">
                              <a:avLst/>
                            </a:prstGeom>
                            <a:noFill/>
                            <a:ln w="12700">
                              <a:solidFill>
                                <a:schemeClr val="tx1">
                                  <a:lumMod val="100000"/>
                                  <a:lumOff val="0"/>
                                </a:schemeClr>
                              </a:solidFill>
                              <a:round/>
                              <a:headEnd/>
                              <a:tailEnd type="arrow" w="med" len="med"/>
                            </a:ln>
                            <a:effectLst>
                              <a:outerShdw blurRad="40000" dist="20000" dir="5400000" rotWithShape="0">
                                <a:srgbClr val="000000">
                                  <a:alpha val="37999"/>
                                </a:srgbClr>
                              </a:outerShdw>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noFill/>
                                </a14:hiddenFill>
                              </a:ext>
                            </a:extLst>
                          </wps:spPr>
                          <wps:bodyPr/>
                        </wps:wsp>
                      </wpg:grpSp>
                    </wpg:wgp>
                  </a:graphicData>
                </a:graphic>
              </wp:inline>
            </w:drawing>
          </mc:Choice>
          <mc:Fallback>
            <w:pict>
              <v:group w14:anchorId="7F1FE82D" id="Group 75" o:spid="_x0000_s1083" style="width:485.55pt;height:266.75pt;mso-position-horizontal-relative:char;mso-position-vertical-relative:line" coordorigin="470,1440" coordsize="11024,564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9x1rHYQcAAJknAAAOAAAAZHJzL2Uyb0RvYy54bWzsWttu20YQfS/Qf1jw&#13;&#10;PZFIShRJRA5S59ICaRvEafu8IimRDclll5Ql9+s7M3shdXFsB5ENpAoQg7ddzp6dOWdmqBcvt1XJ&#13;&#10;rjPZFqKeO+7zscOyOhFpUa/mzh+f3j4LHdZ2vE55Keps7txkrfPy4scfXmyaOPNELso0kwwmqdt4&#13;&#10;08ydvOuaeDRqkzyrePtcNFkNN5dCVryDU7kapZJvYPaqHHnjcTDaCJk2UiRZ28LV1+qmc0HzL5dZ&#13;&#10;0v2+XLZZx8q5A7Z19FfS3wX+HV284PFK8iYvEm0G/worKl7U8FI71WvecbaWxcFUVZFI0Ypl9zwR&#13;&#10;1Ugsl0WS0RpgNe54bzXvpFg3tJZVvFk1FiaAdg+nr542+e36nWyumg9SWQ+H70XyuQVcRptmFQ/v&#13;&#10;4/lKPcwWm19FCvvJ152ghW+XssIpYElsS/jeWHyzbccSuBi4QTANIoclcM/3wxn8UzuQ5LBNOG4y&#13;&#10;g12Cu+5kojcnyd/o4a479iZq8DSYhDhyxGP1YjJWG4ebry1Vh7CID5IVKbzUc1jNKzCcsGWzAGfZ&#13;&#10;Xyhu47cCwg09eOfOigwcUTCDW4iFWQ6PLRDu1A/UONcNJwYlA8Xh0Acj4e8hQTtxUiSOrMhCMY3c&#13;&#10;+0ARHoHiYOgtUDRFEsN/HUVwdBBFd7MNjOrWMnP0JNW95qi4/LxunkHAN7wrFkVZdDdEXhA4aFR9&#13;&#10;/aFIMADxpPfVqfVVuI1vZT6FhHlKjeG4JgpZVovLnNer7FXbAO9BDMEOm0tSik2e8bTFyxg4u7PQ&#13;&#10;6Y4di7Jo3hZliTGNx3rFQJ171HMENEVrr0WyrrK6UzwtsxIWL+o2L5rWYTLOqkUGESl/SckgHrcy&#13;&#10;+Qh2M3jFM9dTHt92MuuSHI1YgjF4X0W9vUGW98bislpgszsJqo8vzzcsZLwxdBF7Ckx3OiW4DM8A&#13;&#10;3LLt3mWiYngA9oNJRID8+n2rjTOPoNm1QBQN4miaBh8s/QJRBdO98IzQjFOGZzgeg8MgUbk2ygwg&#13;&#10;vusBGSEgQOFqZyxRDcZFLoGFLGaI6mDkLcG5aUD/W+NlcHbgZw+SuKucNxlsC07bR1QAi1Ds/wlX&#13;&#10;9pPYspBCSj+GMsi6LVzHKMHda5UafiGOBkPV6+7lfVEQzjTYFjQDNknfEGwL2dc7H4/Letcb1RWQ&#13;&#10;zZbiRdnebRdb0klPq0EbL0R6A6hIAb4O0gypHhzkQv7rsA2kTXOn/WfNkRHLX2rYtEhZ3w1P5PBk&#13;&#10;MTzhdQJTzZ3OYerwsoMzeM26kcUqhzepbajFK8gzlgXFF5qsrKIchfxGmX96B4JsVjnQVSc5Wshe&#13;&#10;IbOyS1HXQARCMshQKFDJ7y5rlVcl21rnVdaTyEM/3TSQiihC1o6khphtOU5jbAmE/LMBR2dcfRx6&#13;&#10;3kQnDNalAg9Axfh1lcPf7lJArLQwuyK1A3exG7oT28D83mw8VqEjyiI1CkL5fHZZSnbNIRPvtmrW&#13;&#10;cl1BGqmuuWP8p8gFrmM+SM/SJbDXTkFZXzucHdLkOgXUeYwS90Yfd7wo4Zh1BDLHfQKfnTtVloK3&#13;&#10;ZlCu4BEys4mOjAoGoHGcSqy7TF7l6YYtyrX8yFNITslClhZI/FB9gLlwAh47pTtwBmHyV9HltLno&#13;&#10;yMQhcrWwK8dBGiBeNjlXa/RnUUQEj+tUj5NZ1gY6G5i3F7cqHHAp6DgQBnS0kwNTRothQjm9Tocx&#13;&#10;Fx+mwyHJ7klVZuZplTmUXW8yBtUjlVGGDNLh8Mi4XmUORlr/3q8LHkFlsILZVxl/QAqPqjK6hjgE&#13;&#10;e6AyCmwL2SOqDNVwPZ+fVYbEd4aJOxWpt6sMJVo7kgHB8o1VhjTfHYOwIGWR6Py5Lzp9WAYzYjAe&#13;&#10;G9EJIxhEmgNhrWjWNAlMgqxz6AVUCVZvfCJN0htkz1WqseDp34DLsiqhPwPCwKZklZpXPw0ubGbG&#13;&#10;oTb1flJxqgrQEVYW1dzRSILNZ6V6oFLNoPGzo1Q6AHY7VN+ycRNNJlqp/MB0HYxru0Go66FIdZAG&#13;&#10;SnVsXK9UByMt7T6FUtkis6+HdEOM0tdHVSpdD03GB8krtgKfuh7S5bepPM5KpZTKFtS3K9XQoU5e&#13;&#10;Dx0VqWMRaSLZD7RvQQr/ZZE6F0bfX2HUc66qjI4WSdAd3JUenbU+hvRMIvhEQPmCcVh3FoA9Oq3S&#13;&#10;92wvrvf0fuBAew6GPqn42F5KLz6WZaFn94jiE4Va6XvULNwetMII7kg1Jyxkfa750E6waTfY/BTm&#13;&#10;xPYcpUTYPtxrxqm2/7lM2uvmQr1xZ5lkC0xwqJOLD6b1uhnXB+J0sp88zkwv7iw5/8Ne3L0kB5q0&#13;&#10;O5IDH0dBBE7ZlzPf3SEf0j1Yy4D2+6obqOb2oNh5Zj7XexPwahKqgd4cjLTk2aNg2O7kvXvk+L22&#13;&#10;XKTbnY9c7BwBzYLtmy+PAPYdCem9vzw+WG+0t52LnZ2vh9AmvVNv7GczrTcUteoL2/FPOUPNMFmI&#13;&#10;75s4M26BSkFJCGoHzGnj6CAJOVcp32mVAr//on3Xv1XDH5gNzyl77H9Rd/EfAAAA//8DAFBLAwQK&#13;&#10;AAAAAAAAACEAesTFGCkSAQApEgEAFAAAAGRycy9tZWRpYS9pbWFnZTEucG5niVBORw0KGgoAAAAN&#13;&#10;SUhEUgAAA1EAAAIZCAYAAABH+bUfAAAC7mlDQ1BJQ0MgUHJvZmlsZQAAeAGFVM9rE0EU/jZuqdAi&#13;&#10;CFprDrJ4kCJJWatoRdQ2/RFiawzbH7ZFkGQzSdZuNuvuJrWliOTi0SreRe2hB/+AHnrwZC9KhVpF&#13;&#10;KN6rKGKhFy3xzW5MtqXqwM5+8943731vdt8ADXLSNPWABOQNx1KiEWlsfEJq/IgAjqIJQTQlVdvs&#13;&#10;TiQGQYNz+Xvn2HoPgVtWw3v7d7J3rZrStpoHhP1A4Eea2Sqw7xdxClkSAog836Epx3QI3+PY8uyP&#13;&#10;OU55eMG1Dys9xFkifEA1Lc5/TbhTzSXTQINIOJT1cVI+nNeLlNcdB2luZsbIEL1PkKa7zO6rYqGc&#13;&#10;TvYOkL2d9H5Os94+wiHCCxmtP0a4jZ71jNU/4mHhpObEhj0cGDX0+GAVtxqp+DXCFF8QTSeiVHHZ&#13;&#10;Lg3xmK79VvJKgnCQOMpkYYBzWkhP10xu+LqHBX0m1xOv4ndWUeF5jxNn3tTd70XaAq8wDh0MGgya&#13;&#10;DUhQEEUEYZiwUECGPBoxNLJyPyOrBhuTezJ1JGq7dGJEsUF7Ntw9t1Gk3Tz+KCJxlEO1CJL8Qf4q&#13;&#10;r8lP5Xn5y1yw2Fb3lK2bmrry4DvF5Zm5Gh7X08jjc01efJXUdpNXR5aseXq8muwaP+xXlzHmgjWP&#13;&#10;xHOw+/EtX5XMlymMFMXjVfPqS4R1WjE3359sfzs94i7PLrXWc62JizdWm5dn/WpI++6qvJPmVflP&#13;&#10;XvXx/GfNxGPiKTEmdornIYmXxS7xkthLqwviYG3HCJ2VhinSbZH6JNVgYJq89S9dP1t4vUZ/DPVR&#13;&#10;lBnM0lSJ93/CKmQ0nbkOb/qP28f8F+T3iuefKAIvbODImbptU3HvEKFlpW5zrgIXv9F98LZua6N+&#13;&#10;OPwEWDyrFq1SNZ8gvAEcdod6HugpmNOWls05Uocsn5O66cpiUsxQ20NSUtcl12VLFrOZVWLpdtiZ&#13;&#10;0x1uHKE5QvfEp0plk/qv8RGw/bBS+fmsUtl+ThrWgZf6b8C8/UXAeIuJAAAACXBIWXMAABcSAAAX&#13;&#10;EgFnn9JSAAAgAElEQVR4AeydB5xU1fm/XzoiCAgqggqoYEMRUVGxoMbeNfYusSSWxJKYxCgQu2KJ&#13;&#10;JVETW2zYNXYTFXsvgAWsCBZQVIog/f7P8/7+Z70Mszuz7OzszOz3fD6zMzv33lOec85bTpsmSQim&#13;&#10;IAIiIAIiIAIiIAIiIAIiIAIikBeBpnndpZtEQAREQAREQAREQAREQAREQAScgJwoNQQREAEREAER&#13;&#10;EAEREAEREAERqAUBOVG1gKVbRUAEREAEREAEREAEREAEREBOlNqACIiACIiACIiACIiACIiACNSC&#13;&#10;QEGcqJNPPtl23HFHu/POO+3rr7+uRfK6VQTMxo4da/vuu6/tvffe9s477wiJCDR6AnPnzrUXXnjB&#13;&#10;ttlmGzv00EMbFY9JkybZddddZ3fccYe99NJLNmHChLIo/3fffed5vuiii1yOTZw40d58800bNGiQ&#13;&#10;HXzwwTZr1qySLgd53WmnnTyvU6ZMyTuvtE/a6X//+1+j3TbmsGDBAnvrrbds3LhxtnDhwioUsU1/&#13;&#10;/vnnVd/V5QOc4Z0pH4499lj7xS9+4dd+/PFHu++++2z33Xe3X/3qV56n6p6rS14yn/3www+932Z+&#13;&#10;r/9FoBIJNK+pUK+99por8unTp2e9bZNNNvEOO3PmTJszZ44L0Hnz5mW9t5S/RLndf//99sknn9gK&#13;&#10;K6xgCKJcAQE1evRoV5ItW7bM65lccdZ0HeH35Zdf2quvvmqTJ0+2H374wTp16mTdu3e3TTfd1D83&#13;&#10;bVoQn7imbNTLNYwPFELr1q1t6tSp9ZKGIs1NgHb1xBNPWJMmTWyLLbawHj165H6oCHc8+eST3vZX&#13;&#10;XnllW3vtta1r165FSLVhk8AAo1+MHDnSll122YbNTJFTf+yxx+yee+5xmbbmmmt6nTdv3ryk6/2n&#13;&#10;n35yI/X666839GGbNm2sY8eOLp8xrNEXpX4QLmWIeU07ALmqn/r6/vvvbfDgwYs4Drmea8jrOObY&#13;&#10;N9RVv379bL311qtzdrB9sAmuvvpqwzbq2bOn8/zoo4/s/ffftwceeMDbBfIVO6NVq1ZLnCZtafbs&#13;&#10;2TZ//nybMWNGVTzoURy1I4880sjPxx9/bE899ZStvvrqVW0w23NVEdTxA22IwZ/nnnvO28Suu+5a&#13;&#10;xxj1uAiUNoEanSgU+HnnnWd0DDr9Mssss0hpmjVrZltvvbUddthh3qEx6FEc5RQQKAi+v/71r4aw&#13;&#10;w3CsyYn65ptvjJGWZ555xoUFo3dwqemZuvLAiUU4PvTQQ/b666+74GzRooXBn3dGow455JAqY6Ou&#13;&#10;6RX7eRTBtGnT3IkqdtpK72cC48ePt2HDhlm7du0Mh4W+UArh5ptvthdffNFQyMiXxuBERe4YSzhT&#13;&#10;jSncdNNNbuDG+u7cuXPJF59BrXfffdf1wiqrrOJ9B/m86qqr2pAhQzz/dTGaiwGAvP7pT39ywz9T&#13;&#10;19eUfjm2T5yoa665xj799FP73e9+V2cnCqeTmcdLL73UdTUzejgz9957rw+0wogZKvQcA6EMfO6z&#13;&#10;zz5L7EgxqIDjd9ZZZy1SNTizaQeYAeL0DGh1zy0SSR3/QZ9jI8FiqaWWsm233baOMepxEShdAjU6&#13;&#10;UThPdHpGQjfaaKPFBM26667rhnzbtm19lI0Og1FPYGaKpX0ID0bhEMookW+//dY71vrrr+/OGY4L&#13;&#10;nQ6jrVu3bv4ssy5vv/22z2z16dPHv8PRIX7yQpykidDnO5wM4mUJAs/GEUCMwVwB5YezSKcnIISq&#13;&#10;C4zSMaJ09913+8wVI0CUjfzXV8DJgxGG5KOPPupl3myzzXyUiyUCfPevf/3LMDRQ3u3bt/eZhMgE&#13;&#10;LoxIMWsF48iEGZ8xY8YYs2hwpJ55Bn6MohJXhw4dvFgYcl988YXXJ22C7+N1RtWYIUNhMBNG/cRR&#13;&#10;13XWWccdI5QLdRYdJfLAKB11V5sA76+++spH3mBOW0MpEO/SSy9t/fv3r4qOtkCeKRPGDGkut9xy&#13;&#10;/uIm2DHzyLUNN9ywyoFj5I5rtK9evXo5S/LOLA1sKCNtOc2SEU24YNwzsglvmMIBNuRxpZVWcmVG&#13;&#10;fvgehr179/Z0WcLI9yuuuKKnh9Kj3ukvXbp08bxQFvJBXAxWLL/88n4vZcGxJ3/ESxslbq7zou5o&#13;&#10;0xh48F5ttdW8n9DuqTvyTJ3xmWWVGBX8/8EHH3jazARkC9QDbYjyktfYN2kX5DEG8k3euA+mtNP0&#13;&#10;KCz5Ix6MGt6JhzZM+6Bt0vZ50b7IG/miLfcIDh7GAu0bxrQN2gPPwof2UF3b5Pu11lqrqs5jXqkH&#13;&#10;4qF+aRfUA3KMfJMmZYv5jfKINse9BPIGa+6Nsgx5QRz8Tzul3dIvyB/1SVujLmK7QnZR55mBfFFO&#13;&#10;GMV64z7KTJzUfWzvXKe9wyH2d+KLjGlrpEe5aCu0gVhnsa/DlTS5h/qiLVEfBPIbr1Ov1Bn5pk5i&#13;&#10;PH5jxh/qi7RjPukn1BdsaBfkG4b0QdpUvEZbyHScaecMYNHvGGWnb8IXDsgv8kx/J8+UiXzShriH&#13;&#10;dOFCutwDi8iXOqH+KW8sI4xhyb3ZAvWLLHnvvfc8LvotfYg2RuB5GFE+0o/3UWbyF/sRz5EO7YcA&#13;&#10;g/FhYAPelIE4kCNw4TnyTFywgFHU13xPvSK/YrrEx/foZPJAnmEAp9jeuJf6o23ChABXmPAc+Ymy&#13;&#10;NC3//MYcf8gjeoD+QT5IizxSd+m0Ytug79FeaH+wTLdR5ABlIB6YUQ76JvUe48pMj3uQr5SVa7Qx&#13;&#10;2sNnn33mtsYbb7xha6yxhucL5rTTmE94R3lUXTHh9Morr/hMPjbLDjvs4HbCFVdc4Txpa9Q/6cKB&#13;&#10;dHGk+D7aOtQ9jCkb9R1lM+2QNsC1qJtpozCMbau6fGV+Tx6yPUfcyBfSoR1Rz7Cn7HCjvVFGZCTX&#13;&#10;0V08Q9uFE/fCCM4DBgxwtszKsiR34MCBi8nazHzpfxEoWwKhs1Ybhg4dyg/xJsEgTP7+979Xe19Y&#13;&#10;+pOEpVjJJZdckgRlkoROloTOlvz2t79NgsGQBKGcBIGRhJFFj69Hjx5JEJbJ888/n4TRlCQIi+Rv&#13;&#10;f/tbVfxcC0LRnwszMAkv8sFzRxxxRBIEbxL2zyRh3XEShG3yn//8JwlrfpOgNJKg/JLtt98+efzx&#13;&#10;x5OgLKvizPYhKBLPA3kMgsXTCEIj263+XRAWycUXX+zpk4etttoq6zPEGwSll5HPdQnBqEjOPvvs&#13;&#10;JAi/JCi8xeohzKAlwTBOwshXEoxNL3OaCXUHk912220RJmEmzfnC+aqrrkqOPvroJBiESVDSXq6w&#13;&#10;9CAJysZfQYEmp59+ehIM6iQotGTzzTdPbrvttiQomiQouuTyyy9PghHl9RhmxJINNtgg6du3bxIU&#13;&#10;RRKUpj8bljckwTjwOtpjjz2SMBrn7QQ2I0eOdI6Uj3xlC3AMS82SAw44IAlKytsk+aVdBcXv6cXn&#13;&#10;ghJKwp6KhDTJV1CcyaBBg5ILLrjA8xSMguTKK69MgsJNgtBPgvMQH01+/etfOxfaUBg5TMLShOSP&#13;&#10;f/xjEpx+T5M2lskSxsRF2YPCcE7wo/+QflAuXodHHXWUMw4KKtlyyy2TMKuYBAM4of9QhoMOOigJ&#13;&#10;S2KSMLvrbYy4wmheEhzl5MADD0yCMvM80M/oY4SgxJKwfCQJ6+C9HdCXwv5Er9NgUHp7IC+x/wSH&#13;&#10;29Oh3oPSTsLIs9dFMMb8Oe4jf5QJFtlCULTJhRdemISRVK9r4gqDLMlvfvObRVhyXxgpTcJymSQY&#13;&#10;jF520qNNU27aDm2ItkRZgyJ2dtQx8oP+e+qpp3q7J1/0TeTF+eef788Gpe98aG88GwwS7wcPP/xw&#13;&#10;Qtmra5ukFQylxYoW5RhtCobBUPA0KRv5pt2Qp7Q8Iv8xUEfUd9gjkgSjLAlGlcuxYIAkxxxzTBKc&#13;&#10;da/XMHiRwOamm25KdtlllyQY5953SPPcc89NgnHn9RvrjbIj4/bbbz+vM9oT+UHGUMbgHCXBWHG5&#13;&#10;R51ynfZLu4khDCr4M8G48+vIjO222y7585//7HKD+4gr9nXySn+l3f/lL3/xeqXO4Br2vnoZ4QJz&#13;&#10;+NNug8Po8iKmmX5HlsDv9ttv97zRTqlP+ijyJxiKfjtyKMpi5AH9hPrODHCP/Y42dsIJJ3g/oj8j&#13;&#10;e8455xzPM2Uiz7QJZCT5pa1wD32LNsQ91Bf1Rv2FkfPksssu8zaA7AjOkMtdypAtRGbkl7pCVqMf&#13;&#10;wjKqxdoKOo/7KD/M4E9/p2/D+pZbbqliGGZfk1/+8pdeX9RrME6TMHtSVV+0L+IJzoiXlza28cYb&#13;&#10;ex5o42FJVRL1Dwxot5QxLIn1NoccR5ag1whcR1dH/cx3tFXkJnVNHoKj4fIvLLHlsgfKzOvWW2+t&#13;&#10;kkvxGu/0mc+CLsAeoK2gQ9AlYZ+Y849cSQsZgqxGzpIPPqN7gvPh9RQGjFwu0VfRVeiCvfbaKwlL&#13;&#10;CqvaUGZ6tGPac1hVk9APkJm0u+CAeb55DwOT3l/DYKrXC9djndCv0QXBiUgXa5HPYaDI+xNtN9pK&#13;&#10;yD30An0aPULZqSNsF+qH/h1tHfLw+9//3uuH9kbbpm1QJ3/4wx88f8Fxdd0c9jklYVDAeRM/98ZA&#13;&#10;n4p1ge4dMmSI/4/cpI2jN6in9HPwCnsPk+OOO87lK/KIfkK7JE+jRo3yOiSv1Anxw/L44493/Yt8&#13;&#10;oz+NGDHC65M0yHeUa2EAL2ZP7yJQcQQY8ag2RCcK4YnzgACLryiceZjrdCwEMsIOhYVgo6NiYCG4&#13;&#10;EUQIM+7jhRETnSj+J60YuMZ3CHQ6I6/4HEoOYwODFIH3yCOPuOJAMCOcEFgoUvIURnhilFnfUVIY&#13;&#10;iiih/fff39OoyYkikjAC7cIPAxhhRL4yn0HgIoApO4quLgHBhLIjjxiX2QJKISoirqeZYNhnY4Kz&#13;&#10;Al/yD1OUJIoDoyGMbjlj6hrDB8OG+zBCcHYRjtQljioKOApq6huHbavgXGL8hFF2VwRh9MzrCGcL&#13;&#10;B4r0qKto5OXjRKGEENQIbBQnBuXOO+/s7NN1AAcMTJQSCj8s1XAHGwUURu/8f5zvl19+2RUFecOI&#13;&#10;J/AsaeDQYJiF5ZP+PzwoO8YEDhWKkvZFWyCQPq+ojDF2KBPKn+/hQjoYrgwkUJd8Hzb8uoFHXPxP&#13;&#10;2cgz9RCVFQ4N11HItAPu40UZMGrPPPNMN6QYCAhLSr0u+AxjDC4UZNoYp5+gwFHo1D9tlzhwbDCW&#13;&#10;iRsjk7juuusuL1/mHxhQ/zgbKFPaGwqf8uEIxnDaaad5mTCEkA0ocsoeDqJxQ5C2QxsgLl7EgVPB&#13;&#10;gAzPoLTJO0YF+YIBcSIPaJcYXLDlOs8efvjh3veJi3ira5u0G/pMZoj1gPzAoKWN7bnnns4fVvQD&#13;&#10;5F5aHqXjod2Tz+hExXYdmWKU4PhTLuQd7HF4MKwwqDEscTbhQ97T9UaZ6FO8aGc8S/tkwAAnOg4g&#13;&#10;nXjiie540oYxrqKzjbyk3VKmsP/T2zx9EHaUi8DgS+zr1C39Feec9DCwcNboKziXyAnS+t///peE&#13;&#10;JaDeXunbGOvZQpi5TG688UZvl7TBsGfDDTTaO3xOOeUUNwxxIrjOd7QFnCF4Zwa4cw8v2kt0oOk3&#13;&#10;lJ14aRPpNka90kb4nrZI26EN0ZaiE0V8PE9bgDUOB04R9YKzhMOVGWCMY0l+eZ6+h5xE/2S2lehE&#13;&#10;cR8ygfjp1zhd5Id8ITfpt3ymL1In9DnKhtNEX+J6bF/kj7rlepSvfEc7x7gnMKhEOjgeyDLipO3R&#13;&#10;jqLRT16jTkAHI1+oJ57BycAJQp9Eozm2LcrCqzonKswcuZNL36ePwAYHnmeQM/CnX6HfqEvyHVZ7&#13;&#10;JGEpnKdPXdLvaVtxIBYHDMcJZxd5iePLQAIBuyBsMfB2S3q0Y9oz6THoSJ/BMaEN8x1tHD70N+KJ&#13;&#10;8g8dicynbkg3svREUn/QGwxg0m55NuoFdAl1io0R9vi5Lnn66ae9n9EuCdHWIR+wR8aRZ+Q+32FH&#13;&#10;oO/SOoGy0Bej/cF9MVCf/M+1mpwo7onPMWBFe6cNMciC/mRQgnTJU9gu4M50Oq/UE+0CLnCkz6BX&#13;&#10;Yh3gEJNP8pNtECTmV+8iUO4Efu59WUoSnSiUD50Yxyi+whImF7I8RgekQyLcESBDwugHAhNjG0Ob&#13;&#10;gJD85z//6fdxLx1ySZyo4cOHu2JkJDJMJ/uIOB2dkSZGPBDIzEqh+BG81QWUECORGAQIrSiQ6PT5&#13;&#10;BARUdc8wcoPgRaBSxrqEsBzADQQMoqjsiA/BzWhU+kWZUHzMEkQmKBSYYNilmaAguIe6gCkGAmVC&#13;&#10;UfIdCpy8M4KIAYFSxjkkfmYHaBMYf8w8Ut88g6GHAI6B+kHJMXsYjVqUCcYiRg9lI0RjoKaZKIw4&#13;&#10;8oFgjk4PhhkjZaRNvWHg4PjR7sgv9QMfAkYIhiZKKpye5aPmGMgYBCgMAkoSRwsFhmOAI4WCCMtW&#13;&#10;XQnGe1AqsMTpIJA+L5RxWtGmuWCMYPjBhJlF7iefKPTu/7//YKgwIkg9RAcMxcazfJdWYih8jAqc&#13;&#10;IcqAoUBdMcPBZ5Qa7Zp+lzbGaUMocJQwzh75yDT6a6oHyouhAV+MnmeffdYZY1CRxxhoJzhVGBGw&#13;&#10;JB+0BZx1ykk+mAFk8IK2RJsiYHAxyozDwUAFbZpypPPJiDAGKu0NQ5SR2RhwEmBGvMSfroN024z3&#13;&#10;p99jPWD0MMBCYIYk1hdtg36SaRjHODLzGds1dZEeAKFMkQ11RZ3BDoONOiF9+m263m4MDggMqTf6&#13;&#10;DjyQtxj/GC6MCsOQ9kUe6SvcQ15JD3nE/zglzGBRX7SDtBNIHmJfRz7wHIMNtAfS5DMOE/0DwxYn&#13;&#10;mzhwvuJMUmSR+f7ggw+6kxEdKK5Tj1GGki6yBLkW64Hy8V22kHaicArgxbMMOiEraRc4FLGN0SZo&#13;&#10;GzHggHIPbYi2RNnoBzCibBjolB8ZyHdpljGO9Dv5JL/cR/4JPJ/ZVogPntyH/CFt6oI65DuuMYNF&#13;&#10;P2AAiL5P+4AxM+AM6OAgkF5sX7G9cx+BAU+MXJjSXuiLDNhQXpxI0qQNMACCzKK9ETKdKOQrceHo&#13;&#10;4NSQT/IGM3QHbYRAvnlRl9yTGUgLmUsb5Rl097///W9/hrpiUAHdjWwgHspNeyIu2nNso7xTfu5B&#13;&#10;fuBscg/6Lc4SoQOYgSOPyG54Uw+ky3OkBxO+R8fxXRzARZYRP8+iY2jbxE9esjnPsZz0G5x/4kJG&#13;&#10;xHrAeUAvIQOJE3mPY8hsGH2ZEGU6MgKZRVy8iIf4qJ9MnUC+qavYd7gvBtLjf64Rz5BqZqK4Jz6H&#13;&#10;/kOHoNfS+gsG6Fs44nTGvPIcbZF6g8u1117rXLH5qGcC7ZcBNdoh/VBBBCqVwM+bF0LPqC4EAeXr&#13;&#10;eFmvHsNJJ51Ez43/Vr2HTujrfYPA8/XdrA0mBEFiYaTMP9flT1je4OtviSMoSF9jTD5CR/f14sGw&#13;&#10;9HXWQaH6WuNsaXE/G9XDjJmv/eX4z0KGIOT8JB64BcO9TlEHgezr0dPsguDy/SFBsC0SdxhV9TXM&#13;&#10;rLuOTFjbD5OgPHwteFCgizzDPzCFHyGMovo7f8h/cIp9TXxQyFX7fIJB5muxWY8fFE3V/cHQ8s2y&#13;&#10;8YvgaBjtJBgAFhSUBQPO142z9prngpCPt+Z8p+0Fh8jCaKoFJ8zvDwK6Kt98QZ0HB9b3MvB/GCXz&#13;&#10;NeR85jnyS72zrjsYJ34sP4d18B28goHg+0uCo2XBObGgRHx9Ov8HBeifg0L2k+s4fQg26RCcRd9P&#13;&#10;kf6Oz3AJMwFeN8GgMfYSEoJyXqQPsdGYslEHwTDye4Iy9Wf5jj6UDuxzCgazlzHMKFTVHfVDOrSD&#13;&#10;4FilH7Gg2Lz/BAd/idepB8Xu+5Q4QS0MklhYOuYHzISRe88L9R4cbt8LFYxmlwPBGPE1/sGY8FPM&#13;&#10;yBv7idhkHRR41X7LMDruJzstkumMf2jP1GUwnpxpGNipuiPMBng9Em9wUKu+z2ybVReyfIBf7A+0&#13;&#10;++DU+V20L5jXNsAjGKJVj3F6FXuh6Mdhxsv3hnAxOM7+4nMwHn3/JZ8JtC0Ce1GCweWf+UO7CM6B&#13;&#10;BaPG9zyFUX7vY+wJTIdgyFhYPmhh1tGPPQ7OmtdbmLX0dhCcYu8XMKXMtHn6G+2K/AfD0/f9hNFn&#13;&#10;z3MYafYDhajDYGhZmDm0WP/ByUon7Z/Hh30m9Dvipr0QgsHqfZTP5Jc4w0wL/9YqwBYu9A/qjraN&#13;&#10;zEEH0QZoC8GBMNpGDMgG0qe8tKXgvMRLXvdhtYP/T7yZAdlF3RFIEz5LEqh7XoQw41AVBXHSDzgq&#13;&#10;nf4dHCyvU/bcIH8yAzIiDDJVtSPipA5gSj7hDn+YoEdimmFQwQ+SyIwv/g+T4Pj4HjaOmg8GuQWn&#13;&#10;3ZkFJyrelvOdNhNmGn2/DXqANkhZCMHYrtonGGZuXK6wl4YDlIJTZWHAxY9dp+8hJzgqHh7B8Ld/&#13;&#10;/OMfvt8mDPD64UrIaMrMPkT0JvEha2nHtOeYXnBA/XPmH8pLP0En0N/QAbRtdEdwMHy/T7rvxeep&#13;&#10;E9oagX4UnAn/HAbuXD5xXD/yDv5hxtnzjKynLDHQhqjDqH+Jh0A+MnVCfKZQ7+g/9AX9kn4SA+lS&#13;&#10;dtoPfQj7Igb0OrzIJyem0ueoS8pIgBPfES+yQ0EEKpXAz9q4hhJigIRZHQsjVjXcVfxLCEeMDTou&#13;&#10;DhHCCwWEoYbQRSlnCyhBhDmCDcWPE8EpOoUMGCeFCBih8E8HDH6ENseypwOCmZCNCfHUxCQdT/yM&#13;&#10;AoYV6WHwR+WAsiL9sKTMFVS8P/Od5zHiMdzZBI7yRklkU0SZz2b+jxGAIY5xG/OReU9N/8fncNxw&#13;&#10;4ogDBQ0XlCpKFwcMRmGmxZUJ95EmDhMv2hvtK7JEWTdkiMYcdREHK9L5QYGFUeD0VwX5jHEAgzD6&#13;&#10;6idUhhkJ40Xdhtk7P+0K45V2g1ETloV4ulzHMSegcGFLvaKMw9JX/76uf4iH9hXbS13jK4fnGWAI&#13;&#10;s1bGJnYGFnBsMkOYbfaBAI5fxsHlhRHK4AqynUGFMEOwWF9Px8MAWZg98boKMz5+Eh0GGC9O4sKB&#13;&#10;CasN3EjMdKRiv2OACaO6WKE+2liYJXVZQf/CyWIwKyxBK3iRkO/ETRlwFIodcODC7KhxhDlOf5hh&#13;&#10;8zqubT7QRxji2A/o5LBqxJ2LzHjCjJA72XFgi3YV9sv5QQVhD6s7QmFG1uUF+p52T3ycskc9hKWG&#13;&#10;Xg/IaXQPA4bZdAVyHZmTGcIMpP8+Gc4iZcZx4BVmi73c9C90A85cOoRZJXc009/Fz5Q5bGVw+yTM&#13;&#10;aPsBVmFm3vOO4xSWwMVbG+wdWQwv+mVaN8MOvRn70JJkkD5C/AoiUKkE8nKilrTwdEwMvGyCbEnj&#13;&#10;zPYco2IoGQR+PgEHipEuRkjCtLeFzc5uFPIsAhiDlB+pq81oWz7pLsk9CDGME0YA+Q0fhDIGCooI&#13;&#10;I5UA3/SoO9/VlgnPVBcYbcJxQvhnBhQPv+OTLSB8Gb3i9DqMNAw4nClGN3FaahMw9sJSPT+dr7bP&#13;&#10;kg6nyfEcDjYKF2UBW0bayD9GZVjy4SNnKDaMUe5jRojRyLCHwA3OdJ4zDcX0tWJ+xjkJS4mqZrhi&#13;&#10;2pQRB5xR5EKHsJTTeOHIjRw50n9om5k7RplhGgPtJho+8TvewxI+b7PUK20XpycG6ok2HUdj4/f5&#13;&#10;vBMPipt442xePs/VdA8zFsyg0J7rMxA/o9rMLOQbcE5wZjHwmM3AAMXYzRxgIb4408XgBzIQhwe5&#13;&#10;gnEXHa+a+jrx4zzDltlIOBNX2Ofh6YcldT7jQHtgFDodYr/DoC7myDRtIFsbS+et1D6jNxnYCcu7&#13;&#10;PGvIJQZ8mCmg3goVSIe+h/zIFnAe6NPMDtKH+UF00g+HnGS7vdrvaBe0PQYtwz46C0sEXWZk6g1k&#13;&#10;VVgC5wMxGN7IrbBsz3U1jj4rBQjoeV6crkd+wtJAv5d3dCIyh8EuBjJvuOGGxfLFQAurWLIFWNCX&#13;&#10;YMOpoMSPI8dsZdhL56fhpmcNiQM5G5bRZYvOv0OWMXhAnwhLbt2RCnsJ3VErBScK+wKHk35Jn44B&#13;&#10;OYzejH0ofl+bd+qB+lAQgUolsOj6oAKUkhEeliIgOJghCmt3PVZG+BmNqi7QYXkxco2zkE8I+wrc&#13;&#10;EMbxwVljhIjlJyzRwJhgZiFbwHjGMGYZEC+WecRlJBjGCDzeWa6FcImj59niqu47hC7PsvSoLoEl&#13;&#10;CTh1GKth3b7/CGVmfBh4CCtCJhOMVZgwilwTk8w4+T/yjDNRfAcbeFNHOER8ri4gkDGwCBgB6VGu&#13;&#10;6p6p7nuWdqCoUKwYbgQMMkZIYyD+QWFZEUIbY5DRyri8ID6HAqUMBJYuhP0UbriGPRteHpZ/sPSD&#13;&#10;smN84YxiaHAv36dZLsnSrpjXQryTF/JJ28f4pl2TRwwB6ppR1NoEnAWMXeqtJkOXtsgMF/2V9sXS&#13;&#10;J0ZveZa2Ai/aLX0oLinCoKFO6JMYJhhU1Cf1Sv+KLJm5pA5Q7BhZXEOWwJ9yUt/8T3siPcqddhgY&#13;&#10;QabOY3upTfnjveQttivSZMAFmUJ54qxavBdDDl5hj4WXNX5f0ztxICfps8hE0oDl0DAST/9lSRHy&#13;&#10;I58Aa17UHcZddTPg3ENe6TOwPSIsE0L2wRKDkdF08pXZ12lP1BcGLHHg6DFDwYv+RhtkqSrGISHs&#13;&#10;k/D4MvOOY0e/oz1gQBKoO/ooARnGskkGLwoZYhujTdA2YiBd0qcN0ZbgkG/AqaEc1Bv1xGBCIQP1&#13;&#10;QV0R4EJfop8vaaBNMctAH6Jd4xxQT/w2IsvNmcHJFhhYoowMlPEiRBmR7f7qviMO5C91C+vqQpQr&#13;&#10;tFGWkqGX+Q1KbAfyS9uknyAjYMQgV9hr6DOptC/aJwY/5eV67LO0YV7I+JHBwSf+bIF+zDPINvom&#13;&#10;bOgnLHsk78xgkZfMwLVss6thH5rPXDFQQdwEZHRt2lpmWvXxP7YQfZl+GfUl6aBnqbfYh2qTNuXF&#13;&#10;9iHebGxqE5fuFYFSJlDwmSgENQYMSx4QWqyFZuQKQcr0fDogmHFemJYPpxu50Yfwq27NcvpZPnYI&#13;&#10;algAACAASURBVDNiy3I8BCPP8EOhCAR+xwklhJLIFlBK/M5BdI4QqhidzJAwxc6IE+/sNWCJC7/R&#13;&#10;hPDPd2YKgzBsUnbHhWWC5GlJAw4pRhUOHUtowsEPPnMGN/LGiBoGL4IKpcIeqDQT9iFRXp6NijPf&#13;&#10;vKBIcDpYx806dZZqYTAzS4fxgOGEYqsuYHTCjaVwzPZhnOJU8V7bwDKi6LgxWknbQkhntimENnvc&#13;&#10;WF7ECDsKjPt4FiWLYoYnAeWH4UY7uCnsF0FBMtobR9FRgqSD4c/SJ1jTPhndpD3nO/NZ27Lmez/O&#13;&#10;EkYGo8TkieWFGNIYvTi4lJMZwHwD7RvDAcOe2Q0UKEtlMgO/S0afwIEKRyr7chsMLowgjGpGVzH6&#13;&#10;qAdGcakLDDccDZbfsKyT/ocjQb2yFBD+9DlY4/BTD6y1J54ePXp4u6ZfMTLNPcxwMlJP/s444wyv&#13;&#10;Z4wcDGVkUNhAv9gy2MxyVPc/s9MMWEQZQXrESXo46DgbGLcYXBig1AN9kPTzCczmkD+4sIeJeqPt&#13;&#10;wYf+hCNEPdBfcwXqgBcOATKQkX4MzczA6D+ckbnhVD5PB7lJ26c81COGT2Zfp75wOHiOAQfaRDgg&#13;&#10;xEeomQ2HCQ4YcRPoMxjamQGdwKwZz9OncLxgGGc12OOSr3zNjLum/5ndgHUc+cco5jvKhNyHF44U&#13;&#10;ecs3wLs+A3KXPBLIF7M41FN1sye58oKepD+xJDsc8OPtCv0RjeZsS4GJk3aBHKH90+9ot7RR2ldt&#13;&#10;ZnlJn5lO4kFOMShBPjIDs9isdqDfxT1rDMLS92hX1Bd9nTaDU8QyceoCHYvMQF6QDoME9Eu+HxoG&#13;&#10;Jpg1JU3aHfKea8ip2N7IC84DfRsZg76ivaLDCegu+LPsn7xkBuIhPgL6gThghz5mdoz2R19h4AHb&#13;&#10;hDolrUFhwK8UAnIa+weZh1yFI3WMfMBhZf9kZJFvfqkrVo4gv4lPQQQqlUCNThTGAcIWY7imJSYY&#13;&#10;2ggxAqPNrBvGqOd7BDUjxYwus26c5QExoLzYTMnoJsqaTofDgWHIplqMlHTAmMJIjgFlQ1oYHghW&#13;&#10;jEeEPAYIBjRrkbMFOjavGOjwjLYQH04L5SZgZGOYcB3hmC2QH/KVDhg08MCYIM66BOKnPDhD4fQv&#13;&#10;Z4kDg1NAusyWoHxw+PifcqWZ4LRwL4ZZNibUUZpprPOYZxQnaWPwoIRwVEmH5RUoB5QBz0Rm8Tne&#13;&#10;UbQYb+EEPd9IjBJHIGNsRjawhTPtLNsoX4wP5UibwGFASdFeMMIx/uJsZ7yXPTvUIwobYx/jnJFN&#13;&#10;HECMPpQbgXaNscL3HJBAwPmPBgIj56TJNUafWZePwRgVbNwHQR2MTy1H84jCn+q4xOs8R/ugDjIN&#13;&#10;8FgPaSbcm06L/2ELO+oGAwRHhpFYjOFwVPYi7Y96S7dHnoN9DMTNjNLQYHhg7OJM4izSN+jXMeCY&#13;&#10;0c44IIEZCgxonDcMY4zUGCftkjhQ0Di+1Bd8aTfUJ/dhmGNo4AyxjAa5Qfw8S/4IHBxA+6PucYox&#13;&#10;ssgPBhUGE04Pz5JPlhIyGBIPOchVB7FM6Xc2kdNmcCbpx6QXR7xpMwxUMEBDe2AAiDZImrQTnMkY&#13;&#10;KB91mynHqINwApkb77BBPtIfaG/UGzMbUT5xL/WWDsQZ5S39E6MQQ46BEuoCOYEjywADzh2yi7bA&#13;&#10;PchI6pc+TzvBeUF2UF7SjH2d9k4Z4U4dUQcYijxDm8RZxTClzmGCYxxOe/P/Y/2n80zdYwiTzk3B&#13;&#10;YUYmMYtNnDjayGquEdLlS8eR/gyXdF9IX+Nz7D+UmbaAHGA5MfqIwRTKwT4x0k07RfG5GF+U7+Oz&#13;&#10;9O94T/o91nn6Oz5Th5l9j7RiiM8hX7iP/MGFPHOQAnWKDkVekn9ePFOT3CRN8k981BNxMgCCM8MS&#13;&#10;a9gzyxL30sa8xOfQzdQ1h0CgR6hD+ifyj0G96OTXVA/ESbq0OV4jg2GOnh8UHAj0GDYAg1y0UQYI&#13;&#10;qS/yht4gbeQ4eWQZO+VF/2CLoOcZxMPxJ36WW+Ms0f/pS+g64qYPkC4zQBzkgENK/yUgOxnEYHaO&#13;&#10;WXt0Qzhx1bnzHMwIOEQMICK3ss0i0W+QfzgLOB2w4RnyABvaHPHhPPE8A4voaLgjX7PJCOoAPumQ&#13;&#10;2Ta5Rt1ybwyZz/FMup3F+9LPYRvQxpDD1DVOJGVC7tH3kS/oT2QO8VfXF2iLMS3aJzoapzPqyZi2&#13;&#10;3kWgkgg0CQ5ItVMJGHZxapvOE4VPJgCMDYw3BB5KF2GHMmDkBQMCIYlhiuDD+EYQM+rBO0IERc/z&#13;&#10;CHyEDIYBa6LjKCnpIZiIA2UdDYyYD2ZkMNBZYkG6CFniJi/5BAQ4z2IQYfRh4BHicjWEDPnCWIgB&#13;&#10;4Y1QZHQQwR+f4TplwdBHUCFY00o6Pl/bd9KDFYIM4wPHEx6kjeBCwaXzF5nABY7kHyEXmRAXQg6W&#13;&#10;jOpFprHOqQucNwxTmggKk/okXcqD0iBNysgzzPwRByPW6fKi9FkTT3q0C+oW1ihI6giHhvKgMKgH&#13;&#10;eJHXbAGurNHmnXvJC84zihAhD/MYSIM8wwEu5AmHjxdli4F4qHfuJzBrl3YaSIt6hiNti/spA85X&#13;&#10;zCdKn7xglMAXJoQ0lzRL4iOv1B/thnognyhclD35i/VAerQ/8gQz2iRpoaSpd9LCKKFd0M9oJ7Rh&#13;&#10;DAiUM3WXmV5sJ7HcMKE8tCVGZJkpJD+UE65pXl6w8Ic0iRc+1DFlIT/EQz3HQB3ENhvvoe2QFoH8&#13;&#10;RRnAO/eQd2RJ5Ej7hT9MGKCg3SGPuB6/Jx8YT3BiaQ/x42il6yCzbcY8xnfipB0PDUYXhjdxUOdp&#13;&#10;nvFe0uVe2i5pUm98BzfyDwcCs0zkHwM4tpcYBwx5UW7KgtyCOf2Uemc0OLYTHLUYMuUt9yJn6Ruk&#13;&#10;RfpwIl4MIfIGC65zHwYO6VGumPfowMS+TllgSl0SH3011itlpL+QP9occVP3tP2YVsxr+p188mzs&#13;&#10;l+SR9GHFs8RDSJePtGkTmaG6vkCeWYZEvcGSPkmZqCfqi7KTLvKAdGn7sOA52gp84nOkCU/yQ5/D&#13;&#10;yaUOYz7TeaIPwAQjmrjRU7FtR91FX4cXso40kX2xnZB+nJGMMjDdxuBAfPCLbZz0s8nN2G6o07S+&#13;&#10;pOyUkTiQE7S3tE7IfI74qSvaERyQ7xjFlJX8ItOo7+rkH88TqPcoV8gDcVAebAv6LDKXvkadkj/S&#13;&#10;gxPPRblNPmPgOeqJcsCEe2g/1BttmkBc3BdlFG2Ie3r8f7nBPaSD7UF5yAdyhVf6Oe6jzmknXIuy&#13;&#10;k+/Tgfzi9MYBzThYjINGu6ANMCiB4zcoOJDkFQZwjVsG0jIi2h7IX+5N6wQ+4zjSjpHhlC3Kh8zn&#13;&#10;kL1p3Qxn8pP5HAxgTxugrVPOKB+Q19R9dX2BOmWlAW2KNk2+GNTD8aTNs3IlU/al2emzCJQzgRqd&#13;&#10;qCUtGA4SI1cIOkYhGCGikyJgGP1jaQHLhapzypY0XT1XuQQYQcXIQOEyW4lxiMHCyCEj+Sz/iEuK&#13;&#10;KpeCSlafBDCwMDg4pINlhji1CiIgAiKQiwAOH/qIWTNmcliqy0EcOGcEnCxmpFiJgVNSqYHBC1aA&#13;&#10;cGgNgy44jth/CiJQqQR+HpIvYAkZZWNEg2N3GYlhZIPRCpaIEFguk210sYBZUFQVRoCRMZYasFyK&#13;&#10;5QQ4Uyy1ZOSNtkSbUhABERABERCBYhPA5mFWkSV/OEy8mCWLgVkdlhoy+1fJAQ4EBsjZk8vSTwUR&#13;&#10;qGQC9eJEMUvADBTT4hi5LCNhOp/pczYoVrdBs5JBq2x1I8Aackb62PfDUgH2QdGmWJ7Axuh4WETd&#13;&#10;UtHTjZkAS9JY0qIgAiIgArUlwMwL+2tZusYrcxk0ywkrPTDzxv49lnqyxLDSncZKr0+VLzeBZmH9&#13;&#10;/9Dct9XuDmYGWEPM+ljWJjPFi1BhQyUnwbDOt7q1xbVLSXc3FgLsA2BdPEKaFyNeLIvYbrvtfGM8&#13;&#10;a8QVRKAuBNhLw/4K9kNxYAWfFURABEQgXwLoJfaiMhOTbe9cvvGU833YfiyFjvssy7ksyrsI5CJQ&#13;&#10;L3uiciWq6yIgAiIgAiIgAiIgAiIgAiJQrgT+bwFrueZe+RYBERABERABERABERABERCBIhOQE1Vk&#13;&#10;4EpOBERABERABERABERABESgvAnIiSrv+lPuRUAEREAEREAEREAEREAEikxATlSRgSs5ERABERAB&#13;&#10;ERABERABERCB8iYgJ6q860+5FwEREAEREAEREAEREAERKDIBOVFFBq7kREAEREAEREAEREAEREAE&#13;&#10;ypuAnKjyrj/lXgREQAREQAREQAREQAREoMgE5EQVGbiSEwEREAEREAEREAEREAERKG8CcqLKu/6U&#13;&#10;exEQAREQAREQAREQAREQgSITkBNVZOBKTgREQAREQAREQAREQAREoLwJyIkq7/pT7kVABERABERA&#13;&#10;BERABERABIpMQE5UkYErOREQAREQAREQAREQAREQgfImICeqvOtPuRcBERABERABERABERABESgy&#13;&#10;ATlRRQau5ERABERABERABERABERABMqbgJyo8q4/5V4EREAEREAEREAEREAERKDIBOREFRm4khMB&#13;&#10;ERABERABERABERABEShvAnKiyrv+lHsREAEREAEREAEREAEREIEiE5ATVWTgSk4EREAEREAEREAE&#13;&#10;REAERKC8CciJKu/6U+5FQAREQAREQAREQAREQASKTEBOVJGBKzkREAEREAEREAEREAEREIHyJiAn&#13;&#10;qrzrT7kXAREQAREQAREQAREQAREoMgE5UUUGruREQAREQAREQAREQAREQATKm4CcqPKuP+VeBERA&#13;&#10;BERABERABERABESgyATkRBUZuJITAREQAREQAREQAREQAREobwJyosq7/pR7ERABERABERABERAB&#13;&#10;ERCBIhOQE1Vk4EpOBERABERABERABERABESgvAnIiSrv+lPuRUAEREAEREAEREAEREAEikxATlSR&#13;&#10;gSs5EShlAgsWLLA5c+aUVBYXLlxo8+bNs/nz55dUvpQZERABESgFAkmSuIwshbwoDyLQmAg0b0yF&#13;&#10;VVnzJ4Ax/eOPP+b/QBHvbN26tbVq1cpTzJbPpk2bWrNmzfwe3usrTJs2zdJ5qa90ihEvSnjWrFn2&#13;&#10;1Vdf2WeffWaDBg2yli1bFiPpGtPAeZoyZYpNmDDB2rZta6uttpobC+QttoEaI6jni7QB8sGrSZMm&#13;&#10;NaaGczp79mxr3759jfc1xEUcVPpSKTBtiPIrTREoVwIMMk2aNMm+/vprW2eddVwnFbIs6AZkV3pw&#13;&#10;DVmHnm3evLnrCT6Xaohyd5lllskpoykD92M3UDbC9OnTrUWLFs41l4z3B/SncREIHURBBBYjMHLk&#13;&#10;yCT0hJJ8DR06tCq/5DMItiQ4M0kwTv21/vrrJ7/85S+TJ554IgmOQdW9hfwwdepUT/OCCy4oZLQN&#13;&#10;FldQwslZZ52VrLjiiknPnj2TW2+9tcHykk747rvvTrbYYotkueWWS/bff//kT3/6U7Lmmmsm1157&#13;&#10;bfq2Bvu8wgorJGeccUYSnLwa8xCcp4S2Qp+i7ZRS+Omnn5IHH3wwOf/880spW8qLCIhADgJz585N&#13;&#10;Xn/99aRfv37JGmuskfzrX/9KfvjhhxxP1e4ysu300093PRt1bBjMcrn829/+NhkzZkyCDCnVcMUV&#13;&#10;VyQdOnRIPv/885xZRE5jXzz++ONJGMDz+3v37p0cf/zxOWV8zsh1Q0USKN3hg8bly6q0dSAQBKQF&#13;&#10;A9CCceqvf/7zn7bUUkvZkUceaW+++aaP/tch+kbx6CeffGL33HOPM/v4449t5513LolyB8fDll9+&#13;&#10;ebvhhhvsxhtvtIMPPthOOOEEW3vttUsif3/84x9ts80281myksjQEmQiGGL20ksvGawVREAEyoMA&#13;&#10;s/SjRo2yY4891mbOnGnBQrWLLrrI5TirCgodVllllSod+9prr9mwYcPs7bfftn333ddeeOGFkl1u&#13;&#10;ve6661oY6DLshFyBlQLBibJ33nnHZ+a5/3e/+5394he/KGsZn6vcur7kBLScb8nZNYonETynnXZa&#13;&#10;SZT1+uuv96VmuTKz4YYb2t/+9jfr0aOHPfzww9a9e3c79NBDfUp+yJAhtvnmm9vEiRPt6quvtmuu&#13;&#10;ucYmT55sl19+uWEQ77XXXu54YVAifG+77TZ7+umnbfz48S6Et912WzvvvPN8WQDLKFj6dtxxx3k6&#13;&#10;OG7nnHOObb/99taxY0eP56qrrrKnnnrKvvzyS1+K9pvf/MaFMmUgPfKHMiTstNNOduqpp9rKK6/s&#13;&#10;/7M8I8wIeR5ZzrbrrrsaDIibZQUXXnihjRgxwpfh8UAYjbTdd9/dDjroIH8+889NN93kz6MAcUL2&#13;&#10;3HNPO+aYYzx/YbTO3n//ffv000+dzb///e/Mx50n7FDWb7zxhjunMEKZ9u/f35d/ksYtt9xipMF3&#13;&#10;RxxxhL9YiscSQZQ9S04o27vvvut1g+In3sxw2GGH2XvvveccUWrUHYr80ksv9TYJpzBK6I5fGH11&#13;&#10;Rb700kvb2WefbXvssYcvvwgjpM4Qx5o4eIYyh5FVTw6GKE3q+6GHHvJ8036opzCb6WV85pln3Dj5&#13;&#10;4IMP3KHDiSMOAs9S/3BgCQj1QXmor7XWWsvrIqblD9TwB4cfRzbMsjknnDOcxzAz6E+RVpgxqqpv&#13;&#10;2gsGzMCBA73eaMNh9tXvZbnjIYccUlVOBhj+/Oc/e/zffvut18Ef/vAHoz2/9dZb3pZ4sF27dkZ5&#13;&#10;CXDEof7++++rys39q666ql/XHxEQgYYhgM54+eWXXZcgU9Ph4osv9n+R7507d05fKtjnZZdd1rbe&#13;&#10;emsLqz5chqBHkc3IV2QYA17IkTZt2riMuuyyy1xvkQFsitVXX91lHEvlNt10U9cR6Ldnn33WdTC6&#13;&#10;jKXlyND77rvPZdDgwYNdX/L8r371KzvppJMsrJzwMqHPL7nkEnvkkUdcPm633XauJ8gncv/MM8/0&#13;&#10;fLCkDzmPXkf3sgxxyy23dFsAVnvvvbfHh25+8skn7fbbb3fZuMMOO7g+Q/ehk++8806Xud26dXM5&#13;&#10;i6NFiPokrOpwvYoeTOsTv0l/KoqAZqIqqjpVmLoSYL/K3//+d3dIMKwRgjhgzz33nBvML774omF8&#13;&#10;EhjBR1ngpD3wwAPWq1cvN8aZ1UFwo1gwQBHuKASMaZwsnDKcDYxeDOZXXnnFbr75Zl+DjXPBaNjY&#13;&#10;sWM9bpww4glLEVw5YNgzyohwx/FhBo5RwDvuuMM23nhjGzdunM2YMWMRDOST9HDQMKxxCP/yl7/Y&#13;&#10;/fffb8QfloHYX//6V3eScBBJr7oQltcZjso//vEPV2Ssxecz++euu+46Z4STgdGO843hz/dxfx0j&#13;&#10;l7BAWaFYMQZIM1sgH8xCHREcMdIIy/kWuy3WQd++fd3B6Nq1q9cB3Ak4HSg8lPJHH31kYTmg1y/M&#13;&#10;0uGxxx4zlDTpfPPNN664cZpw4qgzGPEM/FCYlIM9ROmA8wSfk08+2dM64IADsqaVfiZ+pk4oL/nA&#13;&#10;CcXBZB0+9USg/hgYoL5pL9Q3a/Zx4jGmwjIeNwqo01dffdUNCEapcS5R/L/+9a+9TdLOeAamOJbD&#13;&#10;hw93J4wy0fa/+OILZ3X00Ue7Afboo496m6Iv8BztS0EERKDhCCD/0UsY+tXNOKEbcBTqu7/i0KB3&#13;&#10;0E/sD73rrrtcrjCAibzAKfrwww+NAbHMwCAm9+NIMWiHXCPgFCKDkafMshGi3iMdyvXf//7XnTXk&#13;&#10;ZtS1zz//vOszriHrkeeZgXuR58huBjfDsj3XQeeee67rNWQvAb2FLEf/pAPf8WKAEJuAwTZ0J/o4&#13;&#10;Hf73v/9l1Sfpe/S5Mgg0r4xiqBQi8DMBDFwMUoz9HXfc0Tp16vTzxRyfMFIZkUJJMTNz1FFH2W67&#13;&#10;7eYjbIy0MeqPcUtgEz7G6SmnnOLfMTOA8EUJcADCgQce6Ibpeuut57MUGPJcI3+M+LOBlZkfvt9o&#13;&#10;o418VI+4mdHgHox20mPEj4BSYJaJmQNmWHgeJcJIF05Enz59jNmxzMMBcDSYweIeHBEUHzNWxI/i&#13;&#10;Ia+8GJXjoAxGD6sLOBE4CcwAkU+UGmXAScKRZPYE54Fy7LPPPq5c+D7OjlHOsI7eGClkdm6rrbZy&#13;&#10;hyVbeuSDGTdmVfic7aCLWAc4iKS5yy67uBMVZ/c22GADNzZQhjhY/I+TCd/07BczPmHflWcDp4/D&#13;&#10;LODMO5wZ+YTRiSee6DONceYpnW/SZrYNZ5q0mO2LaVHumgLtAW44l7DhubD3q0o5U4exvhk5pS6J&#13;&#10;nzobPXq0O/TUAfXB99tss423HWZHw54Fr2tmDMkH/YE0cL5YxoehFdsMjhQB4wyHinSZReR+2mHc&#13;&#10;bF1TWXRNBEQgNwHkL7MvtQ3IOWZUeGeAJFtAVjCwwkAVA1q1DThovHIF5DOyEKeBQRtkJnqSQRgG&#13;&#10;F9Glhx9+uA8gInPRdQT0Mp8pxyabbFKlb5GxyE7kLfoUZ4fncFhwVJDjyLawT9Z110orreTlQ5Zx&#13;&#10;PzPlyERWBJC3zEB+KBd5ZBYNedkjOHw4VARsBgJ6kM/pOHDAcPTQfZSP2TRk43/+8x8f+Io6jucZ&#13;&#10;nOQ6IeqTOLDnX+pPxRCQE1UxVdl4C8IIGKNBzOwQEKxM8zPSxYgRhmS+gXsxFJmFYIQMQ5b4EMxc&#13;&#10;4zMBIxcBi+EdDVCei0qN9JkFYCaEmRYMUhQGAecDgYtiYHaKmSoUA0uzMPK5zgwPL5Y6xHgR+igV&#13;&#10;BD/GNsYzTh/lxCHA0MWJ6dKli6cT//AMTiGKCeVAQAEj5MlfXGoY76/pHQMc5UIeyRfvOG4obZih&#13;&#10;XIibwDuOHTMeXCfwLBxwiHieF88vacisg0zDguUccZkcM4QxwCQdyFfMN3FSj8wK4qRyDUeY72kD&#13;&#10;lIlyZwaWdjBTyewkI6lxlDgzrczn+J8lmjgwjNxi/FDHODDxWHfaC0soqW8GCGgXjO7iMJE32icj&#13;&#10;vzjaGAjsacN4wZBhVgunm/tgTzlYkscyQRwolsJkBvoTS2AwSjBycNz222+/xUZmM5/T/yIgAvkR&#13;&#10;YECD5WfpwZx8nowyE4egpsCAHbqRV21DlNf5PIfsQV4iX1llgF5h5j7KSwbKGNRCPkUnClmLDOWF&#13;&#10;48RgTtRDxBf1A7oB5wwZSjyUnUAayHV05Hfffef6lcGreB1ZnC2gl0mbgT1m+VnajGyMcjbbM/E7&#13;&#10;ZrfQCdQbdgHlY3APGYzMTge+z9Qn0TZI36fP5U9ATlT512GjLwECiwMHmPInYOhi+OLwMFKEsKtt&#13;&#10;wIBF6EVhH59HwKdDNmOa6yyDYqkAhjQOEs4RI1GMPhLIF+ummeViyRgG8tChQ32dN0YrswrM8DDK&#13;&#10;xXIIAsv8WHOOc0f5mNHBuMV5QaFgXLMO/fe//70b0v7Q//9DeeJeqvg9ZYtHW8fvcr1T/up4Ehdp&#13;&#10;pAPKkLRj4Nlsz6MkGeljRikGRhPzCdXVAQqS9fks78BhQGnCleWZ+QTyhPInv+lZsKio03GQFktS&#13;&#10;2AuFg8MSF+ot3/1QjLYyW4gRwn4u6pmleXGZCO2FZaSszceoYHaJ9oKzRNtn7wD/MxJMe8IZY3SW&#13;&#10;gQVm0zBGcIyiE8X/OIg4mbSnzMC+Phww2hXpsQyQ+5ldpHwKIiACdSPA4BurCEaOHFmriJBHyFqe&#13;&#10;Y6lytsBA2hFHHGE9wixLps7Kdn/mdzyXb0AuIJ/QTzgk7MtEjkW5zPc4NdXNiKGHKFO2wSZ0ME4S&#13;&#10;AX0XHROcGfQpz8RXvMa91ZUZvcyqAwYDWWXCM+yRijNRPFtdQBeQFuWKaZFv6jGt46p7Xt9XJoHm&#13;&#10;lVkslaoxEUCgMZrFSFW+AWEYZwqyPcOyAQxnjGKEOEIXBYFjg9HJ6FNNgZEuRtZY/sYyA55ndiEd&#13;&#10;WBbArMGgsASMDfwoCZwgFCBKCcXD7EFcFx6f5XvKzGwCn3GkGOVjfxX7rZiRIt4YUCgY2cw6UO4Y&#13;&#10;mB2jnHEZW/x+Sd7JD2ni0KUDo5Mo5Kh00tfSn8kjI6ssM4wB57guIRz96w4UzjT7tMgfZc43UAex&#13;&#10;3ikHbQzjhSWQ1B3LTmIgLZa04DAzQ5RrlDg+F9+ZKaRtMSrNLCM8GJ1NB0Zfca64h7bEenzqmyWf&#13;&#10;GGPMkJFHZo9wfDgkBUMLpw9lz9Ih2kGcOSVuPuOQ0/7SAWcYZ577cdyYXcOpYyRXTlSalD6LwJIT&#13;&#10;oP/VRm/FlBgEQf7zfOYhQOgP9n7Sf5ndpu/XV0AXMkiFXECPIGs4OAi9l5aByDN0VbaAM8TAZzY9&#13;&#10;RN65RmB5PGVLl4c40bU8i74lwAZdxyxVXArvF8If7sUJ4nsGoEg77sWK91T3ji5AJ2APYBegT+IM&#13;&#10;GzNvCo2TgJyoxlnveZeaUSQMtVIILI9b0oAy4XlGsBglw+jF0KwusM4b4xsBi+HKTBKOChv6MTBz&#13;&#10;OVHMeOB0oeRwBlA2zB4QGF1DeLOUAwWKIoAzCoj7cThIE8HMUoy4tpw8M7vF3hmex+EiX+STOBDw&#13;&#10;KJC4ZC+WjXhJh/tZ2sWSCspCfjCSMbzrGkiTeJm5YCYERYpDxZJDlHlUhNWlg2LEoeNEqRjq6kTB&#13;&#10;nxc84x60OKsX06jpHSeJdsMpTczs9AjOIM4OB48MDbM+GA4xkA5LYHC8yTefYZxvoP5x0HiWesRJ&#13;&#10;Sjvd1DcjvAMGDPD2wL3UKwYBn1lqwkweDjX5ZvYJBU98tB/2wREH7Qrlj4GBg0W7ZH8B9Ue7pH9w&#13;&#10;LyOzlJ0ZNZw38kRaaQMm37LpPhEQgcISiE4J+zBxHuJMCjPLLAtnyVl9OlDIO061ZWYHGcIMNXIe&#13;&#10;54JZeWQP+zaRF8yOM8CE3ooBOcySZ2QXeiKWJ16P78gcBhIZ6GEmC8eHgUBkMvocuYVcZqUB8g+5&#13;&#10;xnfM0CFTM50o9DJ5gg1pUob0wBrXcJaQgzhLOG0xMHCGc8ZgF3YBrKPcZfBMoXESkBPVOOs971KX&#13;&#10;khNFpo8ISxSWZOSO2RmMxnvvvdc3qiKQa1r3jcBkNA1Hh9OAcCQRquPD0gWWT+UKGKYsUFtoswAA&#13;&#10;IABJREFU3WPkC+GOYCdNHLC4rIH9MxxegaDG6EUZUDYMXQxZFBHHu3JkLUoEgc/sGY4SAYcFxyr8&#13;&#10;4KsrMhQEG3aZkUgHDHv2Q5EGx7NSJu7FuWCfC45Y5gxS+vl8PmNks0yOsrE+nPzjAKLc+J7ruQKO&#13;&#10;ViGPz4YDih1HjpOeYIjCZ0lbrIOa8sToJmxwtnFg4Ed9EajHtENBWjgcOE7sW8IZjvvg8kkLZ5b6&#13;&#10;5GQ9Toqi7uNzGCwErtGWcJIwIGgvOE04RQwM0L4paxyVZeaJWSraB0eys2SU+6gb4sSpwvmmfbDf&#13;&#10;DqeQtHFkuY+TAmnD1B0ON/HhxCmIgAg0PAHkNw4Gs+zIG/QTeoeZbByBQgfkOYfTEHBAsA1wKNh7&#13;&#10;yYFFyBLkFkuoWYrNgBNOEM5S1FkxTwwQsXyZ6+zJZCY9DlTGe3jnOvuaOc4cGcyKAMqNM8NAHXKX&#13;&#10;59CLDHBeeeWVPriELE2vaohxwgddjl7mHp6jXAwgIROJm20BLIXmpFbYco2ALkMGUjaW2aMzcRjR&#13;&#10;19lOH4xp6r2yCciJquz6XeLSMVKzJM7KEieY54MsecPgi4F8YigiwGsKOFEYvRzmgNBmlgdjlCUH&#13;&#10;KAQEIeVFaMfAqBeGLIYpRiTGJD+6xz4m4sKA5bkYiI+8kCfSQ7Eh+FEmKDXyzV4TZlwYxeJ5Ruji&#13;&#10;SBjXUBgY6LxwvNgcjMDmHYXBwQ3knXziIOAQYfASUCpxJiLmifeoiFgDjmGMgiDfjGJyEAV5Iw4M&#13;&#10;ZMpQXSA9FAnlIuCMsJkX5wdDnLhQSCzvYNYLRxTlQplQTpSfvMCHQDzER7zVBa6RBmkReDbmk+cz&#13;&#10;64B2QB1wjRkYmOJw4PyQBxix3C0uHYEDcaTrPZ1PHAuUKooTbtQby+giJ5bWUQaMGfYy4Rgz8goT&#13;&#10;6immVV0bi+XmedofSwVJh3JQTtbaY5iQLuWCbaxvykb65IVZKYwJHKnxwdGnPnCcolOKoUNcON04&#13;&#10;krR7lulRdmaa4MWyUzhh9JAXDB3KwjV44VzlmoGN5dG7CIhA/RNArtAnGdhjFogZkShfC5U6/R8Z&#13;&#10;x8wScp2AfmJwBvmBXECnIUNZ6ssAHTNFyELkEANE/PB9lEU8z7PoYRwxVjDEJegM7ET5zn0EZOnx&#13;&#10;xx/vTg1LnJld5xmcRQaSyB/yikFGZoiIE7kYZ76QpeST+0iHNNDnOEDITtIjTuQs7ziExDU+yFGc&#13;&#10;rKiDeJ50GUyDA4NryFF0XLRJoj7h3hjS+iR+p/fKIdAkeNn/52ZXTplUEhEQAREQAREQAREQgRIj&#13;&#10;wEw4P5PBKw6OlVgWlR0RyJvAokeN5f2YbhQBERABERABERABERABERCBxklATlTjrHeVWgREQARE&#13;&#10;QAREQASKSoDlhunlbkVNXImJQIEJaDlfgYEqOhEQAREQAREQAREQAREQgcomoJmoyq5flU4EREAE&#13;&#10;REAEREAEREAERKDABOREFRioohMBERABERABERABERABEahsAnKiKrt+VToREAEREAEREAEREAER&#13;&#10;EIECE5ATVWCgik4EREAEREAEREAEREAERKCyCciJquz6VelEQAREQAREQAREQAREQAQKTEBOVIGB&#13;&#10;KjoREAEREAEREAEREAEREIHKJiAnqrLrV6UTAREQAREQAREQAREQAREoMAE5UQUGquhEQAREQARE&#13;&#10;QAREQAREQAQqm4CcqMquX5VOBERABERABERABERABESgwATkRBUYqKITAREQAREQAREQAREQARGo&#13;&#10;bAJyoiq7flU6ERABERABERABERABERCBAhOQE1VgoIpOBERABERABERABERABESgsgnIiars+lXp&#13;&#10;REAEREAEREAEREAEREAECkxATlSBgSo6ERABERABERABERABERCByiYgJ6qy61elEwEREAEREAER&#13;&#10;EAEREAERKDABOVEFBqroREAEREAEREAEREAEREAEKpuAnKjKrl+VTgREQAREQAREQAREQAREoMAE&#13;&#10;5EQVGKiiEwEREAEREAEREAEREAERqGwCeTlR06ZNs0ceecR22203W2211WzPPfe0hx9+2ObPn78Y&#13;&#10;nfvvv9+22morO+CAA6qucd+9997rz/Xo0cPjIb45c+b4PT/++KPdd999fn3DDTe0LbbYwi688EIj&#13;&#10;XQUREAEREAEREAEREAEREAERKCUCOZ2on376yZ566ik799xzbZNNNrHrrrvO+vXrZ6effrq9/PLL&#13;&#10;tmDBgqryjBs3zp599ll7/fXXbdKkSf793Llz/b6zzz7bVl99dbvyyittnXXWMf4fOXKk4UDddNNN&#13;&#10;duutt1r37t093sMPP9weffRRu+CCC6ri1gcREAEREAEREAEREAEREAERKAUCzXNlIkkS69ixo+24&#13;&#10;4442ePBgW2GFFWzttde2oUOH2quvvmoDBgywZs2aeTR33nmnvfjii4tEiZM0YsQImzdvnv32t7+1&#13;&#10;FVdc0Z2wZ555xmenWrRoYQ888IAttdRSttdee7mjNmPGDPv000/dsTrqqKOsV69ei8Spf0RABERA&#13;&#10;BERABERABERABESgoQjknIlq2bKlrbHGGu7gdOnSxfOJY0Vo3vxnH+yzzz6zUaNGWdOmTa1r165+&#13;&#10;nT/MRL333nsex8orr+zPrLTSSv7/hx9+aGPHjrXJkyf7M71797bWrVvbMsssYxtssIF9//339vHH&#13;&#10;H1fFpQ8iIAIiIAIiIAIiIAIiIAIi0NAEcjpROEo4Reuuu67nlZkllve1a9fOl+fhNBFee+01mz17&#13;&#10;tvXs2dO6devm3/GH/VBffPGFO01VX4YPLO3DeZowYYLvjerUqZPxIpAmDtfChQvtyy+/9O/0RwRE&#13;&#10;QAREQAREQAREQAREQARKgcDPU0k5csPsEw4US++GDx9u+++/v2277bbu8HzzzTd+0MRmm21mHTp0&#13;&#10;8HtYvkdgzxSOEMsA02G55ZZzJ+qHH37we1q1amW8CCwPZNYrppl+rqbPMa2a7tE1ERABERABERAB&#13;&#10;ERABERCBxkkAPyM94bOkFPJyonBmZs2aZS+99JINDXuhBg4caBdffLEvvSNhTuRjRunII4/02aPM&#13;&#10;zDCzFJ2qeI0ZKgoR91ORBq8mTZr4LcxCEeJMl/+T4w9O3i233JLjLl0WAREQAREQAREQAREQARFo&#13;&#10;jATat29vJ5xwQp2LnpcTxUEPnLp38skn29577+0OVEyZJXycrBf3M3399de+rC8u4+PgCJbujR8/&#13;&#10;Pj7i7zhdnMbHUkHumTlzpr/atm3rM1PffvutO1SdO3de5Lma/sHhAoyCCIiACIiACIiACIiACIiA&#13;&#10;CGQSYEtSIUJOJ4rZIQ5/OO+882zrrbe2888/v+r3oXBa3njjDV+WN2bMGD9tD+eJ33/iuZ133tme&#13;&#10;fvppP82PwyU4ZIKDKngnTpyrvn372kMPPeRHorPsj5P4mPXilD+W9/Xp0yfvcgKlEJ5l3gnqRhEQ&#13;&#10;AREQAREQAREQAREQgUZHIOfBEuxZYhaKk/TWW289/9FdfiiXF44Q+6C4NnXqVH89/vjjNmjQINt8&#13;&#10;881t9OjRxszSQQcdZO+++67/xhQ/oHtT+F2ot99+22e1+GHd7bbbzp2oe+65x3DG+J0pfpwXJ4w0&#13;&#10;FURABERABERABERABERABESgVAg0CTNG/3deeTU54veazjzzTLv99tsXu4P9UX/84x+rDoTghhde&#13;&#10;eMGGDRvme6D4MV0C+6H4rairrrrKT/Hr37+/HXvssXbwwQdbmzZtbPr06X4YxdVXX+3L/jjmfJdd&#13;&#10;dvEf+OU3qhREQAREQAREQAREQAREQAREoFQI5HSiOOCB5XkswcsMODvxRL14Lb2cj1moGHCkiIcT&#13;&#10;9DhMgmV9vAj4cfG5eKAE+6SIPx40EePRuwiIgAiIgAiIgAiIgAiIgAg0JIGcTlRDZk5pi4AIiIAI&#13;&#10;iIAIiIAIiIAIiECpEci5J6rUMqz8iIAIiIAIiIAIiIAIiIAIiEBDEpAT1ZD0lbYIiIAIiIAIiIAI&#13;&#10;iIAIiEDZEZATVXZVpgyLgAiIgAiIgAiIgAiIgAg0JAE5UQ1JX2mLgAiIgAiIgAiIgAiIgAiUHQE5&#13;&#10;UWVXZcqwCIiACIiACIiACIiACIhAQxKQE9WQ9JW2CIiACIiACIiACIiACIhA2RGQE1V2VaYMi4AI&#13;&#10;iIAIiIAIiIAIiIAINCQBOVENSV9pi4AIiIAIiIAIiIAIiIAIlB0BOVFlV2XKsAiIgAiIgAiIgAiI&#13;&#10;gAiIQEMSkBPVkPSVtgiIgAiIgAiIgAiIgAiIQNkRkBNVdlWmDIuACIiACIiACIiACIiACDQkATlR&#13;&#10;DUlfaYuACIiACIiACIiACIiACJQdATlRZVdlyrAIiIAIiIAIiIAIiIAIiEBDEpAT1ZD0lbYIiIAI&#13;&#10;iIAIiIAIiIAIiEDZEZATVXZVpgyLgAiIgAiIgAiIgAiIgAg0JAE5UQ1JX2mLgAiIgAiIgAiIgAiI&#13;&#10;gAiUHQE5UWVXZcqwCIiACIiACIiACIiACIhAQxJonk/is2fPtk8//dSef/55mzx5sq244oq22Wab&#13;&#10;2VprrWVNmzY1rr/55pv2zjvv2KxZs6xDhw622mqr+T2tW7e2hQsX2pgxY+y1116zL7/80p/fYost&#13;&#10;rHfv3ta8eXObM2eOjR071q9PnTrVWrRoYX369LGBAwfaUkstlU8WdY8IiIAIiIAIiIAIiIAIiIAI&#13;&#10;FIVAs6Eh1JTS3Llz7fXXX7crr7zSvvvuO2vTpo199NFH9vjjj7uj06lTJ3vooYfsnnvucWcKh+m9&#13;&#10;995zp2rBggXuaI0bN87OPvtsmzRpkrVq1co+/PBDd8h69uxpHTt2tP/973929913uyPF9e+//96/&#13;&#10;mz9/vq2//vo1ZU/XREAEREAEREAEREAEREAERKCoBHIu55s3b55NmDDBcIR23313O/PMM22XXXZx&#13;&#10;p4eZJxwl3pmN2m+//ezEE0+0AQMG2LfffmsjRozwWSZmsJ5++mnbfvvt7YwzzrCddtrJ/3/uuefs&#13;&#10;66+/tgcffNBGjx7tM0/HH3+8HXbYYTZjxgy7+eab/b2oRJSYCIiACIiACIiACIiACIiACNRAIOdy&#13;&#10;PpbWbbDBBj6T9Itf/MKjGjRokL/jXCVJ4k4Ry/pY3te2bVtbffXVbYUVVrC33nrLZs6c6U5S3759&#13;&#10;7aCDDvLn9t13X7vtttt8NouZLGa61ltvPXeyunXrZssuu6wdfPDBhkM1atQo23zzzf05/REBERAB&#13;&#10;ERABERABERABERCBhiaQcyaqZcuWtuaaa1p0oJhxeuGFF4zvWY6H87Tpppv67BMOFPubPvnkE5s4&#13;&#10;caL169fPmMni//79+y9SVpyqL774wpfwsY8K54kXgbhxxFgayNI/BREQAREQAREQAREQAREQAREo&#13;&#10;FQI5Z6LSGWWPErNLp5xyii+923XXXf1giHgP+6dYusf+qOnTp9shhxxiPMOMVdeuXeNt/t6lSxf7&#13;&#10;6quvbMqUKb4kkAMoeBGaNWtmK620ks9yEU9tAk6cggiIgAiIgAiIgAiIgAiIgAhkI8AZDHUNeTtR&#13;&#10;OCdvvPGGL8ljVun666/3QyZiBnCgrr32WnegWMp36qmn2g477GCff/65z1Yxq5QOLANs0qSJv/ie&#13;&#10;/+N38X/euSffMG3aNLvqqqvyvV33iYAIiIAIiIAIiIAIiIAINCIC7du3txNOOKHOJc7LiWIJHw7U&#13;&#10;/vvv7/uWbrzxxsUSvummm+xf//qXz1Cddtpptuqqq/o9HGHeo0cPX96XfoijzpltWm655Xw2izR4&#13;&#10;caQ5DhcOEQ4UBVUQAREQAREQAREQAREQAREQgVIhkJcT9f7779vpp59erQPFHqmrr77aD4JgiV96&#13;&#10;6R77m9Zee20/fS9daI5BZ98Th1Y8+uijfkofJ/XhfMV9VyzrY+9UvgGHi9P/FERABERABERABESg&#13;&#10;XAkw+MxKnkKFrbbaykaOHFmo6BSPCIhAIJDzYAl+/JZ9Tvw2FEeX0wnjiwMjmDViFopDJQgchR6v&#13;&#10;v/LKK/49R5/zQ7vcR7j99tvt5Zdftt12281P3qNzs2+Ko84/++wz/52pu+66y7beems/tc8f0h8R&#13;&#10;EAEREAEREAEREAEREAERKAECTcI+pKSmfODUDBkyxG699VY/+IHT+GL485//7Huf1llnHR8x4Tj0&#13;&#10;9PVVVlnFmMXi9D2ev+WWW2zMmDE+M8Vx5xw8wewRh0vgQOFkMRvF7NWWW25pZ511VtWJfTFNvYuA&#13;&#10;CIiACIiACIhAJROIM1GHHnqode/efYmLyu9x8tJM1BIj1IMiUC2BnE4Up+sxG8XvPWWGDh06uBPE&#13;&#10;UeX86G5miKfs8T3Pc9IeB1DgJLVr186WXnpp3/fEbBaOFj+wS3rshWJvVMeOHRdxyjLj1/8iIAIi&#13;&#10;IAIiIAIiUGkEohM1ePBg/zmZJS3f008/bbzkRC0pQT0nAtUTyLknioMhOnfu7K/qouGAiFwBh4lX&#13;&#10;tsDsFcsB45LAbPfoOxEQAREQAREQAREQAREQAREoBQI/r80rhdwoDyIgAiIgAiIgAiIgAiIgAiJQ&#13;&#10;4gRyzkSVeP6VPREQAREQAREQARFYjAAn/V5wwQWLfV+XL4444ghjqZ2CCIiACMiJUhsQAREQAREQ&#13;&#10;ARGoOAJz5syxYcOGFbRcnBosJ6qgSBWZCJQtATlRZVt1yrgIiIAIiIAIiEA+BHr27JnPbdXeM3Hi&#13;&#10;RD/4qtobdEEERKDREZAT1eiqXAUWAREQAREQgcZFgFPu6hKGDx/uJxXXJY5Kf5aTnKdNm1awYnJS&#13;&#10;Mz+VoyACpUpATlSp1ozyJQIiIAIiIAIiIAJlQuDyyy8v6PJJfkcUx0xBBEqVgJyoUq0Z5UsEREAE&#13;&#10;REAEREAEyowAP1vD74EuaUiSxNjPpiACpU5ATlSp15DyJwIiIAIiIAIiIAJlQqB79+5Wl+WTzD6x&#13;&#10;fFJBBEqdgH4nqtRrSPkTAREQAREQAREQAREQAREoKQJyokqqOpQZERABERABERABERABERCBUicg&#13;&#10;J6rUa0j5EwEREAEREAEREAEREAERKCkCcqJKqjqUGREQAREQAREQAREQAREQgVInICeq1GtI+RMB&#13;&#10;ERABERABERABERABESgpAnKiSqo6lBkREAEREAEREAEREAEREIFSJyAnqtRrSPkTAREQAREQAREQ&#13;&#10;AREQAREoKQJyokqqOpQZERABERABERABERABERCBUicgJ6rUa0j5EwEREAEREAEREAEREAERKCkC&#13;&#10;zfPJzfz58+2HH36wiRMn2owZM6xdu3a28sorW+fOna1JkybGda59++23Hl3Hjh1t2WWXtU6dOvn/&#13;&#10;SZLYN998Y19++eUiz3O9adOmtmDBApsyZYpfnz17tjVr1syWW245W2WVVax587yymE8xdI8IiIAI&#13;&#10;iIAIiIAIiIAIiIAI1JlATg8FB2jy5Mn28MMP24gRI2zChAnWs2dP22uvvezQQw+1ZZZZxsaPH2/X&#13;&#10;XHONvfTSS+5UrbPOOrbFFlvYfvvtZy1btnTH6Y477rD//Oc/9vHHH/vzBx10kO27777WoUMHd54e&#13;&#10;eughu/vuu23q1Kn+zGabbWbHH3+89erVq86FVAQiIAIiIAIiIAIiIAIiIAIiUCgCOZ2omTNn2pNP&#13;&#10;PmmXXHKJnXvuubbnnnu6s3PwwQfb8ssvb7vssouddNJJ9tNPP9nw4cOtRYsW/n7ppZf6dZwpHKSz&#13;&#10;zjrLLrzwQjvwwAPtnnvusTPOOMMdrt12283vf+utt9wx++Uvf+mzVsT50Ucf2f333+9OVaEKrHhE&#13;&#10;QAREQAREQAREQAREQAREoC4Ecu6JYjnd+uuvb+edd57PHOEk7b///p7m2LFj7e2337Z33nnHttlm&#13;&#10;G+vdu7dttNFGtv3221v79u3tgQceMJwwnKa1117bfv3rX/vM069+9Stbb7317JFHHrEXXnjBXnzx&#13;&#10;RVtppZVs5513tu7duxszWYcffrg999xzNnr06LqUT8+KgAiIgAiIgAiIgAiIgAiIQEEJ5HSiWrdu&#13;&#10;bf369TNmiAjz5s1zp4d9S6uuuqq99957NnfuXL+HpXmELl262IorrmgffPCBX8PZGjhwoF+LfwYM&#13;&#10;GGCfffaZjRo1yn788Ufr0aOHv7jOEsA+ffr4XqkxY8bER/QuAiIgAiIgAiIgAiIgAiIgAg1OIKcT&#13;&#10;lc7hwoUL3TE6+uijrX///rbHHnvYrFmzjO85bCIeAoEzFfdKcegEe6Y4iCIdunXrZl988YUfRsE9&#13;&#10;Sy21lL+4h3i4n/1Y06ZNSz+mzyIgAiIgAiIgAiIgAiIgAiLQoARy7omKucPRYUZpn3328RmjG264&#13;&#10;wZZeeul4uSTep0+fbtddd11J5EWZEAEREAEREAERaDgCnPZb6HDnnXfa66+/XuhoF4sPe6aQgROU&#13;&#10;2bden4HDxQoZ5syZU+95LmR+FVf5EGCi55hjjqlzhvNyohBE7Hs67LDDbJNNNvGT+Nq0aeMHQ7D3&#13;&#10;iWPKOfocR4tZJE7YQwCwRI//eacDpwPHnbMPiqPMuYeDKXgxI8XMFjNQHJ9O/PkGZq7odAoiIAIi&#13;&#10;IAIiIAKNm0B92ANsX6iPeDNrCnumkKEY9hE/V1PoUAzWhc6z4it9AvTjQoS8nChOyTvnnHN8Cd9l&#13;&#10;l122yAwUB0Zw2MSnn37qh0jg9OAAsc+JgybY38T7+++/v0h+x40b587Vuuuua48++qifyMdvSXGw&#13;&#10;BJ3mtdde89+LIv58A57lCSeckO/tuk8EREAEREAERKBCCWCLYLsUMvDzLptvvnkho8waF6tqGJAu&#13;&#10;VGALRX3bR9h9Tz/9dKGybK1atar3PBcss4qorAgwSVOIkNOJQghxSt6bb77px5KzpC8GOiUn93Hw&#13;&#10;xH//+1+fpWI/1LPPPuu//USHZckfvxfF59tvv934fSh+D4pp3yFDhtiWW27pB1XgZPFbVLvuuqv/&#13;&#10;8C5T5lwj7nxDbWeu8o1X94mACIiACIiACIhA27Zta7VCZkmJFcrIi+lzGFhtVvbE52rzjtNT6FDf&#13;&#10;eS50fhVf4yKQ04liWR7HjE+ZMsWuvPJK47S+GI477jgbPHiw/wbU9ddfb8OGDfOlfZ06dbIjjzzS&#13;&#10;nSru33bbbd2Juuuuu3zPEp2CI8x32GEHX87HQRXMRj322GPuSBE/p/txJDozWQoiIAIiIAIiIAIi&#13;&#10;IAIiIAIiUCoEcjpRjLrg7HTt2nWxPLPUjtENZqM4Ap0leuxn6tmzp6255ppVox78KC/XWarHXiji&#13;&#10;4nQ/3tkPxXI/1uvifDF9zXe9evXyeBdLVF+IgAiIgAiIgAiIgAiIgAiIQAMSyOlEdezY0fbee29/&#13;&#10;VZdPHCkcLV7ZAgdP9O3b11/ZrjMFzI/v8lIQAREQAREQAREQAREQAREQgVImUKvfiSrlgihvIiAC&#13;&#10;IiACIiACIiACIiACIlAMAnKiikFZaYiACIiACIiACIiACIiACFQMATlRFVOVKogIiIAIiIAIiIAI&#13;&#10;iIAIiEAxCMiJKgZlpSECIiACIiACIiACIiACIlAxBOREVUxVqiAiIAIiIAIiIAIiIAIiIALFICAn&#13;&#10;qhiUlYYIiIAIiIAIiIAIiIAIiEDFEJATVTFVqYKIgAiIgAiIgAiIgAiIgAgUg4CcqGJQVhoiIAIi&#13;&#10;IAIiIAIiIAIiIAIVQ0BOVMVUpQoiAiIgAiIgAiIgAiIgAiJQDAJyoopBWWmIgAiIgAiIgAiIgAiI&#13;&#10;gAhUDAE5URVTlSqICIiACIiACIiACIiACIhAMQjIiSoGZaUhAiIgAiIgAiIgAiIgAiJQMQTkRFVM&#13;&#10;VaogIiACIiACIiACIiACIiACxSAgJ6oYlJWGCIiACIiACIiACIiACIhAxRCQE1UxVamCiIAIiIAI&#13;&#10;iIAIiIAIiIAIFINA82IkojREQAREQAREQAREQAREoNQIzJkzx1555ZWCZmuTTTaxVq1aFTRORVZ6&#13;&#10;BORElV6dKEciIAIiIAIiIAIiIAJFIDBp0iQbNGhQQVMaP368de/evaBxKrLSIyAnqvTqRDkSAREQ&#13;&#10;AREQAREQAREoMoHWrVvXKcXZs2fX6Xk9XF4EauVEMeXJiynK9DRlkiT+/bx584zPTZs2tebNm/s9&#13;&#10;TZo0cSJc49kFCxZYs2bN/FqLFi38Gs/Mnz/fry9cuNC/a9my5SLPlxdW5VYEREAEREAEREAERKBc&#13;&#10;COBA/eUvf6lTds855xyTI1UnhGX1cN4HS0yfPt0uvPBC69Onj11++eWLFHLatGl27rnn2oYbbmi9&#13;&#10;evWybbfd1v/newIO1IgRI/z7Dh06+LTpAw88UNXQZsyYYXfccYdf5/m+ffvasGHDbOrUqYuko39E&#13;&#10;QAREQAREQAREQAREQAREoKEJ5JyJ+vbbb+26666zK664wmeZcHgyA577yy+/bBdccIGtt956dttt&#13;&#10;t9mDDz5oP/zwgw0fPtyeeOIJO+aYY2zo0KH22GOP2c0332zHHnuszZ0713beeWc777zz7LnnnrNd&#13;&#10;dtnFDj74YJs8ebIdffTRNm7cOLvvvvsyk9P/IiACIiACIiACIiACIiACItBgBHLORDG9OWDAADv/&#13;&#10;/PPtzTffzJpRnCRmkJil6tmzp9+/9tpr2+uvv24//vij3XnnnbbWWmvZ7373O+vYsaP95je/cWcL&#13;&#10;R+uFF15wB2rllVe23Xff3Z9fd911bfDgwfbMM8/Y6NGjs6apL0VABERABERABERABERABESgIQjk&#13;&#10;dKLatWvny+8OOeQQW2aZZbLmkeV67HPixX6o+Jn9T8w2vfvuuzZw4MCqPU7sp8Ix++ijj9wxY9nf&#13;&#10;qquu6o4Yzy+11FLWr18/3yM1atSorGnqSxEQAREQAREQAREQAREQARFoCAI5nSgyxSERHPRQXVhl&#13;&#10;lVXsk08+sa+++sr3MX388cf29ddf25Zbbun7oT777DPjnnRYaaWV7IsvvrBvvvnG72nTpo3xIpAe&#13;&#10;93PgBEsCFURABERABERABERABERABESgVAjk3BOVT0b32GMPu/766+3EE0+0pZde2g+M4Hz8I444&#13;&#10;wh/n5L14El+MD0eJmSpeBE7xiyf58T/XCfG0Pv8nx5+ZM2dqD1UORrosAiIgAiIjKgbyAAAgAElE&#13;&#10;QVQgAo2BwKxZswpezCeffNImTJhQ8HgzI8SeKWRgr/ktt9xSyCgXi6vQ2y9Y5VTfeaYQU6ZMWaws&#13;&#10;df2C/fydO3euazR6vp4I4KvsvffedY69zk4US/LY28TyvF133dWX7LFH6v333zdO4DvqqKOsW7du&#13;&#10;flhEOrccWLHCCiv4HimW/6WPT2cGigMscKratm2bfqzGzzhrxRBuNWZCF0VABERABERABBqcQH0c&#13;&#10;NY0zElfN1GcBsWcKGbCx6ts+iicyFyrfDKLXd57Ja32cBM3KrPpw4gvFtrHH0759+4IgqLMTxX6n&#13;&#10;sWPHGnumdthhB98PhQPEUr2nnnrKT+Vj6d7nn3++SIYnTpxoXbp08WV77JGi8/Fafvnlq5YAsj8K&#13;&#10;ByzfwCEYLCFUEAEREAEREAERaNwEONiq0IGfYFl//fULHe1i8V111VWLfVeXLzAa69s+YltHIQMr&#13;&#10;kuo7z+R30qRJhcy2x7Xxxhu7jVvwiBVhQQikf+u2LhHW2YlipIeZIw6QYNSAWaV0YMRmm2228WPP&#13;&#10;Od2vf//+9s477/iBEjvttJNtuummfgofThen+W222WbuTD388MO2+uqr10pYAWWLLbZIJ6/PIiAC&#13;&#10;IiACIiACjZBAoWdGQMjPuBTDziiUkRerHSeqvvPNwHkhA/ZkfeeZ/GYO8heiDDhRbGtRqGwCdXai&#13;&#10;OLp8jTXWcKdoxRVX9JP13nrrLZ9N4kd3mR3aeuut7f777zccI0aGONY8jjBwNPpWW23l340cOdKn&#13;&#10;P/lhXw6jwMkiTgUREAEREAEREAEREAEREAERKBUCtXKi2KOEZ50+6pxp7d///vf2yCOP2JAhQ3w2&#13;&#10;qnfv3u448YO5nOrHbBM/yMsGwRtvvNH4HaiTTz7Zp2k5zvyIcABF165d7d///rfPSjECg+NFvAoi&#13;&#10;IAIiIAIiIAIiIAIiIAIiUEoEauVE4Tyx/ykzcDofr+oCs0777LOPv7Ldw+ERnJJRiJMyssWv70RA&#13;&#10;BERABERABERABERABESgUATy+p2oQiWmeERABERABERABERABERABESg3AnIiSr3GlT+RUAEREAE&#13;&#10;REAEREAEREAEikpATlRRcSsxERABERABERABERABERCBcicgJ6rca1D5FwEREAEREAEREAEREAER&#13;&#10;KCoBOVFFxa3EREAEREAEREAEREAEREAEyp2AnKhyr0HlXwREQAREQAREQAREQAREoKgE5EQVFbcS&#13;&#10;EwEREAEREAEREAEREAERKHcCcqLKvQaVfxEQAREQAREQAREQAREQgaISkBNVVNxKTAREQAREQARE&#13;&#10;QAREQAREoNwJyIkq9xpU/kVABERABERABERABERABIpKQE5UUXErMREQAREQAREQAREQAREQgXIn&#13;&#10;ICeq3GtQ+RcBERABERABERABERABESgqATlRRcWtxERABERABERABERABERABMqdgJyocq9B5V8E&#13;&#10;REAEREAEREAEREAERKCoBOREFRW3EhMBERABERABERABERABESh3AnKiyr0GlX8REAEREAEREAER&#13;&#10;EAEREIGiEpATVVTcSkwEREAEREAEREAEREAERKDcCciJKvcaVP5FQAREQAREQAREQAREQASKSiBv&#13;&#10;J2r69Ol20UUX2TrrrGOXX375IpmcNm2af7fJJptYr169bNttt7VzzjnH+J4wb948u/POO/37Dh06&#13;&#10;2FZbbWUPPvigzZ4926/PmDHDRowY4dd5vm/fvjZ06FCbOnWqX9cfERABERABERABERABERABESgV&#13;&#10;As1zZeS7776zO+64w2644QbDkfr6669tzpw5izx28cUX2wcffGB/+tOfrFu3bnbvvffaww8/bFOm&#13;&#10;TLELL7zQRo4caaeeeqodddRRdumll9pDDz1kp512mi1YsMAdp6uuusqeeeYZ22ijjWzYsGFGmjhh&#13;&#10;X331lV133XWLpKV/REAEREAEREAEREAEREAERKAhCeR0olq0aOGzSzhAW2+9tW244YaL5HfChAl2&#13;&#10;11132WGHHWabbrqpderUyZZZZhnbfPPNrWnTpvbjjz+6E9a5c2d3nNq2bWs9e/a0J554wu677z5r&#13;&#10;3bq1Pfroo7b88svb3nvvbRtssIE/8/7779tll11mJ510kvXp02eRNPWPCIiACIiACIiACIiACIiA&#13;&#10;CDQUgZxO1NJLL20DBgywfv36WatWrRbL57hx43zZHsvw2rdvb82aNbMePXpYly5dLEkSmzVrlr33&#13;&#10;3nvuHOFcEXhff/317bXXXrMxY8bYDz/84M7Z6quvbs2bN7c2bdr49ZkzZ/oMl5yoxbDrCxEQAREQ&#13;&#10;AREQAREQAREQgQYikNOJwiliHxMh7nFK5/Xjjz+2+fPn+3I8ZpRY8ocDxYzVfvvt5/uhuGefffZJ&#13;&#10;P2arrbaa3X333TZx4kSbO3eupxHTYfaL6wsXLrTJkycv8pz+EQEREAEREAEREAEREAEREIGGJJDT&#13;&#10;icqVOfZHMePE4RDMGP3000/GUrxHHnnEOnbsaP379/cDJFi2lw7MauE8cegEz7P0jxehSZMmVbNe&#13;&#10;OGj5BvLC7JaCCIiACIiACIhA4ybAdoJCh9GjR1fZKoWOOx1f5t7z9LUl+cwg+PPPP78kj+b9DNs7&#13;&#10;ChnYN1/feSa/kyZNKmS2PS5s0ULzKHgmG3GE+CAbb7xxnQnU2YmKOVh11VVt8ODBLlyuueYae+CB&#13;&#10;B3ymiRkpHKh4El+8HwHRsmVLY9YJp4lZJ17RkYrOE8v78g2k8dxzz+V7u+4TAREQAREQARGoUAKZ&#13;&#10;dkchijlq1ChfcVOIuGqKo9B5x4mqb/vo888/r6lItb6GHVjfeSZT9XESNE5UXF1V64LrgXonwPaj&#13;&#10;knCi8OZwgjh0YrnllvPPHHU+duxYe/XVV91JYq/Tp59+ugiU8ePHW4+wd2rllVd2Z4plgLxodHSc&#13;&#10;L7/80h2qFVZYYZHnavoHh2uVVVap6RZdEwEREAEREAERaAQE2JNd6IBNUgw7ozYDyPmUEVutvvON&#13;&#10;YVrIwKB6feeZ/LIPv9Cha9euxoFqCqVJgPMeChHyn+apJjVO2mOmib1LLOVjdol3ZpUQNvzPMj+O&#13;&#10;QGdqndP5eOdAit69e9u6667ry/54nv1R8frLL79sFHKttdaqJuXFv+b+Qw89dPEL+kYEREAEREAE&#13;&#10;RKBREWD25bjjjitombfffnv/rcuCRpolsjPPPNN/JibLpSX6Cnusvu2jTz75xO6///4lyl+2h1ip&#13;&#10;VN95Jl1m0E455ZRsWVji7zhtunv37kv8vB4sDwJ5/9hudcXZcccdbeDAgf67UM8++6y98sor9vjj&#13;&#10;jxudabfddnOn6IADDjBmnq699lpvrDfeeKNx2MSee+7pz+68885+aMU999zjz7MGlkMquK6T+aoj&#13;&#10;r+9FQAREQAREQAREQAREQAQagkCtZ6KYrmVaOB0uueQSu+KKK/zHdjmWnBmmAw880I488ki/d5tt&#13;&#10;trHhw4f7D+eeffbZ1rdvX2OUBQeMaVR+C4rT+P75z3/a7bff7jNb2223nZ111lnpZPRZBERABERA&#13;&#10;BERABERABERABBqcQK2cKByobKeYsK/p4osvrrYwTMnuv//+/sp2U7t27YzZKl4KIiACIiACIiAC&#13;&#10;IiACIiACIlDKBOq8nK+UC6e8iYAIiIAIiIAIiIAIiIAIiEChCciJKjRRxScCIiACIiACIiACIiAC&#13;&#10;IlDRBOREVXT1qnAiIAIiIAIiIAIiIAIiIAKFJiAnqtBEFZ8IiIAIiIAIiIAIiIAIiEBFE5ATVdHV&#13;&#10;q8KJgAiIgAiIgAiIgAiIgAgUmoCcqEITVXwiIAIiIAIiIAIiIAIiIAIVTUBOVEVXrwonAiIgAiIg&#13;&#10;AiIgAiIgAiJQaAJyogpNVPGJgAiIgAiIgAiIgAiIgAhUNAE5URVdvSqcCIiACIiACIiACIiACIhA&#13;&#10;oQnIiSo0UcUnAiIgAiIgAiIgAiIgAiJQ0QTkRFV09apwIiACIiACIiACIiACIiAChSYgJ6rQRBWf&#13;&#10;CIiACIiACIiACIiACIhARROQE1XR1avCiYAIiIAIiIAIiIAIiIAIFJqAnKhCE1V8IiACIiACIiAC&#13;&#10;IiACIiACFU1ATlRFV68KJwIiIAIiIAIiIAIiIAIiUGgCcqIKTVTxiYAIiIAIiIAIiIAIiIAIVDQB&#13;&#10;OVEVXb0qnAiIgAiIgAiIgAj8P/bOA06q6vrjR1GsCIg0AQEpitI7ioBiF2MX1Bh7qhhbNNEkYGLs&#13;&#10;SdRoYglKLIiKipFiFxEpYgMEaQLSQVQQURGVP9/zz12HcWZndue92dnd3/l8Zmfn1fu+77777u+e&#13;&#10;e88VAREQgagJSERFTVTHEwEREAEREAEREAEREAERqNAEtsv26jZs2GAjRoyw0aNH2/HHH2+nn356&#13;&#10;yl2ff/55Gzp0qNWpU8duvfVW3+abb76xl19+2Z566il7//33rWXLlnbGGWdYjx49rGrVqsaxJ0yY&#13;&#10;YCNHjrSVK1faDjvsYH379rX+/fvbbrvtlvI8WigCIiACIiACIiACIiACIiACZUEgoydq7dq19tBD&#13;&#10;D9mAAQNcFD377LO2ZMmSlGmdM2eOjRkzxsXQu+++69t8/fXXNmnSJLviiitsl112scsuu8x23313&#13;&#10;u/LKK+2VV16xzz//3O6//367++67XVAhzg499FA/5/XXX5/yPFooAiIgAiIgAiIgAiIgAiIgAmVF&#13;&#10;IKOI2rx5s/FB+Jx00km2adOmtGl99dVXbcaMGfbtt98WbfPVV1+5WPr000/thBNOcIGEJ+uzzz4z&#13;&#10;tp83b55/I6YOOuggX48XqmnTpjZ27FhbsWJF0bH0jwiIgAiIgAiIgAiIgAiIgAiUNYGMIgrvEeLm&#13;&#10;8ssvt4EDB6ZN78KFC+25555zz1KjRo2Ktvviiy+8K1+nTp3swAMPtJ122sm6d+9unTt3tokTJ7qX&#13;&#10;avbs2S6aDjjgAKtZs6btueee1q9fP5s/f74Fj1bRAfWPCIiACIiACIiACIiACIiACJQhgYxjohiz&#13;&#10;1KRJE0/iunXr0ib1jTfeMLxOeJB23HHHou0YD7V06VIf/1S0cMs/zZs3t6lTp9rixYtt48aNVqtW&#13;&#10;Lf+wzXbbbWcIse+++86WLVuWuJv+FwEREAEREAEREAEREAEREIEyJZBRRGWTutWrV9uoUaMMT1KN&#13;&#10;GjV8TFTo9kfXPoRQ3bp1tzpU7dq1bdWqVUY3P7YhmAQfrEqVKlavXj3vRkg3v2wtnCvb7bWdCIiA&#13;&#10;CIiACIhAxSTAsIGojXoLjb9xW+KwiCjORWN13OkurqG9NNfAUJK400y64mis55jbbLNNaS5b++SB&#13;&#10;ADqjQYMGOZ8pEhFF1D0y+jnnnOPeo+RU4VkKoiqsw0PFRfDBwtirkOnwQmHbbpuxx6Fvxx8E14MP&#13;&#10;Plj0W/+IgAiIgAiIgAhUTgL0jonaiEDMWO64rSQNyNmkBfEXd/1o+vTp2SQl620ITBZ3mkkMAdSi&#13;&#10;NurFOBVkhUmgevXqduGFF+acuJxFFGLokUcesf3339+9TXTdYxmtKLQCbb/99t7FLzmiHyq9YcOG&#13;&#10;HgqdbRg7xYcxWAioTz75xFU8Y6SyNQRY8GZlu4+2EwEREAEREAERqHgEaJyN2hjikI96RmhQjir9&#13;&#10;+agfhUbxqNLMcfLBmnsateUrn0Sd7spyvKjuec4iavLkybZ8+XIPADFs2DAXULiNKbx69uzpQSXa&#13;&#10;tGljtFDQqkDC+Z45c6bts88+RsCJEIUPAdaiRQufN2r8+PH+8LRr1y7re8qcUgTAkImACIiACIiA&#13;&#10;CFRuAnQv+8Mf/hApBOav7N27d6THTHWwO+64w4c7pFpXmmWMM4+7foT37IUXXihN8lLug4CKO82c&#13;&#10;+MMPP7TrrrsuZRpKu/CnP/2pNW7cuLS7a79yQiD7vnJpLgihNHfuXHeH4hJlHqk+ffq4gEI47brr&#13;&#10;rnbqqacagSeYhBdDbDF31LHHHuvb9erVy7sDPv3000aUPwTWY489ZgcffLC1bdvW99EfERABERAB&#13;&#10;ERABERABERABESgEAjmLqEwXQaS+o48+2ifTHTJkiHfRo4WFiXSZN4ruerQUnXfeefbEE094cApa&#13;&#10;ejp06GBsLxMBERABERABERABERABERCBQiJQou58DMRauXLlViHMky+GOaBGjhzp3fnCOsY8DRgw&#13;&#10;wEUTY6XoN0u3vtAnsVq1anbaaafZiSeeWBSYgn0SQ6WHY+lbBERABERABERABERABERABMqSQIlE&#13;&#10;FAlFSBVnROLjk2yIIj6pjAGPxa1PtY+WiYAIiIAIiIAIiIAIiIAIiEBZEIi9O19ZXJTOKQIiIAIi&#13;&#10;IAIiIAIiIAIiIAJxEZCIiousjisCIiACIiACIiACIiACIlAhCUhEVcjbqosSAREQAREQAREQAREQ&#13;&#10;ARGIi4BEVFxkdVwREAEREAEREAEREAEREIEKSUAiqkLeVl2UCIiACIiACIiACIiACIhAXAQkouIi&#13;&#10;q+OKgAiIgAiIgAiIgAiIgAhUSAISURXytuqiREAEREAEREAEREAEREAE4iLwwwmd4jqTjisCIiAC&#13;&#10;IiACIlDuCKxbt87Wrl0babobN24c6fF0MBEQARHINwGJqHwT1/lEQAREQAREoBwRuPXWW23w4MGR&#13;&#10;pnjz5s2RHk8HEwEREIF8E5CIyjdxnU8EREAEREAEyiGBbbfd1qpWrZpTyr/66quc9tfOIiACIlAo&#13;&#10;BCSiCuVOKB0iIAIiIAIiUMAE6IJ33nnnlTqFCKhrr7221PtrRxEQAREoJAIKLFFId0NpEQEREAER&#13;&#10;EAEREAEREAERKHgCElEFf4uUQBEQAREQAREQAREQAREQgUIiIBFVSHdDaREBERABERABERABERAB&#13;&#10;ESh4AhJRBX+LlEAREAEREAEREAEREAEREIFCIiARVUh3Q2kRAREQAREQAREQAREQAREoeAISUQV/&#13;&#10;i5RAERABERABERABERABERCBQiIgEVVId0NpEQEREAEREAEREAEREAERKHgCWc8T9e2339rSpUtt&#13;&#10;xYoV1qBBA2vUqFHRxX3zzTe2fPlyW7VqlW3atMl23HFHq1mzpm+z3XbbGTOTr1692pYtW2br16+3&#13;&#10;atWq+bpatWoZk/dx7DVr1vh65pGoUqWK1a5d2/baay9jf5kIiIAIiIAIiIAIiIAIiIAIFAqBjAoF&#13;&#10;UYRwmjNnjo0YMcL++9//2sUXX2xXXnll0TXMmDHDhg8f7tuw/TbbbGNNmjSxs846yzp16uQC6s47&#13;&#10;77R33nnH1q5da9WrV7cDDzzQzjzzTKtfv769//77NmrUKHvttddccLF/w4YN7ZxzzrEePXoUnUf/&#13;&#10;iIAIiIAIiIAIiIAIiIAIiEBZE8jYnW/dunX22GOP2a9//Wt74403XAQlJ3rYsGE2e/Zsu+KKK2zI&#13;&#10;kCF22GGH2cyZM+2WW24xPEsvvfSS3XbbbXbMMce4WDrhhBP899ixY+2jjz6ye++910aPHm19+/a1&#13;&#10;u+66y6655hpDmDGz+ddff518Ov0WAREQAREQAREQAREQAREQgTIjkNETtdNOO7nXqEWLFtanTx+r&#13;&#10;V6/eDxJ75JFHukDaf//93cvUrl07mzZtmk2YMME2bNhgjz76qLVt29Z+8Ytf+L7nn3++PfHEE+7V&#13;&#10;wivFdvvuu6/169fPGjdu7F35zj33XLv00kvde9WtW7cfnFMLREAEREAEREAEREAEREAERKAsCGQU&#13;&#10;UbvssktRlzq8UqkMD1IwxkctWLDAFi1aZO3bt3dP0rx58+zoo48Om/g33fzoGojHCaHF+Cc+WNWq&#13;&#10;Va1Vq1Y+VmrWrFkmEeVY9EcEREAEREAEREAEREAERKAACGQUUSVJI13vxo8fb4888oghuBg3hahC&#13;&#10;UCUGouCYBKcgUAXd+dgGjxcfjGASbE9AinTCzTdM8Wfjxo0plmqRCIiACIiACIhAaQjwjo7a8vGu&#13;&#10;juMc1HPiOG7UfJOPR30q7nQTJCxqizvNpDeOc3DMOI4bNd/KfLwddtgh58uPVEQNHTrUHnjgAY/M&#13;&#10;N3jwYDviiCPsww8/zDmR2R4AwXXHHXdku7m2EwEREAEREAERyEBg4sSJGbYo+WrGTMdtjMmO2hie&#13;&#10;wPjwuK2kDciZ0rNkyRIfp55pu1zWR51PECH5yCcEPIvaGOtfo0aNqA+r40VEgKFEF154Yc5Hi0xE&#13;&#10;IaDINB07drSLLrrIWrZs6YnDq0SkPh7gRCPcORH4CGXONl9++aV/8EZ999137oEiSh8XKhMBERAB&#13;&#10;ERABERABERABERCBQiEQiYiaPHmy/fOf//SQ5ccee6wHh2D+JyyMb2LsU6Ix1qlZs2ZGEAqi9K1c&#13;&#10;udI/TZs29Yh+kyZN8vmi2rRpk7hbsf8juC6//PJit9FKERABERABERCB7Ang0Xn55Zez3yGLLfPx&#13;&#10;rsabQ5TfKK1///7Wq1evKA+Z8lg0SkfpIWGIRNzMo84ndLeKO83Ap8dU1B6vCy64wOvCKW+uFlYY&#13;&#10;ApGIqAcffNC9SXiRFi9e7JPmQogHgIh9J510krvNCIV++umn2+OPP25TpkyxQYMGWc+ePT36H6Jq&#13;&#10;zJgxHqGPiXeZk4qCiqh+JbEo+jiW5HzaVgREQAREQAQqMoE4Jr3Px7s6jnPQMBzHcePOP/TsiTvd&#13;&#10;VapUifwy4k4zCY7jHBwzjuNGDlgHzIlAJCLqxRdfdCU/d+5cF1MhRbR80HcY7xQBJO677z676qqr&#13;&#10;DG8TE/aeeOKJtvvuu3tLA5PtIq5ofdl+++3dQ0VgCgosmQiIgAiIgAiIgAiIgAiIgAgUCoESiahd&#13;&#10;d93Vnn/+eR/jlHgB//nPf1JGIUGF0/pRrVo1O+2009yztH79ev9dv359F1B0+yNSH96q7t27e1c+&#13;&#10;ltWqVcvFVuJ59L8IiIAIiIAIiIAIiIAIiIAIlDWBEokoXLUHHXTQD9KM+CnOEFJ169b1T6rtOG5x&#13;&#10;61Pto2UiIAIiIAIiIAIiIAIiIAIiUBYESiSiyiKBOqcIiIAIiIAIiIAIiIAIiMD3BG644YaUvcC+&#13;&#10;36Jk//Xu3dv69OlTsp0q+dYSUZU8A+jyRUAEREAEREAEREAEyhcBRFSU84kR7E0iqmR5QCKqZLy0&#13;&#10;tQiIgAiIgAiIgAiIgAgUBAGCuOUSQXPFihUej6AgLqacJUIiqpzdMCVXBERABERABERABERABCDA&#13;&#10;3GU1atQoNYwhQ4bYwoULS71/Zd5RIqoy331duwiIgAiIgAiIgAiIgAjkicDKlSsjHctFcLqGDRvm&#13;&#10;KfVbn0Yiamse+iUCIiACIiACIiACIiACIhADgQEDBtirr74a2ZEbN25sixYtiux4JTnQtiXZWNuK&#13;&#10;gAiIgAiIgAiIgAiIgAiIQGUnIE9UZc8Bun4REAEREAEREAEREAERyCOBQw45xPiU1hjHxXiusjR5&#13;&#10;osqSvs4tAiIgAiIgAiIgAiIgAiJQ7ghIRJW7W6YEi4AIiIAIiIAIiIAIiIAIlCUBiaiypK9zi4AI&#13;&#10;iIAIiIAIiIAIiIAIlDsCElHl7pYpwSIgAiIgAiIgAiIgAiIgAmVJQCKqLOnr3CIgAiIgAiIgAiIg&#13;&#10;AiIgAuWOgERUubtlSrAIiIAIiIAIiIAIiIAIiEBZEpCIKkv6OrcIiIAIiIAIiIAIiIAIiEC5IyAR&#13;&#10;Ve5umRIsAiIgAiIgAiIgAiIgAiJQlgQkosqSvs4tAiIgAiIgAiIgAiIgAiJQ7ghsl22KN2/ebJ99&#13;&#10;9pmtX7/edtttN/+Efb/77jtft2HDBl+044472s4772w77bRT2MRYx/5ff/21Va1a1apXr+7rt9lm&#13;&#10;G2P/L774wo/9zTffGMt22WUX32bbbaXziiDqHxEQAREQAREQAREQAREQgTInkFGhIJ42btxoy5Yt&#13;&#10;s5tuusl69Ohh//rXv7ZK+MqVK+2GG26wfv362THHHGNXXXWVjRo1yhBEGALp4YcftlNOOcXatm1r&#13;&#10;J554oo0YMcI+//xz4/gff/yxDR8+3Nf36dPHjjjiCPvLX/5iK1as2Oo8+iECIiACIiACIiACIiAC&#13;&#10;IiACZU0goydqzZo1dt9997lwqlKlivE70b799lv72c9+Zp988ondfvvttv3227vYuu6662yPPfaw&#13;&#10;7t272+jRo+2SSy5xYfTMM8/YI488Ypdeeql7oBBd119/vU2aNMl+9KMf2YABA2z16tX2i1/8wubO&#13;&#10;nWtPPfWUcV6ZCIiACIiACIiACIiACIiACBQCgYyeKLrmdevWzRBFb7/99g/SPH36dHvrrbfssMMO&#13;&#10;s3333ddF09FHH+3d/Z544gn3Nj366KPWqlUru/jii61mzZr2y1/+0j1STz/9tE2YMMFeffVVa9So&#13;&#10;kYuopk2bWps2bey8886zV155xTi+TAREQAREQAREQAREQAREQAQKhUBGEVWtWjWji93pp5+eMs3T&#13;&#10;pk3zcU6dOnVygcRG9erVs/r169usWbN83fvvv28HHXTQVvvTLXDBggUuzOjWt/fee/uHjRgzhZDC&#13;&#10;y8XxZSIgAiIgAiIgAiIgAiIgAiJQKAQyiqhMCV23bp13y0Nsbbfd//cOrFGjhnuiFi1a5OOi+MbT&#13;&#10;lGgNGjSwpUuX2kcffeTb4PHig3Ectme8FMeXiYAIiIAIiIAIiIAIiIAIiEChEMg4JipTQhE6GBH1&#13;&#10;gvF/iLrHMqLvJUfZYz37Ju6feIywfVgfjl3cN9H/7rnnnuI20ToREAEREAEREIESEJg4cWIJts5u&#13;&#10;01tuuSW7DXPY6quvvsph79S7Mjxh6tSpqVdGuJT6TJS2ZMkSi5t51PmEoGZxpxnGn376aZSo/VjU&#13;&#10;RRm+EqfBJ0rj/uWDN3kxSuNZKWm6iTL+05/+NOdk5CyiSAjihy55ROPDi8QFEQp9r7328t98L1++&#13;&#10;fKvEEtFvzz339OATBI6gsOODNyqETOe4HD9bQ3BFnamyPbe2EwEREAEREIGKSCBE2o3y2vLxro7j&#13;&#10;HEzTEsdxk9mWpAE5ed9Uv/NRP2IIRtSWD9bc06gtX/kkynRz//LBO5u8TQ82hvw0adKkSEuku9bS&#13;&#10;5O2o7nnOIqply5YekW/x4sX25ZdfGt366IKHqGrWrJmva968uc2ePXur6+0rUBMAACAASURBVJ83&#13;&#10;b56DIRgFc0oR9Y9Pw4YNfRwVY6HwRnH8bG3XXXe1M888M9vNtZ0IiIAIiIAIiEAGAkxD8vLLL2fY&#13;&#10;qmSr8/GupkH32muvLVnCMmx9+OGHewCtDJvlvPquu+6ytWvX5nyccIC6devGXj+iDhdlPmF8fD7y&#13;&#10;CUNLSurJCFzTfZ9wwglen023PorlTDsUpbeVKYjywZspkBYuXJgSAU4UpjdCAzA9UvDINm7cOG2k&#13;&#10;7tLU/aOK+p2ziGrXrp3tv//+HkmPKH64LwlXjqfp7LPP9klzCV0+ePBgI7z5sccea2PHjrUpU6bY&#13;&#10;wIEDrWfPnjZ+/HhDhL3wwgtGAUW4dOaR6tq1q3H8bA0oeL1kIiACIiACIiAC0RCoXr16NAdKOEo+&#13;&#10;3tVxjKlGjOQj7VFV8gLyHXbYIfZ0R51P6I2UD9bZeEYCx2y/Gfcfd9oTh8Bkm67ituP+xZ1mzk9e&#13;&#10;TGV4wpiT9p133imKh7Bp06aiAHMwTbVvWdb9cxZReJ5Qrs8//7xPqEvLAa0niKPOnTv7BROZr1ev&#13;&#10;Xj5fFOHQV61aZV26dPGIfUTxO+644+yll17yUOd4qHAn4oU666yz3LOVCraWiYAIiIAIiIAIiIAI&#13;&#10;iIAIlG8CeKAINIcGSG78YHjQBx984MODateubTvttFPBXGyJRBQK8Pe//70deOCBW10AE+QS1nzO&#13;&#10;nDk+ngmPFPNCBUVLl72rrrrK3njjDVeZ7du3dxFFGHMm52WOKaLxsR4Bxriqgw8+2Pr27bvVefRD&#13;&#10;BERABERABERABERABESgYhBgzCXBPWbMmOFd+VJdFV388FQxRor5ZFN5pFLtF/eyEokogj5cffXV&#13;&#10;P0gTy4888kj//GDllgV4leiWl65rHjCKW5/qmFomAiIgAiIgAiIgAiIgAiJQPgnQlZJxXYgkPsXZ&#13;&#10;6tWrPfgcXWrLpYgq7uK0TgREQAREQAREQAREQAREQAQyEWDoDoEjEEeLtkTjy2SMAcMbFUe00Ezn&#13;&#10;Tre+RJ6odAfRchEQAREQAREQAREQAREQARFIJEA4cbxNfBNxL4RRJwIfkbsZ80SEPTxMeKYYH5Vs&#13;&#10;CKhatWr50J/dd989eXWZ/ZaIKjP0OrEIiIAIiIAIiIAIiIAIVBwCiCC8RXiNiK43c+ZMe/311z1y&#13;&#10;93PPPWcbNmzwi2VaJIb7tGjRwueNJbbC/PnzPUJ3YsREBFSNGjWsU6dORXPLFgotiahCuRNKhwiI&#13;&#10;gAiIgAiIgAiIgAiUEwLBcxS62eFtIsIeUx0xlRGRu+myh1gikFyTLYEhPvzwQ59LliB1ffr0MaJ6&#13;&#10;YxyLIHPjxo0z5qbjdxBQvXv3dm8Vxykkk4gqpLuhtIiACIiACIiACIiACIhAOSBA1zy65DG3E3O+&#13;&#10;vvnmm/bee+8VpXyPPfbw+V8RS0cddZS1bNnSDj30UJ/SiEjcQUCxA4KJ8OVE5sZjRajz3XbbzadD&#13;&#10;Yjol1heaSUQV2h1RekRABERABERABERABESgAAngZcJbxLRE77777lZBIUK07gMOOMDni2W6opIY&#13;&#10;QonIe0cccYQtXbrUwgS7hSiguC6JqJLcXW0rAiIgAiIgAiIgAiIgAuWAAN3sCB2OuMErVFKjS92C&#13;&#10;BQu8W97kyZO9m96qVas8SATjnurUqWP9+vWz1q1b+xyyzANbs2ZNq1Klis/5WtLzhe3xUDEfFOKp&#13;&#10;UAUUaZWICndM3yIgAiIgAiIgAiIgAiJQAQgQEY/xR0TBYzwSgRn22muvYq8M0bVkyRKbMGGCj2nC&#13;&#10;07Rw4UKPqsd4J8RYr169rHv37tahQwdrsmWME+IM0cM6vqMYt1To4ilAlIgKJPQtAiIgAiIgAiIg&#13;&#10;AiIgAuWcAAJq7ty59v7773tIcX4zXonIeQipVEJn2LBhPlaJ/die8U6IKrrkdenSxTp37mxt2rTx&#13;&#10;AA90uePDuKZUxyrn+LJOvkRU1qi0oQiIgAiIgAiIgAiIgAgULgHmXVq2bJlHyQtzMpFaQovjlUIg&#13;&#10;Iabo5ofXiW8MrxVR8fbee2/3MuFp2n///d3TRICH6tWrGwEeZN8TkIj6noX+EwEREAEREAEREAER&#13;&#10;EIFySWDNmjXe/W7x4sVF8zGFC2F8ExHviJ7H90cffeRjlxjbhJ188sl29tln+zgnxjUxNxPiSZae&#13;&#10;gERUejZaIwIiIAIiIAIiIAIiIAIFSwARxFxMeJoQT3iWwoS2qRL9xRdf+GK8TLVq1fKxT3igCOTA&#13;&#10;fEyJYcdT7a9l3xOQiPqehf4TAREQAREQgVgJEOEqsYtNridjXAKDvGUiIALxEsCTg5VFtDi63yGU&#13;&#10;Nm3a5AIJkcQyDOHE8rVr13p3PP7PlMbatWt7uUFQCMZNIaKS523yg+tPsQQkoorFo5UiIAIiIAIi&#13;&#10;EB2BAQMG+NiDqI7YuHFjW7RoUVSH03FEQARSEEC08CF0N+OC4vDWcHy8SoxpwluEGKLB5csvv/Rz&#13;&#10;z5w504XUBx98UBQxj6SOGTPGgzyQtrp163qUPPYNIiv5cpjQtlmzZt5dL5PYSt5Xv7cmIBG1NQ/9&#13;&#10;EgEREAEREIHYCRAOmE9pjcrW559/XtrdtZ8IiECWBBAkc+bM8SAMO++8swsQItzhuSmJ4cniuSXi&#13;&#10;XYh8x7FZxmf+/PnuEWLMEkIJ7xBzMhHwASFFmHKEEt5nIuIFkYQgatSokZcnBH9gvBNd+vBMBe9Z&#13;&#10;SCfHIO377ruvHyss13fpCJQsB5TuHNpLBERABERABEQggcABBxxghxxySMKSkv3L3C1Dhgwp2U7a&#13;&#10;WgREoEQEmBsJUYPAIaodAoXGC8QP4iWdkMKrxLZsh2jiG+8S4obud/PmzfNvwokvX77cVq9e7aIm&#13;&#10;TFLLcfngNdpvv/08Yl6LFi3ce0S4cQI+0I0Xr9VRRx3ly8OFcT6EEiHNEWJBSNFoEyLvcR5Z7gQk&#13;&#10;onJnqCOIgAiIgAiIgAiIgAhUIAJ4hwgJToMFAioYwoVJaBEidKfFECp4hoJgefLJJ927xHgjhBMi&#13;&#10;jGh4dJ9jP77xJoX/CeiANwnxg1iqU6dOkccrnDf5O938TByTsU5Mrjt16lT3SLEtoo9lsugIRCKi&#13;&#10;yDS4JlHa/M/NQkHjcgz9LVkX3JfcYNbhVsTYh8zK+uCepL9p4v7RXbKOJAIiIAIiIAIiIAIiIAKp&#13;&#10;CeDNeeedd9xjRP002aivTpkyxWbPnu0CC2G1YMGCIhF17bXXej04iKX69etb69atbc899/S5lxo2&#13;&#10;bOgCjAh5dMGL2qiHEzwCcTZ9+nSfILddu3ZRn6bSHy8SEYXL8q9//as99thjrnibNGlihx9+uF12&#13;&#10;2WXuYkRADR8+3O644w574403XAlfeeWVduyxx3ofTjLfyJEj7c4777RFWwbI0ueUwbdXXHGFEate&#13;&#10;JgIiIAIiIAIiIAIiIAL5IIDnCFGUSkCF8yO0mJdp5cqV3sUP0cJvHAPUcTt37uxepXr16m3V3S7s&#13;&#10;H/c3QoogGAceeGDcp6q0x49ERKG4X3vtNRs8eLD33RwxYoQ9//zzPhCOdS+99JJdfPHFdskll9ij&#13;&#10;jz7qH36T0RBbt9xyi40fP96OOOIIO+mkk9zlefnll3t/0YcffrjS3hxduAiIgAiIgAiIgAiIQPwE&#13;&#10;EEV4beh2xzgl6qiZjB5Vxx9/vOE8wOt00003ea+qM844w8cfBU9UpuNoffkkEImIevrpp927hOqm&#13;&#10;zyWqHI8SwooBeAgh+o3+5je/8bCQCKixY8caYotBcy+88IL3BT3xxBOtTZs2HsrxJz/5if35z3/2&#13;&#10;DN22bdvySVepFgEREAEREAEREAERKCgCBHeYNWuWd8cbN26cp41eU0899ZQPK2FICV3w0gWOYAeG&#13;&#10;nHTs2NHFEsNUsDCEhXXF7esb60+5JxCJiCLjkYH44D4M/6PqiWxCRiUSEZkK4xvB9corr/igPboD&#13;&#10;HnTQQS7A2J8IIvTdpM8pUVEkosp9PtMFiIAIiIAIiIAIiEDeCTBJ7dtvv+3BIGbMmGFExCNYBHVX&#13;&#10;6qjUNTHqrl27dvVG/Vq1anmjf4hwl9ytj3ps+/btrWnTpr5f3i9KJywIApGIKKKJENMe9+fuu+/u&#13;&#10;UUiIRtKrVy/PpKzDtZloeKZoCWAfMvKuu+7qH7bBPYprFFcq/UtlIiACIiACIiACIiACIlAcAYKT&#13;&#10;0fiO+KEBn+AQ1EGZZwmxhGjaZZddrGXLlrbPPvt4g32NGjXs7LPPds/RwQcf7N8IKqxHjx5+jGXL&#13;&#10;lhWNj2KcEWHHiwtxXlwata7iEIhERB133HE+X8XAgQM9cxIKEpFEpsRQ8CESny/Y8gc3J54qPhgu&#13;&#10;0OAG5Xdwg4ZofSzLZMTlJ6ykTAREQAREQAQKkQDvqSiN4z344INRHvIHxyLMc9QWd5pJL/PyRG2M&#13;&#10;96YBOG6LOp8waWvczBlPlI0tWbLE5zlCzIS6Xqr9aGAvLs3UH+nJ9Omnn/p8SIxlYjgJwcpYDkO+&#13;&#10;adwnKh5iqW7duh5sgYh4NN5zjqVLl/rpqYMmT4DNNkTVox7L8dmPRn7quMWlnbooYcbjNNIepXH/&#13;&#10;iuMd1bnIi1FaacpA8h5DiHK1nEUUHifco82bN3dlT6YiLj6qn9YAuukRYY+MnGi4V8mMXAhd+MgM&#13;&#10;fBBbeKAQYqkydOIxkv8nk+ejcEs+r36LgAiIgAiIQDYEkrsFZbNPcdvk472X/P4uLj3ZrsvHuzpx&#13;&#10;bp9s05VpOyqARBCO26LOJ3hh4maeTT7Bo8NEs9T98ORQPwxen2SmNKInppnKMh/qjwglxtwjoMKy&#13;&#10;MAluqFvSS4rzIKKYnJb/EVLUM8M54bJ27drkUxf9pn7KPszdRPQ9jsEcTsliq2iH//1DL6s4RHzi&#13;&#10;eUriZEjcL93/3L9E3um2y3V56D6Z63HC/qUpA8kjUVjOIoo4+WPGjDGi8J1++umeMQlXTrjzu+++&#13;&#10;22dkx21KH9REw72Kmkd8kRl5EPiQORFTbE/mRe1naxwH0SYTAREQAREQgUIkwFQfUVo+3nu8r6O2&#13;&#10;fLyrqVRHbYzRZixM3BZ1PqHSGDdzwoIXZ1TQZ86cWTRMA5Eb5klK7q0UjoO36cMPP/R9ELDcUwQU&#13;&#10;H4I/4O3hQ4AH6o+EEw8iCvGD6Ens5RSOm/iN96o4Q3AhyBo0aOCbBQFW3D5dunTxtBS3Ta7rivOE&#13;&#10;lebYXGPceYR0EVQuSitNGRhiNOSajpxFFO5NMjmtCUHdhwxMjH0yOa5Q5ofCa0W0EzIsLRH0R913&#13;&#10;333dvcpxGOhHawEPB7Ms03qAyMrWgMI4LJkIiIAIiIAIFCKBqF7e4dry8d4jCFTUlo93dTaekZJe&#13;&#10;F0Gv8pH2qPMJ9bK40/3yyy+nxEnvIrxHNI5//PHHRaHD6dbH+CImnkXsUJdkzBLbYPymHkk3MzxY&#13;&#10;eF7Ynnpio0aNfD/GJlH5p55JozveopIaIi0by0Y8heN069atRE6AsF9JvkuSnmyOC7+48wjpIC9G&#13;&#10;afkoA9OlN2cRhdpu1aqVe6PwHBGynAIX9yhzPtGftH///vb666/bPffcY3369LEJEya4+/WEE07w&#13;&#10;SCjE2GcZ6pSWCh62yZMnezAKXKgyERABERABEQgEqFzxzojSwjiHKI+pY4lAZSeAgKKXEdHx6OKW&#13;&#10;aIgigj8gmhBHiN7Vq1cXeap4zqkL4lFClOC1YhocnlU8gtQvZSJQlgRyFlG4tZn/afTo0TZo0CBv&#13;&#10;KaD7HhFOLrjgAvdEEd3k97//vQ9Yu//++/0hYOJdFC+iiwAUDPp74IEHXIChKtmf48pEQAREQARE&#13;&#10;IJEAXXpokIvSmCyed5hMBEQgOgJ4lt59990fCKhwBoQUvZToCshzze/Q/Y5uWswXSh2SrnRhedhX&#13;&#10;3yJQ1gRyFlFcANH5+KQz+m3ileKTymhNIEpGFJEyUh1fy0RABERABComAbqG5FK5oucDFTeZCIhA&#13;&#10;NAR4nkJIcYZvhOh3xR2d4Rs0wONhYmjILbfc4t+nnHJKcbtpnQiUKYFIRFSZXoFOLgIiIAIiUGkJ&#13;&#10;MLUGLdalNSprxUXnKu1xtZ8IVAYCREaj2x3fIeQ2z9NLL73k49/pnkewh+KCIDAUhPHyIQKensfK&#13;&#10;kHMqxjVKRFWM+6irEAEREAEREAEREIG8EiAIGOOWxo8f7932ODljm1iGOCLQA2OaEFnpQs7TVY/A&#13;&#10;EHijZCJQnghIRJWnu6W0ioAIiIAIiIAIiEAZEEAIvfbaazZu3DibOHGif7Ms2Qg5fuSRR/pYdyLp&#13;&#10;EVyCsVHPPfecCyx+ByNYRNOmTSWgAhB9lysCElHl6nYpsSIgAiIgAiIgAiIQPwE8SoimN9980yMs&#13;&#10;43VCNPGhCx8epM6dO1unTp18fqFhw4bZv/71L4+aR9c8PFEYYxaZ7qZv374uvD755BMXVkxxwycf&#13;&#10;kxfHT0tnqIwEJKIq413XNYuACIiACIiACIhAAgHm80Qwvffeez6FAPMnBcGEEGI+p65du9qBBx7o&#13;&#10;EfP23ntvF0eIJcY8vfDCC340tk2ew4hliCUiL3Meuvk12RKqnGWsk4lAeSQgEVUe75rSLAIiIAIi&#13;&#10;IAIiUGkJ0D1u5syZHryBEOCliVI5adIkF01TpkzxbzxPGzdu9K53BGth8lU8TR06dHDxhIhiOdPQ&#13;&#10;8J0cLCKTGGI909qQ3iC8Mu1TaW+wLrxcEJCIKhe3SYkUAREQgXgIEH64Z8+ekR6ciXCpcMlEQASi&#13;&#10;J4CAeuutt2zRokXerW7cljFKPMO1atVK69UhlD/bBcFE1zwCPSCa+MYz1KVLFxdMrVq18vk8CfSA&#13;&#10;YAqfZNFUmitDNHE8mQhUBAISURXhLuoaREAERKCUBBjbQLedKI1jykRABKInsGHDBpszZ44tWbKk&#13;&#10;KKT4+vXr3ZPUrVs390jh5WHcER/macLmzp1rF110kQd2QFDtsssuLpiIioenCa8ToolAEKxj/s4o&#13;&#10;RFP0BHREESgcAhJRhXMvlBIREAERKDMCVJh69eqV0/kJc5wqWldOB9XOIiACTgCP0eLFi11AJYYL&#13;&#10;J9rdmjVrbPbs2d5djnmWEEqff/65rVixwvfFA0RwB8Y07bXXXi6aEE7hf8KQh0AQwi0CIpAdAYmo&#13;&#10;7DhpKxEQAREolsDQoUMj9ejQ5eW3v/1tseeMciUi6pBDDsnpkIQ9lojKCaF2FoGUBBBFCCKEEp6n&#13;&#10;ZPvuu+9s/vz5xveqVat8zFKiNwnBNHjwYBdPCCfGUMlEQARyIyARlRs/7S0CIiACTgAR9eqrr0ZG&#13;&#10;g0pOPkVUZAnXgURABCIjwJglRNPy5ctt0ZYxUKkEVDhZmH8JkcQYJ8ZIIaw++ugjY+6mfv36hU31&#13;&#10;LQIiEAEBiagIIOoQIiACIhAI0C2mZs2a4WeJv+mmE7rglHhn7SACIlAuCXz55ZfGeCc+dMfbtGmT&#13;&#10;XweeJ8QT45vYZvvtty/2+oh+RwjyOnXq+LbsJxMBEYiHgERUPFx1VBEQgUpKoGPHjjl1i1u4cKEN&#13;&#10;GTKkktLTZYtAxSZAdzsCr+BhousrjSb8T3AXBBNBI5hH6eOPP3YQ06dP9wAPhBSnex4fovMFr1Mi&#13;&#10;LQRWo0aN3AuVSWwl7qf/RUAESkdAIqp03LSXCIiACIiACIhABSCAIOFD8IUo5y3imAglhFP4xsu0&#13;&#10;bNkymzZtmoumyZMn27x58zxqHhPUhg9CCWvfvr0Lo7p16/rEtHiWmBA3MbAE2xEUosmWyWtpxCGA&#13;&#10;hEwERCB+AhJR8TPWGURABERABERABAqQAAIHQULgBsJ70x2uNEIKwYSHKYgl/kcw4VVCML399ts2&#13;&#10;Y8YM75bH+QjkgvBB8DBe6aCDDvLIefvtt5+1bdvWI2Uyh1ubNm2sadOmReQIP45XirnYgpDiOM2a&#13;&#10;NfN5nhSWvAiV/hGB2AlIRMWOWCcQAREQAREQAREoRAJ4hehCt3r1au8G17t37xJ7chBihBhHLBHm&#13;&#10;/7333rNZs2YVRcsL102wGII+tGzZ0g444ABDMLVr1y7lxNR4pFIZ3fTq1avn454IZINoQ2QxUa4E&#13;&#10;VCpiWiYC8RGQiIqPrY4sAiIgAiIgAiJQoAQQO4xB/PTTTz2FhAZHmBQnpJh7aerUqS6UZs6c6cKJ&#13;&#10;7njJE1YTGa9nz57Wo0cPn8x2//33t+bNm7sXKVcceJ723HNPO/bYYz2cOceViYAI5J+ARFT+meuM&#13;&#10;IiACIiACIiACZUjg/fffdw/UF198UZQKPEqEAx83bpz16dPHxzLxmwluQ9e5/v37e3c/uuuxPYKG&#13;&#10;aJyHHnqod8ej+x2CiQAPeI3wKLFNGOtUdLIc/6HLIUEm6N4nEwERKBsCkYiodevW2f3332/Dhw/3&#13;&#10;iDK4qw8++GAbOHCgT+hGqM4nn3zS7rnnHnvrrbfcfX3ppZfaEUcc4a0yzHswevRou/fee72w2nnn&#13;&#10;ne2EE06wiy++2AgXLBMBERABERABERCBKAi8++679sEHHxgCirFMiUb3ODxS1GdWrlzp4gmxxHKM&#13;&#10;sUeEEMf7s/fee7tgIuhDEEnhG+EUt0UdCCPu9Or4IlDRCEQiom6++WajVed3v/udNWjQwJ544gkb&#13;&#10;NWqU9xG+8cYbvVXnsssus3PPPdf+9re/2TPPPGOXX365D8Ls27ev3XHHHfbKK694n95rrrnGhdi1&#13;&#10;117rk8shvGQiIAIiIAIiIAIikCsBotvRhS+VgArHDsKKgA+77767B36gmx/zNA0ePNj6bPFSMf6I&#13;&#10;D4EhEE4yERCBykcgZxHFLNoIJvrmdu7c2Qdm0gLTqlUrj3LDxHH//e9/3SN1wQUXWP369X0WbYTU&#13;&#10;s88+654mBBQRcY488kg/Bp6pww47zB566CEP/dmiRYvKd2d0xSIgAiIgAiIgApEQwPtE1zwCQOBV&#13;&#10;CkIp3cGpx9AtD28T0fAmTpzoIgpRlctk2unOp+UiIALlj0DOIoqBlStWrLDWrVt7aw2tMvyPq5tC&#13;&#10;itYeQnx269bN+wiDqGHDht53mOW4xhFiiCbCelJYUXgR7vO2224zCj6JqPKXsZRiERABERABEcgn&#13;&#10;AbxMRNtbsGCBhxOfP39+0elffPFFn6SWBluCPtAVLp2Qog5CrxrqMgwvYFuWyURABEQgkUDOIop5&#13;&#10;DBhgyUzbdL1j8CXjmBBHhPBk7gUKtWOOOSbxvC6k8EbR55gxU9WqVfMPG+EipwCjgKPVSCYCIiAC&#13;&#10;IiACIiACgcDGjRt97BL1CyLjIaCWLFniy/A4sYzvYIzVJggDXiQCMoS6CcdJNLrm4W2i8VZBGxLJ&#13;&#10;6H8REIFkAjmLKIJKMOhy7ty53mpDn+EpU6b4Miaa69Spk4cPTQ4QwaR2FGJ4qtifKDZ8MFp8mE8B&#13;&#10;EZVcwCVfQOJvtsW7JRMBERCBfBOgLIzSaJx67bXXojxkymPRkBW1UQ4T0SwuI8x01EalOx+8S/JO&#13;&#10;y+YaOV7c6U4O351NujJtU5I0UxfgnvPhOWOYAAKJABA05JI+6hM0yFKPCI2yzMcU8vchhxzi4mmH&#13;&#10;HXZwzxLDBvgfEca+GHUPxkHhgaIhN5VNnz49L16pqPMJ3ErCPNW1Z1oW9TOvMrB44vCJ0rh/cecR&#13;&#10;0hv1u7I0ZSDPfteuXXPGl7OICimg3/B5553nhctdd91lI0eOtMcff9zHONFFL4QHDdtz0XT9o8DD&#13;&#10;VY6Q4hNc5iESTkkmj+McTHQnEwEREIF8E4j6xUAZmI/yjMauqA0RldxwFuU5kt8nURybing+eEed&#13;&#10;9ny897IVUYgc8i1d4MK7Pd29SccawcQxvv76a29Epa7A/0yGS15FFDGvE+fiHNQj+CCc6KZHAy1C&#13;&#10;iP9ZFs7DskRjHZPUYlRGaQBmWZMmTdIKKLZlQt0guvgdl0WdTyifAou40pxtPsn2/CoDiycFnygt&#13;&#10;X2Vg1O/K0pSBOGoKQkQFkUMrT506dfx+du/e3aP1TZo0ybvmUSjhZk80Wn8YG8XM2xwDjxQf3OwU&#13;&#10;aB9//LGLK9zq2VrwYGW7vbYTAREQgagIRB2hi8YlCvq4LerWTNJLZTTOtFNpjtpo7IszzSG9oaEw&#13;&#10;/M71Ox/vPdhkMoQOUXrx8DAmmvpAcfsF1niPgmDif8QMIonueQgmxlwjnqgwBsHEuCa62xFaPHyo&#13;&#10;O9C6nGgcqzhDWFH/IJ3UUaiT7LPPPsXt4nWUkPZiN8xxZdT5hPIp7nQn888RgdcB404zaSyPZSDp&#13;&#10;5h0RpXH/8sE76ndlacpA3lFRWM6eKApLCjQKO0QQhRwFF61JzKjNTWnfvr3hAqfliIKOb2YK32+/&#13;&#10;/axjx442duxYd6kTdpSofqwnYh/bEmwiWwPKhRdemO3m2k4EREAEIiMwYsQISxzInuuBKUvzUZ7R&#13;&#10;+jho0KBck7vV/meddZY1btx4q2VR/qAl84orrojykN4qmQ/et9xyiwuEqBKfj/cejZpjxoxJm2RE&#13;&#10;EHNA8g5H7CCAqBsgSKgfBKNeEOyUU05x8cRQAOoDc+bMMQJVIWYQTeR/6g/sTz2BY3Xp0sXrCLQg&#13;&#10;Z1MRyyaf4DHlwyS52RhzWPbu3TubTXPaJup8QvfEuPM3Y9ipz0VlKgOLJ/n73//e69vFb5X9Wp6r&#13;&#10;uPMIqYn6XZmPMjAdxZxFFGHJEUmEMechRcW+8MIL3iJFYcPAzJNPPtl4qQ4dOtTOPPNMe/TRRz1y&#13;&#10;DnNGEXyCiXkZR8Ux6NJHgU3QCSL20TdZJgIiIAIiIAIiUHgEEE2JAooU0qCKOELo0NWfyjCt/Ynd&#13;&#10;4BBRCKfQtYdt8QrRO4WeLYQXZ0w13+nGJxUeDaVIBESgMhHIWUQBizFQt99+u1100UU+4JPBnIim&#13;&#10;c845x93khx9+uN15550evQ/l3K5dO7vuuuusX79+3nf6yiuvtNGjR9u9997rQgvXOgLqj3/8Y2W6&#13;&#10;F7pWERABERABESg3BBBQdNvHm0kDaKIxTmHGjBkeuZflBIHgE4zpSxi3xHQm9DjB28T/+ehOFNKg&#13;&#10;bxEQARHIhUAkIqpRo0Z28803p00Hgz/79+/vn1Qb4YobMGCAf1Kt1zIREAEREAEREIHCIYCAogcJ&#13;&#10;XfjSGdswzglBRTQ9uvgzHhqjiz9hx6Me+5MuLVouAiIgAlETiERE/9EGNAAAIABJREFURZ0oHU8E&#13;&#10;REAEREAEKjOBEME26sHjJWXKeGc+GAEf6K6PECJ9ieOd0h2X9NeuXdt+9rOfuZi69tprfVMCTslE&#13;&#10;QAREoDwTkIgqz3dPaRcBERABEahQBMIYowULFhhCg2AKIQpuHBdKEAgCOjBHDHMuEdgBkfTBBx94&#13;&#10;ZDzEEh+M8Uuvv/66d91DHNELhfFOxRkhx7MN2lDccbROBERABAqNgERUod0RpUcEREAERKBSEiDK&#13;&#10;3TvvvGMIKLrBLVq0yLu7dejQIaNYSQeMY9CVDm8SIon/CUVOFzvOxVgmzot4I/gD33zwMhFhkVDl&#13;&#10;7Ddr1iz3KB166KE+lonIeYg7js/cSanCRNevX9+aNWvm3fbSpU/LRUAERKC8EpCIKq93TukWAREQ&#13;&#10;ARGoMARCmHBECQIK4xtBhdAhUi3jh5MNL9HEiRM9LDjR7vAiMbfS8uXL3avElCPsH8RREE0IICab&#13;&#10;JZADUfCwzp07G3MzMgcTAZ7Yhg/hthFRTKJL4Cgi6YVuhvvuu6//ZoxT8FhxLAQUHii68mUTjpx9&#13;&#10;ZCIgAiJQnghIRJWnu6W0ikAlIUDkTuaLi8LOPvts4yOrfATwjiBOCG6EGChU27Bhg4f7pitdEFAh&#13;&#10;rfxmOWHDmc+I6+HZYHwSxpQgv/zlL30/joOQwcuEpwgvEh8CODCxLOHDiYgXvpmLEYETIuLxDSeW&#13;&#10;B5HEORBPGMuSOfIbMUY6EVqkj26IfDinBJSj0x8REIEKSKBw3yoVELYuSQREIDMBBNSzzz6bsntQ&#13;&#10;5r1/uEWfPn1+uFBLKjwBxAReHTw5zFdICG3EQaEYQogudggexiOF/1Olj21YTyjx9evX+1Qiofsc&#13;&#10;AhHPUeLYIzxAdMfjw3pEEGOX8C4lfqc6V2mWcVw8VHzDnXmd8JolC67SHFv7iIAIiEChEpCIKtQ7&#13;&#10;o3SJQCUlMGHCBBdQTMRNpay09vbbb3sXp9Lur/3KLwG6sDH2h/Dba9as8YAICCkmbs0lT6UjgshB&#13;&#10;FCFwEDecm2UYAglDXKxevbooT+JdCuOQ2Hbz5s2+Xbo/HJdroLsdoojzkccRhuedd54vw+OElUXo&#13;&#10;cLginkgn6ZOASncntVwERKCiEJCIKod3kpfxDTfcEGnK6e7EIGKZCBQKAUQU3ZdKa1Sg165dW9rd&#13;&#10;tV85JYCQQaAgXhAtGF3NGC+E7bfffi6kErur+YqEP4ibzz77zD+IGyaJTRRFLKPbGgKNb9ZxXoQN&#13;&#10;Y47YnnIaSxRReIXocoexD13yEBt4kTgn4i+d4dlh/BHd8+h2xzUiovA2HXnkkel2y+tyRJ5MBERA&#13;&#10;BCoLAYmocninefkOHjw40pTT5UkiKlKkOpgIiECeCSBoiCSXKKBIAqIHkTJ//nwXIIwLCobowQjE&#13;&#10;MGnSJBdFHAcBhkeJ9QhyRBL23nvv+TIED+OREGhMGIsYQtAgzvDKMCYJY4LZ4JVBwD388MMuzgi8&#13;&#10;wG/GDLEewY8wCmLNd/7fH47HcfAwSagkktH/IiACIlB2BCSiyo59JGemRbK4FtVMJ6G1NVQiMm2r&#13;&#10;9SIgAiJQqAQQSQio2bNnFwme5LTiHZoyZYpHjAtjioLHaOTIkTZq1Chj3iQMYYTniPI1CB2WM6aI&#13;&#10;dRjR7CiDWVazZk1viEIQ0a0NkYTRhRBPU7AxY8a4iCK4Q/v27cNiF2/8YBwXwiwYaWA+JgSXBFSg&#13;&#10;om8REAERKHsCElFlfw9ySsHAgQNz6uNP6Fp1ecrpFmhnERCBPBFA8NDow6SvwfAQ4b0hrHdxAips&#13;&#10;j3hCbNEVj2PhdcL4JjhCr169iiLWNW/e3AUTXqCGDRv6dnSpo5tpLo1XfqCkPwgxQo0j0MI8UQio&#13;&#10;vffe23KZJyrpNPopAiIgAiIQEQGJqIhA6jAiIAIikIkA3cqoxPNNBbm8WEgzFfzghYkj7YgaPsFL&#13;&#10;FP6HF0KJSWLxFL366qtFp3/ooYdcVLENYocudcUZ4ofQ2wcffLCLpWHDhvlYposvvtgGDRpU3K6x&#13;&#10;rwtCihMhpJpsCROOsArdAWNPgE4gAiIgAiKQNQGJqKxRaUMRKF8EqFTSXTNKo1tS1C3wUaavkI/F&#13;&#10;/WCczbvvvuvdu9q2betRzAqdJ93kCMpA2hlLhGckl1DhcEAkBcEUvlnGuCTCeM+bN8+DMzAWiXFM&#13;&#10;eI44P6wQcYlzD7EMjxHd6ogKh2eK8UqJXeJCvmBfotv12TIGNIxfKjSBQnq6devmk+tyPYWePwJb&#13;&#10;fYuACIhAZSMgEVXZ7riut9IQYHA9LdlRGuM1FICk5EQRDkRie+mllzzAQYjeRjctKv+FbIg+xAzC&#13;&#10;BJFDlzq6tBEtrqSGIMOTNG3aNA/+QH4iUAMi6Z133inyQCUfl+5zvXv3dgHUunVra9asmf34xz/2&#13;&#10;zX7+859v1aUZEYXHCiEWPFpsiBhBQPXt29fHMBW6ONH4p+RcoN8iIAIiUFgEJKIK634oNQVIgHDy&#13;&#10;UYaUp9JMa7us9AQQJXgaqJTTWl/IRlqJ8kYXNNIbjEhsGJPAJgYeCOsL4RsBhScoeHUQJfxmTFKX&#13;&#10;Ll3SCsA33njDZs6c6dsiwPAiIepnzJjhXRlTeaIInAAHjksgBcQ60egI0oDnC+8TwgdvEqHE0xni&#13;&#10;LhzrrbfeciHFPgR+wANFl7lCF1Dprk3LRUAEREAECoeARFTh3AulpEAJMBYjcSB7gSYzbbIItfyb&#13;&#10;3/wm7fpsVtx8881F895ks32c21ChR5S8/vrrfhrGjNDFrBAN0cTYFirzQYiEdCKugpCiO1oIXBDW&#13;&#10;l/U3acabQ7pJazB+r1y50saNG+ceITxsPCNhziS2Y945LHTVY3/EC+IIUdSqVSsXSESuYxnXnhgJ&#13;&#10;D5GDaEL88H+y6AkR9fwkKf7gxQl5AiGIB6pnz55FXfhS7KJFIiACIiACIlAiAhJRJcKljSszASp7&#13;&#10;/fv3LzUCxifdc889pd6/tDtSAWWemVwsuRKby7Fy2RdRQtcvJhml4k7l/M033/TKNl4LKt1lbdxn&#13;&#10;0ojYoOvaBx988AMBFdJI+ukih6cmjPMJXpYvvvjCTjvttLBpbN9h8lfS+8QTT/h5uN9Eq0sWUCER&#13;&#10;iCO6zdEtj6h4dPUL3iW2weODiGnTpo2H+ibcN5PEMt6H60RQhW+WRT0uifQjyhCnPLfkC56BQsnH&#13;&#10;gaO+RUAEREAEyi8Biajye++U8jwToKLH2AxZ2RBANFFhx0NCpT14R1hO9zEEFhX30gopvC6E+w9d&#13;&#10;7vB24XEJIgPhQAjtIHKgwD54YhAQbItNnz7dtyO/0HUzTLrqK1P84Xycg+MgnMJ1IWCYuyhuC+fj&#13;&#10;Guhuh+EZQugUZ/DgGhnXhUgiMt4//vEP91j+5S9/sSZbxuMFscR2QSQWd8wo1yGYOC8fmQiIgAiI&#13;&#10;gAhETUBvl6iJ6ngiIAKRE8ArQrc4xuMkCqhwIoQUAQr4pusW3qAgfujO9c9//tO9Q+yLIRgYl5bY&#13;&#10;TZPtETRBVHBOuo2xbbCwTfhNBR0BwffHH3/s2xPBDkFBJZ4PaSqu+xniInTn4ziIsdGjR/s4ICZ/&#13;&#10;jds434ABA1zwnHnmmX46rp1AD+k8UWxEWhFb7dq1cy8PYjF4ehh/pAaHuO+cji8CIiACIlCWBCIX&#13;&#10;Uc8//7wNHTrUu27ceuutfm1UTF5++WV76qmnPGoSExqeccYZ1qNHD39xUzGZMGGCt7ryQudlTAQl&#13;&#10;uk4V6oDrsrxp5fncVNZCi32u19G+fXsLeSzXY1XW/REIeEB4BululWmOnXxywiuE+MA7w3gbxg+R&#13;&#10;ziByktOCcCIqG2IGsRQEEmN36P7HcYIgorKPl4jKfjDmDqpdu3bR/E0EM0CQ8cHCPk2bNg27+LYw&#13;&#10;w/t1/vnne9fCJls8MAcccIBvQ1oRJHinUuV7BFQYH8R5Er1orCMiXdwWgpxw7nBtiCdEEkIqlWil&#13;&#10;jEY84oUqTZS+uK9JxxcBERABERCBuAlEKqLo2z9p0iR77rnnvC88iUdAzZ071/797397FC3mv6Cb&#13;&#10;zH333ecvX6IovfLKK74PfeypUFBxevbZZ11gnXXWWXEz0PHzSGDy5MmRRaaj8oeQOvt/g9jzeBkV&#13;&#10;4lQICoQJXeQQGHRTI3R0ruOnMsFBHIVucwgfxA7eGsYFYVTgsTDWCRFCOUL3sUzGcRgLgwCi8s9+&#13;&#10;iJrOnTu7ZyTMb4RgwFOSGF6cBhvWIx4wOPA77IOIQjDVrVs3ZTJCSGq2SRRnpJuGI8o1BGswjsd4&#13;&#10;HcZykY5EARW2KatvGBIAgjKZLoyJHim4IDZbtGghAVVWN0jnFQEREAERKHMCkYooWnvpOhNagLk6&#13;&#10;Kg6vvfaae6Juv/1269evnwumSy+91FsxqWw8/fTTLrTwUvzoRz/yVmeiif3nP/+xE088US/qMs8m&#13;&#10;0SeAVuxcKutUwhdtmWMGr2chiCgqyuR7vmmZD5HGoicXzRFJJwzpHoeXh0oyooNw4VTsg5Aoydk4&#13;&#10;JqIIQ5Ah0kJXNsRM8AQh2vDKII5oUEE8sT2hsDHKDIy04Y3hg8BBpHBMzpPKECV4c+rVq+f3gOvj&#13;&#10;nN27d7eBAwe65yR4lVLtH9cyxBFMuUZ4wJm00u0P0YqYKw3vuNIbjsvziVBC+HGPuC94oODL9fAM&#13;&#10;y0RABERABESgshKITERRYXnsscd83ALdYoLR/QaRRL/5008/3Refcsop9vDDD7u3iYrE1KlTrW3b&#13;&#10;tnb44Yd76ycVHbr7/epXv/LoT4SmlVUsAkcffXRR16HSXBndQ/kUglGpRwzQgEBFk4lI8S4kjhEp&#13;&#10;hHSGNJBehBNdzJj0NXRxo7JMQwiWTkghgDCuE+HFBzGEMGDZrFmzfD0R6RANHB82/E9FHDFFsAFE&#13;&#10;JnwQD4gjREWiV4iDELqcsoTt8e5QluDtJu0hzX6yLX/Yn20RTMGrQ+MNRqWfUNplaQhBJonFmC+J&#13;&#10;66crXKEKqMCKe9O1a1cPOEGkQTxQeNWS71XYXt8iIAIiIAIiUFkIRCaiGNO0bNkyrxgnvmCpZFGh&#13;&#10;Ou6447ZiiqginC5dRWgtpusIH4xKEwOtqezRFVAiait0+lFABBjzgveFhgAaEsiziBPyMJX3XLxt&#13;&#10;cVwm6UXQIJaoFCeKEdbxLDIOhvTj/QnrWYcNHz7chQ9iCjHDNTMGiWcfQxQhGPC+cAwsiEkaSvA8&#13;&#10;h7FH8EFE8KyzD5V1jGV49Zh0lf+DkRa60tHNj3OGNCGg6HIXtud3oRpCCg8OTIJ4LNS0hnSRTrrN&#13;&#10;Bk9UoeXpkE59i4AIiIAIiEA+CUQiomghJmgEgSLwLI0ZM8ZbqLkQWp5peSVaVaJRgUpsVebFHF7O&#13;&#10;VKiI+kQlKXQPStw33f8l3T7dcQp9eWJ3yajSSsU6juMmpy9UfJOXl/Y3Feu4003lMZUhmMif47YE&#13;&#10;LmDsSLg2hAgVfcTBPvvskzJYQ2KaOQ6fZAvHC0ImeX2m/ZirCOM4iB2M53HKlCneRSvdOckLL774&#13;&#10;onc9C54n9sOY5wqBFD4IFsTWwQcf7EIIgcCzTkMKHgueZTwu4dn2g6T5k8gk1SYcCwHG+CaEHp4t&#13;&#10;zk8ln/NzzlQCivuX6dipzlfSZenuU/JxKCOztXykO5syNrF8zibtHDPOtMdxbLpaxnHcZF7huU5e&#13;&#10;XtrfHC/udMMmaos7zaQ3jnPoXZk+J6R7V6bfI/OaOO5h8lmzKQOT98n0O+4yMNP5S7O+0N6V2V5D&#13;&#10;acrAUHfJ9hzptotERD3++OPuUWJMEwlDRCUaFa7kChsXzbah0sPvsIx9+R8L6/1Hhj9k2jvuuCPD&#13;&#10;VuV/dRwvNEQw3dHitqgLKzwgcd9z5iBKNvInwunVV19NKfQRUnhRqfgzdxEemvCC4f7dcsstRYfE&#13;&#10;q8L2Ic+HFTwzbEt3uFTGfqxPtR/d6xAZGOf929/+5v8jQhA9PJPZGCIQI+od6SFqJlH8GDvF2C8E&#13;&#10;TCrjekJ+Yl6nkljglGof0s010GCD9xtPd69evbbyWCXvx/2LO49wzuCNSz5/aX/DIR/pDgK7tOlM&#13;&#10;td8DDzxQ7D1JtU9JlsVRBuYrn0RdBubjvZeqDCzJ/Uq1bT7ydhz5RO/KVHfz/5dFnU9UBqZnzZri&#13;&#10;3pXF75l6bb7KwKjflaUpA2l0vfDCC1ODKMHSSEQUL0y60jAWJITLDWmg8thkS3QsooAlGhDxNtHH&#13;&#10;nm0o7Pgw9oHKGq0PCKjEroGJ++t/EShLAnhm8EAV10pGfsZjgojAWxu8OhR81157bazJ55lq3Lix&#13;&#10;B2tAeBDAIBi/k4VXWMc3zx3PIUFeQpQ50sv18IwndrFL3C9f/5N+hCDj6mQiIAIiIAIiIAIiUBYE&#13;&#10;chZRVCQZTE6Y8ttuu22ra0A8MVaEMOaME0m0mTNnenenjh07uueKCiYfWu2prNHKTCs+Y6eyNQTX&#13;&#10;1Vdfne3m5XY7Ku5RV8KZZDMfc9Lce++9RV3LorgBBHCI+57j7QhBLBBPi7ZEBUyeqLW4a0E04U1i&#13;&#10;Dh4i0CFwDjrooKJdGAuI4CG/JxvdqAiWkMoI/sAzxvFSGWlkPWOTEqcKwPPA80q3lGQxhYBifFGf&#13;&#10;Pn2KBFTisWm5Ia1x2s033+xlQFTngHXceYS0vvDCC0URBqNIO+Om8pFu8kmiZzSKtMedT+IoA/Fo&#13;&#10;5oN31GVgPt57lHuhDIwif3CMfLCOI5/oXZk+ByS+K9Nvlf0alYHFs9K78v/55KMMTHcnUte+0m2d&#13;&#10;YjlBH+i2FCpjzAN0ww03+NiL0aNHexSqU0891c4999yicNTDhg3z+aRuvPFGDxpB5Z0We6L4HX/8&#13;&#10;8T5gnUh/jHNgMLpMBMqCAJHl6MZG/saobF5//fWe18nvPLiZQmYjkPACMQaQ7n80NNAF7plnnim6&#13;&#10;JDwr6bqtsjyVuGJn9uNTUiPdCAsaOAgOEZ5dzkXaWFfW3qaSXpO2FwEREAEREAEREIF8EshZRNEK&#13;&#10;TteaYFTCWEbFLCw/5phj7K9//asNGTLELr74YvdM/eEPf3DBRIXud7/7nQso5vyhnzQt57QK/vGP&#13;&#10;f0xbgQzn03d6AoxLIXgH90RzuqTnFNYQEhvRREPAe++956KJbniE8MbI10SHY0wQXVHxBBEWPF0/&#13;&#10;cAQUjQCM4UGg4GENxj0pKyMtBDdg4muCTIRId6STbrmsYxuZCIiACIiACIiACIhAagI5i6jkw1IJ&#13;&#10;Yw6oxEASDEJn3qdjjz3WK6SIpDAoPVToCEqB2KLbAMsYkxHGYySfQ78zE0A8EVqeb7qEMecOFX+Z&#13;&#10;edhuuo7i/ZwzZ44LCbwyiBwEEx/yLCKI7qZ0PUVsIKCY6wzvD/P84CFCcJBnp02bVhQOHMZMUkr3&#13;&#10;vUIVJDxjPF9EumO8Il37WrVq5Z41CSg9JSIgAiIgAiIgAiJQPIHIRRR9WGmpTzZa3tO1vlMpZRwG&#13;&#10;n0I0xrEwnxUVTgJhFLohnGbMmOEeBir4iAKCGyBsGUNUyIYHk/QSbSUq1oxhIuQ4ohKxwzeBTRir&#13;&#10;RB9uzkeepRsbgRMQnG3atHEhhQCl2ykiCk9Uch4l77IPgopxfxwTAcXkrmxbmu52+bo/iCW8T3iD&#13;&#10;4U7jhgRUvujrPCIgAiIgAiIgAuWZQOQiqjzDSJV25tph8B4V8QMOOMCOPPJIF1Opti2EZQg+xu4w&#13;&#10;kSoCCqOCzHgcKvlU9vGwFKKRTkQIXiEGBDfZEhQB70i6MUGprgGPyrx581xEIphggdcphBGHA8KG&#13;&#10;YCeIHwKZELwEjxHjgPBAISrwlAZBgZAqzhBXeJ1IJ/sg/mgwKGQBFa6H9CKeZCIgAiIgAiIgAiIg&#13;&#10;AtkTkIgqhhWD7keMGOFeHCr1eCyC4ZUqNEMsIPaIBIeHJdHwQhGVjSAJoatkEAmJ25XV/0FAkT6u&#13;&#10;g651LMObg/csnSBBNCG6ELsrV6500cQ3EzzDAiGJCEI44nWhSyNBHogwxzK66HH8TEIpE5dwDtKJ&#13;&#10;KCmJ8Mt0bK0XAREQAREQAREQAREoLAKVXkThqSCgRbJREaYiP3bsWO9aRoWesSP8xtPRunVrnyA1&#13;&#10;eT9+//a3vzW6Naazb7/91idCxeuSaAg1PonjydgGocAnGAEjgo0fP74oxDUTrNINLllAhW05LteA&#13;&#10;sKCyj4gKwQ6effZZFx1syzo8KcmR5/DU4KVJFF9sg/cGb0xpDbZ4iBYsWOAiL6SJoA10S2Q9QRxY&#13;&#10;jhAk2EOYSBah9Kc//clFE6KX+xaEEV3yEEh01WN/vE2IqLjG2qXrrlpaLtpPBERABERABERABESg&#13;&#10;MAmUvuZbmNdT4lRRCR88ePBW++FFILIgle5kDwgVdSrwzz33nEdmS/ROhYP07dvXu4PxG/ETutWF&#13;&#10;9Ygcut0hBhKNkNocG5EVjG3omoegCJa4Hi9MsD333DMrDwheGs6DqApC7oknniga78P1I5iSu/3h&#13;&#10;wUGgJIootmHbxC5hMAuRGUPaEFmIjMACLghGlpMOxnHNnz+/SNSF/bhuRCvn5H+2Yz+8VRjHIfAD&#13;&#10;4o6ufwgnQoojclu2bOnplVco0NS3CIiACIiACIiACIhAFAQqvYgKEKnM463A64FHhzExyQIqbMty&#13;&#10;1lM5R/gkihq2+dWvflUkZuhmhtBKFB78j6cq2VvF8ei+lrgtxyNtiaIk8XwdOnQoOlfw6CCMEr1Z&#13;&#10;HCMYXfkQQyFSH+G52R6BE87BvggVugUmGoKFc3OeYGFZ+M06+DTZMp4p0Tg+44bwJGHvvvuue4/g&#13;&#10;yD6IolSClG3pnofYxVsV2IXr4zyEy0c8aU4xaMlEQAREQAREQAREQATiJiAR9T/CiJfzzjvPPSXj&#13;&#10;xo3zinuoqKe6CUHwICqCRwlBgSEUghAiShtjcRBCwdgXDw5iJtEQMUR2I3x2orGc4wRD4OD9wQ45&#13;&#10;5JCi8Tx4uBAnCDfSkih2gvhAyCSO56K7HCLq1ltvNSY9xvjNMUKXOV+45Q9zKNFdMPG4LEPcBMPT&#13;&#10;RPrCBLVhOcfCo4RAxfCGcQ6EJAILcVechTFHzHdF4AbmcXr99dedIeHzZSIgAiIgAiIgAiIgAiKQ&#13;&#10;LwLf1+zzdcYCPw9eFCK20YUujM1JlWREEUKmZ8+eLpDwooSxVUTBo3tZvg3xhWcK7w4iA8GC4EFA&#13;&#10;sY5uboTvzmQIG7blk2g9evRI/Fmi/xmLhXA6+eSTXaAeeuih7vnC24XoQngmirPkgyM8iabHGCeu&#13;&#10;BUEmEwEREAEREAEREAEREIGyICARlUQ9iCi+Q1e3xMp9ECREd8OjE7xGxQmupFPE+hNxhzcLwxuE&#13;&#10;54g07rPPPta+fftYz13cwekqySd0YSTYA14xxjGRxrffftuDXiSyDsfjmhCHjPkKvMM6fYuACIiA&#13;&#10;CIiACIiACIhAvglIRKUhzlgbuvMxSWuiQEIEUJlPFFBpDlFmi/HaNG/e3LsREqyB7oDMi1SoRvoQ&#13;&#10;SRjeqmTr2LGjX09il8jkbfRbBERABERABERABERABPJFQCKqGNJ06wseKYQU46boUpZq3FIxhymT&#13;&#10;VQgOxmLxKQ9G90e6CyIAiVwYrGvXrh5lj/sgEwEREAEREAEREAEREIFCICARleEuhIleCa+NB4rK&#13;&#10;vrqUZYBWytV4+bp06eJCivm78E4xLksCqpRAtZsIiIAIiIAIiIAIiEAsBCSiMmClAk84cKLpqTKf&#13;&#10;AVYEq4nCh5CiuyTeNDGPAKoOIQIiIAIiIAIiIAIiECkBiagscKoinwWkCDeRpy9CmDqUCIiACIiA&#13;&#10;CIiACIhA5AQ00CRypDqgCIiACIiACIiACIiACIhARSYgEVWR766uTQREQAREQAREQAREQAREIHIC&#13;&#10;ElGRI9UBRUAEREAEREAEREAEREAEKjIBiaiKfHd1bSIgAiIgAiIgAiIgAiIgApETiCSwxDfffGPL&#13;&#10;ly+3VatW2aZNm4wIazVr1rRGjRp5hLXNmzfb6tWrbdmyZbZ+/XqrVq2ar6tVq5ZHX/v2229tzZo1&#13;&#10;vp75mJgrqHbt2kZ4cU2wGvk91wFFQAREQAREQAREQAREQARyIBCJiJoxY4YNHz7c5syZ4yJqm222&#13;&#10;sSZNmthZZ51lnTp1cgF155132jvvvGNr1671uZYOPPBAO/PMM61+/fr2/vvv26hRo+y1114zBBf7&#13;&#10;E1b8nHPO8QlYc7g+7SoCIiACIiACIiACIiACIiACkRKIpDvfsGHDbPbs2XbFFVfYkCFD7LDDDrOZ&#13;&#10;M2faLbfcYniWXnrpJbvtttvsmGOOcbF0wgkn+O+xY8faRx99ZPfee6+NHj3a+vbta3fddZddc801&#13;&#10;hjC79tpr7euvv470gnUwERABERABERABERABERABEciFQCQi6tBDD7WBAwfafvvtZ/Xq1bOOHTta&#13;&#10;s2bN7M0337QNGzbYiBEjfN0vfvELq1Gjhp1//vnWtm1bF04TJkyw119/3T1PRx99tDVu3Nj2339/&#13;&#10;92KNHz/epk+fnsv1aV8REAEREAEREAEREAEREAERiJRAJCLqiCOOMIQUAonxUfPmzbMFCxZ4Vz48&#13;&#10;SXip6L6XaN26dbOFCxfatGnT7PPPP/fuf3QBxKpWrWqtW7c2xkrhkZKJgAiIgAiIgAiIgAiIgAiI&#13;&#10;QKEQiEREJV7M5MmT7ZFHHvEgEz/5yU9cVC1atMgDSSRu16BBA1u6dKl350N47bTTTv5hG4JJEJSC&#13;&#10;8VHr1q1L3E3/i4AIiIAIiIAIiIAIiIAIiECZEogksES4gnvuucceeOABj8x3ww03WL9+/ezDDz8M&#13;&#10;q2P/RnDdcccdJToP3rCojbFgRCiMyxhnFrU9+OCDRtfKuC1qUbx48WL7y1/+EmuyCXgSpW3cuDH2&#13;&#10;NJNegrhEbTxfeJzjNPhEady/uPMI6SUvRmnKJ+lpxlEG0n08H/kk6jKQ48WdbthEbXGnmfTGkU/0&#13;&#10;rkyfE/Su/J6N3pXfs0j+L+p3ZWnKwOrVq9uFF16YnLQS/45MRA0dOtQDRDAe6qKLLrKWLVt6YvAq&#13;&#10;0U1vyZIlWyWOcOdE4COUOdt8+eWX/sEj9d1337kHiih9XKhMBERABERABERABERABERABAqFQCQi&#13;&#10;aurUqfbvf//bTj31VPc+tWjRomh+J8Y3IahmzZq11TUTDh0Ri5z3AAAgAElEQVRx1aZNGxszZoyH&#13;&#10;QWcuKQJL0AL7xhtv+HxRBKvI1nbbbbcSK0u8L0QUjNIuuOCCWMUfqpvIhVEaERN79uwZ5SFTHgtv&#13;&#10;ZZQeErqFRtGakDKx/1vImL2XX365uE1KtG6HHXaIPc0kiNYevKJRGl10mb8tTrv55psjbUHu2rVr&#13;&#10;Xng/++yzPs4zKjbKJ+lJxlEG5iufRF0Glua9l55s6jVRl4GcJe5ym3PEkU/0roRsaos6n6gMTM05&#13;&#10;LNW78v9JlKYMxEkThUUiovBC4T2imw9C6OOPP/a08QAQaQ9xRYFJKPTTTz/dHn/8cZs4caINGjTI&#13;&#10;evXq5dH5EFnMFUUXQCbeffTRR31dhw4dsr7O0niudt1116yPn+2GeM/KmwcNDvlIc1QZN9wLJmaO&#13;&#10;O93k46gt7jSTXgqWqI1j5iPtUaab+5ePNJMXo7Z8pFv55P/vGl2w88E76jKwNO+9kubTOLqn54N1&#13;&#10;Sa8zm+31rkxPSe/K79noXfk9i+T/on5X5qMMTL6G8DsSEYU3Z9GW4BHJY4H23HPPovmfEFGPPfaY&#13;&#10;0QpH4clEvET1ozsfnhu8UcwbhZDCmISXkOh4smQiIAIiIAIiIAIiIAIiIAIiUCgEIhFRd999t3fB&#13;&#10;S74oWiW23XZbq1u3rnuiGAe1fv16q1atmosklrOeLnt16tTxSXoZCMqyWrVqWdOmTZMPqd8iIAIi&#13;&#10;IAIiIAIiIAIiIAIiUKYEIhFR3bt3L/YicLUhmPikMlx7xa1PtY+WiYAIiIAIiIAIiIAIiIAIiEBZ&#13;&#10;EIh8nqiyuAidUwREQAREQAREQAREQAREQATyRUAiKl+kdR4REAEREAEREAEREAEREIEKQUAiqkLc&#13;&#10;Rl2ECIiACIiACIiACIiACIhAvghIROWLtM4jAiIgAiIgAiIgAiIgAiJQIQhIRFWI26iLEAEREAER&#13;&#10;EAEREAEREAERyBcBiah8kdZ5REAEREAEREAEREAEREAEKgQBiagKcRt1ESIgAiIgAiIgAiIgAiIg&#13;&#10;AvkiIBGVL9I6jwiIgAiIgAiIgAiIgAiIQIUgIBFVIW6jLkIEREAEREAEREAEREAERCBfBCSi8kVa&#13;&#10;5xEBERABERABERABERABEagQBCSiKsRt1EWIgAiIgAiIgAiIgAiIgAjki4BEVL5I6zwiIAIiIAIi&#13;&#10;IAIiIAIiIAIVgoBEVIW4jboIERABERABERABERABERCBfBGQiMoXaZ1HBERABERABERABERABESg&#13;&#10;QhCQiKoQt1EXIQIiIAIiIAIiIAIiIAIikC8CElH5Iq3ziIAIiIAIiIAIiIAIiIAIVAgCElEV4jbq&#13;&#10;IkRABERABERABERABERABPJFQCIqX6R1HhEQAREQAREQAREQAREQgQpBYLtCuIrNmzfbN998Yxs3&#13;&#10;brTvvvvOk1S1alXbYYcdbJtttimEJCoNIiACIiACIiACIiACIiACIuAECkJErVmzxp5++mkbOnSo&#13;&#10;rVixwnbccUc76qij7JJLLrEGDRroVomACIiACIiACIiACIiACIhAwRAoCBF100032fjx4+2YY46x&#13;&#10;M844w1atWmUXXHCBLViwwJ588smCgaWEiIAIiIAIiIAIiIAIiIAIiECZj4maN2+eC6hGjRrZj370&#13;&#10;I2vatKm1adPGzjvvPHvllVds+vTpuksiIAIiIAIiIAIiIAIiIAIiUDAEylxEzZ0719atW2d77723&#13;&#10;tWjRwrbddlvbaaedrEOHDj5Gatq0aQUDSwkRAREQAREQAREQAREQAREQgW22BHXYXJYYhg8fbldf&#13;&#10;fbWdeeaZNmjQoKJAEh988IG1bt3abrzxRrvooosyJnHy5Mk2YMCAjNslb0Awi5UrV7p422233ZJX&#13;&#10;Z/0bjIhBbK+99iq6jqwPUIINOdfixYt9j+rVq+d0rs8++8yDedSrV88DeZQgGaXadOnSpfbtt9/a&#13;&#10;rrvuatttV/repF999ZXxIfgIaY/T1q5d6/eW9JLu0hpBU+BNsBTySNwGZ3hzPvJJLkbeJt81bNjQ&#13;&#10;qlSpksuhMu5L3uZcPI80qpTWPv/8cw9Yw7XXqFGjtIfJej/KEcoTxnTyKa0RZIe0K5+kJxhHGUge&#13;&#10;yfU5SZ/i79eEMjCqfMLzyHMZp/H8Uw7mWgZy38J7snHjxnEm2Y+dmE9yLQP0rsx8u/SuNM/f5Du9&#13;&#10;K9Pnl6jflaUpA7k/EyZMSJ/IbNdsudllag8//PDmLV6ozYMHD94qHYsWLdq85SWz+e9///tWy9P9&#13;&#10;GDduHGJQHzFQHlAeUB5QHlAeUB5QHlAeUB5QHkiZB7YIr81bhg6lkxRZLy+9KyBblZZhu5133tlb&#13;&#10;tmnB5YNnYUvqbf369d4Sm23Lf/v27W2LkMpwNq0WAREQAREQAREQAREQARGozASi6FVT5iKqTp06&#13;&#10;Lpxw8fPh96ZNm2zhwoXelSfbEOd0w+jdu3dlzg+6dhEQAREQAREQAREQAREQgTwQKP2Ag4gS17Jl&#13;&#10;S9t333197MbUqVPt008/teXLl9uoUaOsefPmhodJJgIiIAIiIAIiIAIiIAIiIAKFQqDMPVF77LGH&#13;&#10;e5AY4EV3vC+++MIH3+OJYsLd+vXrFworpUMEREAEREAEREAEREAEREAErMyj83EPNmzY4FEyRo4c&#13;&#10;6ZHyqlatat27d/e5onKJmKf7KwIiIAIiIAIiIAIiIAIiIAJREygIERX1Rel4IiACIiACIiACIiAC&#13;&#10;IiACIhAXgTIfExXXhem4IiACIiACIiACIiACIiACIhAHAYmoOKjqmCIgAiIgAiIgAiIgAiIgAhWW&#13;&#10;gERUhb21ujAREAEREAEREAEREAEREIE4CEhExUFVxxQBERABERABERABERABEaiwBCSiKuyt1YWJ&#13;&#10;gAiIgAiIgAiIgAiIgAjEQUAiKg6qOqYIiIAIiIAIiIAIiIAIiECFJSARVWFvrS5MBERABERABERA&#13;&#10;BERABEQgDgISUXFQ1TFFQAREQAREQAREQAREQAQqLIHtKsqVrV692v773//aK6+8Yscff7ydcsop&#13;&#10;RZc2b948+/e//20ffPCBVa9e3Xr16mU9evSwli1b+jaff/65DRkyxMaNG2dVqlSxNm3a2C9/+Uur&#13;&#10;Xbu2r1+/fr099thjvp5td911V+vTp4+deuqpVq1ataLzJP8zbNgwe+mll+yTTz6xevXqWefOnW3A&#13;&#10;gAG2yy672DfffGOzZs2yf/7zn7Zq1SqrW7euHX744XbUUUfZTjvtlHyogvj92Wef2YMPPuiMv/32&#13;&#10;W9tvv/3sjDPOsGbNmtkOO+xgH3/8sT399NP28ssv21dffeXXC8fddtvN08/+cH777bcNjo0bN/Z7&#13;&#10;1aVLF2fCPuPHj7cRI0bY3LlzrVWrVvaTn/zEunbt6vclGwic4+9//7vNmDHD9thjDzvkkEOsb9++&#13;&#10;VqtWraLdySuPPPKIvfHGGz/IK0UblfE/GzdutEWLFtmTTz7p6SRfkn8SeU6aNMlZzZ4926/voIMO&#13;&#10;8ry9zz772ObNm23ZsmV2zz33OAsu54ADDrCzzz7buWyzzTY2Z84ce/TRR2369On25ZdfWqdOnTz/&#13;&#10;8WxkY6SRZ+r++++3hQsX2l577WWHHXaYHyPs//jjj9sLL7xgCxYs8HxCHmebkCfCdmX9Tb6Bxeuv&#13;&#10;v27r1q3z55VypGfPnlnnzYkTJ3r+feedd6xq1arFlhF/+MMf/L7eeOON1r59+6wuPzw/kydP9jIo&#13;&#10;uRxbs2aNDRw40FasWLHV8UaNGuXbb7WwjH98/fXX9tZbb3ne4VmnLD755JM9/+644462YcMGGz58&#13;&#10;uL355ptefjZv3twOPvhgO/TQQz3llJ+vvfaaPfXUUzZz5kxr0qSJlxXkYcpnbO3atTZ27Fh/L1AG&#13;&#10;U4785je/yTrv8UxQno0ePdrLK+5TeC9QvgwaNMjT5if73x/K8eOOO85OP/30xMVl/j/POmXrc889&#13;&#10;l/JZTyw3KdthdeKJJxrcKXsoiygvyUsrV670svmcc87ZKu8ml0cc45hjjrGmTZtmdf08P5T9lFu7&#13;&#10;7767l3fhHfvdd9/Ze++9Z//617/8/HCmbD/22GML7n0Jv3fffdceeOABTzN5E5YHHnig1ahRwxLL&#13;&#10;zfnz5/u7k7L7zDPP3CpvUraSvymTyFOU3cGKy5thm2y+qaOMHDnS7xPPH3WTREt8V3IvSEehGeUd&#13;&#10;ZQl1NPLmvvvu6/U/mAajHOBZpowkP/IO6t27t7NnG8oT3qOUORMmTPC6XtiX7/Cu5LnHqJtQV8v2&#13;&#10;Xck+1I+o81Ge8DxxrmA8fzfffLOngbQ0aNDA8wN1rOLqmGH/fH6HdyV1W/IyddvEd2U2eXPx4sU2&#13;&#10;depUe+aZZ/yZuPXWW1NeAs/R7373Oz/+j3/84x/kz5Q7/W8h9X7uOem8/vrrtyqruNfXXHNNJO/K&#13;&#10;KoO3WHEJKfR1PORU0ihsXnzxRb8xiKDu3bt70rmh3CAKJB4uMiQvAwo6XhBU3NmPyiq/GzVqZO+/&#13;&#10;/75neF7IvEB4cXCza9asaQ0bNvTjUqDzsieTpzIexP/85z9+0xEZZLYPP/zQN+UBJN233367C6gO&#13;&#10;HTp4pYt0sK5OnTq27baF5ySkkvn888/b/vvv75V2ChQEJhVihB8VHgplfnPNU6ZM8fXdunXz60a4&#13;&#10;wJIXIBw/+ugjL0yo0COoqAzBZPvttzeEAJUgHjSYwD4TEypmiGVEXMeOHf3e8mKnQOJDRSrkFSoT&#13;&#10;VHYT80qq+1hWy2Dx7LPPOtN27dp5xZAXxaZNmzzNS5YssX/84x/OlzxLJQMhQ+EEO1jxEqcAofJH&#13;&#10;gwCVb/Ynz3766adegaXCQiEIH15A06ZNM85HY0MmIz28gKkIkCd4QXEOnhvuFy8KRAIVIioSS5cu&#13;&#10;9fzO+RBchWQ8/+SJ+vXr+4e8QnqzzZuwu/fee42CG5aUM4hTnnue70SDCwU45VD//v2dTeL6dP8j&#13;&#10;Vsnb3F+M5w2xTLlFI8by5cvtT3/6kz8vLIMzFQYqm9ttVzjtZZS9CKfbbrvNy43WrVv7s0qZiZii&#13;&#10;/KOiwYd0UzZwbbxQyVuwpVJDpYPrb9GihQsDeJDPuYeU++RlyiPyIstovKFsyUa08l7gGaSRi/NR&#13;&#10;BlGZpfGHxgy+eRHzDqBiTOWTZdz/Plsa2ChXCsV4Lu+77z6vwO25555bPeukc+edd7aHHnrIxSa/&#13;&#10;KZ9hRWWJ+0Gljvcf9wOByv3g+WAbnnv4UpHlPcs+lP2UR5QLPD8865yjOKPcooGNdwL3Cv7cY54f&#13;&#10;7hcNG3/7299cYJEHaKR49dVX/VmgfCmU/E1+pBym3KMMpqylzKVc5HmEP/mKBl/KB/jBhvWwCnmT&#13;&#10;CjaCctyWhl3eYRyHfIVlypvUWYoz0sO7mwZR3jG8I8jfvKcpR7DEelV4V1KO0eBZSEb9g3w5ZswY&#13;&#10;fw4p98iD8IRleA+FsmLvvff2Bj3ee5Qz1ENosIEFvHnG4Z1YLaaRm7I3vCt53smnJXlXsu3DDz/s&#13;&#10;jTqkjWfj4osvLkJ59913e9nO88fzQh7iHvAeLtR3Jc85DFO9K9OVm+RN3rVPPPGE5zt4U287O6GB&#13;&#10;oAjKln+GDh3q9WjeeTRohvyZuE2q/3l+qK/ScMR7hQaAJlvqIBhlE/mf9w/5Ptd3ZeG8Wf3ySv6H&#13;&#10;h4jCloxOxZmKSaKF1s7f/va3rux5udIaSQEcxABih5tz+eWXe4HGjaOCSisagMng2EUXXeRCjJfn&#13;&#10;n//8Z3/wTjrppMTTFf1PBZYH7ac//akXTjxECD2WUxAhDrjRiAZad0g/FSpa7qkUZFOJLTpZnv7B&#13;&#10;mwCP8PDDgAeCSgYFOwIJvrSGUzjR2n7TTTd5CzNJ5CVLwUYLJoUZhTcVTwontudY3D+4sB33Dk8X&#13;&#10;PH79619v1UqXfMnh5RXOx/a8mM8991xPFw8LD2vIK7yUQqtS8rEK4Tcih5cBeZp8x2/yMNd32mmn&#13;&#10;FbWw8HKgcKESA0vuAYUbhTEVJ1ruydcYFWzyNa1niF6OecQRR/hvhC8VzquvvtqOPPLIjAU3FTNe&#13;&#10;wFQGuJ8UghSIF154ob+MrrjiChfBVMi4B1TG7rrrLn/ZIa5plS0ko4GDyuFZZ53llR1aLuHJM0xe&#13;&#10;zJQ3KU94+XIvuF+US9ddd51XwuFJxTAYZQACDTGRrSEiKPRpXf3Vr37llcpLL73UnyFELxVL8gDH&#13;&#10;JO/TYIRxn6noF5LxEiPvffHFF3bJJZc4XwQS10bepOIDIyrslI0soxJP3qeyRH7jJUyvAyom5CVa&#13;&#10;eMmD5GPKCyogNPhQHuExouJD/kPsZmPcdxoIKEOoUPESpyX5jjvusH79+nl5ddlllxXdQ8pGzke5&#13;&#10;Th4oJCMvwpsyj7Ij8VnHu0fegS1lBWU7+YVyhesn71PxoaKKkLnqqqu8MkJFkOea9wHPOs807zcq&#13;&#10;T7Tyw40eAVTAKY+CAEjHhfvK8/Pzn//cRT/vS94DHI+eBNxffv/1r3/19wnvS87P+xLhzLNbCMZ7&#13;&#10;CNZ8fvazn3ljLmmnnIUD5UAoN+ktc/755/u2tJTzfsRTzzbwxCg/EYyJlilvck+KE1KUEbxzeb/y&#13;&#10;7HCPki2xXlXI70qeb1hTVuAlptGIfHT00Uc7S+oZeCO4Vp5dvKOUGbwnuQ/cE8QrDQKIWYRuspHv&#13;&#10;OQf3kN4cGOVRtu9KtqfRk7KHuhLCg+MlGmU3zx9lG9vceeedXr8kbxfqu5J3PWVF8ruyuHKTvMm9&#13;&#10;oL5I4wfXms4oU6lfUG8rqfH80GDG85P8LHA87kVU78rCc3eUkBZig5cvmY9CK9lo7aEyyouYFymV&#13;&#10;dSqmgOQmhdbDtm3beuHFTaXSw0uY1gJabWg1JTPzgHHj+ebmUBFKZ3iqeJnzUHNMKvG8kKisUZHH&#13;&#10;20UrG11yqOigknnAyWAUDIVouL8RjbyEqejAgFYcPlwXrbBcJyzZhpcphTX8+MCTgoKCC47woEBh&#13;&#10;P3hx7TxkoZJPZYTfFIo8dMUZDwTH53yIX87P8alMcny8Wol5hW6VhWzkB1hxLRTudEekeyL5kkoo&#13;&#10;ggX+sIIhFWk+bAsvrhmhQyUU1nw4FnmWdeS5E044wSs3tI7yO3i0YJXJOM6iLR4V0sKLBd48V6Qb&#13;&#10;QYGRLl5seBoobEkbBRr3qtCMFxVdbigfKCd43nm58rKDR6a8SaWP55y8T8shTOHByxMveDAqQFRa&#13;&#10;OE9JWs95fjgW5QX3kueMD+UX94GyhLzBMbkH4Z5zXwvNaKHHW0clmGcUo0wgb8AaXpQn8OMayfu0&#13;&#10;gsOUlyOeEfI4+3DfqEBRdiLU4cQx2J/yncYEBBDHoJGKsj0b4xhUrCg/SCMceX64f5QzpJWKO5U0&#13;&#10;PjwHrOO+FlrLMXx41un6lvysU0ZQHsCcsp1nlrxDhZE8xbWS93mHci+ClxrulBfhWScPcl9oIKSc&#13;&#10;DS3qPD80AGQy7ivPD/cZfjRwhueH9yXeG9KDV5V7QR7nXKQtuUKa6VxxrqfMgGFoPCWfUAegQgdD&#13;&#10;OMGU+gfXAmvuCfmS5eRfykfKVBpDEJ/JDaqZ8iZ1luKMMoI8SwMlDcqpWvfLy7uS9wp5kcYBnnM4&#13;&#10;Uy4gZvGQYLwryS/kJ8oB2FKHw9vDe4xjUFehUSqVp413W3hXInA5RknelaSBsoIuvtRRk3smsJ6u&#13;&#10;lKzn2FwD70rKlEJ+V5J3U70riys3yZuU1TSWUB5TXqYzGtkxnqmSGveY+8nzw/1NNMoR8kZU78py&#13;&#10;L6KoWAKMTypDkPBAUekP3cFCawOFETeVQpgHBWMbHkK+8TixnptAqynweVHwzYdjpjNuEi8vClGM&#13;&#10;bak4cBwKSkQBmYOMGIyXBy0SnKMQjVZLurJwTbwYGZOAUIQXLYNU4iicMTIoLZwYLXF8KBSokATW&#13;&#10;iAA+MOElScWHByzR+A2vTK0RHJv7hdEtgfNjVIJIF0IvU17xHQrkD4U+jQNURihIeflScaSlkkIW&#13;&#10;nkGchCRTsLMfgpSKES/HcA/YhooJ9451FNYUMHyT37ifHJ98SmUpk5EeKo3cy7A9LabwDh4+Kge8&#13;&#10;MGj1oasqhSLnS0xTpvPkaz2seYHyzJJfEEWUASwLjQTF5U0q7CE/k+bAhfIj5EuW42Ehr9JSyosy&#13;&#10;W0t8fkKlh2eNMoT0Up7Q+k+a4U3llpcZZRvlXyFZqFgypgAj7Xg6KGdp9SZvUSaQr8JLlvvC9VKh&#13;&#10;5nmgTKDMD885x6GShLeI+wUTKkiwoqLNeBsEZzge2xdnHINKFvk5WChXwnshLOf5oVGMtFE+FprR&#13;&#10;IMCzHrrmJT7r8A75M1wf6ee6Yc69oGyGI+VHsFC+h2ed9SEvUlZzH+BNHqeilclgx/PDOTHeldx/&#13;&#10;np/E9yXlRzDuJe/LTA1sYft8fMOA9ziCFUakjUYTnkv4U2amKjdhS7kQnnO8VLxXQ/0hMe0lyZuJ&#13;&#10;+4X/SRdsSWM6Ky/vSspZnjnKAvhR3lGWIAJp0MJgSn4OHj2unfzFfSB/0xWXBjTeV6mM+iLPT3hX&#13;&#10;8n4tybuSY/IeJ408i6mMdyLvbxqBeVfSjZMGs0IsT8K7Ep6p3pWZyk0adsnvNJqkMt5X3Bs8h2dv&#13;&#10;6V0Q3neptk23jOcH4Zrq+eGZpNyI6l25bbpEVJTlFMwUGhTSFMh8KODJrLhpKeQp9HiYKPx5EKnM&#13;&#10;881LgBtKCwfL8GrxQuHFwTHwFKQzXvicg9YnjsG5ggsRYUchxXJevhjnJkPS2lyIrQ+J14n4pAsk&#13;&#10;hQneKYQR18nyRFEYxBJdA/hwvTw4IWOzng/XS+GHEON+JRq/4ZiJCcfmfmHhvPxPoUW6EL3l0ciH&#13;&#10;5AkCRFD5oVCh8KKCCOvAkmujAsILgQICFrzQE1nwkmBZyNfsA1eOxVgxutTwssC7lclCowLnD4OR&#13;&#10;+Z9WWNKbaLj3aXliDBrPEuKP6ypEI5/SN56KD4UwLcTknUx5k2cXDqESGLgk5ku402WS/tmJjTrZ&#13;&#10;cEh8friHGPef+0fZQvnBM/R/7d0FuGRHsQfwk+DuLklwd9fgHiy4LYQAwT1ICAskECC4a4K7uwd3&#13;&#10;dw/u7tqvf/1e3dd7MnYnm+zs3qrvm525c07bv8urzyxd55iJyryjcvZ0lZzM8Vph61kmx7Q4DBI1&#13;&#10;ghLrgmcYUDxvvWQApnQC5yaw0G8v6/ASVB5WnREPJsPDMUhHzmA1j2LPe6cnZKmXH/2wBeyLMVfR&#13;&#10;6Ym1krmxrKv2Ww+K9fkMW5iTcw6N/eh1O9x7WScrbCnZcTTTESqYcJYEt/PIvtpvYyL77m97zV7a&#13;&#10;B5/ZHGQPzYuuWVXdjo/pvHj2Am9bn/mGfrAWn+lm6ws59/00Wg9vTutjR/seduy8xC7nmx2DN8Lz&#13;&#10;eBXOKPQKHsLfi1LYSj9gsR5buWj/7mMrVTH5moLcVUw4xnrYnWm2chG9Gf2M3/nojs+Te8lGNm1r&#13;&#10;kn2XiNhatnKHD6IcwVBO94MDFC4l7Dys7BtDILugHIx5PY9DMTsPTlG5TnBEzoDH3LIDjihxgvxy&#13;&#10;HKIsMVS8fKdicFg14F6cWg+Ee9ANMTauE2znoLXjSJjDKjs85m5+zs97lsuzH34xRYYNVl49UWyo&#13;&#10;vxbf+d7n+DvuGTvX/pYx8M7YB8aT3mP86DPGiO/9vT2RNXPODzzwwHY++qCDDmrPYxB+mPT4WVf8&#13;&#10;7VqseYyF++Ka/mWNPHeA5x1p4Mwi1yZhHN+5Hv3EGN59b/yePNPgeS4BFNlzJp3BWzUi84fW5yHJ&#13;&#10;pOy5M98RUFqrtfXUrzXWHFi4Lz5rS394OJl+cWxKNTFIPwxGYDvpfYz1uH/9ccR2r86DZ39kX30m&#13;&#10;n3Qew7RqRG/Se451OCYjUSC51K81MPTuFTh7H++H69GWc+Somv78YIFqFKfKEQ8VOicFJuHsO3pG&#13;&#10;39FX4BZzGX8vWFDdFWRE9jvarMq79UgETJL1WE+sz5zjs2uTrrtHn7EfjvlJprGzbJvnYtkKOgUu&#13;&#10;07D2PRsb/cS4/RzYS1VL9tIPNmiDbwRqq2ovYSNBuqkmvSQO2UvVkGl4xroDa+ufReP7+vYSmtPw&#13;&#10;ds3cdiSydjKrAiVxRAb9imMQ3nJPYBTvro9xjDbjd5iFreTLha3U1zSsfb9evctWsjtkwrNGkWQf&#13;&#10;z2db/81WSg5Ms5X9/ALvRbGWSOCH7LPPPi150rezD/NsZT/2pM9spaof+zjJVq5XPrZuiDdpxtv4&#13;&#10;O86QIzQHHHBAK6fKmAmAZMgY2F3r8Sc/gCBLIVvJQWUEEOXPAZHZpQydUZYhU8rl0Hqw2MP7yq/9&#13;&#10;MzaypAIMzCNw8jC/Y2+MgQ0UuCnVH1odNg/qmhMj5DtHWnoHaxvDt8XwnB6/KiZLINsjQI3zptbE&#13;&#10;EaI4kLXL0CLXEGHgvCilWyNHx8tnmc+oCLab/+8fFUK4CCb22muvZjz76/HZOXn7iMJ5Mp7AWVYE&#13;&#10;9tsTEWRn5CkTmV0Z9P6BdfwkOLcnQSoRghNVUDyuD3uAzxFc7EtUQWDL2ZGV8YMKAh2kT054P167&#13;&#10;0P0jqw9zbe05OdMO3oIlJHBgwMial2QEJ4gRsqd77LFH1+O2/Wju5ibII9eeCaEbEN6ZxZv4l1Jm&#13;&#10;MCl45DNcrJ8egRNHCg+TGUbIXjD+svB0RG/4WyfdPx7SD/kxF/3af3rL/qrYekh97733bjpM3/SV&#13;&#10;HxORNbUnq6RX4MMR9lwGfcu5x08If5or/OgHmWPOsko+3rZ2/OMIZW/wVJ5C1lUEPU+5ezWU9sZ9&#13;&#10;qqEMv6OOeG+aA66a5AcW7D+ZCgr5sZ/mgPTL0bEex3WmHVGJPrbVO1n3A0l+EKKXdTJqPajXm/SG&#13;&#10;NalO4TfZfHwaZN3wDlnn8NA9HtZ3dEnykIMiYSLAjB+3ifb9O2fRGMYLfWbfQ37Cthxa7eX++++/&#13;&#10;Zi/ZG/NYNd1uTk6seM7FcWA8FzYQnmO96X7Yk2/3eZ9F1juLN+ltdnYSSbQ4dUAmdhSSmLImyV3H&#13;&#10;8g4++OAtlsZW4k04o9ArcOyrr1s0Gv3R20o+m5/0RmTAyYppJIGjohR+0rT7xraS/pOQcGTVMdtV&#13;&#10;orCVKnKTbOUs3gy9OW09Aihybr88h0YPIPaSvmYvySawT3UAACAASURBVNMsWylRMIvYSv45OePv&#13;&#10;j22lIDxOQMzqJ67t8EEUI0hQ/LIPwJBAgJMos2VjCNV+++3XhI+gyTjIGhMOWUsb6FgPRx8xEs7V&#13;&#10;OvKjPI/JVZGCGH3OpP/3gZNqXPNgLPTN8GAWCi0ezNVWEOcs7yo5O7Em7wwjZ4+jyWGIoxeuYUx4&#13;&#10;cmyQTEocvRAgIg4fh2O3WhnkKFFMXvByj2OSjE9P/oYX58nPkE5zfAgCQ488z8J5gruAFs7G2J4I&#13;&#10;LnD2K0Ack3GG27MM42fFZJq9GG78STHbA1ggP/VJAbpm71SfvHvAv/9/1eCG9x1FmUaUGcfXPD2U&#13;&#10;7tiBvjla5AM5ugZ71VtGhNMj2AplOK3vbfE9bKxH0OEh5d4Zxjv4bxpvklfXVbLhj+ADF/jKQPup&#13;&#10;VUHx5s2b2yvW6JfeDqtyte+++7ZKd3w/fqc/Qn7sPTyNRdmTO04YXUJHzQp+x/1uq7/NV1VIdYiu&#13;&#10;7Ql/whx+eAm2eEYiBZZwoBMceaFngpwugIW29CiHVPA6iezHND0LWzbBuPG8kD7oFeORjdB9Alm2&#13;&#10;BL/QiatKZJ1uZo96WYdlOIG93hRscWQEohID7FnodmuEA2xC1uEpSLUv8GMv9eGhfrjM0iWSiObA&#13;&#10;NpIbJGAO+dGn/aBL4mFz98jY2+dV0+0cPwkNOlt1tQ/y4ElGe72Jt+kfe8EOep9FoY+m8aaAYpqz&#13;&#10;SrfvSAEUnPyCG99A0OqXOMcUz/2xhwhf4S8+i/1YhMJWSoJFAKUdnpzF2xLG5GEeCRwEH2ErzQ1f&#13;&#10;RBAxr/3ReT1spV+v5VtMspXTeDP05rT5Wq+kn8CYnxik4sXWSd7Os5XRZto72+PYJ1uxNWzl/0YV&#13;&#10;00bbAb4XBGF61SQGxNELlRRHDzh+HFHRtA2SKfYu0yBzLiNJ6dh4DiGjSoGpDHBOMTxlJfs5fj5K&#13;&#10;VUQGTl+CLAGX86MeTucI+IleWWOO26Za5eJI+blW2cKeKVdpCygSxo6hYzSD4OLcu6yMZ6VkXnzn&#13;&#10;ZzqtN54TUAJXwRLUUmzK7xxBv1JEGAkQTCgUmDBAqn7+fymYzFNGjJPxzBPG8Pezw36ClwO/PZEH&#13;&#10;4eHDEHMeVTuDYCWbrPoZWMnqMyYcH0GADBYHR8IgjCb+dnQVRhx+Y9gTFP3jd8qLYyPbP4sEa+TA&#13;&#10;/zHDWHBwKNhIKJiPoFk2zpFPypFTpf9VO+sNG/OSnYqfF7Z2wT5eluGcxZuCIXqFA+PHNAQ99g/W&#13;&#10;cEIC/SBGQcCmwui5QhQVgbhn/K4v+02e7DPeDj3G6Mj6qyC4R7Zbxg6pAPaO3Ljfo/tvzoFqJKed&#13;&#10;UxK8Zx54lW6wVvipKKkKuoezQo/Tx44p0ut4SxWEbsV79C1ZtwecJTxHv9AffnKe08PZstfTHE3z&#13;&#10;gJf+2QY/pc65Df0H/3AGBK6CKHNe5NkffR/dFD+sQaZR4E3WfYc/VQNhK/tt7apI9Kn/b9EesKP2&#13;&#10;TFJH4At3SS//zQWCMSxghifJAlm3F7Cbp0voMg6SuQkiQv/hA7qc/aTXyI1j9eylPVepXyXdLpFE&#13;&#10;D9Kvfm0NTwafwZPT7sF8CRW2UPKW7MKbLg5b2UCd8o/1zuLNeC5zSvMd6muBPYdYUESmg7dhHjaM&#13;&#10;raSfXeM0s1eecadDBOjzyB6GraTDY4ywlfN4e17/rvMHJQrwNx6hcwRVW6PvRcZfzz1hK+nxSbZy&#13;&#10;Fm+G3pw2nuCxT5S4T+JVgoZuj8rhPFs5rX/fkzf6K6peY1s5Lbk2tc/KFDsM1exOqU5PqUdf1tZU&#13;&#10;jwiU6lyUmhkrNdgp1dCV+n8ylGpYSs2mlcoIpRrzUo93lOoslerslfrgd6nBVqlVqaJ9BbzU0mKp&#13;&#10;BrhURViqUSg1Gi416742zviDa1XZt3urIJSqOEt9wLnUoKHdWp2sUgOmUp+5KDWbVqpz2/72/apS&#13;&#10;VRqlGrhSA8ktXvWZnYZlVUwNl+r4l1pCL1WYSg2s1pZTK0VrmMDamms2o9QgoWE9xqQqvIZJzSav&#13;&#10;9THrg/0yXnUI2vj2qRr5Yl6u9VSN8BF4pb++rT9XB7thDfMx3tWBbnxZg+7G1zWAKdVxKbVEXarT&#13;&#10;WKohby98jW9h7eVzTRq0a9UhLPUITalJg1KdprUx9GVPFqGq9EsNGhpvV8Vf7FdNCrS5aW+/q6Eq&#13;&#10;1QlqWJtjTWSU6pC1OSwyxtF1T61aNLyrQl3DAu70Bt6Zx5swr8cbSg3+S62klJpsaGutldCJS6Cj&#13;&#10;6Cp8uCjVakCpjlmphr/1TwdV495kr1bLSw1oSz0e1/aa/NXnSEoNaItrq0SwrFUEEWUZ412TTwVf&#13;&#10;0ZN4pTqVTSfbB3qYPkZ0Qq1gleq8l2pQS3W2S62SN56zX/ajJlFaH/QRHqSPqsPV8JqHhz7qkaim&#13;&#10;P+gROpxeqRnWLXSJddQkWalO8EL9zhv3qLheA6Mm69U5OIKsV0e+rQdv1eCy6U26gj3Em+wjO8le&#13;&#10;sptkmB2FO7sa+xG6Hc71eGm7ryYdSg2kFpJ1/ZAf+0x+amC3hfzYb/aSjgl7ab/x0li3HxUYLtpn&#13;&#10;rdqVenRxIm/jFTjjb9jW5ECTVZjVUyuNd8fj0Kf2Y/PmzWuXFuXNtQZzPsBT/+Y1icJWmsuqUXW4&#13;&#10;S01mlxo0baFL6PMaYLfp4i1zxzv8O74YvmdHe8LrcKCXetoatjL645/Q27vsskt81d7xBR7AC3QN&#13;&#10;3oD7tD3ZovHR/EfYyt5v6G3lInrTlOniWnwoNYk4cwX4E2bLYGHfx3aWPTT21rKVO5n91AhrO7tg&#13;&#10;KaJL1SSvoCpE7WiTLJEsl0jTKzJEVSm10qnrSIZBdBpnk5WBXdOP77y0N0bcE2PFu7mI1LXz2Vj6&#13;&#10;7dvor25oOxphXq7pd1WpMvHEqakQmbt1Wo91+WxNspqB0SRMtINL3HNkMTGGipbjJvqU+fCK/mMB&#13;&#10;rjvqY3yvVSM44p9JVJVK+xpWwZuwDt6GJ5rF1/r3gldPcFoPJnB03MdYeDzw1qe+XQsZiDm6x+dV&#13;&#10;omm8bZ6R2Z3Hm657WS8c7QPZGPOedQf+1fgsjEWPpz5DjwWW9kC/5oB8H/LVvliRf6wj1j+ekvnC&#13;&#10;zD29/rQW68U7QeP9cM09gfekPvQdeEU/s97Nk4zpS7ten2mHv8lAz/ez+tsW18wfltbQE5xC1l0L&#13;&#10;WXVP2KrACm8Ff1uv77UNexVYuyewcs96ZF1bczWWuWnfy8+k/e75oV/btvwMa3wzJnON9cDQfd4R&#13;&#10;vHufI9oG/2kL757iWuA95s3+3lmf6T7zGvcfbcxxVW0lXQsH72Pq14SvgrfCTvW6Itrqy76EjfW9&#13;&#10;77zg3FMvP/33sz7rQ1/mElUV9/u+l7/gfe+rRovYyljjLN6MvXNP2NhJazUe3rSf66XYu7GdxdP2&#13;&#10;gE5BcDZG+E7rGWeHCqLWs/C8NxFIBBKBRCARSAQSgUQgEUgEEoFlENh5mUbZJhFIBBKBRCARSAQS&#13;&#10;gUQgEUgEEoGNikAGURt153PdiUAikAgkAolAIpAIJAKJQCKwFAIZRC0FWzZKBBKBRCARSAQSgUQg&#13;&#10;EUgEEoGNikAGURt153PdiUAikAgkAolAIpAIJAKJQCKwFAIZRC0FWzZKBBKBRCARSAQSgUQgEUgE&#13;&#10;EoGNikAGURt153PdiUAikAgkAolAIpAIJAKJQCKwFAIZRC0FWzZKBBKBRCARSAQSgUQgEUgEEoGN&#13;&#10;ikAGURt153PdiUAikAgkAolAIpAIJAKJQCKwFAIZRC0FWzZKBBKBRCARSAQSgUQgEUgEEoGNikAG&#13;&#10;URt153PdiUAikAgkAolAIpAIJAKJQCKwFAIZRC0FWzZKBBKBRCARSAQSgUQgEUgEEoGNikAGURt1&#13;&#10;53PdiUAikAgkAolAIpAIJAKJQCKwFAIZRC0FWzZKBBKBRCARSAQSgUQgEUgEEoGNikAGURt153Pd&#13;&#10;iUAikAgkAolAIpAIJAKJQCKwFAIZRC0FWzZKBBKBRCARSAQSgUQgEUgEEoGNikAGURt153PdiUAi&#13;&#10;kAgkAolAIpAIJAKJQCKwFAIZRC0FWzZKBBKBRCARSAQSgUQgEUgEEoGNikAGURt153PdiUAikAgk&#13;&#10;AolAIpAIJAKJQCKwFAIZRC0FWzZKBBKBRCARSAQSgUQgEUgEEoGNikAGURt153PdiUAikAgkAolA&#13;&#10;IpAIJAKJQCKwFAIZRC0FWzZKBBKBRCARSAQSgUQgEUgEEoGNikAGURt153PdiUAikAgkAolAIpAI&#13;&#10;JAKJQCKwFAIZRC0FWzZKBBKBRCARSAQSgUQgEUgEEoGNikAGURt153PdiUAikAgkAolAIpAIJAKJ&#13;&#10;QCKwFAIZRC0FWzZKBBKBRCARSAQSgUQgEUgEEoGNikAGURt153PdiUAikAgkAolAIpAIJAKJQCKw&#13;&#10;FAIZRC0FWzZKBBKBRCARSAQSgUQgEUgEEoGNikAGURt153PdiUAikAgkAtsNAn/+85+Hz3/+88MP&#13;&#10;f/jD7WbOOdFEIBFIBHZkBI45a3GHHnro4HW2s51tuNe97jWc//znX7t99913H253u9sNt771rYdj&#13;&#10;HetYa9+PP/zzn/8cvvjFLw6HH374cJOb3GR8+Uj9zZh8+tOfHt7ylrcMJz3pSYcnP/nJa/396le/&#13;&#10;Gp75zGcOX/jCF4YTnvCEg/ne/OY3H05wghO0e376058Ob3vb24YPf/jDg8/WeP3rX3+41rWutdaH&#13;&#10;ay9/+cuHb3/728PJTnay4UY3utFw6Utfeth1113X7pn14ctf/vLwhje8YfjkJz85HPOYxxzOetaz&#13;&#10;DnvuuedwmctcpjX7xz/+MTz1qU8dPvaxj7W/z3KWszScz3SmMw077bTTFl0zoF/5yleGX/ziF22e&#13;&#10;W1xcxx9//OMfhyc96UmDuf3nP/8ZznOe8wz77LPPcLrTnW44xjGOMXzrW98aPvKRjwzvfe97h3/9&#13;&#10;61/DhS50oeEe97jHcOITn7iNov3jH//44Rvf+MZwnOMcZ7jyla88XO5ylxvOcY5ztOvmaU+e//zn&#13;&#10;t7le+MIXHu5973sPpz/96Y+wpnnThv0b3/jG4TrXuU7DLfYObu95z3uGd77zncPPf/7z4ZSnPOUR&#13;&#10;9m5e36t03V7A84pXvOJw6lOfeqtMDS577733cNvb3nary903v/nN4etf/3rj514nbJWJr0Anf/nL&#13;&#10;X5oM4D040h8XuchFhr322mtNDj7wgQ802f7qV7/a9ME1rnGN4epXv3rTQ7GEX/7yl8Ob3/zm4d3v&#13;&#10;fnfbg7H+++53v9uuuU73bNq0KZou/I53XvWqVw3GIif6CZok67e61a2Gc57znE3W4z7v1kyPnutc&#13;&#10;52oy319bz2c6k834wQ9+MJzqVKcarna1q7U5neIUp2j65mtf+9rwwhe+sF2nU+nDXucaaxFc/v73&#13;&#10;vw8Pe9jDWlBhn+zReohOf81rXtP0/yGHHDKc9rSnXWtOFvXNhiB6jq275S1vuXbP0f2BPn71q1/d&#13;&#10;bCn7cZe73KXt49E9j2XG21q2a5mxs00ikAgkAkclAjMrUQzhBz/4weF973tfe/UT8b0g5r///W//&#13;&#10;9RE+c8QFUS972cuOcO3IfMHxeNrTnja86EUvag6/YCno3//+93DYYYcNb3/724dzn/vcg6DkXe96&#13;&#10;VzO4f/3rXwdO+Kc+9am2tlLKcNnLXrYFgoypYA/97Gc/G573vOcNv/vd74ZLXvKSzXl6/etfP7z/&#13;&#10;/e8ffv3rX7d7Zv3DyL/iFa8YOFnmIFj529/+1gw33FyPQGC33XYbBBvG1obRGRMn53Of+1xrP762&#13;&#10;6N/2gsMhaDvvec/bHEOBGWeCE2atjDXcOEBnP/vZh49+9KMtkIwxBDaf+MQn2jWBq3u10RYvcIBe&#13;&#10;8IIXNIwZ+x/96Eftb8H0IqQPeylQ4zTYZ7gI+IJcFwD/+Mc/bti61u9d3Le9vAtc4cph31qEx+3d&#13;&#10;T37yk63V5Vo/9uO1r31tk6e1L3egD5IIZJMeETyd5jSnac42+cef3/ve91qCRpBCd+y8887D6173&#13;&#10;uuEzn/lMkwPO94c+9KGWIIETnTHeh1e+8pXDU57ylIYj/UrXroe+//3vt2CEjhKokWnJoKBpsi6p&#13;&#10;Q9bHROe85CUvacHx+Noif9Ojxjcf8ijZJLB561vfOnz2s59tuOBvMi0Av8AFLtASS+QWnmFHYNzj&#13;&#10;gtfG5F5BkLUIZnvdML53/DdcrFMiydzsDVkJsufW8aUvfWmgly94wQu2ue6yyy5xyzZ5f9Ob3tTm&#13;&#10;hd8ucYlLDCc60Ym2yTyWGXRr2K5lxs02iUAikAgc1QjMrEQZ/LjHPW7LWnK0b3CDG0ytwsiIcvJV&#13;&#10;SrThgAs+OLoCKI73Ix7xiJYdV/XgvPuOQVdh2LVWdxgHFYtFSPs//OEPzZiMDQqj+NKXvrTN4/73&#13;&#10;v38LWO585zs3h+UMZzhDC1JUMZDsskoKB+iud71ry+ruu+++rXrEMRKkXe9612sVGll97VSMVLZm&#13;&#10;UWSIZZdlDVWiOFYcBMb/Fre4RXM4ZDnNUUBirKc//enDVa961Vb1O/axj92GEIAIxgRY1v2Yxzym&#13;&#10;ZUZhJaD4+Mc/3gK7k5zkJMP5zne+FljAeEycDQ6L4EZl0dj77bdfqxr5jgPBoRPg3fOe9xyOd7zj&#13;&#10;DZs3b25z3mOPPVp35q/6dPe7333405/+NNz3vvdtbTgbxpaJ5oDKRlsHZ/E+97nPcLOb3axVq8YV&#13;&#10;tvEcOUgcTo4Xh0Hw25MA1h4I1q573esOt7nNbZozr+rC0bCuMeEHTibnjYMLV0GtPeTocZoF3QJL&#13;&#10;Aa6KAn5UUcMXAm9BpWCYc4i/J5E9D55WnT3zmc/csPZuXZxIASfH8OQnP3nri4PO0bYmPABX/ZMl&#13;&#10;+xXVCWs4+OCD25wvdalLDXiCAyhBwTE0v3D4xvIwba54x3rNFb+QP1UKcoUPr3KVqwzGQtYlcXLD&#13;&#10;G96wOZ+CZ/uEV1RojQlj/Pnb3/62VanwTFQw4YiHe/1A7rQznoosfPUnQOC0ug4He3384x+/Veo4&#13;&#10;38j67Q/e56Sp8vbj2VPBqb0je/Cxd4voFwkUfHHNa16z8aB+DjrooCYH5NZ+cd7pNTxujg94wANa&#13;&#10;goLMwNIeW6sgDG5jUp22VhWakPPxPbP+/s1vftOqyarHqigw6mmarAtSzLnXD/CjWyQskLZOGPz+&#13;&#10;979vso1HfIdnyYg9sM6eBFESKdZEBi9+8YsPKpa3v/3t2/rpeHwhcGFH6A1VKdUdeIY+IvfzcMHv&#13;&#10;5kueIvjq5zLrMx0nuaAd3ODXE52mX7qUHVAZprNUzaaRoEtSzp5rT47x2sUudrHWhN0TkLmG3298&#13;&#10;4xs3u6jihbfwMh2h6j+psqvSKFA2B9Vqe2AvvvOd7zS9hV9V4yXiQl7xK14XHJMd1T5tBIeOBGqj&#13;&#10;PzJm3CBy7jo9i0foQv2QIX3FdQlBMkrmAhsyR8btD54mk/wA8xzbLuPRX2Qf71jTRS960TV9EfPJ&#13;&#10;90QgEUgEVhmBuUEUpU8ZUoSMD+dyTAIhxpGjRCki9zFU2jMuFCvHw5E6CllFhBNEMfubQZPRvdKV&#13;&#10;rtSCKgaXMeOYTyKG/ApXuEJz5Iyv/yAGnzIX/DAciNPMQJuf+aiQ6IOxNz5lzwkV6DCe7jF/1wUb&#13;&#10;jBvDylHoM74x5vidgeSEMAzmwFg7KsMwcTYZUnN0xCccO87NgQce2LCGeThX1sNp4swwXgIVjitD&#13;&#10;KLjlDHMW3S9Q0A/jB/uerJMRNh7nFt6cBPOEn2y4/WDQjM+ZgbEqCWOP4OaIjjXph9NtHfDiKHDm&#13;&#10;BAECIOMJuMwd/+jTd7PInASpjh3ZP3j0JCjnZOMXgR8Dbr74DX9OCqLMXUDs3Zo4RQIe+8nZOawG&#13;&#10;UJtrsMihw0vWZM6cO44ebDgi1sl5DEelnxcM8TSn3h5xDDjI9t0cvQtQBZWu+xtmjl8JbDl39lFg&#13;&#10;ou2LX/ziNu6m/zviZd4HHHBAw49z5l7OlT6sB4/YG/hKXswiaxTIC8DwM8xhQebM1fyMxfGNtXKe&#13;&#10;HvvYxzZ5sAfusQ9kyh4LTgUV3mFHjuwRefY3PsUDvX4QqFz+8pdv/PfIRz6y9UM+OHrwgSn87ZX1&#13;&#10;w0gSBO+SBVi6hsiUQEngZx2uWad+4GldnNuQtVn4REIAT9lvcoTfOZbmICjCy3hc/3SEABB/kSFy&#13;&#10;Tl84Imy+qh5jwrv4jA6E4XqJ3EoiqLJzUMdB1DRZFzD1utK4nHh6g77TD74QRHGK9R0yY+2uw996&#13;&#10;e8KD8N1U+RX/GZ8+gJ+KHZ6JoAe/wJRuhzE873a3uzU9K5DXbhou5kjvkVl7IGhfD5kXnSZwkLjQ&#13;&#10;T08CHTKB9+3dWIf29/rsfnaPrjAvcigpQY7tP0w2V90CE/oA/5EpySHt2BJrwp9kWTBFFnuyRrIA&#13;&#10;fzrI3Ol6QYjEEVk0DpsjsCFDgih8iG8lavCb+97xjnc0vPEAu2bO9kB7n+03PYLX8TZdDi/8Rn5V&#13;&#10;EskkHF33vQDN3obMWb+56sc95L+3XXQenocZfPGfe/Gyv/FSUiKQCCQC2wMCM4/zWQClRulzGDzn&#13;&#10;QpmPiZNNuTLq7uHIUtKPetSjmkFkWDlMDBbHgUPrGAdDLTPKOWNsKXBOqKy7jL1qyDQSKHAmGaYx&#13;&#10;cZoo7t4YnfGMZ2xGgkOgf0qegqfwEaPgnjhWw8BQ5hyxCGIoe8aVwZlHxjEP/YdRYJC0ZTAYzvEc&#13;&#10;OQ/m4aiKoCgoHHdZcI6pKgAcn/vc57YjPSpojOPmaqwZXHswyTHTN6dWW44zx0ZAxglkxK3VXAUx&#13;&#10;CAYMtrkynF4+CwxdQ+4NnFyDLWLkfc+AIwbe9XlkXhw0AdQkOrw6Ghx1Dk44csbiMJjfJOIsceRk&#13;&#10;xVXJPCsXz4v091sXh5fzs//++zfD/7jHPa7hreIlaHjoQx/aAs2+nc/Wp29JAs6BMTgweN1eaPvo&#13;&#10;Rz+6VSbcR0Y4qTASvJEzz/TJ7E7i6fF4ZA5/qV5ypjimnDJyNY+09VwKXiB/+MVnxzBdm0Uc1wj8&#13;&#10;yfVznvOcxuP64PiqluFPfCGxQg/oEw5j/QDrCKrwBkfMsyf4Gp7PfvazW8D+xCc+sck6nYBf8amA&#13;&#10;zd8wo1c4YKpBrsGXQ+c5JWNwKK997Ws3eZu1trgmo0+3yO7jZ8GR7DyM6AKBG6eUPAUJ5Mmz6pP9&#13;&#10;04d7phEMJ1V0pt0//p6zLWCMZxHH18eyzlmHnWQRWe/J3w95yEOazKqaO0orkJBMou9UJeGNxwTT&#13;&#10;kgWCh57wMZmEs7HhJlCgx8yRXJNdAVhUPuhfcgtPuCIO9ixcJHnsLX4hK6G/+7nM+ux+8iapZk5j&#13;&#10;sm48ZG70CczwInsxiaxJAG/P2TvPlQkIyZekThA8HvzgB7cKHH49tFbqJWYcfySDu9equDYSLWPS&#13;&#10;rz0iPz6rHmlDXulJCRGnGXxHdoKM6XlUcmF+7rMeCTaySQeZB/2ItNUHHSc4Iz8qbFHBV3GFDf4g&#13;&#10;4/by4Q9/eGurD/tCx9IJD3rQgxrG7AT/obddZFWSxproSVVowRj7uoiNaAPmP4lAIpAIrAACR7Qi&#13;&#10;EybFcWfcZIhlmMfkGAinSVZ/15rVkk1U8eA4Urxj8jxLHKcSVMQxBAYs+mcAZMOWIQbQfCLDzwBy&#13;&#10;vAUv+uXcCup8Z45Ilo4DJLBAMnqCHg4xI8qoyOJy3B3RmUccMAZb/9pxErzL9nFoXIs5Mh7I/MyV&#13;&#10;oxBOxaxxODOwZoDNFf5wtxZznkWCYQZc0OV4jT3m0BoXPohjxLnnrHOavHxmPF1D7tVGW2uKvwWC&#13;&#10;DKI1IWvS9sgSpwxejDMHD9lvRjj2bjwGp8GxTdUBjq4ASnsZ954cMZIdN1eOMyeCA2i9cOa8cKys&#13;&#10;bUwyzPe73/0a/gJojqQxjAdjAYZxoxLL+VFJkpwQBK6X9HPHO96xjSP4MEf9z9t345BXWOAb8kdm&#13;&#10;feYEx5Gu9cyHnHLOOPWcdHPhaG2uQT0M9ClQH+sHme3QD3iHkyhQEcDYU067PmXxZdftu/03nuqF&#13;&#10;ICUcckdtyZr90Rf59hn2ZEPFS/V3PWQf4Sm5o7rF+cbDeJq8hAzoE9+TKXuwamRegm1Y0A/mPo8k&#13;&#10;sySUOL/4wp6qfpMH/aiITCM6jK1w9Bcu9tT+2Tv7Sqcg+JFbeC6iG9xj7+liCTh73O/BtPms53s6&#13;&#10;mi4zJ/K8qSYKHMeL5Nq4L9VPwZzKuSQYebc+GPR6go6NiqWkhz2wF9qQQfzpcwQ043H6v+k5vC0I&#13;&#10;VAUSIJEZ/bEJQcYUwLC17I59s5eOqcJOG4kjgR/SVh9snADH0WIVYt/Zf/f7ESLzVGmTIKPXEF2s&#13;&#10;Twkjcm0cuEyqitszc4apdbATd7rTnVpyD38kJQKJQCKwvSDw/6nUGTNW0VHSZwxlmTilPVGEHM5w&#13;&#10;ailXGWtZ6ElOncyW/hhE9yBtKVCKVeVFRtprGeJEMSAye7KEHFqZN04YBc6ZY1CcM3eP52k8oyC7&#13;&#10;5l4Ux/tk1zi7AhPGh7PJ6HFMIos+nqPrHEDHghgmWPhOZtKLkbVeRgaeAlSZbE6HPidlSMdj+NuR&#13;&#10;LuuMOfuOwbQWjvU0Eqw6Jmddss2y4uYT4/bZwPgc1/QZ3/WfXWcYOb0cAQ9vc/JVKFC0Ny/7MMlp&#13;&#10;sv+qgbNIP/ZQe/Pwt88CuR6H6MM98JYV5/gZ317KqE4jPGuOHB0BlZe+OQaIEyPw78n+cqBlmx1d&#13;&#10;MSanXtaVY6YNvuyPpwrUlyFrMp79U4kR3Jojx4+TO4/IqyCsr9T6rLoxfgZtXl+uG5vjJAsdZH5B&#13;&#10;Md5YP8AF1pIJ9pSj1hOnLPim/147CRJyzJlDeA++sPf8HT0CH9l38seBtWaVj0WCVjxCH6iwG0O1&#13;&#10;nPyTT7wQeivmhf+sYdJ8455F3/GeBA9HfBKRkUWdzZD1qFbc9KY3bVhN6rf/LqpDHGq4IjjS7fYa&#13;&#10;/hz0MZkzx9ovetrXBz7wgQ1zOimwCbnVdprcjvv1t32X1JIIs45x1dVa3aPPMRlbwCOgnkXkVqWe&#13;&#10;3N7hDndoa1WdE0g5Yjsm91tPHHPDH/h2FknQLZDUzwAADoFJREFUsC/4JfgXv8EXtvNIss+LPGmD&#13;&#10;8IM+VQwnkf3SxtoEtsY1V7yk2oTCngRvjdeB7yU5n/WsZzV91uPMhhxeq3KqYwJ21cTdq62UGBnr&#13;&#10;evZdhV+VTGBOJ0qISHLgt0l6fNKa8rtEIBFIBLY1AgsFUSbJWHCSZNwcOWAAgihdhiSUZTi1rodC&#13;&#10;jnu9M3YcbUp7fH2eE933M+2z7LeqgqygQEXmjAFlZChwxoejxRg7vnBoPdJAkQtAGBYkC8khYLQ5&#13;&#10;zI4OUfocME6FbKJjLpPIUQYZuyc84QntFwQ31Wwm/FQrjGHNHEbHLMxBv0hwClcOaDguk/qP7/Qz&#13;&#10;drTCsIXDEvfGu/tlFzmIjm8IjMOx4IjCJo7q2FN7ZU4ML/JZVp7TbQz3aqMt46cyIJBwXAOuMtlI&#13;&#10;ZlNbAatjZ5yGMXHiZbBnERztofaCFliZp8/hUPTt8YCMKpwZevvO6Te/aQFDVNwccRo79pxwfY2J&#13;&#10;Y8F5kFF1/EwAtrlWYuJIT+yH/Qme54jH53F/s/7mYONrDpF14Cl8zKkcO/eT+jGmeYS8uidkdtp8&#13;&#10;XO/vH/drffYhKPrHE/pcj36IPqa9W6Nqrh+P6feQ046/zZNsqVb4cQOVCzrLUTQyOQ6Ax+OYu+c3&#13;&#10;IwFAzqPiZZ30iCCtX6/gnI4JORn3uZ6/BTAceGNMIjJCVuZRL+ucVj+BHrI+r23wASyCYk/JcVyP&#13;&#10;a/EO701V38H4Gc94xlrARmbJrr2jU+gL+0Ru4RnyEf1Meqd3VAXJMFIpRHQ2OfVrra6ruoxJxUvC&#13;&#10;TDV5FklmkXHzsUZHe1VipgUn7APZow8dPxdo27dZPCYBh79UwseBiordPIK/F7InsRf953Efgkt6&#13;&#10;Cz6OE0Z798Uc9DPeb9fdq/JL3iSD2Lfda4DkmCwbHkTmJCpUoyQwJAgFhY549mQc+8AOONLs5dit&#13;&#10;4JvupNeSEoFEIBHYHhBYOIhifClO5XlnmDkMoYgdDZLZ55wiRozyFHBw8KLkH4BwdgQtHBrGdGsT&#13;&#10;50bWzXMt8X9HOedN4Quwwknm8DIIiGPK2Y5qg4ybX5Wj0DmCjCPHWLaNw8R59ZpGDCXjBKtwXGTk&#13;&#10;ZTRhx8HRD8PjWRmkcsHhk40TmMwjRzFkePVlXYiDJZM9yRi7jwGFCSPuCEkYYG05GhwbWUukH1VD&#13;&#10;96iqIZ/jWIh1uVcbbfXPSXLswzMk9sGaYGC/tY2jI62zJf7h1MiGw85D7jAwTxUNvDYmTg7HjgPF&#13;&#10;GULBp+N7428OGSdKECRTGvsX1ye9c7hVY1VPBYw9aY8XzNP+hIOlOsA5h9t6iCMkiBDIL1PNIq9k&#13;&#10;AY+GM+6zvXJtEnFU+6Chv4dzTE7wSpD91wbm+rRXgXvoB5hM2rPoY9o7h5yMyHKPf3ikb0MGvOis&#13;&#10;SIIIpAL//t7+M2xUoFUjJFN6pw4PW4997B1OckAG8OaRJTw9Pmq63j7Hsi7Tv0gFLsbBl9aqeiux&#13;&#10;pS2dbu/oQXI4iQQSqhACml63RxtBLz7hRMOP3MLTWLOIzoaJvfGSqAkiA/Qyfe91ZMjc6At92od5&#13;&#10;5KSB4MRxUs/pLkK77rpr4xVBPh5eL0kceZEpe4I/YWnu0+ZM1ughz3ayhePkkDloq4/g69hvOkJg&#13;&#10;j+c970XPTUok6YPMeDmJQTYd1531Yy74wIsvIeim13t502dSIpAIJAKrisDO65kYR92PGHjGQdDE&#13;&#10;eUaOVjCGMkqcO0foBAMcJMf2KHyKWeZJNlE1yz36kZV0tECmlMMlqJBh9CA6B3YZUqVQCVIFMR5F&#13;&#10;znlntCh4Z9UZYQ6v741nLp7ViiOEjIAfaxD4cEg8HO+4FIOwiJIXaDhu5CfEOR6cLNU3OMnWqZA4&#13;&#10;JmKNjKG/BViMtyCEY9qTQE62kyNuPdblOR+YcxCtwZFFFSb3TXpui+HzrIrnezi0AiltvewDI2qv&#13;&#10;YCE4k1FVTXK/OXn5zNi5JtB0rzbacnRkKx2dEiD042k7z1Hq1zvtM+z1b3xjeTd/OMTe9W1hATvZ&#13;&#10;UXuAPznSnPxpJHPKcVBZ4rDhJ+09vM0ZNNaYjMMBIRf2xvq1QYJmxy69OxJkD1UBZdTNx14L2jhv&#13;&#10;ZIGzIxAT2Mty+6GEXhbgzekwD/uunb0QBC1C5NX6Y985ysaRZXYNXhw9ATfeFICqckUQZL7uMXdt&#13;&#10;BfycQX0Eb3K2HIHDA/qUyTbfXj9wtjlQ6yWBkaoK2Y19hKcH9ekdeHh+yS8CGg9vk0GOJIddgkUl&#13;&#10;z/onkQAKXwkCyLz7vOAhmFBNdQTK0SV7STcIaOmvSXI3aYyj+rte9uwb/oh1wGNM9lPFHp72XECg&#13;&#10;IiPhgq/wtB/6EMiQv7GzTkfqn96wp3g/xqMLBb50gD3QD2fZdTwBz3kBHp7zHCGb44XvVULIigTA&#13;&#10;MsmEMQb+JsPk3hwdN/e3wM9P+08i64En3QIjvDfvx1lUxAUodLV21oKX2QvB2DxSLWNXEV7Vno5g&#13;&#10;v9iESYQ37RvdJ+Fjv6zNkczQLdrqA2/TY34kxg9ZsNVwxiPkSFs2FE8F4REyZx7sgPvgQlbNt7dd&#13;&#10;ZJLtC/2gD3KG/+wzTJyW4AskJQKJQCKw0ghUgzSVNm/eXGrVqNSjDGv3VINVaoAheiquVwVeqsEu&#13;&#10;1dEq1fCW6nyVqjRLDbZKDUBKDZ5KNcqlZjZLNTillutLzVCXapxLzY6WmrktNbAp9VmaUp+jKVV5&#13;&#10;l3r0oFRHvVQnZm3caR/qA+1t3Gok1m6pGfNSjVmpx+NKzbiVamBLVcilGsXiWjUCpR6zKtVglXqU&#13;&#10;pI1TDX+pvxRUaiWl9VMdylKzdqU6EqUe0Wnzr8e7SjUorf3aYFM+6Kc6WW0O1mgOtZpV6tn5NoY5&#13;&#10;1LPxpRrnhnE9ilbqmfBSnfaJ/VdnrVQHplTHs9QfrWg4wr3+n1GlGse2hppxLzXL2Nam/zHZu2oI&#13;&#10;Sw1mSnV8t3hVg9j2yvrqc1KlBiulOv2lGsZSDdxaVz7XgKBds8/u1cY+w7Y6n6Ua3lIrT21O1lwz&#13;&#10;mO36Wifr+FCNb+MzPBNkHfWIVakOQKnZ/zLeu7jPe2CE/2oA1NZVH8Yu1elvfFedudY/fg6yjhoc&#13;&#10;NB6uWfhiDvVZo1KD8lIdqjUeifu9V4eo1AxtW3MNwEoNlNvfeBDP27/qhDderQFSqc58k4H6sH3j&#13;&#10;+Rq4NUxrJr9Ux7LJHJ42tvXV4LdUR6ZUx7HUI1BtbsGb1aEtNTFRqgNf6g9VtOs1M1+MU4/J9NNs&#13;&#10;n2Hie/KKN62tOlKNN10zp3ocp/E++a/BXqlHeZv86rcG/O1vsm6f3Utua5DZ+JzM7bnnno2/YdmP&#13;&#10;1+uH6ki2+egz1haTtW68FftefwWszZcu0mcNhJpMk6vAqDqUpQa8jddqJaTUn+JvmMDFWukocmk8&#13;&#10;cySLk4h+Iyc1abSFjNQESrtdH4ccckjTg3RDTSw0OaQzyEFPsbZJ++A+64ExXboshZ6mv4LmyXrc&#13;&#10;F+94qiayCn6vlbr2da0+ND6mC+gnsgxXMjMmuNM9MKsB0xa41Qp/0xFsRXWyC74O3Hqd2/cZuNj3&#13;&#10;SaQvsoBvrHUZsidkxB4FwYGckmVrronAUhMCpSY34pYt3tkRtsW97BVdTFbIdz1S3u7tbaUvzB3/&#13;&#10;0BG7VP6lz8kw+akBxhb9xx/uqycnSn3mr31lD2rSotTAa21ctoCsITKBL0J+yEwNbEoNjFobY9Lf&#13;&#10;9gbfIm31Yb/hQg5goQ/2lM61Lm1rQFxq0qr5ATV4bDYLb7Dp1kLfWl89Rttksrdd9WRCs1F0nn7c&#13;&#10;T1Zr4qnUgL/UoLvpHOMnJQKJQCKwygjsZHLToryqVFumVQWqzxQ6Xy0bJTvlGpKRrc5FqzjJksta&#13;&#10;uSbDboh44Dfa6Lu/333u1057/akAVGMwbXrte/PQlzFkBYP87degXNef+Rs7SGXMGK5XA9OqJO6J&#13;&#10;dWpvfNd9VkUxN88qLVpRCUxiDtrpP5536scwL/2bIywmkXlak7n3OBon1jBvjtUgTuq6YWd++rYv&#13;&#10;Xvo0V1lkGKIeV/N0vcfEdfOJOZmP9tPWNHEy3ZfmG2uNr41hfsYw38A19i7ui/fgY+uxDvd7ty8y&#13;&#10;n/qpjs0WvObe4FHjud9ajOF9TPpyf+y1e7RDPuNtczWOe4Lf9ee+4FV/exnfvNwb68OPgYXPMNDW&#13;&#10;df1pg+IoqIywcb3GFHPt5xt76V7fG0P/5m/95hPHgGId7tW/OfvOPdqM+SbGg0FgqZ15u9+zMbE2&#13;&#10;fdp3132H9K2tfo0V38V4MHBv7E2MF5gYJ9rGeCpXvhuTyo2xJlHoI9gbw33Gjr6tracYq19bf938&#13;&#10;9WNNk/apv3faZ+31M+5jnqyP+9MHnK2BXMCu3+dYp7WO16kv95rLmMzLS3t4RZ+9DIzbBC7GCh4Y&#13;&#10;32MsfcWejK/P+1t7L2vt1xNzDB6IOfT3RN/uwQte8LImPEh+vNN9k3SY9bnHC48Ef+KBSeOQj34e&#13;&#10;2vTz1L7f/0ljamOextbWOH2f1hSYuNf8YW/frM1co22s0990gr601b+2SDtz0o/2ve3ynb3zPdKf&#13;&#10;tfve3PTlWm/T2435TyKQCCQCK4TAzCBqheaZU0kEEoFEIBFIBBKBRCARSAQSgURgJRCYXPJYianl&#13;&#10;JBKBRCARSAQSgUQgEUgEEoFEIBFYPQQyiFq9PckZJQKJQCKQCCQCiUAikAgkAonACiOQQdQKb05O&#13;&#10;LRFIBBKBRCARSAQSgUQgEUgEVg+BDKJWb09yRolAIpAIJAKJQCKQCCQCiUAisMIIZBC1wpuTU0sE&#13;&#10;EoFEIBFIBBKBRCARSAQSgdVDIIOo1duTnFEikAgkAolAIpAIJAKJQCKQCKwwAhlErfDm5NQSgUQg&#13;&#10;EUgEEoFEIBFIBBKBRGD1EMggavX2JGeUCCQCiUAikAgkAolAIpAIJAIrjEAGUSu8OTm1RCARSAQS&#13;&#10;gUQgEUgEEoFEIBFYPQQyiFq9PckZJQKJQCKQCCQCiUAikAgkAonACiPwP+GPhnzNkogxAAAAAElF&#13;&#10;TkSuQmCCUEsDBBQABgAIAAAAIQA4pL244QAAAAoBAAAPAAAAZHJzL2Rvd25yZXYueG1sTI9PS8NA&#13;&#10;EMXvgt9hGcGb3awhatNsSql/TkWwFaS3bTJNQrOzIbtN0m/v6EUvD4bHe/N+2XKyrRiw940jDWoW&#13;&#10;gUAqXNlQpeFz93r3BMIHQ6VpHaGGC3pY5tdXmUlLN9IHDttQCS4hnxoNdQhdKqUvarTGz1yHxN7R&#13;&#10;9dYEPvtKlr0Zudy28j6KHqQ1DfGH2nS4rrE4bc9Ww9toxlWsXobN6bi+7HfJ+9dGoda3N9PzgmW1&#13;&#10;ABFwCn8J+GHg/ZDzsIM7U+lFq4Fpwq+yN39UCsRBQxLHCcg8k/8R8m8AAAD//wMAUEsDBBQABgAI&#13;&#10;AAAAIQCqJg6+vAAAACEBAAAZAAAAZHJzL19yZWxzL2Uyb0RvYy54bWwucmVsc4SPQWrDMBBF94Xc&#13;&#10;Qcw+lp1FKMWyN6HgbUgOMEhjWcQaCUkt9e0jyCaBQJfzP/89ph///Cp+KWUXWEHXtCCIdTCOrYLr&#13;&#10;5Xv/CSIXZINrYFKwUYZx2H30Z1qx1FFeXMyiUjgrWEqJX1JmvZDH3IRIXJs5JI+lnsnKiPqGluSh&#13;&#10;bY8yPTNgeGGKyShIk+lAXLZYzf+zwzw7TaegfzxxeaOQzld3BWKyVBR4Mg4fYddEtiCHXr48NtwB&#13;&#10;AAD//wMAUEsBAi0AFAAGAAgAAAAhALGCZ7YKAQAAEwIAABMAAAAAAAAAAAAAAAAAAAAAAFtDb250&#13;&#10;ZW50X1R5cGVzXS54bWxQSwECLQAUAAYACAAAACEAOP0h/9YAAACUAQAACwAAAAAAAAAAAAAAAAA7&#13;&#10;AQAAX3JlbHMvLnJlbHNQSwECLQAUAAYACAAAACEAvcdax2EHAACZJwAADgAAAAAAAAAAAAAAAAA6&#13;&#10;AgAAZHJzL2Uyb0RvYy54bWxQSwECLQAKAAAAAAAAACEAesTFGCkSAQApEgEAFAAAAAAAAAAAAAAA&#13;&#10;AADHCQAAZHJzL21lZGlhL2ltYWdlMS5wbmdQSwECLQAUAAYACAAAACEAOKS9uOEAAAAKAQAADwAA&#13;&#10;AAAAAAAAAAAAAAAiHAEAZHJzL2Rvd25yZXYueG1sUEsBAi0AFAAGAAgAAAAhAKomDr68AAAAIQEA&#13;&#10;ABkAAAAAAAAAAAAAAAAAMB0BAGRycy9fcmVscy9lMm9Eb2MueG1sLnJlbHNQSwUGAAAAAAYABgB8&#13;&#10;AQAAIx4BAAAA&#13;&#10;">
                <v:group id="Group 76" o:spid="_x0000_s1084" style="position:absolute;left:1822;top:1440;width:9672;height:5648" coordorigin="1536,11184" coordsize="9672,564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9Y4ZyAAAAOAAAAAPAAAAZHJzL2Rvd25yZXYueG1sRI9Li8JA&#13;&#10;EITvgv9haGFvOomyItFRxMeyB1nwAcvemkybBDM9ITMm8d87woKXgqKor6jFqjOlaKh2hWUF8SgC&#13;&#10;QZxaXXCm4HLeD2cgnEfWWFomBQ9ysFr2ewtMtG35SM3JZyJA2CWoIPe+SqR0aU4G3chWxCG72tqg&#13;&#10;D7bOpK6xDXBTynEUTaXBgsNCjhVtckpvp7tR8NViu57Eu+Zwu24ef+fPn99DTEp9DLrtPMh6DsJT&#13;&#10;59+Nf8S3VjAZw+tQOANy+QQAAP//AwBQSwECLQAUAAYACAAAACEA2+H2y+4AAACFAQAAEwAAAAAA&#13;&#10;AAAAAAAAAAAAAAAAW0NvbnRlbnRfVHlwZXNdLnhtbFBLAQItABQABgAIAAAAIQBa9CxbvwAAABUB&#13;&#10;AAALAAAAAAAAAAAAAAAAAB8BAABfcmVscy8ucmVsc1BLAQItABQABgAIAAAAIQC89Y4ZyAAAAOAA&#13;&#10;AAAPAAAAAAAAAAAAAAAAAAcCAABkcnMvZG93bnJldi54bWxQSwUGAAAAAAMAAwC3AAAA/AIAAAAA&#13;&#10;">
                  <v:group id="Group 77" o:spid="_x0000_s1085" style="position:absolute;left:1536;top:11184;width:9591;height:5648" coordorigin="1536,11884" coordsize="9591,564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uSuCyAAAAOAAAAAPAAAAZHJzL2Rvd25yZXYueG1sRI9Ba8JA&#13;&#10;FITvBf/D8gRvdZMGS4muIlrFgwhVQbw9ss8kmH0bsmsS/323IPQyMAzzDTNb9KYSLTWutKwgHkcg&#13;&#10;iDOrS84VnE+b9y8QziNrrCyTgic5WMwHbzNMte34h9qjz0WAsEtRQeF9nUrpsoIMurGtiUN2s41B&#13;&#10;H2yTS91gF+Cmkh9R9CkNlhwWCqxpVVB2Pz6Mgm2H3TKJv9v9/bZ6Xk+Tw2Ufk1KjYb+eBllOQXjq&#13;&#10;/X/jhdhpBUkCf4fCGZDzXwAAAP//AwBQSwECLQAUAAYACAAAACEA2+H2y+4AAACFAQAAEwAAAAAA&#13;&#10;AAAAAAAAAAAAAAAAW0NvbnRlbnRfVHlwZXNdLnhtbFBLAQItABQABgAIAAAAIQBa9CxbvwAAABUB&#13;&#10;AAALAAAAAAAAAAAAAAAAAB8BAABfcmVscy8ucmVsc1BLAQItABQABgAIAAAAIQDTuSuCyAAAAOAA&#13;&#10;AAAPAAAAAAAAAAAAAAAAAAcCAABkcnMvZG93bnJldi54bWxQSwUGAAAAAAMAAwC3AAAA/AIAAAAA&#13;&#10;">
                    <v:shape id="Picture 30" o:spid="_x0000_s1086" type="#_x0000_t75" style="position:absolute;left:1536;top:12377;width:8152;height:515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bhmexgAAAOAAAAAPAAAAZHJzL2Rvd25yZXYueG1sRI9Pi8Iw&#13;&#10;FMTvgt8hPMGbpiurLNUoS0VYEEG7e+nt0bz+YZuX2kSt394IgpeBYZjfMKtNbxpxpc7VlhV8TCMQ&#13;&#10;xLnVNZcK/n53ky8QziNrbCyTgjs52KyHgxXG2t74RNfUlyJA2MWooPK+jaV0eUUG3dS2xCErbGfQ&#13;&#10;B9uVUnd4C3DTyFkULaTBmsNChS0lFeX/6cWEkSTbfjp7IH+WzeWYySLZp4VS41G/XQb5XoLw1Pt3&#13;&#10;44X40QrmM3geCmdArh8AAAD//wMAUEsBAi0AFAAGAAgAAAAhANvh9svuAAAAhQEAABMAAAAAAAAA&#13;&#10;AAAAAAAAAAAAAFtDb250ZW50X1R5cGVzXS54bWxQSwECLQAUAAYACAAAACEAWvQsW78AAAAVAQAA&#13;&#10;CwAAAAAAAAAAAAAAAAAfAQAAX3JlbHMvLnJlbHNQSwECLQAUAAYACAAAACEAbW4ZnsYAAADgAAAA&#13;&#10;DwAAAAAAAAAAAAAAAAAHAgAAZHJzL2Rvd25yZXYueG1sUEsFBgAAAAADAAMAtwAAAPoCAAAAAA==&#13;&#10;">
                      <v:imagedata r:id="rId46" o:title="" cropright="-8f"/>
                    </v:shape>
                    <v:group id="Group 79" o:spid="_x0000_s1087" style="position:absolute;left:8001;top:11884;width:3126;height:616" coordorigin="8001,11915" coordsize="3126,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rzlwyAAAAOAAAAAPAAAAZHJzL2Rvd25yZXYueG1sRI9Pi8Iw&#13;&#10;FMTvgt8hPMGbplWUpRpF/MceRFAXlr09mmdbbF5KE9v67TcLC14GhmF+wyzXnSlFQ7UrLCuIxxEI&#13;&#10;4tTqgjMFX7fD6AOE88gaS8uk4EUO1qt+b4mJti1fqLn6TAQIuwQV5N5XiZQuzcmgG9uKOGR3Wxv0&#13;&#10;wdaZ1DW2AW5KOYmiuTRYcFjIsaJtTunj+jQKji22m2m8b06P+/b1c5udv08xKTUcdLtFkM0ChKfO&#13;&#10;vxv/iE+tYD6Dv0PhDMjVLwAAAP//AwBQSwECLQAUAAYACAAAACEA2+H2y+4AAACFAQAAEwAAAAAA&#13;&#10;AAAAAAAAAAAAAAAAW0NvbnRlbnRfVHlwZXNdLnhtbFBLAQItABQABgAIAAAAIQBa9CxbvwAAABUB&#13;&#10;AAALAAAAAAAAAAAAAAAAAB8BAABfcmVscy8ucmVsc1BLAQItABQABgAIAAAAIQAgrzlwyAAAAOAA&#13;&#10;AAAPAAAAAAAAAAAAAAAAAAcCAABkcnMvZG93bnJldi54bWxQSwUGAAAAAAMAAwC3AAAA/AIAAAAA&#13;&#10;">
                      <v:shape id="Text Box 80" o:spid="_x0000_s1088" type="#_x0000_t202" style="position:absolute;left:9687;top:11915;width:1440;height:61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jYNwxgAAAOAAAAAPAAAAZHJzL2Rvd25yZXYueG1sRI9Pi8Iw&#13;&#10;FMTvC/sdwlvY25ruwlapRhFF2Kt/wOuzeTbF5KU0sa1++o0geBkYhvkNM1sMzoqO2lB7VvA9ykAQ&#13;&#10;l17XXCk47DdfExAhImu0nknBjQIs5u9vMyy073lL3S5WIkE4FKjAxNgUUobSkMMw8g1xys6+dRiT&#13;&#10;bSupW+wT3Fn5k2W5dFhzWjDY0MpQedldnYLyfl1PVvWp6+/j4/g0GPt7ZqvU58ewniZZTkFEGuKr&#13;&#10;8UT8aQV5Do9D6QzI+T8AAAD//wMAUEsBAi0AFAAGAAgAAAAhANvh9svuAAAAhQEAABMAAAAAAAAA&#13;&#10;AAAAAAAAAAAAAFtDb250ZW50X1R5cGVzXS54bWxQSwECLQAUAAYACAAAACEAWvQsW78AAAAVAQAA&#13;&#10;CwAAAAAAAAAAAAAAAAAfAQAAX3JlbHMvLnJlbHNQSwECLQAUAAYACAAAACEA342DcMYAAADgAAAA&#13;&#10;DwAAAAAAAAAAAAAAAAAHAgAAZHJzL2Rvd25yZXYueG1sUEsFBgAAAAADAAMAtwAAAPoCAAAAAA==&#13;&#10;" filled="f" stroked="f">
                        <v:textbox inset=",7.2pt,,7.2pt">
                          <w:txbxContent>
                            <w:p w14:paraId="2211D691" w14:textId="77777777" w:rsidR="009A3795" w:rsidRPr="00B237A8" w:rsidRDefault="009A3795" w:rsidP="00BD08A1">
                              <w:pPr>
                                <w:rPr>
                                  <w:rFonts w:ascii="Arial" w:hAnsi="Arial" w:cs="Arial"/>
                                </w:rPr>
                              </w:pPr>
                              <w:r w:rsidRPr="00B237A8">
                                <w:rPr>
                                  <w:rFonts w:ascii="Arial" w:hAnsi="Arial" w:cs="Arial"/>
                                </w:rPr>
                                <w:t>Title</w:t>
                              </w:r>
                            </w:p>
                          </w:txbxContent>
                        </v:textbox>
                      </v:shape>
                      <v:shape id="Straight Arrow Connector 24" o:spid="_x0000_s1089" type="#_x0000_t32" style="position:absolute;left:8001;top:12244;width:1620;height:180;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9gH4yQAAAOAAAAAPAAAAZHJzL2Rvd25yZXYueG1sRI/BasJA&#13;&#10;EIbvQt9hmUJvuqmFWKKrFINgexC0pV6H7DRJm52Nu1tNffrOodDLwM/wfzPfYjW4Tp0pxNazgftJ&#13;&#10;Boq48rbl2sDb62b8CComZIudZzLwQxFWy5vRAgvrL7yn8yHVSiAcCzTQpNQXWseqIYdx4nti2X34&#13;&#10;4DBJDLW2AS8Cd52eZlmuHbYsFxrsad1Q9XX4dgauDwHz3XFPp8++fH+eHvNyNnsx5u52KOcynuag&#13;&#10;Eg3pv/GH2FoDuXwsQiIDevkLAAD//wMAUEsBAi0AFAAGAAgAAAAhANvh9svuAAAAhQEAABMAAAAA&#13;&#10;AAAAAAAAAAAAAAAAAFtDb250ZW50X1R5cGVzXS54bWxQSwECLQAUAAYACAAAACEAWvQsW78AAAAV&#13;&#10;AQAACwAAAAAAAAAAAAAAAAAfAQAAX3JlbHMvLnJlbHNQSwECLQAUAAYACAAAACEAj/YB+MkAAADg&#13;&#10;AAAADwAAAAAAAAAAAAAAAAAHAgAAZHJzL2Rvd25yZXYueG1sUEsFBgAAAAADAAMAtwAAAP0CAAAA&#13;&#10;AA==&#13;&#10;" strokecolor="black [3213]" strokeweight="1pt">
                        <v:stroke endarrow="open"/>
                        <v:shadow on="t" color="black" opacity="24903f" origin=",.5" offset="0,.55556mm"/>
                      </v:shape>
                    </v:group>
                    <v:group id="Group 82" o:spid="_x0000_s1090" style="position:absolute;left:8721;top:12377;width:2405;height:682" coordorigin="8721,12377" coordsize="2405,68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4jN1yAAAAOAAAAAPAAAAZHJzL2Rvd25yZXYueG1sRI9Ba8JA&#13;&#10;FITvgv9heYK3ukmlUqOriFXpQYSqIN4e2WcSzL4N2TWJ/75bKHgZGIb5hpkvO1OKhmpXWFYQjyIQ&#13;&#10;xKnVBWcKzqft2ycI55E1lpZJwZMcLBf93hwTbVv+oeboMxEg7BJUkHtfJVK6NCeDbmQr4pDdbG3Q&#13;&#10;B1tnUtfYBrgp5XsUTaTBgsNCjhWtc0rvx4dRsGuxXY3jTbO/39bP6+njcNnHpNRw0H3NgqxmIDx1&#13;&#10;/tX4R3xrBZMp/B0KZ0AufgEAAP//AwBQSwECLQAUAAYACAAAACEA2+H2y+4AAACFAQAAEwAAAAAA&#13;&#10;AAAAAAAAAAAAAAAAW0NvbnRlbnRfVHlwZXNdLnhtbFBLAQItABQABgAIAAAAIQBa9CxbvwAAABUB&#13;&#10;AAALAAAAAAAAAAAAAAAAAB8BAABfcmVscy8ucmVsc1BLAQItABQABgAIAAAAIQCh4jN1yAAAAOAA&#13;&#10;AAAPAAAAAAAAAAAAAAAAAAcCAABkcnMvZG93bnJldi54bWxQSwUGAAAAAAMAAwC3AAAA/AIAAAAA&#13;&#10;">
                      <v:shape id="Text Box 83" o:spid="_x0000_s1091" type="#_x0000_t202" style="position:absolute;left:9686;top:12377;width:1440;height:68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8ShCxgAAAOAAAAAPAAAAZHJzL2Rvd25yZXYueG1sRI9Ba8JA&#13;&#10;EIXvhf6HZYTe6saCjURXKUrBa23B65gds6G7syG7Jqm/vnMo9DLwGN73+Da7KXg1UJ/ayAYW8wIU&#13;&#10;cR1ty42Br8/35xWolJEt+shk4IcS7LaPDxusbBz5g4ZTbpRAOFVowOXcVVqn2lHANI8dsfyusQ+Y&#13;&#10;JfaNtj2OAg9evxTFqw7Ysiw47GjvqP4+3YKB+n47rPbtZRjv5bm8TM4vr+yNeZpNh7WctzWoTFP+&#13;&#10;b/whjtZAKQoiJDKgt78AAAD//wMAUEsBAi0AFAAGAAgAAAAhANvh9svuAAAAhQEAABMAAAAAAAAA&#13;&#10;AAAAAAAAAAAAAFtDb250ZW50X1R5cGVzXS54bWxQSwECLQAUAAYACAAAACEAWvQsW78AAAAVAQAA&#13;&#10;CwAAAAAAAAAAAAAAAAAfAQAAX3JlbHMvLnJlbHNQSwECLQAUAAYACAAAACEAuvEoQsYAAADgAAAA&#13;&#10;DwAAAAAAAAAAAAAAAAAHAgAAZHJzL2Rvd25yZXYueG1sUEsFBgAAAAADAAMAtwAAAPoCAAAAAA==&#13;&#10;" filled="f" stroked="f">
                        <v:textbox inset=",7.2pt,,7.2pt">
                          <w:txbxContent>
                            <w:p w14:paraId="2B379FB1" w14:textId="77777777" w:rsidR="009A3795" w:rsidRPr="00B237A8" w:rsidRDefault="009A3795" w:rsidP="00BD08A1">
                              <w:pPr>
                                <w:rPr>
                                  <w:rFonts w:ascii="Arial" w:hAnsi="Arial" w:cs="Arial"/>
                                </w:rPr>
                              </w:pPr>
                              <w:r>
                                <w:rPr>
                                  <w:rFonts w:ascii="Arial" w:hAnsi="Arial" w:cs="Arial"/>
                                </w:rPr>
                                <w:t>Legend</w:t>
                              </w:r>
                            </w:p>
                          </w:txbxContent>
                        </v:textbox>
                      </v:shape>
                      <v:shape id="Straight Arrow Connector 25" o:spid="_x0000_s1092" type="#_x0000_t34" style="position:absolute;left:8721;top:12679;width:890;height:105;rotation:180;flip:y;visibility:visible;mso-wrap-style:square" o:connectortype="elbow"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nFV6xgAAAOAAAAAPAAAAZHJzL2Rvd25yZXYueG1sRI9Bi8Iw&#13;&#10;FITvgv8hPGEvomn3oFKNsijCnhat/oBH82zKNi8lSbW7v36zIHgZGIb5htnsBtuKO/nQOFaQzzMQ&#13;&#10;xJXTDdcKrpfjbAUiRGSNrWNS8EMBdtvxaIOFdg8+072MtUgQDgUqMDF2hZShMmQxzF1HnLKb8xZj&#13;&#10;sr6W2uMjwW0r37NsIS02nBYMdrQ3VH2XvVVwKUs6mRz975K6Uz/001tz+FLqbTIc1kk+1iAiDfHV&#13;&#10;eCI+tYJlDv+H0hmQ2z8AAAD//wMAUEsBAi0AFAAGAAgAAAAhANvh9svuAAAAhQEAABMAAAAAAAAA&#13;&#10;AAAAAAAAAAAAAFtDb250ZW50X1R5cGVzXS54bWxQSwECLQAUAAYACAAAACEAWvQsW78AAAAVAQAA&#13;&#10;CwAAAAAAAAAAAAAAAAAfAQAAX3JlbHMvLnJlbHNQSwECLQAUAAYACAAAACEAa5xVesYAAADgAAAA&#13;&#10;DwAAAAAAAAAAAAAAAAAHAgAAZHJzL2Rvd25yZXYueG1sUEsFBgAAAAADAAMAtwAAAPoCAAAAAA==&#13;&#10;" strokecolor="black [3213]" strokeweight="1pt">
                        <v:stroke endarrow="open"/>
                        <v:shadow on="t" color="black" opacity="24903f" origin=",.5" offset="0,.55556mm"/>
                      </v:shape>
                    </v:group>
                    <v:group id="Group 85" o:spid="_x0000_s1093" style="position:absolute;left:9441;top:13684;width:1686;height:976" coordorigin="9441,13684" coordsize="1686,97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Ogo2yQAAAOAAAAAPAAAAZHJzL2Rvd25yZXYueG1sRI9Li8JA&#13;&#10;EITvC/6HoYW9rZO4DyU6iuiueJAFHyDemkybBDM9ITObxH/vCMJeCoqivqKm886UoqHaFZYVxIMI&#13;&#10;BHFqdcGZguPh520MwnlkjaVlUnAjB/NZ72WKibYt76jZ+0wECLsEFeTeV4mULs3JoBvYijhkF1sb&#13;&#10;9MHWmdQ1tgFuSjmMoi9psOCwkGNFy5zS6/7PKFi32C7e4+9me70sb+fD5+9pG5NSr/1uNQmymIDw&#13;&#10;1Pn/xhOx0QpGH/A4FM6AnN0BAAD//wMAUEsBAi0AFAAGAAgAAAAhANvh9svuAAAAhQEAABMAAAAA&#13;&#10;AAAAAAAAAAAAAAAAAFtDb250ZW50X1R5cGVzXS54bWxQSwECLQAUAAYACAAAACEAWvQsW78AAAAV&#13;&#10;AQAACwAAAAAAAAAAAAAAAAAfAQAAX3JlbHMvLnJlbHNQSwECLQAUAAYACAAAACEAyjoKNskAAADg&#13;&#10;AAAADwAAAAAAAAAAAAAAAAAHAgAAZHJzL2Rvd25yZXYueG1sUEsFBgAAAAADAAMAtwAAAP0CAAAA&#13;&#10;AA==&#13;&#10;">
                      <v:shape id="Text Box 86" o:spid="_x0000_s1094" type="#_x0000_t202" style="position:absolute;left:9687;top:14044;width:1440;height:61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hovaxQAAAOAAAAAPAAAAZHJzL2Rvd25yZXYueG1sRI9Bi8Iw&#13;&#10;FITvwv6H8Bb2pukuaKUaRRRhr6uC12fzbIrJS2liW/31G2FhLwPDMN8wy/XgrOioDbVnBZ+TDARx&#13;&#10;6XXNlYLTcT+egwgRWaP1TAoeFGC9ehstsdC+5x/qDrESCcKhQAUmxqaQMpSGHIaJb4hTdvWtw5hs&#13;&#10;W0ndYp/gzsqvLJtJhzWnBYMNbQ2Vt8PdKSif9918W1+6/pmf88tg7PTKVqmP92G3SLJZgIg0xP/G&#13;&#10;H+JbK8in8DqUzoBc/QIAAP//AwBQSwECLQAUAAYACAAAACEA2+H2y+4AAACFAQAAEwAAAAAAAAAA&#13;&#10;AAAAAAAAAAAAW0NvbnRlbnRfVHlwZXNdLnhtbFBLAQItABQABgAIAAAAIQBa9CxbvwAAABUBAAAL&#13;&#10;AAAAAAAAAAAAAAAAAB8BAABfcmVscy8ucmVsc1BLAQItABQABgAIAAAAIQCqhovaxQAAAOAAAAAP&#13;&#10;AAAAAAAAAAAAAAAAAAcCAABkcnMvZG93bnJldi54bWxQSwUGAAAAAAMAAwC3AAAA+QIAAAAA&#13;&#10;" filled="f" stroked="f">
                        <v:textbox inset=",7.2pt,,7.2pt">
                          <w:txbxContent>
                            <w:p w14:paraId="6CA6FC2D" w14:textId="77777777" w:rsidR="009A3795" w:rsidRPr="00B237A8" w:rsidRDefault="009A3795" w:rsidP="00BD08A1">
                              <w:pPr>
                                <w:rPr>
                                  <w:rFonts w:ascii="Arial" w:hAnsi="Arial" w:cs="Arial"/>
                                </w:rPr>
                              </w:pPr>
                              <w:r>
                                <w:rPr>
                                  <w:rFonts w:ascii="Arial" w:hAnsi="Arial" w:cs="Arial"/>
                                </w:rPr>
                                <w:t>Gridlines</w:t>
                              </w:r>
                            </w:p>
                          </w:txbxContent>
                        </v:textbox>
                      </v:shape>
                      <v:shape id="Straight Arrow Connector 26" o:spid="_x0000_s1095" type="#_x0000_t32" style="position:absolute;left:9441;top:13684;width:360;height:540;flip:x 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Yc67xwAAAOAAAAAPAAAAZHJzL2Rvd25yZXYueG1sRI/NqsIw&#13;&#10;FIT3gu8QjuBGNNVFLdUoolyuGxf+LFwemmNbbE5qE2t9eyNcuJuBYZhvmOW6M5VoqXGlZQXTSQSC&#13;&#10;OLO65FzB5fwzTkA4j6yxskwK3uRgver3lphq++IjtSefiwBhl6KCwvs6ldJlBRl0E1sTh+xmG4M+&#13;&#10;2CaXusFXgJtKzqIolgZLDgsF1rQtKLufnkbBM961m2M8eszKevTbXXN3iB6JUsNBt1sE2SxAeOr8&#13;&#10;f+MPsdcK5jF8D4UzIFcfAAAA//8DAFBLAQItABQABgAIAAAAIQDb4fbL7gAAAIUBAAATAAAAAAAA&#13;&#10;AAAAAAAAAAAAAABbQ29udGVudF9UeXBlc10ueG1sUEsBAi0AFAAGAAgAAAAhAFr0LFu/AAAAFQEA&#13;&#10;AAsAAAAAAAAAAAAAAAAAHwEAAF9yZWxzLy5yZWxzUEsBAi0AFAAGAAgAAAAhAGNhzrvHAAAA4AAA&#13;&#10;AA8AAAAAAAAAAAAAAAAABwIAAGRycy9kb3ducmV2LnhtbFBLBQYAAAAAAwADALcAAAD7AgAAAAA=&#13;&#10;" strokecolor="black [3213]" strokeweight="1pt">
                        <v:stroke endarrow="open"/>
                        <v:shadow on="t" color="black" opacity="24903f" origin=",.5" offset="0,.55556mm"/>
                      </v:shape>
                    </v:group>
                  </v:group>
                  <v:group id="Group 88" o:spid="_x0000_s1096" style="position:absolute;left:9441;top:14972;width:1767;height:1052" coordorigin="9441,14972" coordsize="1767,105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6JRByAAAAOAAAAAPAAAAZHJzL2Rvd25yZXYueG1sRI9Li8JA&#13;&#10;EITvC/6HoQVv6yTKqkRHEfeBBxF8gHhrMm0SzPSEzGwS/70jLOyloCjqK2qx6kwpGqpdYVlBPIxA&#13;&#10;EKdWF5wpOJ++32cgnEfWWFomBQ9ysFr23haYaNvygZqjz0SAsEtQQe59lUjp0pwMuqGtiEN2s7VB&#13;&#10;H2ydSV1jG+CmlKMomkiDBYeFHCva5JTej79GwU+L7XocfzW7+23zuJ4+9pddTEoN+t3nPMh6DsJT&#13;&#10;5/8bf4itVjCdwutQOANy+QQAAP//AwBQSwECLQAUAAYACAAAACEA2+H2y+4AAACFAQAAEwAAAAAA&#13;&#10;AAAAAAAAAAAAAAAAW0NvbnRlbnRfVHlwZXNdLnhtbFBLAQItABQABgAIAAAAIQBa9CxbvwAAABUB&#13;&#10;AAALAAAAAAAAAAAAAAAAAB8BAABfcmVscy8ucmVsc1BLAQItABQABgAIAAAAIQA66JRByAAAAOAA&#13;&#10;AAAPAAAAAAAAAAAAAAAAAAcCAABkcnMvZG93bnJldi54bWxQSwUGAAAAAAMAAwC3AAAA/AIAAAAA&#13;&#10;">
                    <v:shape id="Text Box 89" o:spid="_x0000_s1097" type="#_x0000_t202" style="position:absolute;left:9981;top:14972;width:1227;height:9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hyRExgAAAOAAAAAPAAAAZHJzL2Rvd25yZXYueG1sRI/BasMw&#13;&#10;DIbvg72DUWG31emgS0nrltEy6HXdoFc1VuMwWw6xm2R9+ukw2EXwI/5P+ja7KXg1UJ/ayAYW8wIU&#13;&#10;cR1ty42Br8/35xWolJEt+shk4IcS7LaPDxusbBz5g4ZTbpRAOFVowOXcVVqn2lHANI8dseyusQ+Y&#13;&#10;JfaNtj2OAg9evxTFqw7Yslxw2NHeUf19ugUD9f12WO3byzDey3N5mZxfXtkb8zSbDmsZb2tQmab8&#13;&#10;3/hDHK2BUj4WIZEBvf0FAAD//wMAUEsBAi0AFAAGAAgAAAAhANvh9svuAAAAhQEAABMAAAAAAAAA&#13;&#10;AAAAAAAAAAAAAFtDb250ZW50X1R5cGVzXS54bWxQSwECLQAUAAYACAAAACEAWvQsW78AAAAVAQAA&#13;&#10;CwAAAAAAAAAAAAAAAAAfAQAAX3JlbHMvLnJlbHNQSwECLQAUAAYACAAAACEARIckRMYAAADgAAAA&#13;&#10;DwAAAAAAAAAAAAAAAAAHAgAAZHJzL2Rvd25yZXYueG1sUEsFBgAAAAADAAMAtwAAAPoCAAAAAA==&#13;&#10;" filled="f" stroked="f">
                      <v:textbox inset=",7.2pt,,7.2pt">
                        <w:txbxContent>
                          <w:p w14:paraId="781792A8" w14:textId="77777777" w:rsidR="009A3795" w:rsidRPr="00B237A8" w:rsidRDefault="009A3795" w:rsidP="00BD08A1">
                            <w:pPr>
                              <w:rPr>
                                <w:rFonts w:ascii="Arial" w:hAnsi="Arial" w:cs="Arial"/>
                              </w:rPr>
                            </w:pPr>
                            <w:r>
                              <w:rPr>
                                <w:rFonts w:ascii="Arial" w:hAnsi="Arial" w:cs="Arial"/>
                              </w:rPr>
                              <w:t>X-axis</w:t>
                            </w:r>
                          </w:p>
                        </w:txbxContent>
                      </v:textbox>
                    </v:shape>
                    <v:shape id="Straight Arrow Connector 28" o:spid="_x0000_s1098" type="#_x0000_t32" style="position:absolute;left:9441;top:15484;width:720;height:540;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YzK+yQAAAOAAAAAPAAAAZHJzL2Rvd25yZXYueG1sRI9BS8NA&#13;&#10;FITvQv/D8gre7KYtJJpmU4qh0HoQWsVeH9lnEs2+jbtrG/31riB4GRiG+YYp1qPpxZmc7ywrmM8S&#13;&#10;EMS11R03Cp6ftje3IHxA1thbJgVf5GFdTq4KzLW98IHOx9CICGGfo4I2hCGX0tctGfQzOxDH7NU6&#13;&#10;gyFa10jt8BLhppeLJEmlwY7jQosD3bdUvx8/jYLvpcP08XSgj7ehetkvTmmVZQ9KXU/HahVlswIR&#13;&#10;aAz/jT/ETivI7uD3UDwDsvwBAAD//wMAUEsBAi0AFAAGAAgAAAAhANvh9svuAAAAhQEAABMAAAAA&#13;&#10;AAAAAAAAAAAAAAAAAFtDb250ZW50X1R5cGVzXS54bWxQSwECLQAUAAYACAAAACEAWvQsW78AAAAV&#13;&#10;AQAACwAAAAAAAAAAAAAAAAAfAQAAX3JlbHMvLnJlbHNQSwECLQAUAAYACAAAACEAZWMyvskAAADg&#13;&#10;AAAADwAAAAAAAAAAAAAAAAAHAgAAZHJzL2Rvd25yZXYueG1sUEsFBgAAAAADAAMAtwAAAP0CAAAA&#13;&#10;AA==&#13;&#10;" strokecolor="black [3213]" strokeweight="1pt">
                      <v:stroke endarrow="open"/>
                      <v:shadow on="t" color="black" opacity="24903f" origin=",.5" offset="0,.55556mm"/>
                    </v:shape>
                  </v:group>
                </v:group>
                <v:group id="Group 91" o:spid="_x0000_s1099" style="position:absolute;left:470;top:3600;width:1591;height:1624" coordorigin="-70,12420" coordsize="1591,162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1HwSyAAAAOAAAAAPAAAAZHJzL2Rvd25yZXYueG1sRI9Ba8JA&#13;&#10;EIXvQv/DMgVvukmlItFVxLbiQQS1UHobsmMSzM6G7DaJ/75zKPQy8Bje9/hWm8HVqqM2VJ4NpNME&#13;&#10;FHHubcWFgc/rx2QBKkRki7VnMvCgAJv102iFmfU9n6m7xEIJhEOGBsoYm0zrkJfkMEx9Qyy/m28d&#13;&#10;RoltoW2LvcBdrV+SZK4dViwLJTa0Kym/X36cgX2P/XaWvnfH+233+L6+nr6OKRkzfh7elnK2S1CR&#13;&#10;hvjf+EMcrIGFKIiQyIBe/wIAAP//AwBQSwECLQAUAAYACAAAACEA2+H2y+4AAACFAQAAEwAAAAAA&#13;&#10;AAAAAAAAAAAAAAAAW0NvbnRlbnRfVHlwZXNdLnhtbFBLAQItABQABgAIAAAAIQBa9CxbvwAAABUB&#13;&#10;AAALAAAAAAAAAAAAAAAAAB8BAABfcmVscy8ucmVsc1BLAQItABQABgAIAAAAIQCA1HwSyAAAAOAA&#13;&#10;AAAPAAAAAAAAAAAAAAAAAAcCAABkcnMvZG93bnJldi54bWxQSwUGAAAAAAMAAwC3AAAA/AIAAAAA&#13;&#10;">
                  <v:shape id="_x0000_s1100" type="#_x0000_t202" style="position:absolute;left:-70;top:12420;width:1352;height:16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aP3+xgAAAOAAAAAPAAAAZHJzL2Rvd25yZXYueG1sRI9Pi8Iw&#13;&#10;FMTvgt8hPMGbpi64lmqURVnYq3/A67N5NmWTl9LEtuunNwsLexkYhvkNs9kNzoqO2lB7VrCYZyCI&#13;&#10;S69rrhRczp+zHESIyBqtZ1LwQwF22/Fog4X2PR+pO8VKJAiHAhWYGJtCylAachjmviFO2d23DmOy&#13;&#10;bSV1i32COyvfsuxdOqw5LRhsaG+o/D49nILy+Tjk+/rW9c/VdXUbjF3e2So1nQyHdZKPNYhIQ/xv&#13;&#10;/CG+tIJ8Ab+H0hmQ2xcAAAD//wMAUEsBAi0AFAAGAAgAAAAhANvh9svuAAAAhQEAABMAAAAAAAAA&#13;&#10;AAAAAAAAAAAAAFtDb250ZW50X1R5cGVzXS54bWxQSwECLQAUAAYACAAAACEAWvQsW78AAAAVAQAA&#13;&#10;CwAAAAAAAAAAAAAAAAAfAQAAX3JlbHMvLnJlbHNQSwECLQAUAAYACAAAACEA4Gj9/sYAAADgAAAA&#13;&#10;DwAAAAAAAAAAAAAAAAAHAgAAZHJzL2Rvd25yZXYueG1sUEsFBgAAAAADAAMAtwAAAPoCAAAAAA==&#13;&#10;" filled="f" stroked="f">
                    <v:textbox inset=",7.2pt,,7.2pt">
                      <w:txbxContent>
                        <w:p w14:paraId="41A5EDDA" w14:textId="4E99AB73" w:rsidR="009A3795" w:rsidRPr="00B237A8" w:rsidRDefault="002647C6" w:rsidP="00BD08A1">
                          <w:pPr>
                            <w:rPr>
                              <w:rFonts w:ascii="Arial" w:hAnsi="Arial" w:cs="Arial"/>
                            </w:rPr>
                          </w:pPr>
                          <w:r>
                            <w:rPr>
                              <w:rFonts w:ascii="Arial" w:hAnsi="Arial" w:cs="Arial"/>
                            </w:rPr>
                            <w:t xml:space="preserve">Primary </w:t>
                          </w:r>
                          <w:r w:rsidR="009A3795">
                            <w:rPr>
                              <w:rFonts w:ascii="Arial" w:hAnsi="Arial" w:cs="Arial"/>
                            </w:rPr>
                            <w:t>Y-axis</w:t>
                          </w:r>
                        </w:p>
                      </w:txbxContent>
                    </v:textbox>
                  </v:shape>
                  <v:shape id="Straight Arrow Connector 27" o:spid="_x0000_s1101" type="#_x0000_t32" style="position:absolute;left:981;top:13324;width:540;height:72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P0z0yAAAAOAAAAAPAAAAZHJzL2Rvd25yZXYueG1sRI9Ba8JA&#13;&#10;FITvgv9heUJvuomUEhJXkYpSpJdqqddn9jWJzb4Nu2tM++u7BaGXgWGYb5jFajCt6Mn5xrKCdJaA&#13;&#10;IC6tbrhS8H7cTjMQPiBrbC2Tgm/ysFqORwvMtb3xG/WHUIkIYZ+jgjqELpfSlzUZ9DPbEcfs0zqD&#13;&#10;IVpXSe3wFuGmlfMkeZIGG44LNXb0XFP5dbgaBZtz+op0+cn2u8f99vhxPpUnx0o9TIZNEWVdgAg0&#13;&#10;hP/GHfGiFWRz+DsUz4Bc/gIAAP//AwBQSwECLQAUAAYACAAAACEA2+H2y+4AAACFAQAAEwAAAAAA&#13;&#10;AAAAAAAAAAAAAAAAW0NvbnRlbnRfVHlwZXNdLnhtbFBLAQItABQABgAIAAAAIQBa9CxbvwAAABUB&#13;&#10;AAALAAAAAAAAAAAAAAAAAB8BAABfcmVscy8ucmVsc1BLAQItABQABgAIAAAAIQA3P0z0yAAAAOAA&#13;&#10;AAAPAAAAAAAAAAAAAAAAAAcCAABkcnMvZG93bnJldi54bWxQSwUGAAAAAAMAAwC3AAAA/AIAAAAA&#13;&#10;" strokecolor="black [3213]" strokeweight="1pt">
                    <v:stroke endarrow="open"/>
                    <v:shadow on="t" color="black" opacity="24903f" origin=",.5" offset="0,.55556mm"/>
                  </v:shape>
                </v:group>
                <w10:anchorlock/>
              </v:group>
            </w:pict>
          </mc:Fallback>
        </mc:AlternateContent>
      </w:r>
    </w:p>
    <w:p w14:paraId="20014C61" w14:textId="77777777" w:rsidR="002A4308" w:rsidRPr="00F24ADB" w:rsidRDefault="002A4308">
      <w:pPr>
        <w:rPr>
          <w:rFonts w:ascii="Arial" w:hAnsi="Arial"/>
          <w:sz w:val="20"/>
          <w:szCs w:val="20"/>
        </w:rPr>
      </w:pPr>
      <w:r w:rsidRPr="00F24ADB">
        <w:rPr>
          <w:rFonts w:ascii="Arial" w:hAnsi="Arial"/>
          <w:sz w:val="20"/>
          <w:szCs w:val="20"/>
        </w:rPr>
        <w:t>Source:  SA Government 2011-12 Budget Statement</w:t>
      </w:r>
    </w:p>
    <w:p w14:paraId="6CDBEAD8" w14:textId="77777777" w:rsidR="00F46BDB" w:rsidRPr="00F24ADB" w:rsidRDefault="00BD08A1">
      <w:r w:rsidRPr="00F24ADB">
        <w:t>Key components of a graph are shown, namely</w:t>
      </w:r>
      <w:r w:rsidR="00F46BDB" w:rsidRPr="00F24ADB">
        <w:t>:</w:t>
      </w:r>
    </w:p>
    <w:p w14:paraId="4BCD56DB" w14:textId="77777777" w:rsidR="00F46BDB" w:rsidRPr="00F24ADB" w:rsidRDefault="00F46BDB" w:rsidP="00F52910">
      <w:pPr>
        <w:pStyle w:val="ListParagraph"/>
        <w:numPr>
          <w:ilvl w:val="0"/>
          <w:numId w:val="54"/>
        </w:numPr>
        <w:spacing w:after="0"/>
        <w:ind w:left="714" w:hanging="357"/>
      </w:pPr>
      <w:r w:rsidRPr="00F24ADB">
        <w:t>T</w:t>
      </w:r>
      <w:r w:rsidR="00BD08A1" w:rsidRPr="00F24ADB">
        <w:t xml:space="preserve">he title, </w:t>
      </w:r>
    </w:p>
    <w:p w14:paraId="1F89E91A" w14:textId="77777777" w:rsidR="00F46BDB" w:rsidRPr="00F24ADB" w:rsidRDefault="00BD08A1" w:rsidP="00F52910">
      <w:pPr>
        <w:pStyle w:val="ListParagraph"/>
        <w:numPr>
          <w:ilvl w:val="0"/>
          <w:numId w:val="54"/>
        </w:numPr>
        <w:spacing w:after="0"/>
        <w:ind w:left="714" w:hanging="357"/>
      </w:pPr>
      <w:r w:rsidRPr="00F24ADB">
        <w:t xml:space="preserve">the legend, </w:t>
      </w:r>
    </w:p>
    <w:p w14:paraId="08C0403F" w14:textId="77777777" w:rsidR="00F46BDB" w:rsidRPr="00F24ADB" w:rsidRDefault="00BD08A1" w:rsidP="00F52910">
      <w:pPr>
        <w:pStyle w:val="ListParagraph"/>
        <w:numPr>
          <w:ilvl w:val="0"/>
          <w:numId w:val="54"/>
        </w:numPr>
        <w:spacing w:after="0"/>
        <w:ind w:left="714" w:hanging="357"/>
      </w:pPr>
      <w:r w:rsidRPr="00F24ADB">
        <w:t xml:space="preserve">gridlines, </w:t>
      </w:r>
    </w:p>
    <w:p w14:paraId="526D7465" w14:textId="77777777" w:rsidR="00F46BDB" w:rsidRPr="00F24ADB" w:rsidRDefault="00BD08A1" w:rsidP="00F52910">
      <w:pPr>
        <w:pStyle w:val="ListParagraph"/>
        <w:numPr>
          <w:ilvl w:val="0"/>
          <w:numId w:val="54"/>
        </w:numPr>
        <w:spacing w:after="0"/>
        <w:ind w:left="714" w:hanging="357"/>
      </w:pPr>
      <w:r w:rsidRPr="00F24ADB">
        <w:t xml:space="preserve">the x and </w:t>
      </w:r>
    </w:p>
    <w:p w14:paraId="4C1739C8" w14:textId="7CBE9E9E" w:rsidR="00F87097" w:rsidRPr="00F24ADB" w:rsidRDefault="00BD08A1" w:rsidP="00F52910">
      <w:pPr>
        <w:pStyle w:val="ListParagraph"/>
        <w:numPr>
          <w:ilvl w:val="0"/>
          <w:numId w:val="54"/>
        </w:numPr>
        <w:spacing w:after="0"/>
        <w:ind w:left="714" w:hanging="357"/>
      </w:pPr>
      <w:r w:rsidRPr="00F24ADB">
        <w:t>y</w:t>
      </w:r>
      <w:r w:rsidR="00750F4F">
        <w:t>-</w:t>
      </w:r>
      <w:r w:rsidRPr="00F24ADB">
        <w:t>axis.</w:t>
      </w:r>
    </w:p>
    <w:p w14:paraId="3F2AE4CF" w14:textId="77832BF8" w:rsidR="00BD08A1" w:rsidRPr="00F24ADB" w:rsidRDefault="00BD08A1">
      <w:r w:rsidRPr="00F24ADB">
        <w:t xml:space="preserve">The numbers on the </w:t>
      </w:r>
      <w:r w:rsidR="00C53963" w:rsidRPr="00F24ADB">
        <w:t>y</w:t>
      </w:r>
      <w:r w:rsidRPr="00F24ADB">
        <w:t xml:space="preserve">-axis represent the scales </w:t>
      </w:r>
      <w:r w:rsidR="00750F4F">
        <w:t>o</w:t>
      </w:r>
      <w:r w:rsidRPr="00F24ADB">
        <w:t>n which the data is shown.  The area including the data bordered by the x and y axes is called the plot area.</w:t>
      </w:r>
    </w:p>
    <w:p w14:paraId="6B98B296" w14:textId="35B2A87B" w:rsidR="00835C9E" w:rsidRPr="00F24ADB" w:rsidRDefault="00E80456" w:rsidP="00F305C4">
      <w:pPr>
        <w:pStyle w:val="Heading2"/>
        <w:rPr>
          <w:color w:val="000000" w:themeColor="text1"/>
        </w:rPr>
      </w:pPr>
      <w:bookmarkStart w:id="64" w:name="_Toc199247334"/>
      <w:r w:rsidRPr="00F24ADB">
        <w:rPr>
          <w:color w:val="000000" w:themeColor="text1"/>
        </w:rPr>
        <w:t>Different Graphs</w:t>
      </w:r>
      <w:r w:rsidR="000B48D6" w:rsidRPr="00F24ADB">
        <w:rPr>
          <w:color w:val="000000" w:themeColor="text1"/>
        </w:rPr>
        <w:t xml:space="preserve"> for different stories</w:t>
      </w:r>
      <w:bookmarkEnd w:id="64"/>
    </w:p>
    <w:p w14:paraId="5C081914" w14:textId="77777777" w:rsidR="00F305C4" w:rsidRPr="00F24ADB" w:rsidRDefault="00F305C4">
      <w:r w:rsidRPr="00F24ADB">
        <w:t>Values can be shown in graphs using the following objects:</w:t>
      </w:r>
    </w:p>
    <w:p w14:paraId="3DB70662" w14:textId="77777777" w:rsidR="00F305C4" w:rsidRPr="00F24ADB" w:rsidRDefault="00F305C4" w:rsidP="006F1BA1">
      <w:pPr>
        <w:pStyle w:val="ListParagraph"/>
        <w:numPr>
          <w:ilvl w:val="0"/>
          <w:numId w:val="12"/>
        </w:numPr>
      </w:pPr>
      <w:r w:rsidRPr="00F24ADB">
        <w:t>Points (used in scatter charts)</w:t>
      </w:r>
    </w:p>
    <w:p w14:paraId="317CA994" w14:textId="77777777" w:rsidR="00F305C4" w:rsidRPr="00F24ADB" w:rsidRDefault="00F305C4" w:rsidP="006F1BA1">
      <w:pPr>
        <w:pStyle w:val="ListParagraph"/>
        <w:numPr>
          <w:ilvl w:val="0"/>
          <w:numId w:val="12"/>
        </w:numPr>
      </w:pPr>
      <w:r w:rsidRPr="00F24ADB">
        <w:t>Lines (used in line charts)</w:t>
      </w:r>
    </w:p>
    <w:p w14:paraId="168273A7" w14:textId="77777777" w:rsidR="00F305C4" w:rsidRPr="00F24ADB" w:rsidRDefault="00F305C4" w:rsidP="006F1BA1">
      <w:pPr>
        <w:pStyle w:val="ListParagraph"/>
        <w:numPr>
          <w:ilvl w:val="0"/>
          <w:numId w:val="12"/>
        </w:numPr>
      </w:pPr>
      <w:r w:rsidRPr="00F24ADB">
        <w:t>Bars (used in histograms or bar charts)</w:t>
      </w:r>
    </w:p>
    <w:p w14:paraId="259B7BD3" w14:textId="0B2F7D11" w:rsidR="00F305C4" w:rsidRPr="00F24ADB" w:rsidRDefault="00F305C4" w:rsidP="006F1BA1">
      <w:pPr>
        <w:pStyle w:val="ListParagraph"/>
        <w:numPr>
          <w:ilvl w:val="0"/>
          <w:numId w:val="12"/>
        </w:numPr>
      </w:pPr>
      <w:r w:rsidRPr="00F24ADB">
        <w:t>Shapes (used on pie charts</w:t>
      </w:r>
      <w:r w:rsidR="000B48D6" w:rsidRPr="00F24ADB">
        <w:t xml:space="preserve"> and box plots</w:t>
      </w:r>
      <w:r w:rsidR="00BA226E" w:rsidRPr="00F24ADB">
        <w:t>)</w:t>
      </w:r>
    </w:p>
    <w:p w14:paraId="52706AED" w14:textId="1CBA4D6C" w:rsidR="00387C0F" w:rsidRPr="00F24ADB" w:rsidRDefault="00F305C4">
      <w:r w:rsidRPr="00F24ADB">
        <w:t>The type of graph we want to use depends on what we want to communicate.</w:t>
      </w:r>
      <w:r w:rsidR="000B48D6" w:rsidRPr="00F24ADB">
        <w:t xml:space="preserve">  The notes will look at different messages best delivered by different graphs.</w:t>
      </w:r>
      <w:r w:rsidR="00B27CB9" w:rsidRPr="00F24ADB">
        <w:t xml:space="preserve">  Notes will include graphs for the following types of stories:</w:t>
      </w:r>
    </w:p>
    <w:p w14:paraId="75E6D911" w14:textId="77777777" w:rsidR="00B27CB9" w:rsidRPr="00F24ADB" w:rsidRDefault="00B27CB9" w:rsidP="00911D03">
      <w:pPr>
        <w:pStyle w:val="ListParagraph"/>
        <w:numPr>
          <w:ilvl w:val="0"/>
          <w:numId w:val="30"/>
        </w:numPr>
      </w:pPr>
      <w:r w:rsidRPr="00F24ADB">
        <w:t>To show correlation and relationships</w:t>
      </w:r>
    </w:p>
    <w:p w14:paraId="224FD956" w14:textId="77777777" w:rsidR="00B27CB9" w:rsidRPr="00F24ADB" w:rsidRDefault="00B27CB9" w:rsidP="00911D03">
      <w:pPr>
        <w:pStyle w:val="ListParagraph"/>
        <w:numPr>
          <w:ilvl w:val="0"/>
          <w:numId w:val="30"/>
        </w:numPr>
      </w:pPr>
      <w:r w:rsidRPr="00F24ADB">
        <w:t>To tell temporal stories (trends and changes over time)</w:t>
      </w:r>
    </w:p>
    <w:p w14:paraId="0A8A246D" w14:textId="77777777" w:rsidR="00B27CB9" w:rsidRPr="00F24ADB" w:rsidRDefault="00B27CB9" w:rsidP="00911D03">
      <w:pPr>
        <w:pStyle w:val="ListParagraph"/>
        <w:numPr>
          <w:ilvl w:val="0"/>
          <w:numId w:val="30"/>
        </w:numPr>
      </w:pPr>
      <w:r w:rsidRPr="00F24ADB">
        <w:t>To show composition and the relationship of the parts to the whole</w:t>
      </w:r>
    </w:p>
    <w:p w14:paraId="030DFB76" w14:textId="7D712DAB" w:rsidR="00B27CB9" w:rsidRPr="00F24ADB" w:rsidRDefault="00B27CB9" w:rsidP="00911D03">
      <w:pPr>
        <w:pStyle w:val="ListParagraph"/>
        <w:numPr>
          <w:ilvl w:val="0"/>
          <w:numId w:val="30"/>
        </w:numPr>
        <w:rPr>
          <w:bCs/>
        </w:rPr>
      </w:pPr>
      <w:r w:rsidRPr="00F24ADB">
        <w:rPr>
          <w:bCs/>
        </w:rPr>
        <w:t>To show variations and performance against benchmark</w:t>
      </w:r>
      <w:r w:rsidR="00B119E6">
        <w:rPr>
          <w:bCs/>
        </w:rPr>
        <w:t>s</w:t>
      </w:r>
      <w:r w:rsidRPr="00F24ADB">
        <w:rPr>
          <w:bCs/>
        </w:rPr>
        <w:t xml:space="preserve"> or targets </w:t>
      </w:r>
    </w:p>
    <w:p w14:paraId="44451072" w14:textId="77777777" w:rsidR="00B27CB9" w:rsidRPr="00F24ADB" w:rsidRDefault="00B27CB9" w:rsidP="00911D03">
      <w:pPr>
        <w:pStyle w:val="ListParagraph"/>
        <w:numPr>
          <w:ilvl w:val="0"/>
          <w:numId w:val="30"/>
        </w:numPr>
      </w:pPr>
      <w:r w:rsidRPr="00F24ADB">
        <w:t>To show distribution and summary statistics</w:t>
      </w:r>
    </w:p>
    <w:p w14:paraId="1AEAF622" w14:textId="7E3AB43D" w:rsidR="00B27CB9" w:rsidRPr="00F24ADB" w:rsidRDefault="00B27CB9" w:rsidP="00911D03">
      <w:pPr>
        <w:pStyle w:val="ListParagraph"/>
        <w:numPr>
          <w:ilvl w:val="0"/>
          <w:numId w:val="30"/>
        </w:numPr>
        <w:rPr>
          <w:b/>
        </w:rPr>
      </w:pPr>
      <w:r w:rsidRPr="00F24ADB">
        <w:rPr>
          <w:bCs/>
        </w:rPr>
        <w:t>To show locations</w:t>
      </w:r>
      <w:r w:rsidRPr="00F24ADB">
        <w:t xml:space="preserve"> where events occur</w:t>
      </w:r>
    </w:p>
    <w:p w14:paraId="53684820" w14:textId="4EAA68D6" w:rsidR="000B48D6" w:rsidRPr="00F24ADB" w:rsidRDefault="000B48D6" w:rsidP="000B48D6">
      <w:pPr>
        <w:pStyle w:val="Heading3"/>
      </w:pPr>
      <w:r w:rsidRPr="00F24ADB">
        <w:lastRenderedPageBreak/>
        <w:t>To show correlation and relationships</w:t>
      </w:r>
    </w:p>
    <w:p w14:paraId="3DC2E5B5" w14:textId="6F9AD296" w:rsidR="00F305C4" w:rsidRPr="00F24ADB" w:rsidRDefault="00B27CB9">
      <w:r w:rsidRPr="00F24ADB">
        <w:rPr>
          <w:b/>
        </w:rPr>
        <w:t>Scatterplots or point graphs</w:t>
      </w:r>
      <w:r w:rsidR="00F305C4" w:rsidRPr="00F24ADB">
        <w:t xml:space="preserve"> are used to show relationships between multiple pieces of data or show large volumes of data over time</w:t>
      </w:r>
      <w:r w:rsidR="00EC4FAB" w:rsidRPr="00F24ADB">
        <w:t xml:space="preserve">.  We used a point </w:t>
      </w:r>
      <w:r w:rsidR="00E95F11">
        <w:t>graph</w:t>
      </w:r>
      <w:r w:rsidR="00EC4FAB" w:rsidRPr="00F24ADB">
        <w:t xml:space="preserve"> to show the relationship between O-ring damage and temperature.</w:t>
      </w:r>
    </w:p>
    <w:p w14:paraId="78F321E6" w14:textId="77777777" w:rsidR="00EC4FAB" w:rsidRPr="00F24ADB" w:rsidRDefault="00EC4FAB">
      <w:r w:rsidRPr="00F24ADB">
        <w:rPr>
          <w:noProof/>
          <w:lang w:eastAsia="en-GB"/>
        </w:rPr>
        <w:drawing>
          <wp:inline distT="0" distB="0" distL="0" distR="0" wp14:anchorId="52958679" wp14:editId="031592B9">
            <wp:extent cx="4762831" cy="1964173"/>
            <wp:effectExtent l="0" t="0" r="0" b="444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srcRect/>
                    <a:stretch>
                      <a:fillRect/>
                    </a:stretch>
                  </pic:blipFill>
                  <pic:spPr bwMode="auto">
                    <a:xfrm>
                      <a:off x="0" y="0"/>
                      <a:ext cx="4807781" cy="1982710"/>
                    </a:xfrm>
                    <a:prstGeom prst="rect">
                      <a:avLst/>
                    </a:prstGeom>
                    <a:noFill/>
                    <a:ln w="9525">
                      <a:noFill/>
                      <a:miter lim="800000"/>
                      <a:headEnd/>
                      <a:tailEnd/>
                    </a:ln>
                  </pic:spPr>
                </pic:pic>
              </a:graphicData>
            </a:graphic>
          </wp:inline>
        </w:drawing>
      </w:r>
    </w:p>
    <w:p w14:paraId="766A88D2" w14:textId="5659645C" w:rsidR="00DD60AB" w:rsidRPr="00B451E4" w:rsidRDefault="00DD60AB" w:rsidP="00DD60AB">
      <w:r w:rsidRPr="00B451E4">
        <w:t xml:space="preserve">A bubble chart is a variation on the scatter graph above.  With bubble charts, the size of the point can be used to display another variable.  An example of a bubble chart </w:t>
      </w:r>
      <w:r>
        <w:t xml:space="preserve">used to present the relative ranking of projects for planning is presented </w:t>
      </w:r>
      <w:r w:rsidR="00DE38CC">
        <w:t>below.</w:t>
      </w:r>
    </w:p>
    <w:p w14:paraId="700FDB52" w14:textId="77777777" w:rsidR="00DD60AB" w:rsidRPr="00B451E4" w:rsidRDefault="00DD60AB" w:rsidP="00DD60AB">
      <w:r>
        <w:rPr>
          <w:noProof/>
        </w:rPr>
        <w:drawing>
          <wp:inline distT="0" distB="0" distL="0" distR="0" wp14:anchorId="2B5DBC5F" wp14:editId="4832DB57">
            <wp:extent cx="4895193" cy="3553977"/>
            <wp:effectExtent l="0" t="0" r="0" b="2540"/>
            <wp:docPr id="1449196847" name="Picture 1" descr="A graph of a graph showing the ranking of projec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196847" name="Picture 1" descr="A graph of a graph showing the ranking of projects&#10;&#10;Description automatically generated"/>
                    <pic:cNvPicPr/>
                  </pic:nvPicPr>
                  <pic:blipFill>
                    <a:blip r:embed="rId48"/>
                    <a:stretch>
                      <a:fillRect/>
                    </a:stretch>
                  </pic:blipFill>
                  <pic:spPr>
                    <a:xfrm>
                      <a:off x="0" y="0"/>
                      <a:ext cx="4970128" cy="3608381"/>
                    </a:xfrm>
                    <a:prstGeom prst="rect">
                      <a:avLst/>
                    </a:prstGeom>
                  </pic:spPr>
                </pic:pic>
              </a:graphicData>
            </a:graphic>
          </wp:inline>
        </w:drawing>
      </w:r>
    </w:p>
    <w:p w14:paraId="53182BFE" w14:textId="77777777" w:rsidR="00DD60AB" w:rsidRPr="00B451E4" w:rsidRDefault="00DD60AB" w:rsidP="00DD60AB">
      <w:r w:rsidRPr="00B451E4">
        <w:t xml:space="preserve">The bubbles </w:t>
      </w:r>
      <w:r>
        <w:t>show the ranking of projects for a University team with ranking done for organisational capability (vertical axis) and industry attractiveness (horizontal axis).  The size of the bubbles reflects the budget for the projects.  The visualisation was developed to prioritise project areas for planning.  Projects to the left and towards the bottom were culled before projects to the right and near the top.</w:t>
      </w:r>
    </w:p>
    <w:p w14:paraId="6BB18FF0" w14:textId="77777777" w:rsidR="00DD60AB" w:rsidRDefault="00DD60AB">
      <w:pPr>
        <w:spacing w:after="0"/>
        <w:rPr>
          <w:rFonts w:ascii="Arial" w:eastAsiaTheme="majorEastAsia" w:hAnsi="Arial" w:cstheme="majorBidi"/>
          <w:b/>
          <w:bCs/>
          <w:color w:val="1F497D" w:themeColor="text2"/>
        </w:rPr>
      </w:pPr>
      <w:r>
        <w:br w:type="page"/>
      </w:r>
    </w:p>
    <w:p w14:paraId="2B40296E" w14:textId="5B23138B" w:rsidR="000B48D6" w:rsidRPr="00F24ADB" w:rsidRDefault="00DA20AB" w:rsidP="000B48D6">
      <w:pPr>
        <w:pStyle w:val="Heading3"/>
      </w:pPr>
      <w:r w:rsidRPr="00F24ADB">
        <w:lastRenderedPageBreak/>
        <w:t>To tell temporal stories (trends and changes over time)</w:t>
      </w:r>
    </w:p>
    <w:p w14:paraId="17110030" w14:textId="473CD93F" w:rsidR="00DA20AB" w:rsidRPr="00F24ADB" w:rsidRDefault="00DA20AB" w:rsidP="00DA20AB">
      <w:r w:rsidRPr="00F24ADB">
        <w:t>Line graphs are best for showing trends and volatility over time</w:t>
      </w:r>
    </w:p>
    <w:p w14:paraId="2D5452FC" w14:textId="54A361A7" w:rsidR="00250967" w:rsidRPr="00F24ADB" w:rsidRDefault="00250967">
      <w:r w:rsidRPr="00F24ADB">
        <w:t>The line chart below tracks Adelaide’s maximum temperatures throughout 2010.</w:t>
      </w:r>
    </w:p>
    <w:p w14:paraId="17004DEA" w14:textId="77777777" w:rsidR="00EC4FAB" w:rsidRPr="00F24ADB" w:rsidRDefault="00250967">
      <w:r w:rsidRPr="00F24ADB">
        <w:rPr>
          <w:noProof/>
          <w:lang w:eastAsia="en-GB"/>
        </w:rPr>
        <w:drawing>
          <wp:inline distT="0" distB="0" distL="0" distR="0" wp14:anchorId="20CF9E0B" wp14:editId="18272618">
            <wp:extent cx="5057030" cy="2583884"/>
            <wp:effectExtent l="0" t="0" r="0" b="0"/>
            <wp:docPr id="3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073967" cy="2592538"/>
                    </a:xfrm>
                    <a:prstGeom prst="rect">
                      <a:avLst/>
                    </a:prstGeom>
                    <a:noFill/>
                    <a:ln>
                      <a:noFill/>
                    </a:ln>
                  </pic:spPr>
                </pic:pic>
              </a:graphicData>
            </a:graphic>
          </wp:inline>
        </w:drawing>
      </w:r>
    </w:p>
    <w:p w14:paraId="01B9BE9D" w14:textId="2FEA39EF" w:rsidR="00EC4FAB" w:rsidRPr="00F24ADB" w:rsidRDefault="00DA20AB">
      <w:r w:rsidRPr="00F24ADB">
        <w:t>The chart show</w:t>
      </w:r>
      <w:r w:rsidR="00AB2F71" w:rsidRPr="00F24ADB">
        <w:t>s</w:t>
      </w:r>
      <w:r w:rsidRPr="00F24ADB">
        <w:t xml:space="preserve"> not only the broad trends of warmer in summer and cooler in winter, but also </w:t>
      </w:r>
      <w:r w:rsidR="00E80456" w:rsidRPr="00F24ADB">
        <w:t>shows</w:t>
      </w:r>
      <w:r w:rsidRPr="00F24ADB">
        <w:t xml:space="preserve"> the extent of volatility that is higher i</w:t>
      </w:r>
      <w:r w:rsidR="00E95F11">
        <w:t>n</w:t>
      </w:r>
      <w:r w:rsidRPr="00F24ADB">
        <w:t xml:space="preserve"> warmer seasons and lower in </w:t>
      </w:r>
      <w:r w:rsidR="009267A5" w:rsidRPr="00F24ADB">
        <w:t xml:space="preserve">late autumn, </w:t>
      </w:r>
      <w:r w:rsidRPr="00F24ADB">
        <w:t>winter</w:t>
      </w:r>
      <w:r w:rsidR="009267A5" w:rsidRPr="00F24ADB">
        <w:t xml:space="preserve"> and early spring</w:t>
      </w:r>
      <w:r w:rsidRPr="00F24ADB">
        <w:t>.</w:t>
      </w:r>
    </w:p>
    <w:p w14:paraId="74267274" w14:textId="77777777" w:rsidR="00B63BF0" w:rsidRPr="00F24ADB" w:rsidRDefault="00B63BF0" w:rsidP="00B63BF0">
      <w:pPr>
        <w:rPr>
          <w:b/>
        </w:rPr>
      </w:pPr>
      <w:r w:rsidRPr="00F24ADB">
        <w:rPr>
          <w:b/>
        </w:rPr>
        <w:t>Waterfall Chart</w:t>
      </w:r>
    </w:p>
    <w:p w14:paraId="0201CB4C" w14:textId="79037A57" w:rsidR="00B63BF0" w:rsidRPr="00F24ADB" w:rsidRDefault="00B63BF0" w:rsidP="00B63BF0">
      <w:r w:rsidRPr="00F24ADB">
        <w:t xml:space="preserve">A </w:t>
      </w:r>
      <w:r w:rsidRPr="00F24ADB">
        <w:rPr>
          <w:bCs/>
        </w:rPr>
        <w:t>waterfall chart</w:t>
      </w:r>
      <w:r w:rsidRPr="00F24ADB">
        <w:t xml:space="preserve"> is a form of data visuali</w:t>
      </w:r>
      <w:r w:rsidR="00750F4F">
        <w:t>s</w:t>
      </w:r>
      <w:r w:rsidRPr="00F24ADB">
        <w:t>ation that helps in understanding the cumulative effect of sequential values.  For example, for a project by stage:</w:t>
      </w:r>
    </w:p>
    <w:p w14:paraId="19E0DF87" w14:textId="77777777" w:rsidR="00B63BF0" w:rsidRPr="00F24ADB" w:rsidRDefault="00B63BF0" w:rsidP="00B63BF0">
      <w:r w:rsidRPr="00F24ADB">
        <w:rPr>
          <w:noProof/>
          <w:lang w:eastAsia="en-GB"/>
        </w:rPr>
        <w:drawing>
          <wp:inline distT="0" distB="0" distL="0" distR="0" wp14:anchorId="62EC0B5F" wp14:editId="01D14EB7">
            <wp:extent cx="4407686" cy="3991555"/>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432861" cy="4014353"/>
                    </a:xfrm>
                    <a:prstGeom prst="rect">
                      <a:avLst/>
                    </a:prstGeom>
                  </pic:spPr>
                </pic:pic>
              </a:graphicData>
            </a:graphic>
          </wp:inline>
        </w:drawing>
      </w:r>
    </w:p>
    <w:p w14:paraId="598D310F" w14:textId="692343C2" w:rsidR="00604F35" w:rsidRPr="00F24ADB" w:rsidRDefault="00604F35" w:rsidP="00826D08">
      <w:pPr>
        <w:rPr>
          <w:b/>
          <w:bCs/>
        </w:rPr>
      </w:pPr>
      <w:r w:rsidRPr="00F24ADB">
        <w:rPr>
          <w:b/>
          <w:bCs/>
        </w:rPr>
        <w:lastRenderedPageBreak/>
        <w:t>Gantt Chart</w:t>
      </w:r>
    </w:p>
    <w:p w14:paraId="47B60119" w14:textId="157960FB" w:rsidR="00314A40" w:rsidRPr="00F24ADB" w:rsidRDefault="00314A40" w:rsidP="0084764E">
      <w:r w:rsidRPr="00F24ADB">
        <w:t xml:space="preserve">Gantt charts are used in project management as a way of showing activities (tasks or events) displayed against time. </w:t>
      </w:r>
      <w:r w:rsidR="00B119E6">
        <w:t xml:space="preserve"> </w:t>
      </w:r>
      <w:r w:rsidRPr="00F24ADB">
        <w:t>On the left of the chart is a list of the activities</w:t>
      </w:r>
      <w:r w:rsidR="00750F4F">
        <w:t>,</w:t>
      </w:r>
      <w:r w:rsidRPr="00F24ADB">
        <w:t xml:space="preserve"> and along the top is a suitable time scale. Each activity is represented by a bar; the position and length of the bar reflect the start date, duration and end date of the activity.</w:t>
      </w:r>
    </w:p>
    <w:p w14:paraId="04E82419" w14:textId="7426E79E" w:rsidR="00604F35" w:rsidRPr="00F24ADB" w:rsidRDefault="00244F3E" w:rsidP="0084764E">
      <w:r w:rsidRPr="00F24ADB">
        <w:t xml:space="preserve">An example for the production of </w:t>
      </w:r>
      <w:r w:rsidR="00B119E6">
        <w:t xml:space="preserve">an </w:t>
      </w:r>
      <w:r w:rsidRPr="00F24ADB">
        <w:t>annual report is shown below.</w:t>
      </w:r>
    </w:p>
    <w:p w14:paraId="77284CEA" w14:textId="15EE5FD6" w:rsidR="00604F35" w:rsidRPr="00F24ADB" w:rsidRDefault="0084764E">
      <w:pPr>
        <w:spacing w:after="0"/>
      </w:pPr>
      <w:r w:rsidRPr="00F24ADB">
        <w:rPr>
          <w:noProof/>
        </w:rPr>
        <w:drawing>
          <wp:inline distT="0" distB="0" distL="0" distR="0" wp14:anchorId="74DF545A" wp14:editId="75751631">
            <wp:extent cx="5683885" cy="4580255"/>
            <wp:effectExtent l="0" t="0" r="5715" b="4445"/>
            <wp:docPr id="18495" name="Picture 18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683885" cy="4580255"/>
                    </a:xfrm>
                    <a:prstGeom prst="rect">
                      <a:avLst/>
                    </a:prstGeom>
                  </pic:spPr>
                </pic:pic>
              </a:graphicData>
            </a:graphic>
          </wp:inline>
        </w:drawing>
      </w:r>
    </w:p>
    <w:p w14:paraId="48295BE3" w14:textId="77777777" w:rsidR="00604F35" w:rsidRPr="00F24ADB" w:rsidRDefault="00604F35" w:rsidP="00604F35"/>
    <w:p w14:paraId="084CDD65" w14:textId="77777777" w:rsidR="00604F35" w:rsidRPr="00F24ADB" w:rsidRDefault="00604F35" w:rsidP="00604F35"/>
    <w:p w14:paraId="4C3FF425" w14:textId="75B6FE76" w:rsidR="00604F35" w:rsidRPr="00F24ADB" w:rsidRDefault="00604F35" w:rsidP="00604F35">
      <w:r w:rsidRPr="00F24ADB">
        <w:br w:type="page"/>
      </w:r>
    </w:p>
    <w:p w14:paraId="1221B65F" w14:textId="77777777" w:rsidR="007273A7" w:rsidRPr="00F24ADB" w:rsidRDefault="007273A7" w:rsidP="007273A7">
      <w:r w:rsidRPr="00F24ADB">
        <w:rPr>
          <w:b/>
          <w:bCs/>
        </w:rPr>
        <w:lastRenderedPageBreak/>
        <w:t>Sparklines</w:t>
      </w:r>
      <w:r w:rsidRPr="00F24ADB">
        <w:t xml:space="preserve"> are small, high-resolution graphics usually embedded in a full context of words, numbers or images.</w:t>
      </w:r>
    </w:p>
    <w:p w14:paraId="325E2464" w14:textId="77777777" w:rsidR="007273A7" w:rsidRPr="00F24ADB" w:rsidRDefault="007273A7" w:rsidP="007273A7">
      <w:r w:rsidRPr="00F24ADB">
        <w:t>Edward Tufte has devoted a chapter to the concept of sparklines in his book Beautiful Evidence.  Sparklines are ideal for dashboards and presentations that require condensed data displays.</w:t>
      </w:r>
    </w:p>
    <w:p w14:paraId="60A6EDE9" w14:textId="77777777" w:rsidR="007273A7" w:rsidRPr="00F24ADB" w:rsidRDefault="007273A7" w:rsidP="007273A7">
      <w:r w:rsidRPr="00F24ADB">
        <w:t>An example of the use of sparklines by Primary Industries and Regions South Australia (PIRSA) is presented below.</w:t>
      </w:r>
    </w:p>
    <w:p w14:paraId="7F01FED3" w14:textId="77777777" w:rsidR="007273A7" w:rsidRPr="00F24ADB" w:rsidRDefault="007273A7" w:rsidP="007273A7">
      <w:r w:rsidRPr="00F24ADB">
        <w:rPr>
          <w:noProof/>
        </w:rPr>
        <w:drawing>
          <wp:inline distT="0" distB="0" distL="0" distR="0" wp14:anchorId="4ABA10A7" wp14:editId="5F1DB91F">
            <wp:extent cx="5727700" cy="6361430"/>
            <wp:effectExtent l="0" t="0" r="0" b="1270"/>
            <wp:docPr id="454" name="Picture 45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Picture 454" descr="Table&#10;&#10;Description automatically generated"/>
                    <pic:cNvPicPr/>
                  </pic:nvPicPr>
                  <pic:blipFill>
                    <a:blip r:embed="rId52"/>
                    <a:stretch>
                      <a:fillRect/>
                    </a:stretch>
                  </pic:blipFill>
                  <pic:spPr>
                    <a:xfrm>
                      <a:off x="0" y="0"/>
                      <a:ext cx="5727700" cy="6361430"/>
                    </a:xfrm>
                    <a:prstGeom prst="rect">
                      <a:avLst/>
                    </a:prstGeom>
                  </pic:spPr>
                </pic:pic>
              </a:graphicData>
            </a:graphic>
          </wp:inline>
        </w:drawing>
      </w:r>
    </w:p>
    <w:p w14:paraId="0A99D62C" w14:textId="77777777" w:rsidR="007273A7" w:rsidRPr="00F24ADB" w:rsidRDefault="007273A7" w:rsidP="007273A7">
      <w:r w:rsidRPr="00F24ADB">
        <w:t>Source:  PIRSA Primary Industries Scorecard 2017-18</w:t>
      </w:r>
    </w:p>
    <w:p w14:paraId="2A40659B" w14:textId="0C55BD8F" w:rsidR="00604F35" w:rsidRPr="00F24ADB" w:rsidRDefault="00604F35" w:rsidP="00604F35">
      <w:pPr>
        <w:pStyle w:val="Heading3"/>
      </w:pPr>
      <w:r w:rsidRPr="00F24ADB">
        <w:lastRenderedPageBreak/>
        <w:t>To show composition and the relationship of the parts to the whole</w:t>
      </w:r>
    </w:p>
    <w:p w14:paraId="4C8753D0" w14:textId="54BDAD3B" w:rsidR="00604F35" w:rsidRPr="00F24ADB" w:rsidRDefault="00604F35">
      <w:pPr>
        <w:rPr>
          <w:b/>
          <w:bCs/>
        </w:rPr>
      </w:pPr>
      <w:r w:rsidRPr="00F24ADB">
        <w:rPr>
          <w:b/>
          <w:bCs/>
          <w:noProof/>
        </w:rPr>
        <w:drawing>
          <wp:anchor distT="0" distB="0" distL="114300" distR="114300" simplePos="0" relativeHeight="251680768" behindDoc="0" locked="0" layoutInCell="1" allowOverlap="1" wp14:anchorId="21240BFC" wp14:editId="18BF55C8">
            <wp:simplePos x="0" y="0"/>
            <wp:positionH relativeFrom="margin">
              <wp:posOffset>2077085</wp:posOffset>
            </wp:positionH>
            <wp:positionV relativeFrom="margin">
              <wp:posOffset>286247</wp:posOffset>
            </wp:positionV>
            <wp:extent cx="3601329" cy="2365618"/>
            <wp:effectExtent l="0" t="0" r="5715" b="0"/>
            <wp:wrapSquare wrapText="bothSides"/>
            <wp:docPr id="62" name="Picture 62" descr="Chart,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Chart, pie chart&#10;&#10;Description automatically generated"/>
                    <pic:cNvPicPr/>
                  </pic:nvPicPr>
                  <pic:blipFill>
                    <a:blip r:embed="rId53"/>
                    <a:stretch>
                      <a:fillRect/>
                    </a:stretch>
                  </pic:blipFill>
                  <pic:spPr>
                    <a:xfrm>
                      <a:off x="0" y="0"/>
                      <a:ext cx="3601329" cy="2365618"/>
                    </a:xfrm>
                    <a:prstGeom prst="rect">
                      <a:avLst/>
                    </a:prstGeom>
                  </pic:spPr>
                </pic:pic>
              </a:graphicData>
            </a:graphic>
          </wp:anchor>
        </w:drawing>
      </w:r>
      <w:r w:rsidRPr="00F24ADB">
        <w:rPr>
          <w:b/>
          <w:bCs/>
        </w:rPr>
        <w:t>Pie charts</w:t>
      </w:r>
    </w:p>
    <w:p w14:paraId="29839911" w14:textId="6AC617AE" w:rsidR="00F305C4" w:rsidRPr="00F24ADB" w:rsidRDefault="00F305C4">
      <w:r w:rsidRPr="00F24ADB">
        <w:t>Pie charts or area charts are used to show compositional data – how the parts relate to a whole.</w:t>
      </w:r>
    </w:p>
    <w:p w14:paraId="3893FBC4" w14:textId="13ABC9BA" w:rsidR="00EE4469" w:rsidRPr="00F24ADB" w:rsidRDefault="004F6C6B">
      <w:r w:rsidRPr="00F24ADB">
        <w:rPr>
          <w:noProof/>
        </w:rPr>
        <w:drawing>
          <wp:inline distT="0" distB="0" distL="0" distR="0" wp14:anchorId="0B3E1BDB" wp14:editId="0E9B320E">
            <wp:extent cx="1335287" cy="1280160"/>
            <wp:effectExtent l="0" t="0" r="0" b="2540"/>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342452" cy="1287029"/>
                    </a:xfrm>
                    <a:prstGeom prst="rect">
                      <a:avLst/>
                    </a:prstGeom>
                  </pic:spPr>
                </pic:pic>
              </a:graphicData>
            </a:graphic>
          </wp:inline>
        </w:drawing>
      </w:r>
    </w:p>
    <w:p w14:paraId="59EBEAE5" w14:textId="0132D1D8" w:rsidR="00360FE3" w:rsidRPr="00F24ADB" w:rsidRDefault="00360FE3"/>
    <w:p w14:paraId="6EED58C9" w14:textId="29588A71" w:rsidR="00604F35" w:rsidRPr="00F24ADB" w:rsidRDefault="008F6A73">
      <w:r w:rsidRPr="00F24ADB">
        <w:rPr>
          <w:b/>
          <w:bCs/>
        </w:rPr>
        <w:t>A donut chart</w:t>
      </w:r>
      <w:r w:rsidRPr="00F24ADB">
        <w:t xml:space="preserve"> is a version of a pie chart with a hole in the middle.  </w:t>
      </w:r>
    </w:p>
    <w:p w14:paraId="682FDDF6" w14:textId="062D9D49" w:rsidR="00804221" w:rsidRPr="00F24ADB" w:rsidRDefault="00260198" w:rsidP="00804221">
      <w:proofErr w:type="spellStart"/>
      <w:r w:rsidRPr="00F24ADB">
        <w:t>Treemaps</w:t>
      </w:r>
      <w:proofErr w:type="spellEnd"/>
      <w:r w:rsidRPr="00F24ADB">
        <w:t xml:space="preserve"> can also be used to show composition but do so using rectangles rather than slices.  </w:t>
      </w:r>
      <w:proofErr w:type="spellStart"/>
      <w:r w:rsidRPr="00F24ADB">
        <w:t>Treemaps</w:t>
      </w:r>
      <w:proofErr w:type="spellEnd"/>
      <w:r w:rsidRPr="00F24ADB">
        <w:t xml:space="preserve"> will arrange hierarchy and can be used to distinguish subcategories.</w:t>
      </w:r>
    </w:p>
    <w:p w14:paraId="0F631603" w14:textId="77777777" w:rsidR="00804221" w:rsidRPr="00F24ADB" w:rsidRDefault="00804221" w:rsidP="00804221">
      <w:pPr>
        <w:rPr>
          <w:b/>
          <w:bCs/>
        </w:rPr>
      </w:pPr>
      <w:r w:rsidRPr="00F24ADB">
        <w:rPr>
          <w:b/>
          <w:bCs/>
        </w:rPr>
        <w:t>Pareto charts</w:t>
      </w:r>
    </w:p>
    <w:p w14:paraId="3A6B2DDC" w14:textId="77777777" w:rsidR="007E45DD" w:rsidRPr="00B451E4" w:rsidRDefault="007E45DD" w:rsidP="007E45DD">
      <w:r w:rsidRPr="00B451E4">
        <w:t xml:space="preserve">A </w:t>
      </w:r>
      <w:r>
        <w:t>P</w:t>
      </w:r>
      <w:r w:rsidRPr="00B451E4">
        <w:t xml:space="preserve">areto chart </w:t>
      </w:r>
      <w:r w:rsidRPr="00B451E4">
        <w:rPr>
          <w:shd w:val="clear" w:color="auto" w:fill="FFFFFF"/>
        </w:rPr>
        <w:t xml:space="preserve">contains both bars and lines, where individual values are represented in descending order by bars, and the cumulative total of the sample is represented by the curved line. </w:t>
      </w:r>
    </w:p>
    <w:p w14:paraId="3CCB1675" w14:textId="77777777" w:rsidR="007E45DD" w:rsidRPr="00B451E4" w:rsidRDefault="007E45DD" w:rsidP="007E45DD">
      <w:r w:rsidRPr="00B451E4">
        <w:rPr>
          <w:shd w:val="clear" w:color="auto" w:fill="FFFFFF"/>
        </w:rPr>
        <w:t xml:space="preserve">The 80/20 Rule (also known as the </w:t>
      </w:r>
      <w:r w:rsidRPr="00B451E4">
        <w:t>Pareto principle</w:t>
      </w:r>
      <w:r w:rsidRPr="00B451E4">
        <w:rPr>
          <w:shd w:val="clear" w:color="auto" w:fill="FFFFFF"/>
        </w:rPr>
        <w:t xml:space="preserve"> or the law of the vital few &amp; trivial many) states that, for many events, roughly 80% of the effects come from 20% of the causes.</w:t>
      </w:r>
    </w:p>
    <w:p w14:paraId="56294F8F" w14:textId="77777777" w:rsidR="007E45DD" w:rsidRPr="00B451E4" w:rsidRDefault="007E45DD" w:rsidP="007E45DD">
      <w:r w:rsidRPr="00B451E4">
        <w:t xml:space="preserve">A </w:t>
      </w:r>
      <w:r>
        <w:t>P</w:t>
      </w:r>
      <w:r w:rsidRPr="00B451E4">
        <w:t xml:space="preserve">areto chart for </w:t>
      </w:r>
      <w:r>
        <w:t>Australia’s net migration in 2022-23</w:t>
      </w:r>
      <w:r w:rsidRPr="00B451E4">
        <w:t xml:space="preserve"> is shown below.</w:t>
      </w:r>
    </w:p>
    <w:p w14:paraId="09DDFE9D" w14:textId="77777777" w:rsidR="007E45DD" w:rsidRPr="00B451E4" w:rsidRDefault="007E45DD" w:rsidP="007E45DD">
      <w:r>
        <w:rPr>
          <w:noProof/>
        </w:rPr>
        <w:drawing>
          <wp:inline distT="0" distB="0" distL="0" distR="0" wp14:anchorId="247D8276" wp14:editId="7E02AFE5">
            <wp:extent cx="6446614" cy="2669781"/>
            <wp:effectExtent l="0" t="0" r="5080" b="0"/>
            <wp:docPr id="1676979778" name="Picture 1" descr="A graph showing migration by count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979778" name="Picture 1" descr="A graph showing migration by country&#10;&#10;Description automatically generated"/>
                    <pic:cNvPicPr/>
                  </pic:nvPicPr>
                  <pic:blipFill>
                    <a:blip r:embed="rId55"/>
                    <a:stretch>
                      <a:fillRect/>
                    </a:stretch>
                  </pic:blipFill>
                  <pic:spPr>
                    <a:xfrm>
                      <a:off x="0" y="0"/>
                      <a:ext cx="6460362" cy="2675475"/>
                    </a:xfrm>
                    <a:prstGeom prst="rect">
                      <a:avLst/>
                    </a:prstGeom>
                  </pic:spPr>
                </pic:pic>
              </a:graphicData>
            </a:graphic>
          </wp:inline>
        </w:drawing>
      </w:r>
    </w:p>
    <w:p w14:paraId="188D7E71" w14:textId="07387172" w:rsidR="00604F35" w:rsidRDefault="00604F35"/>
    <w:p w14:paraId="13025B5B" w14:textId="77777777" w:rsidR="002647C6" w:rsidRDefault="002647C6"/>
    <w:p w14:paraId="0B237C53" w14:textId="77777777" w:rsidR="002647C6" w:rsidRDefault="002647C6" w:rsidP="002647C6">
      <w:r>
        <w:br w:type="page"/>
      </w:r>
    </w:p>
    <w:p w14:paraId="2A51ED72" w14:textId="6C8A3CF2" w:rsidR="002647C6" w:rsidRDefault="002647C6" w:rsidP="002647C6">
      <w:r>
        <w:lastRenderedPageBreak/>
        <w:t>Survey results usually show the share of each response to the total.  This is compositional data.  To visualise compositional survey results</w:t>
      </w:r>
      <w:r w:rsidR="00750F4F">
        <w:t>,</w:t>
      </w:r>
      <w:r>
        <w:t xml:space="preserve"> we can use stacked area graphs.  Three versions are presented below.</w:t>
      </w:r>
    </w:p>
    <w:p w14:paraId="240EF1DA" w14:textId="77777777" w:rsidR="002647C6" w:rsidRDefault="002647C6" w:rsidP="002647C6">
      <w:r>
        <w:rPr>
          <w:noProof/>
        </w:rPr>
        <w:drawing>
          <wp:inline distT="0" distB="0" distL="0" distR="0" wp14:anchorId="50E8F1BB" wp14:editId="138E67C1">
            <wp:extent cx="6419340" cy="2148520"/>
            <wp:effectExtent l="0" t="0" r="0" b="0"/>
            <wp:docPr id="2088821235" name="Picture 1" descr="A graph with blue and black ba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395276" name="Picture 1" descr="A graph with blue and black bars&#10;&#10;AI-generated content may be incorrect."/>
                    <pic:cNvPicPr/>
                  </pic:nvPicPr>
                  <pic:blipFill>
                    <a:blip r:embed="rId56"/>
                    <a:stretch>
                      <a:fillRect/>
                    </a:stretch>
                  </pic:blipFill>
                  <pic:spPr>
                    <a:xfrm>
                      <a:off x="0" y="0"/>
                      <a:ext cx="6474461" cy="2166969"/>
                    </a:xfrm>
                    <a:prstGeom prst="rect">
                      <a:avLst/>
                    </a:prstGeom>
                  </pic:spPr>
                </pic:pic>
              </a:graphicData>
            </a:graphic>
          </wp:inline>
        </w:drawing>
      </w:r>
    </w:p>
    <w:p w14:paraId="6C60FDF3" w14:textId="77777777" w:rsidR="002647C6" w:rsidRDefault="002647C6" w:rsidP="002647C6">
      <w:r>
        <w:t>The second version treats agree and strongly agree results as positive and all other responses as negative.</w:t>
      </w:r>
    </w:p>
    <w:p w14:paraId="5FFB5799" w14:textId="77777777" w:rsidR="002647C6" w:rsidRDefault="002647C6" w:rsidP="002647C6">
      <w:r>
        <w:rPr>
          <w:noProof/>
        </w:rPr>
        <w:drawing>
          <wp:inline distT="0" distB="0" distL="0" distR="0" wp14:anchorId="592F2244" wp14:editId="00426BAA">
            <wp:extent cx="6400081" cy="1822406"/>
            <wp:effectExtent l="0" t="0" r="1270" b="0"/>
            <wp:docPr id="946243747" name="Picture 1" descr="A graph with blue and yellow ba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301796" name="Picture 1" descr="A graph with blue and yellow bars&#10;&#10;AI-generated content may be incorrect."/>
                    <pic:cNvPicPr/>
                  </pic:nvPicPr>
                  <pic:blipFill>
                    <a:blip r:embed="rId57"/>
                    <a:stretch>
                      <a:fillRect/>
                    </a:stretch>
                  </pic:blipFill>
                  <pic:spPr>
                    <a:xfrm>
                      <a:off x="0" y="0"/>
                      <a:ext cx="6460702" cy="1839668"/>
                    </a:xfrm>
                    <a:prstGeom prst="rect">
                      <a:avLst/>
                    </a:prstGeom>
                  </pic:spPr>
                </pic:pic>
              </a:graphicData>
            </a:graphic>
          </wp:inline>
        </w:drawing>
      </w:r>
    </w:p>
    <w:p w14:paraId="485C803E" w14:textId="77777777" w:rsidR="002647C6" w:rsidRDefault="002647C6" w:rsidP="002647C6">
      <w:r>
        <w:t>The third version combines these figures with summary statistics (average) and comparisons with other groups or benchmarks.</w:t>
      </w:r>
    </w:p>
    <w:p w14:paraId="1FB0A770" w14:textId="77777777" w:rsidR="002647C6" w:rsidRDefault="002647C6" w:rsidP="002647C6">
      <w:r w:rsidRPr="0081159F">
        <w:rPr>
          <w:noProof/>
        </w:rPr>
        <w:lastRenderedPageBreak/>
        <w:drawing>
          <wp:inline distT="0" distB="0" distL="0" distR="0" wp14:anchorId="0F290DE3" wp14:editId="350668A0">
            <wp:extent cx="5441315" cy="4012819"/>
            <wp:effectExtent l="0" t="0" r="0" b="635"/>
            <wp:docPr id="1928127884" name="Picture 1" descr="A screen 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240915" name="Picture 1" descr="A screen shot of a graph&#10;&#10;AI-generated content may be incorrect."/>
                    <pic:cNvPicPr/>
                  </pic:nvPicPr>
                  <pic:blipFill>
                    <a:blip r:embed="rId58"/>
                    <a:stretch>
                      <a:fillRect/>
                    </a:stretch>
                  </pic:blipFill>
                  <pic:spPr>
                    <a:xfrm>
                      <a:off x="0" y="0"/>
                      <a:ext cx="5441315" cy="4012819"/>
                    </a:xfrm>
                    <a:prstGeom prst="rect">
                      <a:avLst/>
                    </a:prstGeom>
                  </pic:spPr>
                </pic:pic>
              </a:graphicData>
            </a:graphic>
          </wp:inline>
        </w:drawing>
      </w:r>
    </w:p>
    <w:p w14:paraId="57143027" w14:textId="77777777" w:rsidR="002647C6" w:rsidRPr="00F24ADB" w:rsidRDefault="002647C6" w:rsidP="002647C6"/>
    <w:p w14:paraId="3C883869" w14:textId="77777777" w:rsidR="002647C6" w:rsidRDefault="002647C6" w:rsidP="002647C6">
      <w:pPr>
        <w:spacing w:after="0"/>
      </w:pPr>
    </w:p>
    <w:p w14:paraId="6B960968" w14:textId="77777777" w:rsidR="002647C6" w:rsidRDefault="002647C6"/>
    <w:p w14:paraId="2222C0FA" w14:textId="77777777" w:rsidR="002647C6" w:rsidRPr="00F24ADB" w:rsidRDefault="002647C6"/>
    <w:p w14:paraId="316BE257" w14:textId="77777777" w:rsidR="007273A7" w:rsidRPr="00F24ADB" w:rsidRDefault="007273A7">
      <w:pPr>
        <w:spacing w:after="0"/>
        <w:rPr>
          <w:rFonts w:ascii="Arial" w:eastAsiaTheme="majorEastAsia" w:hAnsi="Arial" w:cstheme="majorBidi"/>
          <w:b/>
          <w:bCs/>
          <w:color w:val="1F497D" w:themeColor="text2"/>
        </w:rPr>
      </w:pPr>
      <w:r w:rsidRPr="00F24ADB">
        <w:br w:type="page"/>
      </w:r>
    </w:p>
    <w:p w14:paraId="3C8D1E09" w14:textId="777E2FAC" w:rsidR="00B27CB9" w:rsidRPr="00F24ADB" w:rsidRDefault="00AB2F71" w:rsidP="00B27CB9">
      <w:pPr>
        <w:pStyle w:val="Heading3"/>
      </w:pPr>
      <w:r w:rsidRPr="00F24ADB">
        <w:lastRenderedPageBreak/>
        <w:t xml:space="preserve">To show variations and </w:t>
      </w:r>
      <w:r w:rsidR="00B27CB9" w:rsidRPr="00F24ADB">
        <w:t>performance against benchmark</w:t>
      </w:r>
      <w:r w:rsidR="00A2439F">
        <w:t>s</w:t>
      </w:r>
      <w:r w:rsidR="00B27CB9" w:rsidRPr="00F24ADB">
        <w:t xml:space="preserve"> or targets </w:t>
      </w:r>
    </w:p>
    <w:p w14:paraId="0F3DDACF" w14:textId="04012FA2" w:rsidR="00AB2F71" w:rsidRPr="00F24ADB" w:rsidRDefault="00AB2F71" w:rsidP="00B27CB9">
      <w:r w:rsidRPr="00F24ADB">
        <w:rPr>
          <w:b/>
        </w:rPr>
        <w:t>Bar</w:t>
      </w:r>
      <w:r w:rsidRPr="00F24ADB">
        <w:t xml:space="preserve"> charts are often used to make comparisons between sets of data or comparisons over time.  The chart below from the Commonwealth budget papers compares Australia’s budget balance with that of G7 countries.  The chart shows both comparisons across countries and comparisons over time.</w:t>
      </w:r>
    </w:p>
    <w:p w14:paraId="52FFE1C2" w14:textId="67185B60" w:rsidR="00AB2F71" w:rsidRPr="00F24ADB" w:rsidRDefault="00AB2F71" w:rsidP="00AB2F71">
      <w:r w:rsidRPr="00F24ADB">
        <w:rPr>
          <w:noProof/>
          <w:lang w:eastAsia="en-GB"/>
        </w:rPr>
        <w:drawing>
          <wp:inline distT="0" distB="0" distL="0" distR="0" wp14:anchorId="3D84AFE9" wp14:editId="3FF4868E">
            <wp:extent cx="4890052" cy="3195998"/>
            <wp:effectExtent l="0" t="0" r="0" b="4445"/>
            <wp:docPr id="38" name="Picture 1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14" descr="Chart&#10;&#10;Description automatically generated"/>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915850" cy="3212859"/>
                    </a:xfrm>
                    <a:prstGeom prst="rect">
                      <a:avLst/>
                    </a:prstGeom>
                    <a:noFill/>
                    <a:ln>
                      <a:noFill/>
                    </a:ln>
                  </pic:spPr>
                </pic:pic>
              </a:graphicData>
            </a:graphic>
          </wp:inline>
        </w:drawing>
      </w:r>
    </w:p>
    <w:p w14:paraId="2C766C4F" w14:textId="5625E4E5" w:rsidR="00D9335E" w:rsidRPr="00F24ADB" w:rsidRDefault="00D9335E" w:rsidP="00AB2F71"/>
    <w:p w14:paraId="45868918" w14:textId="0E50FFDC" w:rsidR="00D9335E" w:rsidRPr="00F24ADB" w:rsidRDefault="00D9335E" w:rsidP="00AB2F71">
      <w:r w:rsidRPr="00F24ADB">
        <w:t>Another example contained in the course resources is below</w:t>
      </w:r>
      <w:r w:rsidR="00750F4F">
        <w:t>.</w:t>
      </w:r>
    </w:p>
    <w:p w14:paraId="4C3FB905" w14:textId="0854C800" w:rsidR="00D9335E" w:rsidRPr="00F24ADB" w:rsidRDefault="00126A91" w:rsidP="00AB2F71">
      <w:r w:rsidRPr="00F24ADB">
        <w:rPr>
          <w:noProof/>
        </w:rPr>
        <w:drawing>
          <wp:inline distT="0" distB="0" distL="0" distR="0" wp14:anchorId="37896EA9" wp14:editId="2E6707E3">
            <wp:extent cx="5546361" cy="3438498"/>
            <wp:effectExtent l="0" t="0" r="3810" b="381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551488" cy="3441677"/>
                    </a:xfrm>
                    <a:prstGeom prst="rect">
                      <a:avLst/>
                    </a:prstGeom>
                  </pic:spPr>
                </pic:pic>
              </a:graphicData>
            </a:graphic>
          </wp:inline>
        </w:drawing>
      </w:r>
    </w:p>
    <w:p w14:paraId="430CB59D" w14:textId="59A021B9" w:rsidR="00D9335E" w:rsidRPr="00F24ADB" w:rsidRDefault="00D9335E" w:rsidP="00AB2F71"/>
    <w:p w14:paraId="6F3AA04E" w14:textId="77777777" w:rsidR="00D9335E" w:rsidRPr="00F24ADB" w:rsidRDefault="00D9335E" w:rsidP="00AB2F71"/>
    <w:p w14:paraId="5F610E1A" w14:textId="77777777" w:rsidR="007E45DD" w:rsidRDefault="007E45DD" w:rsidP="007E45DD">
      <w:r w:rsidRPr="00B451E4">
        <w:lastRenderedPageBreak/>
        <w:t xml:space="preserve">For our </w:t>
      </w:r>
      <w:r>
        <w:t>population</w:t>
      </w:r>
      <w:r w:rsidRPr="00B451E4">
        <w:t xml:space="preserve"> data, we can present the variations between </w:t>
      </w:r>
      <w:r>
        <w:t>projections for 2022-23 made in 2004 and the actual population in 2022-23.</w:t>
      </w:r>
    </w:p>
    <w:p w14:paraId="2966F3A2" w14:textId="77777777" w:rsidR="007E45DD" w:rsidRPr="00B451E4" w:rsidRDefault="007E45DD" w:rsidP="007E45DD">
      <w:r>
        <w:rPr>
          <w:noProof/>
        </w:rPr>
        <w:drawing>
          <wp:inline distT="0" distB="0" distL="0" distR="0" wp14:anchorId="6F2D86BC" wp14:editId="4096DEB2">
            <wp:extent cx="5731510" cy="2734310"/>
            <wp:effectExtent l="0" t="0" r="0" b="0"/>
            <wp:docPr id="2024828117" name="Picture 1" descr="A graph of a number of peop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828117" name="Picture 1" descr="A graph of a number of people&#10;&#10;Description automatically generated with medium confidence"/>
                    <pic:cNvPicPr/>
                  </pic:nvPicPr>
                  <pic:blipFill>
                    <a:blip r:embed="rId61"/>
                    <a:stretch>
                      <a:fillRect/>
                    </a:stretch>
                  </pic:blipFill>
                  <pic:spPr>
                    <a:xfrm>
                      <a:off x="0" y="0"/>
                      <a:ext cx="5731510" cy="2734310"/>
                    </a:xfrm>
                    <a:prstGeom prst="rect">
                      <a:avLst/>
                    </a:prstGeom>
                  </pic:spPr>
                </pic:pic>
              </a:graphicData>
            </a:graphic>
          </wp:inline>
        </w:drawing>
      </w:r>
    </w:p>
    <w:p w14:paraId="46E56DE9" w14:textId="61D519A8" w:rsidR="007E45DD" w:rsidRPr="00B451E4" w:rsidRDefault="007E45DD" w:rsidP="007E45DD">
      <w:r w:rsidRPr="00B451E4">
        <w:t xml:space="preserve">Note </w:t>
      </w:r>
      <w:r>
        <w:t>the underestimation of population for younger cohorts and the overestimation for older cohorts.  This has occurred due to the underestimation of net migration</w:t>
      </w:r>
      <w:r w:rsidR="00750F4F">
        <w:t>,</w:t>
      </w:r>
      <w:r>
        <w:t xml:space="preserve"> which has seen increases in population in younger cohorts.  The graph may also show that life expectancy has not increased as much as expected</w:t>
      </w:r>
      <w:r w:rsidR="00750F4F">
        <w:t>,</w:t>
      </w:r>
      <w:r>
        <w:t xml:space="preserve"> reducing population numbers relative to </w:t>
      </w:r>
      <w:r w:rsidR="00750F4F">
        <w:t xml:space="preserve">the </w:t>
      </w:r>
      <w:r>
        <w:t>projection in older cohorts.</w:t>
      </w:r>
    </w:p>
    <w:p w14:paraId="6AB65025" w14:textId="47462D8E" w:rsidR="007E45DD" w:rsidRPr="00B451E4" w:rsidRDefault="007E45DD" w:rsidP="007E45DD">
      <w:r w:rsidRPr="00B451E4">
        <w:t xml:space="preserve">Variation reporting is used frequently in finance.  A report showing a summary of monthly variances would appear similar to </w:t>
      </w:r>
      <w:r>
        <w:t xml:space="preserve">the </w:t>
      </w:r>
      <w:r w:rsidRPr="00B451E4">
        <w:t>graph above</w:t>
      </w:r>
      <w:r w:rsidR="00750F4F">
        <w:t>,</w:t>
      </w:r>
      <w:r w:rsidRPr="00B451E4">
        <w:t xml:space="preserve"> with the horizontal axis showing months.</w:t>
      </w:r>
    </w:p>
    <w:p w14:paraId="6DAD014F" w14:textId="77777777" w:rsidR="000567B9" w:rsidRPr="00F24ADB" w:rsidRDefault="000567B9">
      <w:pPr>
        <w:spacing w:after="0"/>
      </w:pPr>
    </w:p>
    <w:p w14:paraId="305CFC12" w14:textId="77777777" w:rsidR="001676B2" w:rsidRPr="00F24ADB" w:rsidRDefault="001676B2">
      <w:pPr>
        <w:spacing w:after="0"/>
      </w:pPr>
      <w:r w:rsidRPr="00F24ADB">
        <w:br w:type="page"/>
      </w:r>
    </w:p>
    <w:p w14:paraId="3E387560" w14:textId="360ADC2C" w:rsidR="00B25E31" w:rsidRPr="00F24ADB" w:rsidRDefault="00B300F0" w:rsidP="00B300F0">
      <w:pPr>
        <w:rPr>
          <w:b/>
          <w:bCs/>
        </w:rPr>
      </w:pPr>
      <w:r w:rsidRPr="00F24ADB">
        <w:rPr>
          <w:b/>
          <w:bCs/>
        </w:rPr>
        <w:lastRenderedPageBreak/>
        <w:t>Control Chart</w:t>
      </w:r>
    </w:p>
    <w:p w14:paraId="2086E2F4" w14:textId="11A2D6E7" w:rsidR="00B300F0" w:rsidRPr="00F24ADB" w:rsidRDefault="00B300F0" w:rsidP="00907494">
      <w:pPr>
        <w:rPr>
          <w:rFonts w:ascii="Times New Roman" w:hAnsi="Times New Roman" w:cs="Times New Roman"/>
          <w:lang w:eastAsia="en-GB"/>
        </w:rPr>
      </w:pPr>
      <w:r w:rsidRPr="00F24ADB">
        <w:rPr>
          <w:shd w:val="clear" w:color="auto" w:fill="FFFFFF"/>
          <w:lang w:eastAsia="en-GB"/>
        </w:rPr>
        <w:t xml:space="preserve">The control chart </w:t>
      </w:r>
      <w:r w:rsidR="009D439C" w:rsidRPr="00F24ADB">
        <w:t>(</w:t>
      </w:r>
      <w:r w:rsidR="009D439C" w:rsidRPr="00F24ADB">
        <w:rPr>
          <w:lang w:eastAsia="en-GB"/>
        </w:rPr>
        <w:t>also known as a Shewhart Chart or a Statistical Process Control Chart</w:t>
      </w:r>
      <w:r w:rsidR="009D439C" w:rsidRPr="00F24ADB">
        <w:t>)</w:t>
      </w:r>
      <w:r w:rsidR="009D439C" w:rsidRPr="00F24ADB">
        <w:rPr>
          <w:rFonts w:ascii="Montserrat" w:eastAsia="Times New Roman" w:hAnsi="Montserrat" w:cs="Times New Roman"/>
          <w:color w:val="333333"/>
          <w:sz w:val="26"/>
          <w:szCs w:val="26"/>
          <w:shd w:val="clear" w:color="auto" w:fill="FFFFFF"/>
          <w:lang w:eastAsia="en-GB"/>
        </w:rPr>
        <w:t xml:space="preserve"> </w:t>
      </w:r>
      <w:r w:rsidRPr="00F24ADB">
        <w:rPr>
          <w:shd w:val="clear" w:color="auto" w:fill="FFFFFF"/>
          <w:lang w:eastAsia="en-GB"/>
        </w:rPr>
        <w:t xml:space="preserve">is </w:t>
      </w:r>
      <w:r w:rsidRPr="00F24ADB">
        <w:rPr>
          <w:lang w:eastAsia="en-GB"/>
        </w:rPr>
        <w:t>a graph used to study variations in a process over time</w:t>
      </w:r>
      <w:r w:rsidRPr="00F24ADB">
        <w:rPr>
          <w:shd w:val="clear" w:color="auto" w:fill="FFFFFF"/>
          <w:lang w:eastAsia="en-GB"/>
        </w:rPr>
        <w:t xml:space="preserve">. Data are plotted in time order. A control chart always has a central line for the average, an upper line for the upper control limit, and a lower line for the lower control limit. </w:t>
      </w:r>
    </w:p>
    <w:p w14:paraId="126AA69F" w14:textId="2F6E3500" w:rsidR="00B300F0" w:rsidRPr="00F24ADB" w:rsidRDefault="00907494" w:rsidP="00907494">
      <w:r w:rsidRPr="00F24ADB">
        <w:t xml:space="preserve">An example of </w:t>
      </w:r>
      <w:r w:rsidR="001540DA">
        <w:t xml:space="preserve">a </w:t>
      </w:r>
      <w:r w:rsidRPr="00F24ADB">
        <w:t>control chart for website visitors is presented below.</w:t>
      </w:r>
    </w:p>
    <w:p w14:paraId="6AA1DD13" w14:textId="4C47012B" w:rsidR="00B300F0" w:rsidRPr="00F24ADB" w:rsidRDefault="00E677AF" w:rsidP="00907494">
      <w:r w:rsidRPr="00F24ADB">
        <w:rPr>
          <w:noProof/>
        </w:rPr>
        <w:drawing>
          <wp:inline distT="0" distB="0" distL="0" distR="0" wp14:anchorId="5B04B5CC" wp14:editId="79E5D721">
            <wp:extent cx="5683885" cy="3009265"/>
            <wp:effectExtent l="0" t="0" r="5715" b="635"/>
            <wp:docPr id="1429" name="Picture 1429"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 name="Picture 1429" descr="Chart, line chart&#10;&#10;Description automatically generated"/>
                    <pic:cNvPicPr/>
                  </pic:nvPicPr>
                  <pic:blipFill>
                    <a:blip r:embed="rId62"/>
                    <a:stretch>
                      <a:fillRect/>
                    </a:stretch>
                  </pic:blipFill>
                  <pic:spPr>
                    <a:xfrm>
                      <a:off x="0" y="0"/>
                      <a:ext cx="5683885" cy="3009265"/>
                    </a:xfrm>
                    <a:prstGeom prst="rect">
                      <a:avLst/>
                    </a:prstGeom>
                  </pic:spPr>
                </pic:pic>
              </a:graphicData>
            </a:graphic>
          </wp:inline>
        </w:drawing>
      </w:r>
    </w:p>
    <w:p w14:paraId="6120D2D7" w14:textId="017B0F4B" w:rsidR="00B300F0" w:rsidRPr="00F24ADB" w:rsidRDefault="00B300F0" w:rsidP="00907494"/>
    <w:p w14:paraId="69065EED" w14:textId="31328C4A" w:rsidR="00E677AF" w:rsidRPr="00F24ADB" w:rsidRDefault="00E677AF" w:rsidP="00907494">
      <w:r w:rsidRPr="00F24ADB">
        <w:t>The variations within the upper and lower limits are deemed ‘normal variations’</w:t>
      </w:r>
    </w:p>
    <w:p w14:paraId="7B3CBE68" w14:textId="652F6338" w:rsidR="00E677AF" w:rsidRPr="00F24ADB" w:rsidRDefault="00E677AF" w:rsidP="00907494">
      <w:r w:rsidRPr="00F24ADB">
        <w:t>The variations outside the upper and lower limits are deemed ‘special cause variations’ that warrant explanation.</w:t>
      </w:r>
    </w:p>
    <w:p w14:paraId="65FE3914" w14:textId="784BDA66" w:rsidR="00E677AF" w:rsidRPr="00F24ADB" w:rsidRDefault="00E677AF" w:rsidP="00907494">
      <w:r w:rsidRPr="00F24ADB">
        <w:t>For the example above, the low figure for Friday the 17</w:t>
      </w:r>
      <w:r w:rsidRPr="00F24ADB">
        <w:rPr>
          <w:vertAlign w:val="superscript"/>
        </w:rPr>
        <w:t>th</w:t>
      </w:r>
      <w:r w:rsidRPr="00F24ADB">
        <w:t xml:space="preserve"> could have </w:t>
      </w:r>
      <w:r w:rsidR="001540DA">
        <w:t xml:space="preserve">been </w:t>
      </w:r>
      <w:r w:rsidRPr="00F24ADB">
        <w:t>caused by the website being down or power issues experienced on that day.</w:t>
      </w:r>
    </w:p>
    <w:p w14:paraId="75E50096" w14:textId="6D547572" w:rsidR="00E677AF" w:rsidRPr="00F24ADB" w:rsidRDefault="00E677AF" w:rsidP="00907494"/>
    <w:p w14:paraId="5C2A9976" w14:textId="77777777" w:rsidR="00E677AF" w:rsidRPr="00F24ADB" w:rsidRDefault="00E677AF" w:rsidP="00907494"/>
    <w:p w14:paraId="2A0A6407" w14:textId="12DD438B" w:rsidR="00AB2F71" w:rsidRPr="00F24ADB" w:rsidRDefault="00AB2F71">
      <w:pPr>
        <w:spacing w:after="0"/>
        <w:rPr>
          <w:rFonts w:ascii="Arial" w:eastAsiaTheme="majorEastAsia" w:hAnsi="Arial" w:cstheme="majorBidi"/>
          <w:b/>
          <w:bCs/>
          <w:color w:val="1F497D" w:themeColor="text2"/>
        </w:rPr>
      </w:pPr>
      <w:r w:rsidRPr="00F24ADB">
        <w:br w:type="page"/>
      </w:r>
    </w:p>
    <w:p w14:paraId="2948222B" w14:textId="64A1B0D9" w:rsidR="007273A7" w:rsidRPr="00F24ADB" w:rsidRDefault="007273A7" w:rsidP="007273A7">
      <w:pPr>
        <w:pStyle w:val="Heading3"/>
      </w:pPr>
      <w:r w:rsidRPr="00F24ADB">
        <w:lastRenderedPageBreak/>
        <w:t>To show distribution and summary statistics</w:t>
      </w:r>
    </w:p>
    <w:p w14:paraId="5F68E4C5" w14:textId="306B8E8A" w:rsidR="00703EBD" w:rsidRPr="00F24ADB" w:rsidRDefault="00BA226E" w:rsidP="00BA226E">
      <w:r w:rsidRPr="00F24ADB">
        <w:t xml:space="preserve">A </w:t>
      </w:r>
      <w:r w:rsidRPr="00F24ADB">
        <w:rPr>
          <w:b/>
          <w:bCs/>
        </w:rPr>
        <w:t>box plot</w:t>
      </w:r>
      <w:r w:rsidRPr="00F24ADB">
        <w:t xml:space="preserve"> or </w:t>
      </w:r>
      <w:r w:rsidRPr="00F24ADB">
        <w:rPr>
          <w:b/>
          <w:bCs/>
        </w:rPr>
        <w:t>boxplot</w:t>
      </w:r>
      <w:r w:rsidRPr="00F24ADB">
        <w:t xml:space="preserve"> (also known as a </w:t>
      </w:r>
      <w:r w:rsidRPr="00F24ADB">
        <w:rPr>
          <w:b/>
          <w:bCs/>
        </w:rPr>
        <w:t>box-and-whisker diagram</w:t>
      </w:r>
      <w:r w:rsidRPr="00F24ADB">
        <w:t xml:space="preserve"> or </w:t>
      </w:r>
      <w:r w:rsidRPr="00F24ADB">
        <w:rPr>
          <w:b/>
          <w:bCs/>
        </w:rPr>
        <w:t>plot</w:t>
      </w:r>
      <w:r w:rsidRPr="00F24ADB">
        <w:t xml:space="preserve">) is a convenient way of graphically depicting groups of numerical data through their </w:t>
      </w:r>
      <w:hyperlink r:id="rId63" w:history="1">
        <w:r w:rsidRPr="00F24ADB">
          <w:t>five-number summaries</w:t>
        </w:r>
      </w:hyperlink>
      <w:r w:rsidRPr="00F24ADB">
        <w:t>: the smallest observation (</w:t>
      </w:r>
      <w:hyperlink r:id="rId64" w:history="1">
        <w:r w:rsidRPr="00F24ADB">
          <w:t>sample minimum</w:t>
        </w:r>
      </w:hyperlink>
      <w:r w:rsidRPr="00F24ADB">
        <w:t xml:space="preserve">), lower </w:t>
      </w:r>
      <w:hyperlink r:id="rId65" w:history="1">
        <w:r w:rsidRPr="00F24ADB">
          <w:t>quartile</w:t>
        </w:r>
      </w:hyperlink>
      <w:r w:rsidRPr="00F24ADB">
        <w:t xml:space="preserve"> (Q1), </w:t>
      </w:r>
      <w:hyperlink r:id="rId66" w:history="1">
        <w:r w:rsidRPr="00F24ADB">
          <w:t>median</w:t>
        </w:r>
      </w:hyperlink>
      <w:r w:rsidRPr="00F24ADB">
        <w:t xml:space="preserve"> (Q2), upper </w:t>
      </w:r>
      <w:hyperlink r:id="rId67" w:history="1">
        <w:r w:rsidRPr="00F24ADB">
          <w:t>quartile</w:t>
        </w:r>
      </w:hyperlink>
      <w:r w:rsidRPr="00F24ADB">
        <w:t xml:space="preserve"> (Q3), and largest observation (</w:t>
      </w:r>
      <w:hyperlink r:id="rId68" w:history="1">
        <w:r w:rsidRPr="00F24ADB">
          <w:t>sample maximum</w:t>
        </w:r>
      </w:hyperlink>
      <w:r w:rsidRPr="00F24ADB">
        <w:t xml:space="preserve">). A boxplot may also indicate which observations, if any, might be considered </w:t>
      </w:r>
      <w:hyperlink r:id="rId69" w:history="1">
        <w:r w:rsidRPr="00F24ADB">
          <w:t>outliers</w:t>
        </w:r>
      </w:hyperlink>
      <w:r w:rsidRPr="00F24ADB">
        <w:t>.</w:t>
      </w:r>
    </w:p>
    <w:p w14:paraId="6DF32915" w14:textId="5D3B077A" w:rsidR="005D6DE6" w:rsidRPr="00F24ADB" w:rsidRDefault="00EF57E0" w:rsidP="00CA2124">
      <w:r w:rsidRPr="00F24ADB">
        <w:t xml:space="preserve">Following are scores (out of 10) from a survey I conducted with participants in a course </w:t>
      </w:r>
      <w:r w:rsidR="00AE2543">
        <w:t xml:space="preserve">at </w:t>
      </w:r>
      <w:r w:rsidRPr="00F24ADB">
        <w:t>four times in the day.  The scores were anonymously provided so no reference is made to participant identification.  The box plots for these scores are shown alongside the table.</w:t>
      </w:r>
    </w:p>
    <w:p w14:paraId="57E20755" w14:textId="1D0EFEDE" w:rsidR="00EF57E0" w:rsidRPr="00F24ADB" w:rsidRDefault="00EF57E0" w:rsidP="00CA2124">
      <w:r w:rsidRPr="00F24ADB">
        <w:rPr>
          <w:noProof/>
        </w:rPr>
        <w:drawing>
          <wp:anchor distT="0" distB="0" distL="114300" distR="114300" simplePos="0" relativeHeight="251670528" behindDoc="0" locked="0" layoutInCell="1" allowOverlap="1" wp14:anchorId="0B87F703" wp14:editId="28CA64B4">
            <wp:simplePos x="0" y="0"/>
            <wp:positionH relativeFrom="column">
              <wp:posOffset>2574290</wp:posOffset>
            </wp:positionH>
            <wp:positionV relativeFrom="paragraph">
              <wp:posOffset>50993</wp:posOffset>
            </wp:positionV>
            <wp:extent cx="3385056" cy="5215669"/>
            <wp:effectExtent l="0" t="0" r="6350" b="4445"/>
            <wp:wrapNone/>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385056" cy="5215669"/>
                    </a:xfrm>
                    <a:prstGeom prst="rect">
                      <a:avLst/>
                    </a:prstGeom>
                  </pic:spPr>
                </pic:pic>
              </a:graphicData>
            </a:graphic>
            <wp14:sizeRelH relativeFrom="page">
              <wp14:pctWidth>0</wp14:pctWidth>
            </wp14:sizeRelH>
            <wp14:sizeRelV relativeFrom="page">
              <wp14:pctHeight>0</wp14:pctHeight>
            </wp14:sizeRelV>
          </wp:anchor>
        </w:drawing>
      </w:r>
      <w:r w:rsidRPr="00F24ADB">
        <w:rPr>
          <w:noProof/>
        </w:rPr>
        <w:drawing>
          <wp:inline distT="0" distB="0" distL="0" distR="0" wp14:anchorId="3188A801" wp14:editId="7B0A2664">
            <wp:extent cx="2353586" cy="3922645"/>
            <wp:effectExtent l="0" t="0" r="0" b="1905"/>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384648" cy="3974414"/>
                    </a:xfrm>
                    <a:prstGeom prst="rect">
                      <a:avLst/>
                    </a:prstGeom>
                  </pic:spPr>
                </pic:pic>
              </a:graphicData>
            </a:graphic>
          </wp:inline>
        </w:drawing>
      </w:r>
    </w:p>
    <w:p w14:paraId="3B807CEE" w14:textId="60A1FF82" w:rsidR="00EF57E0" w:rsidRPr="00F24ADB" w:rsidRDefault="00EF57E0" w:rsidP="00CA2124"/>
    <w:p w14:paraId="057DA6A6" w14:textId="77777777" w:rsidR="00472974" w:rsidRPr="00F24ADB" w:rsidRDefault="00472974" w:rsidP="00CA2124"/>
    <w:p w14:paraId="7B764931" w14:textId="77777777" w:rsidR="00472974" w:rsidRPr="00F24ADB" w:rsidRDefault="00472974" w:rsidP="00CA2124"/>
    <w:p w14:paraId="3108E3E7" w14:textId="77777777" w:rsidR="00472974" w:rsidRPr="00F24ADB" w:rsidRDefault="00472974" w:rsidP="00CA2124"/>
    <w:p w14:paraId="71619424" w14:textId="77777777" w:rsidR="00472974" w:rsidRPr="00F24ADB" w:rsidRDefault="00472974" w:rsidP="00CA2124"/>
    <w:p w14:paraId="253B7CA3" w14:textId="77777777" w:rsidR="00472974" w:rsidRPr="00F24ADB" w:rsidRDefault="00472974" w:rsidP="00CA2124"/>
    <w:p w14:paraId="03578E98" w14:textId="33C1CF0D" w:rsidR="00EF57E0" w:rsidRPr="00F24ADB" w:rsidRDefault="00472974" w:rsidP="00CA2124">
      <w:r w:rsidRPr="00F24ADB">
        <w:t>This data shows that participant</w:t>
      </w:r>
      <w:r w:rsidR="00750F4F">
        <w:t>s reported their</w:t>
      </w:r>
      <w:r w:rsidRPr="00F24ADB">
        <w:t xml:space="preserve"> confidence increased throughout the day.</w:t>
      </w:r>
    </w:p>
    <w:p w14:paraId="01670B25" w14:textId="77777777" w:rsidR="00B63BF0" w:rsidRPr="00F24ADB" w:rsidRDefault="00B63BF0">
      <w:pPr>
        <w:spacing w:after="0"/>
        <w:rPr>
          <w:b/>
          <w:bCs/>
        </w:rPr>
      </w:pPr>
      <w:r w:rsidRPr="00F24ADB">
        <w:rPr>
          <w:b/>
          <w:bCs/>
        </w:rPr>
        <w:br w:type="page"/>
      </w:r>
    </w:p>
    <w:p w14:paraId="0C3364AE" w14:textId="41992A2F" w:rsidR="00A87FBB" w:rsidRPr="00F24ADB" w:rsidRDefault="00B63BF0" w:rsidP="00636559">
      <w:pPr>
        <w:rPr>
          <w:b/>
          <w:bCs/>
        </w:rPr>
      </w:pPr>
      <w:r w:rsidRPr="00F24ADB">
        <w:rPr>
          <w:b/>
          <w:bCs/>
        </w:rPr>
        <w:lastRenderedPageBreak/>
        <w:t>Histogram</w:t>
      </w:r>
    </w:p>
    <w:p w14:paraId="2AAA29AD" w14:textId="4CDFDC70" w:rsidR="00A87FBB" w:rsidRPr="00F24ADB" w:rsidRDefault="00A87FBB" w:rsidP="00A87FBB">
      <w:pPr>
        <w:rPr>
          <w:shd w:val="clear" w:color="auto" w:fill="FFFFFF"/>
          <w:lang w:eastAsia="en-GB"/>
        </w:rPr>
      </w:pPr>
      <w:r w:rsidRPr="00F24ADB">
        <w:rPr>
          <w:shd w:val="clear" w:color="auto" w:fill="FFFFFF"/>
          <w:lang w:eastAsia="en-GB"/>
        </w:rPr>
        <w:t>A histogram is a bar graph of the frequency distribution of measurements.  The example below is a histogram showing the distribution of staff by age for an organisation.  The graph was used as part of the workforce planning of the business to identify the number of staff at or near retirement</w:t>
      </w:r>
      <w:r w:rsidR="00750F4F">
        <w:rPr>
          <w:shd w:val="clear" w:color="auto" w:fill="FFFFFF"/>
          <w:lang w:eastAsia="en-GB"/>
        </w:rPr>
        <w:t>,</w:t>
      </w:r>
      <w:r w:rsidRPr="00F24ADB">
        <w:rPr>
          <w:shd w:val="clear" w:color="auto" w:fill="FFFFFF"/>
          <w:lang w:eastAsia="en-GB"/>
        </w:rPr>
        <w:t xml:space="preserve"> as well as the distribution across lower age brackets.</w:t>
      </w:r>
    </w:p>
    <w:p w14:paraId="7845B0A2" w14:textId="6661048E" w:rsidR="00A87FBB" w:rsidRPr="00F24ADB" w:rsidRDefault="00186496" w:rsidP="00A87FBB">
      <w:pPr>
        <w:rPr>
          <w:shd w:val="clear" w:color="auto" w:fill="FFFFFF"/>
          <w:lang w:eastAsia="en-GB"/>
        </w:rPr>
      </w:pPr>
      <w:r w:rsidRPr="00F24ADB">
        <w:rPr>
          <w:noProof/>
        </w:rPr>
        <w:drawing>
          <wp:inline distT="0" distB="0" distL="0" distR="0" wp14:anchorId="32F8B51F" wp14:editId="209F49C1">
            <wp:extent cx="6393960" cy="1940118"/>
            <wp:effectExtent l="0" t="0" r="0" b="3175"/>
            <wp:docPr id="1430" name="Picture 1430"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 name="Picture 1430" descr="Chart, bar chart&#10;&#10;Description automatically generated"/>
                    <pic:cNvPicPr/>
                  </pic:nvPicPr>
                  <pic:blipFill>
                    <a:blip r:embed="rId72"/>
                    <a:stretch>
                      <a:fillRect/>
                    </a:stretch>
                  </pic:blipFill>
                  <pic:spPr>
                    <a:xfrm>
                      <a:off x="0" y="0"/>
                      <a:ext cx="6423683" cy="1949137"/>
                    </a:xfrm>
                    <a:prstGeom prst="rect">
                      <a:avLst/>
                    </a:prstGeom>
                  </pic:spPr>
                </pic:pic>
              </a:graphicData>
            </a:graphic>
          </wp:inline>
        </w:drawing>
      </w:r>
    </w:p>
    <w:p w14:paraId="304402F6" w14:textId="01AC4C03" w:rsidR="00A87FBB" w:rsidRPr="00F24ADB" w:rsidRDefault="00186496" w:rsidP="00636559">
      <w:pPr>
        <w:rPr>
          <w:lang w:eastAsia="en-GB"/>
        </w:rPr>
      </w:pPr>
      <w:r w:rsidRPr="00F24ADB">
        <w:rPr>
          <w:lang w:eastAsia="en-GB"/>
        </w:rPr>
        <w:t>The graph highlights staff either nearing (in black) or having reached (in red) retirement age.</w:t>
      </w:r>
    </w:p>
    <w:p w14:paraId="5D0D89BE" w14:textId="5D3C6EC9" w:rsidR="00A87FBB" w:rsidRPr="00F24ADB" w:rsidRDefault="00636559" w:rsidP="00A87FBB">
      <w:pPr>
        <w:rPr>
          <w:b/>
          <w:bCs/>
        </w:rPr>
      </w:pPr>
      <w:r w:rsidRPr="00F24ADB">
        <w:rPr>
          <w:b/>
          <w:bCs/>
        </w:rPr>
        <w:t>Heatmap</w:t>
      </w:r>
    </w:p>
    <w:p w14:paraId="72730423" w14:textId="135E70B6" w:rsidR="00636559" w:rsidRPr="00F24ADB" w:rsidRDefault="00636559" w:rsidP="00A87FBB">
      <w:r w:rsidRPr="00F24ADB">
        <w:t xml:space="preserve">Heatmaps </w:t>
      </w:r>
      <w:r w:rsidR="00FE0C44" w:rsidRPr="00F24ADB">
        <w:t>can be used to show the relative frequency of events or observations.  They are commonly used in representing risks.</w:t>
      </w:r>
    </w:p>
    <w:p w14:paraId="39A426DB" w14:textId="4318A455" w:rsidR="00A87FBB" w:rsidRPr="00F24ADB" w:rsidRDefault="00636559" w:rsidP="00FE0C44">
      <w:r w:rsidRPr="00F24ADB">
        <w:t xml:space="preserve">Below is a heatmap for birthdates </w:t>
      </w:r>
      <w:r w:rsidR="00FE0C44" w:rsidRPr="00F24ADB">
        <w:t xml:space="preserve">between 2007 and 2016 </w:t>
      </w:r>
      <w:r w:rsidRPr="00F24ADB">
        <w:t xml:space="preserve">in Australia from the </w:t>
      </w:r>
      <w:r w:rsidR="00FE0C44" w:rsidRPr="00F24ADB">
        <w:t>ABS.  The lower the number and the lighter the colour</w:t>
      </w:r>
      <w:r w:rsidR="00750F4F">
        <w:t>,</w:t>
      </w:r>
      <w:r w:rsidR="00FE0C44" w:rsidRPr="00F24ADB">
        <w:t xml:space="preserve"> the </w:t>
      </w:r>
      <w:r w:rsidR="00B5778B">
        <w:t xml:space="preserve">more </w:t>
      </w:r>
      <w:r w:rsidR="00FE0C44" w:rsidRPr="00F24ADB">
        <w:t>popular the birthdate.  The higher the number and the darker the colour, the less popular the birthdate.</w:t>
      </w:r>
    </w:p>
    <w:p w14:paraId="49A6901E" w14:textId="328EC4E1" w:rsidR="00FE0C44" w:rsidRPr="00F24ADB" w:rsidRDefault="00013676" w:rsidP="005D6DE6">
      <w:pPr>
        <w:spacing w:after="0"/>
        <w:rPr>
          <w:b/>
          <w:bCs/>
        </w:rPr>
      </w:pPr>
      <w:r w:rsidRPr="00F24ADB">
        <w:rPr>
          <w:b/>
          <w:bCs/>
          <w:noProof/>
        </w:rPr>
        <w:drawing>
          <wp:inline distT="0" distB="0" distL="0" distR="0" wp14:anchorId="2A23BF5C" wp14:editId="226154E7">
            <wp:extent cx="5683885" cy="3372485"/>
            <wp:effectExtent l="0" t="0" r="5715" b="571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683885" cy="3372485"/>
                    </a:xfrm>
                    <a:prstGeom prst="rect">
                      <a:avLst/>
                    </a:prstGeom>
                  </pic:spPr>
                </pic:pic>
              </a:graphicData>
            </a:graphic>
          </wp:inline>
        </w:drawing>
      </w:r>
    </w:p>
    <w:p w14:paraId="01339F30" w14:textId="7046A496" w:rsidR="00FE0C44" w:rsidRPr="00F24ADB" w:rsidRDefault="00FE0C44" w:rsidP="005D6DE6">
      <w:pPr>
        <w:spacing w:after="0"/>
      </w:pPr>
      <w:r w:rsidRPr="00F24ADB">
        <w:t>The ABS made the following observations from this data:</w:t>
      </w:r>
    </w:p>
    <w:p w14:paraId="3178347C" w14:textId="77777777" w:rsidR="00FE0C44" w:rsidRPr="00F24ADB" w:rsidRDefault="00FE0C44" w:rsidP="00911D03">
      <w:pPr>
        <w:pStyle w:val="ListParagraph"/>
        <w:numPr>
          <w:ilvl w:val="0"/>
          <w:numId w:val="32"/>
        </w:numPr>
        <w:rPr>
          <w:lang w:eastAsia="en-GB"/>
        </w:rPr>
      </w:pPr>
      <w:r w:rsidRPr="00F24ADB">
        <w:rPr>
          <w:lang w:eastAsia="en-GB"/>
        </w:rPr>
        <w:t>Of the five most common birthdays, three are in September,</w:t>
      </w:r>
    </w:p>
    <w:p w14:paraId="6B824A57" w14:textId="77777777" w:rsidR="00FE0C44" w:rsidRPr="00F24ADB" w:rsidRDefault="00FE0C44" w:rsidP="00911D03">
      <w:pPr>
        <w:pStyle w:val="ListParagraph"/>
        <w:numPr>
          <w:ilvl w:val="0"/>
          <w:numId w:val="32"/>
        </w:numPr>
        <w:rPr>
          <w:lang w:eastAsia="en-GB"/>
        </w:rPr>
      </w:pPr>
      <w:r w:rsidRPr="00F24ADB">
        <w:rPr>
          <w:lang w:eastAsia="en-GB"/>
        </w:rPr>
        <w:t>Two of the five least common birthdays are in December,</w:t>
      </w:r>
    </w:p>
    <w:p w14:paraId="006AEEE2" w14:textId="77777777" w:rsidR="00FE0C44" w:rsidRPr="00F24ADB" w:rsidRDefault="00FE0C44" w:rsidP="00911D03">
      <w:pPr>
        <w:pStyle w:val="ListParagraph"/>
        <w:numPr>
          <w:ilvl w:val="0"/>
          <w:numId w:val="32"/>
        </w:numPr>
        <w:rPr>
          <w:lang w:eastAsia="en-GB"/>
        </w:rPr>
      </w:pPr>
      <w:r w:rsidRPr="00F24ADB">
        <w:rPr>
          <w:lang w:eastAsia="en-GB"/>
        </w:rPr>
        <w:lastRenderedPageBreak/>
        <w:t>The least common birthday is 25 December (excluding 29 February, which only occurs in leap years).</w:t>
      </w:r>
    </w:p>
    <w:p w14:paraId="215B1092" w14:textId="0BD8BAD9" w:rsidR="00FE0C44" w:rsidRPr="00F24ADB" w:rsidRDefault="00FE0C44" w:rsidP="00FE0C44">
      <w:pPr>
        <w:rPr>
          <w:rFonts w:ascii="Times New Roman" w:hAnsi="Times New Roman" w:cs="Times New Roman"/>
          <w:color w:val="auto"/>
          <w:lang w:eastAsia="en-GB"/>
        </w:rPr>
      </w:pPr>
      <w:r w:rsidRPr="00F24ADB">
        <w:rPr>
          <w:shd w:val="clear" w:color="auto" w:fill="FFFFFF"/>
          <w:lang w:eastAsia="en-GB"/>
        </w:rPr>
        <w:t xml:space="preserve">"These trends are similar in New Zealand, England and Wales, and the United States," </w:t>
      </w:r>
      <w:proofErr w:type="spellStart"/>
      <w:r w:rsidRPr="00F24ADB">
        <w:rPr>
          <w:shd w:val="clear" w:color="auto" w:fill="FFFFFF"/>
          <w:lang w:eastAsia="en-GB"/>
        </w:rPr>
        <w:t>Beidar</w:t>
      </w:r>
      <w:proofErr w:type="spellEnd"/>
      <w:r w:rsidRPr="00F24ADB">
        <w:rPr>
          <w:shd w:val="clear" w:color="auto" w:fill="FFFFFF"/>
          <w:lang w:eastAsia="en-GB"/>
        </w:rPr>
        <w:t xml:space="preserve"> Cho, the ABS Director of Demography, said. "More babies are likely to be conceived around the Christmas/New Year holidays, resulting in more babies born in September and October. Fewer babies are born on public holidays - possibly a result of doctors scheduling deliveries on non-public holidays."</w:t>
      </w:r>
    </w:p>
    <w:p w14:paraId="6EEFC27A" w14:textId="23651D15" w:rsidR="00C66109" w:rsidRPr="00F24ADB" w:rsidRDefault="00C66109" w:rsidP="00C66109">
      <w:pPr>
        <w:pStyle w:val="Heading3"/>
      </w:pPr>
      <w:r w:rsidRPr="00F24ADB">
        <w:t>To show location</w:t>
      </w:r>
      <w:r w:rsidR="00B27CB9" w:rsidRPr="00F24ADB">
        <w:t>s where events occur</w:t>
      </w:r>
    </w:p>
    <w:p w14:paraId="4165B0FE" w14:textId="44042AEE" w:rsidR="005D6DE6" w:rsidRPr="00F24ADB" w:rsidRDefault="005D6DE6" w:rsidP="005D6DE6">
      <w:r w:rsidRPr="00F24ADB">
        <w:rPr>
          <w:b/>
        </w:rPr>
        <w:t xml:space="preserve">Data on maps </w:t>
      </w:r>
      <w:r w:rsidRPr="00F24ADB">
        <w:t>is becoming popular with the increased sophistication of technology.</w:t>
      </w:r>
    </w:p>
    <w:p w14:paraId="7543CEF2" w14:textId="0DEDCC5E" w:rsidR="005D6DE6" w:rsidRPr="00F24ADB" w:rsidRDefault="005D6DE6" w:rsidP="005D6DE6">
      <w:r w:rsidRPr="00F24ADB">
        <w:t>Excel (at least the version I am working with) allows me to map location</w:t>
      </w:r>
      <w:r w:rsidR="00B5778B">
        <w:t>-</w:t>
      </w:r>
      <w:r w:rsidRPr="00F24ADB">
        <w:t xml:space="preserve">based data onto a map using Bing </w:t>
      </w:r>
      <w:r w:rsidR="00750F4F">
        <w:t>M</w:t>
      </w:r>
      <w:r w:rsidRPr="00F24ADB">
        <w:t>aps.  Below is a summary of crime statistics in South Australia for the first three quarters of 2017-18</w:t>
      </w:r>
      <w:r w:rsidR="00750F4F">
        <w:t>,</w:t>
      </w:r>
      <w:r w:rsidRPr="00F24ADB">
        <w:t xml:space="preserve"> showing the top 20 suburbs by number of offences.</w:t>
      </w:r>
    </w:p>
    <w:p w14:paraId="45670F7A" w14:textId="77777777" w:rsidR="005D6DE6" w:rsidRPr="00F24ADB" w:rsidRDefault="005D6DE6" w:rsidP="005D6DE6">
      <w:pPr>
        <w:rPr>
          <w:b/>
          <w:i/>
        </w:rPr>
      </w:pPr>
      <w:r w:rsidRPr="00F24ADB">
        <w:rPr>
          <w:b/>
          <w:i/>
        </w:rPr>
        <w:t>Offences by Suburb in Metropolitan Adelaide: Q1 to Q3 2017-18.</w:t>
      </w:r>
    </w:p>
    <w:p w14:paraId="1DC99503" w14:textId="77777777" w:rsidR="005D6DE6" w:rsidRPr="00F24ADB" w:rsidRDefault="005D6DE6" w:rsidP="005D6DE6">
      <w:r w:rsidRPr="00F24ADB">
        <w:rPr>
          <w:noProof/>
          <w:lang w:eastAsia="en-GB"/>
        </w:rPr>
        <w:drawing>
          <wp:inline distT="0" distB="0" distL="0" distR="0" wp14:anchorId="12EAF420" wp14:editId="41F9CBC8">
            <wp:extent cx="1608174" cy="2448000"/>
            <wp:effectExtent l="0" t="0" r="5080" b="317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1608174" cy="2448000"/>
                    </a:xfrm>
                    <a:prstGeom prst="rect">
                      <a:avLst/>
                    </a:prstGeom>
                  </pic:spPr>
                </pic:pic>
              </a:graphicData>
            </a:graphic>
          </wp:inline>
        </w:drawing>
      </w:r>
    </w:p>
    <w:p w14:paraId="596657D3" w14:textId="24067A45" w:rsidR="005D6DE6" w:rsidRPr="00F24ADB" w:rsidRDefault="005D6DE6" w:rsidP="005D6DE6">
      <w:r w:rsidRPr="00F24ADB">
        <w:t xml:space="preserve">Bing </w:t>
      </w:r>
      <w:r w:rsidR="00750F4F">
        <w:t>M</w:t>
      </w:r>
      <w:r w:rsidRPr="00F24ADB">
        <w:t xml:space="preserve">aps has then enabled this data to be presented on </w:t>
      </w:r>
      <w:r w:rsidR="00B5778B">
        <w:t xml:space="preserve">a </w:t>
      </w:r>
      <w:r w:rsidRPr="00F24ADB">
        <w:t>map of metropolitan Adelaide.</w:t>
      </w:r>
    </w:p>
    <w:p w14:paraId="46441B49" w14:textId="77777777" w:rsidR="005D6DE6" w:rsidRPr="00F24ADB" w:rsidRDefault="005D6DE6" w:rsidP="005D6DE6">
      <w:r w:rsidRPr="00F24ADB">
        <w:rPr>
          <w:noProof/>
          <w:lang w:eastAsia="en-GB"/>
        </w:rPr>
        <w:drawing>
          <wp:inline distT="0" distB="0" distL="0" distR="0" wp14:anchorId="6889CF98" wp14:editId="506F02EF">
            <wp:extent cx="3228230" cy="3228230"/>
            <wp:effectExtent l="0" t="0" r="0" b="0"/>
            <wp:docPr id="51" name="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able"/>
                    <pic:cNvPicPr>
                      <a:picLocks noChangeAspect="1"/>
                    </pic:cNvPicPr>
                  </pic:nvPicPr>
                  <pic:blipFill>
                    <a:blip r:embed="rId75"/>
                    <a:stretch>
                      <a:fillRect/>
                    </a:stretch>
                  </pic:blipFill>
                  <pic:spPr>
                    <a:xfrm>
                      <a:off x="0" y="0"/>
                      <a:ext cx="3238960" cy="3238960"/>
                    </a:xfrm>
                    <a:prstGeom prst="rect">
                      <a:avLst/>
                    </a:prstGeom>
                  </pic:spPr>
                </pic:pic>
              </a:graphicData>
            </a:graphic>
          </wp:inline>
        </w:drawing>
      </w:r>
    </w:p>
    <w:p w14:paraId="3DD78CFF" w14:textId="77777777" w:rsidR="005D6DE6" w:rsidRPr="00F24ADB" w:rsidRDefault="005D6DE6" w:rsidP="005D6DE6">
      <w:pPr>
        <w:rPr>
          <w:b/>
        </w:rPr>
      </w:pPr>
      <w:r w:rsidRPr="00F24ADB">
        <w:rPr>
          <w:b/>
        </w:rPr>
        <w:lastRenderedPageBreak/>
        <w:t>Reflection</w:t>
      </w:r>
    </w:p>
    <w:p w14:paraId="3091521D" w14:textId="4DD06F9A" w:rsidR="00A17162" w:rsidRPr="00F24ADB" w:rsidRDefault="00A17162" w:rsidP="00A17162">
      <w:pPr>
        <w:pStyle w:val="Heading3"/>
        <w:rPr>
          <w:color w:val="000000" w:themeColor="text1"/>
        </w:rPr>
      </w:pPr>
      <w:r w:rsidRPr="00F24ADB">
        <w:rPr>
          <w:color w:val="000000" w:themeColor="text1"/>
        </w:rPr>
        <w:t>Other references</w:t>
      </w:r>
    </w:p>
    <w:p w14:paraId="5207ED50" w14:textId="77777777" w:rsidR="00A17162" w:rsidRPr="00F24ADB" w:rsidRDefault="00A17162" w:rsidP="00A17162">
      <w:r w:rsidRPr="00F24ADB">
        <w:t>Graph selection matrix available at:</w:t>
      </w:r>
    </w:p>
    <w:p w14:paraId="1527FA8B" w14:textId="77777777" w:rsidR="00A17162" w:rsidRPr="00F24ADB" w:rsidRDefault="00A17162" w:rsidP="00A17162">
      <w:pPr>
        <w:ind w:left="720"/>
      </w:pPr>
      <w:r w:rsidRPr="00F24ADB">
        <w:t>Perceptual Edge – Library/other brief publications</w:t>
      </w:r>
    </w:p>
    <w:p w14:paraId="39C3703A" w14:textId="77777777" w:rsidR="00A17162" w:rsidRPr="00F24ADB" w:rsidRDefault="00A17162" w:rsidP="00A17162">
      <w:r w:rsidRPr="00F24ADB">
        <w:t xml:space="preserve">Microsoft Power BI </w:t>
      </w:r>
      <w:r w:rsidRPr="00F24ADB">
        <w:rPr>
          <w:cs/>
          <w:lang w:bidi="mr-IN"/>
        </w:rPr>
        <w:t>–</w:t>
      </w:r>
      <w:r w:rsidRPr="00F24ADB">
        <w:t xml:space="preserve"> Has a guided learning website.</w:t>
      </w:r>
    </w:p>
    <w:p w14:paraId="19B530B9" w14:textId="77777777" w:rsidR="00A17162" w:rsidRPr="00F24ADB" w:rsidRDefault="00A17162" w:rsidP="00A17162">
      <w:r w:rsidRPr="00F24ADB">
        <w:t>Other references</w:t>
      </w:r>
    </w:p>
    <w:p w14:paraId="571ADFE7" w14:textId="77777777" w:rsidR="00A17162" w:rsidRPr="00F24ADB" w:rsidRDefault="00A17162" w:rsidP="00A17162">
      <w:pPr>
        <w:ind w:left="720"/>
      </w:pPr>
      <w:hyperlink r:id="rId76" w:history="1">
        <w:r w:rsidRPr="00F24ADB">
          <w:rPr>
            <w:rStyle w:val="Hyperlink"/>
            <w:color w:val="000000" w:themeColor="text1"/>
          </w:rPr>
          <w:t>https://datavizcatalogue.com/</w:t>
        </w:r>
      </w:hyperlink>
    </w:p>
    <w:p w14:paraId="3D0C91B0" w14:textId="77777777" w:rsidR="00A17162" w:rsidRPr="00F24ADB" w:rsidRDefault="00A17162" w:rsidP="00A17162">
      <w:pPr>
        <w:ind w:left="720"/>
      </w:pPr>
      <w:hyperlink r:id="rId77" w:history="1">
        <w:r w:rsidRPr="00F24ADB">
          <w:rPr>
            <w:rStyle w:val="Hyperlink"/>
            <w:color w:val="000000" w:themeColor="text1"/>
          </w:rPr>
          <w:t>https://datavizproject.com</w:t>
        </w:r>
      </w:hyperlink>
      <w:hyperlink r:id="rId78" w:history="1">
        <w:r w:rsidRPr="00F24ADB">
          <w:rPr>
            <w:rStyle w:val="Hyperlink"/>
            <w:color w:val="000000" w:themeColor="text1"/>
          </w:rPr>
          <w:t>/</w:t>
        </w:r>
      </w:hyperlink>
      <w:r w:rsidRPr="00F24ADB">
        <w:t>  </w:t>
      </w:r>
    </w:p>
    <w:p w14:paraId="1B065BAA" w14:textId="77777777" w:rsidR="006D5CA4" w:rsidRPr="00F24ADB" w:rsidRDefault="006D5CA4" w:rsidP="00A17162">
      <w:r w:rsidRPr="00F24ADB">
        <w:t>YouTube resources:</w:t>
      </w:r>
    </w:p>
    <w:p w14:paraId="263DCE94" w14:textId="66ADE764" w:rsidR="00A17162" w:rsidRPr="00F24ADB" w:rsidRDefault="006D5CA4" w:rsidP="006D5CA4">
      <w:pPr>
        <w:ind w:left="426"/>
      </w:pPr>
      <w:proofErr w:type="spellStart"/>
      <w:r w:rsidRPr="00F24ADB">
        <w:t>MyOnlineTrainingHub</w:t>
      </w:r>
      <w:proofErr w:type="spellEnd"/>
      <w:r w:rsidRPr="00F24ADB">
        <w:t xml:space="preserve"> </w:t>
      </w:r>
      <w:r w:rsidR="00E80456" w:rsidRPr="00F24ADB">
        <w:t>(e.g. Building Excel Dashboards)</w:t>
      </w:r>
    </w:p>
    <w:p w14:paraId="5A5BA095" w14:textId="01B90A12" w:rsidR="006D5CA4" w:rsidRPr="00F24ADB" w:rsidRDefault="006D5CA4" w:rsidP="006D5CA4">
      <w:pPr>
        <w:ind w:left="426"/>
      </w:pPr>
      <w:r w:rsidRPr="00F24ADB">
        <w:t xml:space="preserve">Leila </w:t>
      </w:r>
      <w:proofErr w:type="spellStart"/>
      <w:r w:rsidRPr="00F24ADB">
        <w:t>Gharani</w:t>
      </w:r>
      <w:proofErr w:type="spellEnd"/>
    </w:p>
    <w:p w14:paraId="4025F601" w14:textId="0B5B6972" w:rsidR="006D5CA4" w:rsidRPr="00F24ADB" w:rsidRDefault="006D5CA4" w:rsidP="00A17162"/>
    <w:p w14:paraId="4CE8EF2A" w14:textId="77777777" w:rsidR="006D5CA4" w:rsidRPr="00F24ADB" w:rsidRDefault="006D5CA4" w:rsidP="00A17162"/>
    <w:p w14:paraId="2C2ABBBD" w14:textId="5151F0B9" w:rsidR="00A17162" w:rsidRPr="00F24ADB" w:rsidRDefault="00A72120" w:rsidP="00A17162">
      <w:r w:rsidRPr="00F24ADB">
        <w:rPr>
          <w:noProof/>
        </w:rPr>
        <mc:AlternateContent>
          <mc:Choice Requires="wpg">
            <w:drawing>
              <wp:anchor distT="0" distB="0" distL="114300" distR="114300" simplePos="0" relativeHeight="251677696" behindDoc="0" locked="0" layoutInCell="1" allowOverlap="1" wp14:anchorId="4F8CDC39" wp14:editId="69E94993">
                <wp:simplePos x="0" y="0"/>
                <wp:positionH relativeFrom="column">
                  <wp:posOffset>0</wp:posOffset>
                </wp:positionH>
                <wp:positionV relativeFrom="paragraph">
                  <wp:posOffset>-635</wp:posOffset>
                </wp:positionV>
                <wp:extent cx="5199380" cy="4089400"/>
                <wp:effectExtent l="0" t="0" r="0" b="0"/>
                <wp:wrapNone/>
                <wp:docPr id="104" name="Group 104"/>
                <wp:cNvGraphicFramePr/>
                <a:graphic xmlns:a="http://schemas.openxmlformats.org/drawingml/2006/main">
                  <a:graphicData uri="http://schemas.microsoft.com/office/word/2010/wordprocessingGroup">
                    <wpg:wgp>
                      <wpg:cNvGrpSpPr/>
                      <wpg:grpSpPr>
                        <a:xfrm>
                          <a:off x="0" y="0"/>
                          <a:ext cx="5199380" cy="4089400"/>
                          <a:chOff x="0" y="0"/>
                          <a:chExt cx="6182360" cy="5117592"/>
                        </a:xfrm>
                      </wpg:grpSpPr>
                      <wpg:grpSp>
                        <wpg:cNvPr id="105" name="Group 105"/>
                        <wpg:cNvGrpSpPr/>
                        <wpg:grpSpPr>
                          <a:xfrm>
                            <a:off x="0" y="73146"/>
                            <a:ext cx="6182360" cy="5044446"/>
                            <a:chOff x="0" y="-6"/>
                            <a:chExt cx="6182360" cy="5044446"/>
                          </a:xfrm>
                        </wpg:grpSpPr>
                        <wps:wsp>
                          <wps:cNvPr id="106" name="Text Box 106"/>
                          <wps:cNvSpPr txBox="1"/>
                          <wps:spPr>
                            <a:xfrm>
                              <a:off x="42387" y="-6"/>
                              <a:ext cx="1243965" cy="483698"/>
                            </a:xfrm>
                            <a:prstGeom prst="rect">
                              <a:avLst/>
                            </a:prstGeom>
                            <a:solidFill>
                              <a:schemeClr val="lt1"/>
                            </a:solidFill>
                            <a:ln w="6350">
                              <a:noFill/>
                            </a:ln>
                          </wps:spPr>
                          <wps:txbx>
                            <w:txbxContent>
                              <w:p w14:paraId="11C935EF" w14:textId="77777777" w:rsidR="009A3795" w:rsidRPr="00FC473F" w:rsidRDefault="009A3795" w:rsidP="00A72120">
                                <w:pPr>
                                  <w:rPr>
                                    <w:rFonts w:ascii="Arial" w:hAnsi="Arial"/>
                                    <w:sz w:val="18"/>
                                    <w:szCs w:val="18"/>
                                  </w:rPr>
                                </w:pPr>
                                <w:r w:rsidRPr="00FC473F">
                                  <w:rPr>
                                    <w:rFonts w:ascii="Arial" w:hAnsi="Arial"/>
                                    <w:sz w:val="18"/>
                                    <w:szCs w:val="18"/>
                                  </w:rPr>
                                  <w:t>Introduction and initial discussion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 name="Text Box 107"/>
                          <wps:cNvSpPr txBox="1"/>
                          <wps:spPr>
                            <a:xfrm>
                              <a:off x="1816338" y="242492"/>
                              <a:ext cx="2113851" cy="453833"/>
                            </a:xfrm>
                            <a:prstGeom prst="rect">
                              <a:avLst/>
                            </a:prstGeom>
                            <a:noFill/>
                            <a:ln w="6350">
                              <a:noFill/>
                            </a:ln>
                          </wps:spPr>
                          <wps:txbx>
                            <w:txbxContent>
                              <w:p w14:paraId="2A9E54F8" w14:textId="77777777" w:rsidR="00EC3270" w:rsidRPr="00FC473F" w:rsidRDefault="00EC3270" w:rsidP="00EC3270">
                                <w:pPr>
                                  <w:rPr>
                                    <w:rFonts w:ascii="Arial" w:hAnsi="Arial"/>
                                    <w:sz w:val="18"/>
                                    <w:szCs w:val="18"/>
                                  </w:rPr>
                                </w:pPr>
                                <w:r>
                                  <w:rPr>
                                    <w:rFonts w:ascii="Arial" w:hAnsi="Arial"/>
                                    <w:sz w:val="18"/>
                                    <w:szCs w:val="18"/>
                                  </w:rPr>
                                  <w:t>Data analysis – context and principles</w:t>
                                </w:r>
                              </w:p>
                              <w:p w14:paraId="3F9C736D" w14:textId="1430AE60" w:rsidR="009A3795" w:rsidRPr="00FC473F" w:rsidRDefault="009A3795" w:rsidP="00A72120">
                                <w:pPr>
                                  <w:rPr>
                                    <w:rFonts w:ascii="Arial" w:hAnsi="Arial"/>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8" name="Text Box 108"/>
                          <wps:cNvSpPr txBox="1"/>
                          <wps:spPr>
                            <a:xfrm>
                              <a:off x="0" y="696324"/>
                              <a:ext cx="1960694" cy="478350"/>
                            </a:xfrm>
                            <a:prstGeom prst="rect">
                              <a:avLst/>
                            </a:prstGeom>
                            <a:noFill/>
                            <a:ln w="6350">
                              <a:noFill/>
                            </a:ln>
                          </wps:spPr>
                          <wps:txbx>
                            <w:txbxContent>
                              <w:p w14:paraId="2526E924" w14:textId="77777777" w:rsidR="00F93E02" w:rsidRPr="00FC473F" w:rsidRDefault="00F93E02" w:rsidP="00F93E02">
                                <w:pPr>
                                  <w:jc w:val="right"/>
                                  <w:rPr>
                                    <w:rFonts w:ascii="Arial" w:hAnsi="Arial"/>
                                    <w:sz w:val="18"/>
                                    <w:szCs w:val="18"/>
                                  </w:rPr>
                                </w:pPr>
                                <w:r>
                                  <w:rPr>
                                    <w:rFonts w:ascii="Arial" w:hAnsi="Arial"/>
                                    <w:sz w:val="18"/>
                                    <w:szCs w:val="18"/>
                                  </w:rPr>
                                  <w:t xml:space="preserve">Data – preparation, types, quality </w:t>
                                </w:r>
                              </w:p>
                              <w:p w14:paraId="7B47D467" w14:textId="77777777" w:rsidR="009A3795" w:rsidRPr="00FC473F" w:rsidRDefault="009A3795" w:rsidP="00A72120">
                                <w:pPr>
                                  <w:jc w:val="right"/>
                                  <w:rPr>
                                    <w:rFonts w:ascii="Arial" w:hAnsi="Arial"/>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9" name="Text Box 109"/>
                          <wps:cNvSpPr txBox="1"/>
                          <wps:spPr>
                            <a:xfrm>
                              <a:off x="2694113" y="884032"/>
                              <a:ext cx="1399230" cy="347203"/>
                            </a:xfrm>
                            <a:prstGeom prst="rect">
                              <a:avLst/>
                            </a:prstGeom>
                            <a:noFill/>
                            <a:ln w="6350">
                              <a:noFill/>
                            </a:ln>
                          </wps:spPr>
                          <wps:txbx>
                            <w:txbxContent>
                              <w:p w14:paraId="2B5B1268" w14:textId="77777777" w:rsidR="009A3795" w:rsidRPr="00FC473F" w:rsidRDefault="009A3795" w:rsidP="00A72120">
                                <w:pPr>
                                  <w:rPr>
                                    <w:rFonts w:ascii="Arial" w:hAnsi="Arial"/>
                                    <w:sz w:val="18"/>
                                    <w:szCs w:val="18"/>
                                  </w:rPr>
                                </w:pPr>
                                <w:r w:rsidRPr="00FC473F">
                                  <w:rPr>
                                    <w:rFonts w:ascii="Arial" w:hAnsi="Arial"/>
                                    <w:sz w:val="18"/>
                                    <w:szCs w:val="18"/>
                                  </w:rPr>
                                  <w:t>Types of analysis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0" name="Text Box 110"/>
                          <wps:cNvSpPr txBox="1"/>
                          <wps:spPr>
                            <a:xfrm>
                              <a:off x="1126267" y="1347110"/>
                              <a:ext cx="1614170" cy="372880"/>
                            </a:xfrm>
                            <a:prstGeom prst="rect">
                              <a:avLst/>
                            </a:prstGeom>
                            <a:noFill/>
                            <a:ln w="6350">
                              <a:noFill/>
                            </a:ln>
                          </wps:spPr>
                          <wps:txbx>
                            <w:txbxContent>
                              <w:p w14:paraId="5D0F705C" w14:textId="77777777" w:rsidR="009A3795" w:rsidRPr="00700758" w:rsidRDefault="009A3795" w:rsidP="00A72120">
                                <w:pPr>
                                  <w:jc w:val="right"/>
                                  <w:rPr>
                                    <w:rFonts w:ascii="Arial" w:hAnsi="Arial"/>
                                    <w:sz w:val="18"/>
                                    <w:szCs w:val="18"/>
                                  </w:rPr>
                                </w:pPr>
                                <w:r w:rsidRPr="00700758">
                                  <w:rPr>
                                    <w:rFonts w:ascii="Arial" w:hAnsi="Arial"/>
                                    <w:sz w:val="18"/>
                                    <w:szCs w:val="18"/>
                                  </w:rPr>
                                  <w:t>Business analysis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1" name="Text Box 111"/>
                          <wps:cNvSpPr txBox="1"/>
                          <wps:spPr>
                            <a:xfrm>
                              <a:off x="3381429" y="1430142"/>
                              <a:ext cx="1663029" cy="622401"/>
                            </a:xfrm>
                            <a:prstGeom prst="rect">
                              <a:avLst/>
                            </a:prstGeom>
                            <a:noFill/>
                            <a:ln w="6350">
                              <a:noFill/>
                            </a:ln>
                          </wps:spPr>
                          <wps:txbx>
                            <w:txbxContent>
                              <w:p w14:paraId="7345AF26" w14:textId="77777777" w:rsidR="009A3795" w:rsidRPr="00FC473F" w:rsidRDefault="009A3795" w:rsidP="00A72120">
                                <w:pPr>
                                  <w:rPr>
                                    <w:rFonts w:ascii="Arial" w:hAnsi="Arial"/>
                                    <w:sz w:val="18"/>
                                    <w:szCs w:val="18"/>
                                  </w:rPr>
                                </w:pPr>
                                <w:r w:rsidRPr="00FC473F">
                                  <w:rPr>
                                    <w:rFonts w:ascii="Arial" w:hAnsi="Arial"/>
                                    <w:sz w:val="18"/>
                                    <w:szCs w:val="18"/>
                                  </w:rPr>
                                  <w:t>Presenting numbers matters &amp; excellence in presenting numb</w:t>
                                </w:r>
                                <w:r>
                                  <w:rPr>
                                    <w:rFonts w:ascii="Arial" w:hAnsi="Arial"/>
                                    <w:sz w:val="18"/>
                                    <w:szCs w:val="18"/>
                                  </w:rPr>
                                  <w:t>e</w:t>
                                </w:r>
                                <w:r w:rsidRPr="00FC473F">
                                  <w:rPr>
                                    <w:rFonts w:ascii="Arial" w:hAnsi="Arial"/>
                                    <w:sz w:val="18"/>
                                    <w:szCs w:val="18"/>
                                  </w:rPr>
                                  <w:t>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2" name="Text Box 112"/>
                          <wps:cNvSpPr txBox="1"/>
                          <wps:spPr>
                            <a:xfrm>
                              <a:off x="1447154" y="2052544"/>
                              <a:ext cx="1853129" cy="496389"/>
                            </a:xfrm>
                            <a:prstGeom prst="rect">
                              <a:avLst/>
                            </a:prstGeom>
                            <a:noFill/>
                            <a:ln w="6350">
                              <a:noFill/>
                            </a:ln>
                          </wps:spPr>
                          <wps:txbx>
                            <w:txbxContent>
                              <w:p w14:paraId="3BABD55E" w14:textId="77777777" w:rsidR="009A3795" w:rsidRPr="00FC473F" w:rsidRDefault="009A3795" w:rsidP="00A72120">
                                <w:pPr>
                                  <w:jc w:val="right"/>
                                  <w:rPr>
                                    <w:rFonts w:ascii="Arial" w:hAnsi="Arial"/>
                                    <w:sz w:val="18"/>
                                    <w:szCs w:val="18"/>
                                  </w:rPr>
                                </w:pPr>
                                <w:r w:rsidRPr="00FC473F">
                                  <w:rPr>
                                    <w:rFonts w:ascii="Arial" w:hAnsi="Arial"/>
                                    <w:sz w:val="18"/>
                                    <w:szCs w:val="18"/>
                                  </w:rPr>
                                  <w:t>Examples of tables and graphs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3" name="Text Box 113"/>
                          <wps:cNvSpPr txBox="1"/>
                          <wps:spPr>
                            <a:xfrm>
                              <a:off x="4033119" y="2331977"/>
                              <a:ext cx="1685942" cy="600627"/>
                            </a:xfrm>
                            <a:prstGeom prst="rect">
                              <a:avLst/>
                            </a:prstGeom>
                            <a:noFill/>
                            <a:ln w="6350">
                              <a:noFill/>
                            </a:ln>
                          </wps:spPr>
                          <wps:txbx>
                            <w:txbxContent>
                              <w:p w14:paraId="15B1DF4D" w14:textId="77777777" w:rsidR="009A3795" w:rsidRPr="00700758" w:rsidRDefault="009A3795" w:rsidP="00A72120">
                                <w:pPr>
                                  <w:rPr>
                                    <w:rFonts w:ascii="Arial" w:hAnsi="Arial"/>
                                    <w:b/>
                                    <w:bCs/>
                                    <w:sz w:val="18"/>
                                    <w:szCs w:val="18"/>
                                  </w:rPr>
                                </w:pPr>
                                <w:r w:rsidRPr="00700758">
                                  <w:rPr>
                                    <w:rFonts w:ascii="Arial" w:hAnsi="Arial"/>
                                    <w:b/>
                                    <w:bCs/>
                                    <w:sz w:val="18"/>
                                    <w:szCs w:val="18"/>
                                  </w:rPr>
                                  <w:t>Data &amp; decision making – telling stories with data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4" name="Text Box 114"/>
                          <wps:cNvSpPr txBox="1"/>
                          <wps:spPr>
                            <a:xfrm>
                              <a:off x="2064768" y="2839818"/>
                              <a:ext cx="1614170" cy="466232"/>
                            </a:xfrm>
                            <a:prstGeom prst="rect">
                              <a:avLst/>
                            </a:prstGeom>
                            <a:noFill/>
                            <a:ln w="6350">
                              <a:noFill/>
                            </a:ln>
                          </wps:spPr>
                          <wps:txbx>
                            <w:txbxContent>
                              <w:p w14:paraId="46063BCE" w14:textId="77777777" w:rsidR="009A3795" w:rsidRPr="00FC473F" w:rsidRDefault="009A3795" w:rsidP="00A72120">
                                <w:pPr>
                                  <w:jc w:val="right"/>
                                  <w:rPr>
                                    <w:rFonts w:ascii="Arial" w:hAnsi="Arial"/>
                                    <w:sz w:val="18"/>
                                    <w:szCs w:val="18"/>
                                  </w:rPr>
                                </w:pPr>
                                <w:r w:rsidRPr="00FC473F">
                                  <w:rPr>
                                    <w:rFonts w:ascii="Arial" w:hAnsi="Arial"/>
                                    <w:sz w:val="18"/>
                                    <w:szCs w:val="18"/>
                                  </w:rPr>
                                  <w:t>Design Principles for tables and graphs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5" name="Text Box 115"/>
                          <wps:cNvSpPr txBox="1"/>
                          <wps:spPr>
                            <a:xfrm>
                              <a:off x="2508910" y="4190495"/>
                              <a:ext cx="3673450" cy="853945"/>
                            </a:xfrm>
                            <a:prstGeom prst="rect">
                              <a:avLst/>
                            </a:prstGeom>
                            <a:solidFill>
                              <a:schemeClr val="bg1">
                                <a:lumMod val="85000"/>
                              </a:schemeClr>
                            </a:solidFill>
                            <a:ln w="6350">
                              <a:noFill/>
                            </a:ln>
                          </wps:spPr>
                          <wps:txbx>
                            <w:txbxContent>
                              <w:p w14:paraId="104A8F58" w14:textId="77777777" w:rsidR="009A3795" w:rsidRPr="00FC473F" w:rsidRDefault="009A3795" w:rsidP="00A72120">
                                <w:pPr>
                                  <w:rPr>
                                    <w:rFonts w:ascii="Arial" w:hAnsi="Arial"/>
                                    <w:sz w:val="20"/>
                                    <w:szCs w:val="15"/>
                                    <w:lang w:eastAsia="en-GB"/>
                                  </w:rPr>
                                </w:pPr>
                                <w:r w:rsidRPr="00FC473F">
                                  <w:rPr>
                                    <w:rFonts w:ascii="Arial" w:hAnsi="Arial"/>
                                    <w:sz w:val="20"/>
                                    <w:szCs w:val="15"/>
                                  </w:rPr>
                                  <w:t>I better understand a range of analytical techniques and options for presenting data that help me use data in the development of evidence based policy and in reporting</w:t>
                                </w:r>
                                <w:r w:rsidRPr="00FC473F">
                                  <w:rPr>
                                    <w:rFonts w:ascii="Arial" w:hAnsi="Arial"/>
                                    <w:sz w:val="20"/>
                                    <w:szCs w:val="15"/>
                                    <w:shd w:val="clear" w:color="auto" w:fill="DAE4F3"/>
                                    <w:lang w:eastAsia="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16" name="Group 116"/>
                        <wpg:cNvGrpSpPr/>
                        <wpg:grpSpPr>
                          <a:xfrm>
                            <a:off x="1620520" y="0"/>
                            <a:ext cx="2664664" cy="4596130"/>
                            <a:chOff x="0" y="0"/>
                            <a:chExt cx="2664664" cy="4596130"/>
                          </a:xfrm>
                        </wpg:grpSpPr>
                        <wps:wsp>
                          <wps:cNvPr id="117" name="Shape 117"/>
                          <wps:cNvSpPr/>
                          <wps:spPr>
                            <a:xfrm rot="4396374">
                              <a:off x="-936103" y="995362"/>
                              <a:ext cx="4596130" cy="2605405"/>
                            </a:xfrm>
                            <a:prstGeom prst="swooshArrow">
                              <a:avLst>
                                <a:gd name="adj1" fmla="val 16310"/>
                                <a:gd name="adj2" fmla="val 31370"/>
                              </a:avLst>
                            </a:prstGeom>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bodyPr/>
                        </wps:wsp>
                        <wps:wsp>
                          <wps:cNvPr id="118" name="Rectangle 118"/>
                          <wps:cNvSpPr/>
                          <wps:spPr>
                            <a:xfrm>
                              <a:off x="0" y="624884"/>
                              <a:ext cx="72000" cy="7200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 name="Rectangle 119"/>
                          <wps:cNvSpPr/>
                          <wps:spPr>
                            <a:xfrm>
                              <a:off x="339115" y="788386"/>
                              <a:ext cx="72000" cy="7200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0" name="Rectangle 120"/>
                          <wps:cNvSpPr/>
                          <wps:spPr>
                            <a:xfrm>
                              <a:off x="811454" y="1085111"/>
                              <a:ext cx="71755" cy="71755"/>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 name="Rectangle 121"/>
                          <wps:cNvSpPr/>
                          <wps:spPr>
                            <a:xfrm flipH="1" flipV="1">
                              <a:off x="1174792" y="1496894"/>
                              <a:ext cx="71755" cy="71755"/>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 name="Rectangle 122"/>
                          <wps:cNvSpPr/>
                          <wps:spPr>
                            <a:xfrm flipH="1" flipV="1">
                              <a:off x="1532074" y="1787564"/>
                              <a:ext cx="71755" cy="71755"/>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 name="Rectangle 123"/>
                          <wps:cNvSpPr/>
                          <wps:spPr>
                            <a:xfrm flipH="1" flipV="1">
                              <a:off x="1756132" y="2265959"/>
                              <a:ext cx="71755" cy="71755"/>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4" name="Rectangle 124"/>
                          <wps:cNvSpPr/>
                          <wps:spPr>
                            <a:xfrm flipH="1" flipV="1">
                              <a:off x="2101303" y="2550574"/>
                              <a:ext cx="71755" cy="71755"/>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5" name="Rectangle 125"/>
                          <wps:cNvSpPr/>
                          <wps:spPr>
                            <a:xfrm flipH="1" flipV="1">
                              <a:off x="2198193" y="3010801"/>
                              <a:ext cx="71755" cy="71755"/>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4F8CDC39" id="Group 104" o:spid="_x0000_s1102" style="position:absolute;margin-left:0;margin-top:-.05pt;width:409.4pt;height:322pt;z-index:251677696;mso-position-horizontal-relative:text;mso-position-vertical-relative:text;mso-width-relative:margin;mso-height-relative:margin" coordsize="61823,5117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mvHG5gcAAGtFAAAOAAAAZHJzL2Uyb0RvYy54bWzsXFuTmzYYfe9M/wPDe2J04eaJk9nm1s6k&#13;&#10;SSZJm2cWg+0ORhTY2Ntf36MLAtu7bexcNnHYBy8Iocuno6NPOp/94NF2XTgfsrpZiXLmkvue62Rl&#13;&#10;KuarcjFz/3j37F7kOk2blPOkEGU2c6+zxn308OefHmyqaUbFUhTzrHZQSNlMN9XMXbZtNZ1MmnSZ&#13;&#10;rZPmvqiyEg9zUa+TFrf1YjKvkw1KXxcT6nnBZCPqeVWLNGsapD7RD92Hqvw8z9L2VZ43WesUMxdt&#13;&#10;a9VnrT4v5efk4YNkuqiTarlKTTOSE1qxTlYlKrVFPUnaxLmqVwdFrVdpLRqRt/dTsZ6IPF+lmeoD&#13;&#10;ekO8vd48r8VVpfqymG4WlTUTTLtnp5OLTV9+eF5Xb6vXNSyxqRawhbqTfdnm9Vr+RyudrTLZtTVZ&#13;&#10;tm2dFIk+iWMWwbIpnnEvirlnjJouYfmD99LlU/NmQCLKAvOmT0jox1QOx6SreLLTHHujm4l2v66d&#13;&#10;1RyY83zXKZM1wKXs5cgE05mjexcywgMNiq6Hu+30OP5Mjr0e3rPJN3exf/XWLmIONP0wN582zG+X&#13;&#10;SZUp9DTTobmCzlzvZBd/EVtYTDV9U6mMEgxOu8UDGFdbspk2SLwBE5yyKHQdjH3X+85shHIWBxga&#13;&#10;BYyIBXG0M7rJtKqb9nkm1o68mLk15qqaQsmHF02rgdBlkTU3oljNn62KQt1IfsgeF7XzIcHMLlrV&#13;&#10;UNh1J1dROpuZGzDfUwWXQr6uSy5KIE12WHdMXrXby61CFFM4lEmXYn4NY9RC80ZTpc9WaOyLpGlf&#13;&#10;JzWIAvAF+bWv8JEXApUJc+U6S1H/c1O6zI+BxVPX2YB4Zm7z91VSZ65T/FZiyGPCuWQqdcP9kOKm&#13;&#10;Hj65HD4pr9aPBSxAQLNVqi5l/rboLvNarN+DIy9krXiUlCnqnrltd/m41XQIjk2ziwuVCdxUJe2L&#13;&#10;8m2VyqKlxeVQvNu+T+rKjFeLkX4pOpAl071h03nlm6W4uGpFvlJj2lvV2B+AlzP6qyAfSNVEMUB+&#13;&#10;2CEcU+QY5JOIBIxhdQP2Kadck1cy7fBPCWGRj2FR+PdZxNin4d+iN5meimvVgn4ERlyfCa6BwgNc&#13;&#10;K7aVY30krkERQHQQB4xyCdge0SQOvCDmBtFhJGlVk2nnKHR0/ZGM/hkQrZo4IvrsmDq+AdHxiUxN&#13;&#10;AVqQscJ1FHFPL+8DXLM4pgy4l0zNOBbcu2dq48GOHsh5eSAEKNtnaqSBRU9gakJoQAPtfRPgluiS&#13;&#10;BsAOCCdhB+yQRtin3TVh243G6Fqfk2tN4OgeANtuHo90QeBWE06xBICPCWcebiRuh8AOmCczSMYO&#13;&#10;KOVet/27O0/E7iNGYJ8VsOkNwLbnA0cCGzv7kPjwoAFb6vnU5/suduQz0gGbwwePlNNjz4uOPjT5&#13;&#10;DC623UiMwD4rYMMhPmBse0BwJLDhVDNCNGNTXMahosMhY0d+DBrXjI1ze6oy3Cmw7X5iBPZZARv8&#13;&#10;egBse05wJLCpF/AwMKd8EYsjouhwCOyBj82DgOrd5V0CG6fHZkMxAvusgG11rv74mtiDgmOB7UOr&#13;&#10;k9tRuCKcxB6PVUk9sFkQMo4TPsXYcEtirjKcDuwdZUbpu71+c7nQIkNxtf5dzLWmE/melhJRpc2u&#13;&#10;5MGdkk48C+d2czJOkq8zSXo5dyA0H4i5xKqTRsxFgmKzhTzI/lipmgTSvdboVmzY45oGAWi6O8X2&#13;&#10;44Dg6E/tLvfkXJv61AjWt71pp0TfQ6mVyhOdL6/mEqtpKSXOgY7esb9hBLMWDAVcLfxIfZaFXKl7&#13;&#10;RuK/F7OA4PhTskIc+yzY23hzYy9FCjTwfK61dmuCgw1KsxGiWV7UtdioipRKKPfyi7lZpZP5Xzg8&#13;&#10;yNcF5FSIuQ5kte4ga5gHvmOfhxGGcy30DBWbEnHVyQ8Hym7TXheZrLQo32Q5NF4o21Q1xxJLryPL&#13;&#10;fMurTAYvKG3Z4KBJZCTJThLYaj8pKaplspuIhtlaVINVI2QtOdRo2x5NgDanrihJ06yEtv3F22Sa&#13;&#10;IuvJVNSMbZeWzu+qXbYxyl6ibG271qtS1LeNoUZGrvN3cNAg6MUimclM0q82W61S9wbRDkm5KDLM&#13;&#10;WLvDvn3Gyu6LYThNQDm0DE1cneQM5QIrppqb+lKb4cQzsZ1Vdm/822134LaTSwZVSL3/P8MsPnoy&#13;&#10;DsHfLJN5pueEdAu6uW+bderEMkDRE/FY9OuXvyREz1KhT9v6x4s9kYcjelc6nPn2COKjZj5jMYHD&#13;&#10;LxfnMIpYZOLNxulfj9P/+wk8+yGnv9yLHEx/JGIJGSi/5m7oqg8W/ogQbsQD4iG0DJobXuh3NiFC&#13;&#10;aE28pb7U69O4/MNG1lHY9au1hU50fvXL4/J/ZODpjzn/rT4+WP6pPYO6ffl38mJV/arie+XVn104&#13;&#10;rtkMYLvPQ4SeSp+AQDBE/P1ICiY0fHQKRqdAc3Qfu673p99IPDrFvD10CvaDC9AF6SIMnYL/IwWf&#13;&#10;UQ8He4oUwij0cdyJUkZPAd8XGUlhJIVvmxRsXMbQU9gPzDiBFEADBOK0JAVKAz/21eHDSAojKXxX&#13;&#10;31v7MbcPNqZlSAr7QS3HkwIlHuRPrfdR3/d8eA2jp6C/WTp6CqOn8G17CjYeaEgK+wFBp5ACwtxi&#13;&#10;TQoIvvciHV0/egqjpzB6Cjs/TXDUd9z76CCsLPLXLPCLHmqNMb8+In8yZHivcvW/kfLwXwAAAP//&#13;&#10;AwBQSwMEFAAGAAgAAAAhAB/l40/iAAAACwEAAA8AAABkcnMvZG93bnJldi54bWxMj09rwkAQxe+F&#13;&#10;fodlCr3pZmsrMWYiYv+cRKgWirc1GZNgdjdk1yR++05P7eXB8Jj33i9djaYRPXW+dhZBTSMQZHNX&#13;&#10;1LZE+Dq8T2IQPmhb6MZZQriRh1V2f5fqpHCD/aR+H0rBIdYnGqEKoU2k9HlFRvupa8myd3ad0YHP&#13;&#10;rpRFpwcON418iqK5NLq23FDpljYV5Zf91SB8DHpYz9Rbv72cN7fj4WX3vVWE+Pgwvi5Z1ksQgcbw&#13;&#10;9wG/DLwfMh52cldbeNEgME1AmCgQbMYqZpgTwvx5tgCZpfI/Q/YDAAD//wMAUEsBAi0AFAAGAAgA&#13;&#10;AAAhALaDOJL+AAAA4QEAABMAAAAAAAAAAAAAAAAAAAAAAFtDb250ZW50X1R5cGVzXS54bWxQSwEC&#13;&#10;LQAUAAYACAAAACEAOP0h/9YAAACUAQAACwAAAAAAAAAAAAAAAAAvAQAAX3JlbHMvLnJlbHNQSwEC&#13;&#10;LQAUAAYACAAAACEAKprxxuYHAABrRQAADgAAAAAAAAAAAAAAAAAuAgAAZHJzL2Uyb0RvYy54bWxQ&#13;&#10;SwECLQAUAAYACAAAACEAH+XjT+IAAAALAQAADwAAAAAAAAAAAAAAAABACgAAZHJzL2Rvd25yZXYu&#13;&#10;eG1sUEsFBgAAAAAEAAQA8wAAAE8LAAAAAA==&#13;&#10;">
                <v:group id="Group 105" o:spid="_x0000_s1103" style="position:absolute;top:731;width:61823;height:50444" coordorigin="" coordsize="61823,504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72RZyAAAAOEAAAAPAAAAZHJzL2Rvd25yZXYueG1sRI9Ni8Iw&#13;&#10;EIbvwv6HMII3TbuiSDWKuLviQRb8APE2NGNbbCalybb13xthwcsww8v7DM9i1ZlSNFS7wrKCeBSB&#13;&#10;IE6tLjhTcD79DGcgnEfWWFomBQ9ysFp+9BaYaNvygZqjz0SAsEtQQe59lUjp0pwMupGtiEN2s7VB&#13;&#10;H846k7rGNsBNKT+jaCoNFhw+5FjRJqf0fvwzCrYttutx/N3s77fN43qa/F72MSk16Hdf8zDWcxCe&#13;&#10;Ov9u/CN2OjhEE3gZhQ3k8gkAAP//AwBQSwECLQAUAAYACAAAACEA2+H2y+4AAACFAQAAEwAAAAAA&#13;&#10;AAAAAAAAAAAAAAAAW0NvbnRlbnRfVHlwZXNdLnhtbFBLAQItABQABgAIAAAAIQBa9CxbvwAAABUB&#13;&#10;AAALAAAAAAAAAAAAAAAAAB8BAABfcmVscy8ucmVsc1BLAQItABQABgAIAAAAIQAX72RZyAAAAOEA&#13;&#10;AAAPAAAAAAAAAAAAAAAAAAcCAABkcnMvZG93bnJldi54bWxQSwUGAAAAAAMAAwC3AAAA/AIAAAAA&#13;&#10;">
                  <v:shape id="Text Box 106" o:spid="_x0000_s1104" type="#_x0000_t202" style="position:absolute;left:423;width:12440;height:483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j6vRygAAAOEAAAAPAAAAZHJzL2Rvd25yZXYueG1sRI/BasJA&#13;&#10;EIbvBd9hmYKXUjcqtRJdRVqrxZvGVrwN2WkSzM6G7JrEt+8KhV6GGX7+b/jmy86UoqHaFZYVDAcR&#13;&#10;COLU6oIzBcfk43kKwnlkjaVlUnAjB8tF72GOsbYt76k5+EwECLsYFeTeV7GULs3JoBvYijhkP7Y2&#13;&#10;6MNZZ1LX2Aa4KeUoiibSYMHhQ44VveWUXg5Xo+D8lJ12rtt8teOXcbXeNsnrt06U6j9277MwVjMQ&#13;&#10;njr/3/hDfOrgEE3gbhQ2kItfAAAA//8DAFBLAQItABQABgAIAAAAIQDb4fbL7gAAAIUBAAATAAAA&#13;&#10;AAAAAAAAAAAAAAAAAABbQ29udGVudF9UeXBlc10ueG1sUEsBAi0AFAAGAAgAAAAhAFr0LFu/AAAA&#13;&#10;FQEAAAsAAAAAAAAAAAAAAAAAHwEAAF9yZWxzLy5yZWxzUEsBAi0AFAAGAAgAAAAhAGCPq9HKAAAA&#13;&#10;4QAAAA8AAAAAAAAAAAAAAAAABwIAAGRycy9kb3ducmV2LnhtbFBLBQYAAAAAAwADALcAAAD+AgAA&#13;&#10;AAA=&#13;&#10;" fillcolor="white [3201]" stroked="f" strokeweight=".5pt">
                    <v:textbox>
                      <w:txbxContent>
                        <w:p w14:paraId="11C935EF" w14:textId="77777777" w:rsidR="009A3795" w:rsidRPr="00FC473F" w:rsidRDefault="009A3795" w:rsidP="00A72120">
                          <w:pPr>
                            <w:rPr>
                              <w:rFonts w:ascii="Arial" w:hAnsi="Arial"/>
                              <w:sz w:val="18"/>
                              <w:szCs w:val="18"/>
                            </w:rPr>
                          </w:pPr>
                          <w:r w:rsidRPr="00FC473F">
                            <w:rPr>
                              <w:rFonts w:ascii="Arial" w:hAnsi="Arial"/>
                              <w:sz w:val="18"/>
                              <w:szCs w:val="18"/>
                            </w:rPr>
                            <w:t>Introduction and initial discussion</w:t>
                          </w:r>
                        </w:p>
                      </w:txbxContent>
                    </v:textbox>
                  </v:shape>
                  <v:shape id="Text Box 107" o:spid="_x0000_s1105" type="#_x0000_t202" style="position:absolute;left:18163;top:2424;width:21138;height:453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2MFygAAAOEAAAAPAAAAZHJzL2Rvd25yZXYueG1sRI/BasJA&#13;&#10;EIbvBd9hGaG3ZmOgrSSuEiLSUuxB68XbmB2TYHY2Zrea+vTdgtDLMMPP/w3fbDGYVlyod41lBZMo&#13;&#10;BkFcWt1wpWD3tXqagnAeWWNrmRT8kIPFfPQww1TbK2/osvWVCBB2KSqove9SKV1Zk0EX2Y44ZEfb&#13;&#10;G/Th7Cupe7wGuGllEscv0mDD4UONHRU1laftt1HwUaw+cXNIzPTWFm/rY96dd/tnpR7HwzILI89A&#13;&#10;eBr8f+OOeNfBIX6FP6OwgZz/AgAA//8DAFBLAQItABQABgAIAAAAIQDb4fbL7gAAAIUBAAATAAAA&#13;&#10;AAAAAAAAAAAAAAAAAABbQ29udGVudF9UeXBlc10ueG1sUEsBAi0AFAAGAAgAAAAhAFr0LFu/AAAA&#13;&#10;FQEAAAsAAAAAAAAAAAAAAAAAHwEAAF9yZWxzLy5yZWxzUEsBAi0AFAAGAAgAAAAhACX7YwXKAAAA&#13;&#10;4QAAAA8AAAAAAAAAAAAAAAAABwIAAGRycy9kb3ducmV2LnhtbFBLBQYAAAAAAwADALcAAAD+AgAA&#13;&#10;AAA=&#13;&#10;" filled="f" stroked="f" strokeweight=".5pt">
                    <v:textbox>
                      <w:txbxContent>
                        <w:p w14:paraId="2A9E54F8" w14:textId="77777777" w:rsidR="00EC3270" w:rsidRPr="00FC473F" w:rsidRDefault="00EC3270" w:rsidP="00EC3270">
                          <w:pPr>
                            <w:rPr>
                              <w:rFonts w:ascii="Arial" w:hAnsi="Arial"/>
                              <w:sz w:val="18"/>
                              <w:szCs w:val="18"/>
                            </w:rPr>
                          </w:pPr>
                          <w:r>
                            <w:rPr>
                              <w:rFonts w:ascii="Arial" w:hAnsi="Arial"/>
                              <w:sz w:val="18"/>
                              <w:szCs w:val="18"/>
                            </w:rPr>
                            <w:t>Data analysis – context and principles</w:t>
                          </w:r>
                        </w:p>
                        <w:p w14:paraId="3F9C736D" w14:textId="1430AE60" w:rsidR="009A3795" w:rsidRPr="00FC473F" w:rsidRDefault="009A3795" w:rsidP="00A72120">
                          <w:pPr>
                            <w:rPr>
                              <w:rFonts w:ascii="Arial" w:hAnsi="Arial"/>
                              <w:sz w:val="18"/>
                              <w:szCs w:val="18"/>
                            </w:rPr>
                          </w:pPr>
                        </w:p>
                      </w:txbxContent>
                    </v:textbox>
                  </v:shape>
                  <v:shape id="Text Box 108" o:spid="_x0000_s1106" type="#_x0000_t202" style="position:absolute;top:6963;width:19606;height:478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ZPd3ygAAAOEAAAAPAAAAZHJzL2Rvd25yZXYueG1sRI9Pa8JA&#13;&#10;EMXvBb/DMkJvzUahRWJWkYi0lPbgn4u3MTsmwexsmt1q2k/fORS8PObxmN/My5eDa9WV+tB4NjBJ&#13;&#10;UlDEpbcNVwYO+83TDFSIyBZbz2TghwIsF6OHHDPrb7yl6y5WSiAcMjRQx9hlWoeyJoch8R2xZGff&#13;&#10;O4xi+0rbHm8Cd62epumLdtiwXKixo6Km8rL7dgbei80nbk9TN/tti9eP86r7OhyfjXkcD+u5yGoO&#13;&#10;KtIQ7xv/iDcrHVJ5WRrJBHrxBwAA//8DAFBLAQItABQABgAIAAAAIQDb4fbL7gAAAIUBAAATAAAA&#13;&#10;AAAAAAAAAAAAAAAAAABbQ29udGVudF9UeXBlc10ueG1sUEsBAi0AFAAGAAgAAAAhAFr0LFu/AAAA&#13;&#10;FQEAAAsAAAAAAAAAAAAAAAAAHwEAAF9yZWxzLy5yZWxzUEsBAi0AFAAGAAgAAAAhAFRk93fKAAAA&#13;&#10;4QAAAA8AAAAAAAAAAAAAAAAABwIAAGRycy9kb3ducmV2LnhtbFBLBQYAAAAAAwADALcAAAD+AgAA&#13;&#10;AAA=&#13;&#10;" filled="f" stroked="f" strokeweight=".5pt">
                    <v:textbox>
                      <w:txbxContent>
                        <w:p w14:paraId="2526E924" w14:textId="77777777" w:rsidR="00F93E02" w:rsidRPr="00FC473F" w:rsidRDefault="00F93E02" w:rsidP="00F93E02">
                          <w:pPr>
                            <w:jc w:val="right"/>
                            <w:rPr>
                              <w:rFonts w:ascii="Arial" w:hAnsi="Arial"/>
                              <w:sz w:val="18"/>
                              <w:szCs w:val="18"/>
                            </w:rPr>
                          </w:pPr>
                          <w:r>
                            <w:rPr>
                              <w:rFonts w:ascii="Arial" w:hAnsi="Arial"/>
                              <w:sz w:val="18"/>
                              <w:szCs w:val="18"/>
                            </w:rPr>
                            <w:t xml:space="preserve">Data – preparation, types, quality </w:t>
                          </w:r>
                        </w:p>
                        <w:p w14:paraId="7B47D467" w14:textId="77777777" w:rsidR="009A3795" w:rsidRPr="00FC473F" w:rsidRDefault="009A3795" w:rsidP="00A72120">
                          <w:pPr>
                            <w:jc w:val="right"/>
                            <w:rPr>
                              <w:rFonts w:ascii="Arial" w:hAnsi="Arial"/>
                              <w:sz w:val="18"/>
                              <w:szCs w:val="18"/>
                            </w:rPr>
                          </w:pPr>
                        </w:p>
                      </w:txbxContent>
                    </v:textbox>
                  </v:shape>
                  <v:shape id="Text Box 109" o:spid="_x0000_s1107" type="#_x0000_t202" style="position:absolute;left:26941;top:8840;width:13992;height:347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KFLsyAAAAOEAAAAPAAAAZHJzL2Rvd25yZXYueG1sRI/BisIw&#13;&#10;EIbvgu8QZmFvmq6w4lajSEUU0YOul72NzdgWm0ltolaf3gjCXoYZfv5v+EaTxpTiSrUrLCv46kYg&#13;&#10;iFOrC84U7H/nnQEI55E1lpZJwZ0cTMbt1ghjbW+8pevOZyJA2MWoIPe+iqV0aU4GXddWxCE72tqg&#13;&#10;D2edSV3jLcBNKXtR1JcGCw4fcqwoySk97S5GwSqZb3B76JnBo0wW6+O0Ou//vpX6/GhmwzCmQxCe&#13;&#10;Gv/feCOWOjhEP/AyChvI8RMAAP//AwBQSwECLQAUAAYACAAAACEA2+H2y+4AAACFAQAAEwAAAAAA&#13;&#10;AAAAAAAAAAAAAAAAW0NvbnRlbnRfVHlwZXNdLnhtbFBLAQItABQABgAIAAAAIQBa9CxbvwAAABUB&#13;&#10;AAALAAAAAAAAAAAAAAAAAB8BAABfcmVscy8ucmVsc1BLAQItABQABgAIAAAAIQA7KFLsyAAAAOEA&#13;&#10;AAAPAAAAAAAAAAAAAAAAAAcCAABkcnMvZG93bnJldi54bWxQSwUGAAAAAAMAAwC3AAAA/AIAAAAA&#13;&#10;" filled="f" stroked="f" strokeweight=".5pt">
                    <v:textbox>
                      <w:txbxContent>
                        <w:p w14:paraId="2B5B1268" w14:textId="77777777" w:rsidR="009A3795" w:rsidRPr="00FC473F" w:rsidRDefault="009A3795" w:rsidP="00A72120">
                          <w:pPr>
                            <w:rPr>
                              <w:rFonts w:ascii="Arial" w:hAnsi="Arial"/>
                              <w:sz w:val="18"/>
                              <w:szCs w:val="18"/>
                            </w:rPr>
                          </w:pPr>
                          <w:r w:rsidRPr="00FC473F">
                            <w:rPr>
                              <w:rFonts w:ascii="Arial" w:hAnsi="Arial"/>
                              <w:sz w:val="18"/>
                              <w:szCs w:val="18"/>
                            </w:rPr>
                            <w:t>Types of analysis</w:t>
                          </w:r>
                        </w:p>
                      </w:txbxContent>
                    </v:textbox>
                  </v:shape>
                  <v:shape id="Text Box 110" o:spid="_x0000_s1108" type="#_x0000_t202" style="position:absolute;left:11262;top:13471;width:16142;height:372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y22syQAAAOEAAAAPAAAAZHJzL2Rvd25yZXYueG1sRI9Na8JA&#13;&#10;EIbvBf/DMoXe6kahRaKrSEQq0h78uHgbs2MSmp1Ns6tGf71zKHgZ3mGY5+WZzDpXqwu1ofJsYNBP&#13;&#10;QBHn3lZcGNjvlu8jUCEiW6w9k4EbBZhNey8TTK2/8oYu21gogXBI0UAZY5NqHfKSHIa+b4jldvKt&#13;&#10;wyhrW2jb4lXgrtbDJPnUDiuWhhIbykrKf7dnZ2CdLX9wcxy60b3Ovr5P8+Zvf/gw5u21W4xlzMeg&#13;&#10;InXx+fGPWFlxGIiDGEkCPX0AAAD//wMAUEsBAi0AFAAGAAgAAAAhANvh9svuAAAAhQEAABMAAAAA&#13;&#10;AAAAAAAAAAAAAAAAAFtDb250ZW50X1R5cGVzXS54bWxQSwECLQAUAAYACAAAACEAWvQsW78AAAAV&#13;&#10;AQAACwAAAAAAAAAAAAAAAAAfAQAAX3JlbHMvLnJlbHNQSwECLQAUAAYACAAAACEAL8ttrMkAAADh&#13;&#10;AAAADwAAAAAAAAAAAAAAAAAHAgAAZHJzL2Rvd25yZXYueG1sUEsFBgAAAAADAAMAtwAAAP0CAAAA&#13;&#10;AA==&#13;&#10;" filled="f" stroked="f" strokeweight=".5pt">
                    <v:textbox>
                      <w:txbxContent>
                        <w:p w14:paraId="5D0F705C" w14:textId="77777777" w:rsidR="009A3795" w:rsidRPr="00700758" w:rsidRDefault="009A3795" w:rsidP="00A72120">
                          <w:pPr>
                            <w:jc w:val="right"/>
                            <w:rPr>
                              <w:rFonts w:ascii="Arial" w:hAnsi="Arial"/>
                              <w:sz w:val="18"/>
                              <w:szCs w:val="18"/>
                            </w:rPr>
                          </w:pPr>
                          <w:r w:rsidRPr="00700758">
                            <w:rPr>
                              <w:rFonts w:ascii="Arial" w:hAnsi="Arial"/>
                              <w:sz w:val="18"/>
                              <w:szCs w:val="18"/>
                            </w:rPr>
                            <w:t>Business analysis</w:t>
                          </w:r>
                        </w:p>
                      </w:txbxContent>
                    </v:textbox>
                  </v:shape>
                  <v:shape id="Text Box 111" o:spid="_x0000_s1109" type="#_x0000_t202" style="position:absolute;left:33814;top:14301;width:16630;height:622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h8g3yQAAAOEAAAAPAAAAZHJzL2Rvd25yZXYueG1sRI9Ni8Iw&#13;&#10;EIbvC/sfwizsbU0rKFKNIhVRlvXgx8Xb2IxtsZnUJmrXX28Ewcsww8v7DM9o0ppKXKlxpWUFcScC&#13;&#10;QZxZXXKuYLed/wxAOI+ssbJMCv7JwWT8+THCRNsbr+m68bkIEHYJKii8rxMpXVaQQdexNXHIjrYx&#13;&#10;6MPZ5FI3eAtwU8luFPWlwZLDhwJrSgvKTpuLUfCbzle4PnTN4F6li7/jtD7v9j2lvr/a2TCM6RCE&#13;&#10;p9a/Gy/EUgeHOIanUdhAjh8AAAD//wMAUEsBAi0AFAAGAAgAAAAhANvh9svuAAAAhQEAABMAAAAA&#13;&#10;AAAAAAAAAAAAAAAAAFtDb250ZW50X1R5cGVzXS54bWxQSwECLQAUAAYACAAAACEAWvQsW78AAAAV&#13;&#10;AQAACwAAAAAAAAAAAAAAAAAfAQAAX3JlbHMvLnJlbHNQSwECLQAUAAYACAAAACEAQIfIN8kAAADh&#13;&#10;AAAADwAAAAAAAAAAAAAAAAAHAgAAZHJzL2Rvd25yZXYueG1sUEsFBgAAAAADAAMAtwAAAP0CAAAA&#13;&#10;AA==&#13;&#10;" filled="f" stroked="f" strokeweight=".5pt">
                    <v:textbox>
                      <w:txbxContent>
                        <w:p w14:paraId="7345AF26" w14:textId="77777777" w:rsidR="009A3795" w:rsidRPr="00FC473F" w:rsidRDefault="009A3795" w:rsidP="00A72120">
                          <w:pPr>
                            <w:rPr>
                              <w:rFonts w:ascii="Arial" w:hAnsi="Arial"/>
                              <w:sz w:val="18"/>
                              <w:szCs w:val="18"/>
                            </w:rPr>
                          </w:pPr>
                          <w:r w:rsidRPr="00FC473F">
                            <w:rPr>
                              <w:rFonts w:ascii="Arial" w:hAnsi="Arial"/>
                              <w:sz w:val="18"/>
                              <w:szCs w:val="18"/>
                            </w:rPr>
                            <w:t>Presenting numbers matters &amp; excellence in presenting numb</w:t>
                          </w:r>
                          <w:r>
                            <w:rPr>
                              <w:rFonts w:ascii="Arial" w:hAnsi="Arial"/>
                              <w:sz w:val="18"/>
                              <w:szCs w:val="18"/>
                            </w:rPr>
                            <w:t>e</w:t>
                          </w:r>
                          <w:r w:rsidRPr="00FC473F">
                            <w:rPr>
                              <w:rFonts w:ascii="Arial" w:hAnsi="Arial"/>
                              <w:sz w:val="18"/>
                              <w:szCs w:val="18"/>
                            </w:rPr>
                            <w:t>rs</w:t>
                          </w:r>
                        </w:p>
                      </w:txbxContent>
                    </v:textbox>
                  </v:shape>
                  <v:shape id="Text Box 112" o:spid="_x0000_s1110" type="#_x0000_t202" style="position:absolute;left:14471;top:20525;width:18531;height:496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VVZAyQAAAOEAAAAPAAAAZHJzL2Rvd25yZXYueG1sRI9Ni8Iw&#13;&#10;EIbvC/sfwizsbU0tKFKNIhVRlvXgx8Xb2IxtsZnUJmrXX28Ewcsww8v7DM9o0ppKXKlxpWUF3U4E&#13;&#10;gjizuuRcwW47/xmAcB5ZY2WZFPyTg8n482OEibY3XtN143MRIOwSVFB4XydSuqwgg65ja+KQHW1j&#13;&#10;0IezyaVu8BbgppJxFPWlwZLDhwJrSgvKTpuLUfCbzle4PsRmcK/Sxd9xWp93+55S31/tbBjGdAjC&#13;&#10;U+vfjRdiqYNDN4anUdhAjh8AAAD//wMAUEsBAi0AFAAGAAgAAAAhANvh9svuAAAAhQEAABMAAAAA&#13;&#10;AAAAAAAAAAAAAAAAAFtDb250ZW50X1R5cGVzXS54bWxQSwECLQAUAAYACAAAACEAWvQsW78AAAAV&#13;&#10;AQAACwAAAAAAAAAAAAAAAAAfAQAAX3JlbHMvLnJlbHNQSwECLQAUAAYACAAAACEAsFVWQMkAAADh&#13;&#10;AAAADwAAAAAAAAAAAAAAAAAHAgAAZHJzL2Rvd25yZXYueG1sUEsFBgAAAAADAAMAtwAAAP0CAAAA&#13;&#10;AA==&#13;&#10;" filled="f" stroked="f" strokeweight=".5pt">
                    <v:textbox>
                      <w:txbxContent>
                        <w:p w14:paraId="3BABD55E" w14:textId="77777777" w:rsidR="009A3795" w:rsidRPr="00FC473F" w:rsidRDefault="009A3795" w:rsidP="00A72120">
                          <w:pPr>
                            <w:jc w:val="right"/>
                            <w:rPr>
                              <w:rFonts w:ascii="Arial" w:hAnsi="Arial"/>
                              <w:sz w:val="18"/>
                              <w:szCs w:val="18"/>
                            </w:rPr>
                          </w:pPr>
                          <w:r w:rsidRPr="00FC473F">
                            <w:rPr>
                              <w:rFonts w:ascii="Arial" w:hAnsi="Arial"/>
                              <w:sz w:val="18"/>
                              <w:szCs w:val="18"/>
                            </w:rPr>
                            <w:t>Examples of tables and graphs</w:t>
                          </w:r>
                        </w:p>
                      </w:txbxContent>
                    </v:textbox>
                  </v:shape>
                  <v:shape id="Text Box 113" o:spid="_x0000_s1111" type="#_x0000_t202" style="position:absolute;left:40331;top:23319;width:16859;height:600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GfPbyQAAAOEAAAAPAAAAZHJzL2Rvd25yZXYueG1sRI9Ni8Iw&#13;&#10;EIbvwv6HMAt701TFRapRpIso4h78uHgbm7EtNpNuk9XqrzeC4GWY4eV9hmc8bUwpLlS7wrKCbicC&#13;&#10;QZxaXXCmYL+bt4cgnEfWWFomBTdyMJ18tMYYa3vlDV22PhMBwi5GBbn3VSylS3My6Dq2Ig7ZydYG&#13;&#10;fTjrTOoarwFuStmLom9psODwIceKkpzS8/bfKFgl81/cHHtmeC+Txfo0q/72h4FSX5/NzyiM2QiE&#13;&#10;p8a/Gy/EUgeHbh+eRmEDOXkAAAD//wMAUEsBAi0AFAAGAAgAAAAhANvh9svuAAAAhQEAABMAAAAA&#13;&#10;AAAAAAAAAAAAAAAAAFtDb250ZW50X1R5cGVzXS54bWxQSwECLQAUAAYACAAAACEAWvQsW78AAAAV&#13;&#10;AQAACwAAAAAAAAAAAAAAAAAfAQAAX3JlbHMvLnJlbHNQSwECLQAUAAYACAAAACEA3xnz28kAAADh&#13;&#10;AAAADwAAAAAAAAAAAAAAAAAHAgAAZHJzL2Rvd25yZXYueG1sUEsFBgAAAAADAAMAtwAAAP0CAAAA&#13;&#10;AA==&#13;&#10;" filled="f" stroked="f" strokeweight=".5pt">
                    <v:textbox>
                      <w:txbxContent>
                        <w:p w14:paraId="15B1DF4D" w14:textId="77777777" w:rsidR="009A3795" w:rsidRPr="00700758" w:rsidRDefault="009A3795" w:rsidP="00A72120">
                          <w:pPr>
                            <w:rPr>
                              <w:rFonts w:ascii="Arial" w:hAnsi="Arial"/>
                              <w:b/>
                              <w:bCs/>
                              <w:sz w:val="18"/>
                              <w:szCs w:val="18"/>
                            </w:rPr>
                          </w:pPr>
                          <w:r w:rsidRPr="00700758">
                            <w:rPr>
                              <w:rFonts w:ascii="Arial" w:hAnsi="Arial"/>
                              <w:b/>
                              <w:bCs/>
                              <w:sz w:val="18"/>
                              <w:szCs w:val="18"/>
                            </w:rPr>
                            <w:t>Data &amp; decision making – telling stories with data</w:t>
                          </w:r>
                        </w:p>
                      </w:txbxContent>
                    </v:textbox>
                  </v:shape>
                  <v:shape id="Text Box 114" o:spid="_x0000_s1112" type="#_x0000_t202" style="position:absolute;left:20647;top:28398;width:16142;height:466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8GuvyQAAAOEAAAAPAAAAZHJzL2Rvd25yZXYueG1sRI9Ni8Iw&#13;&#10;EIbvwv6HMAt701TRRapRpIso4h78uHgbm7EtNpNuk9XqrzeC4GWY4eV9hmc8bUwpLlS7wrKCbicC&#13;&#10;QZxaXXCmYL+bt4cgnEfWWFomBTdyMJ18tMYYa3vlDV22PhMBwi5GBbn3VSylS3My6Dq2Ig7ZydYG&#13;&#10;fTjrTOoarwFuStmLom9psODwIceKkpzS8/bfKFgl81/cHHtmeC+Txfo0q/72h4FSX5/NzyiM2QiE&#13;&#10;p8a/Gy/EUgeHbh+eRmEDOXkAAAD//wMAUEsBAi0AFAAGAAgAAAAhANvh9svuAAAAhQEAABMAAAAA&#13;&#10;AAAAAAAAAAAAAAAAAFtDb250ZW50X1R5cGVzXS54bWxQSwECLQAUAAYACAAAACEAWvQsW78AAAAV&#13;&#10;AQAACwAAAAAAAAAAAAAAAAAfAQAAX3JlbHMvLnJlbHNQSwECLQAUAAYACAAAACEAUPBrr8kAAADh&#13;&#10;AAAADwAAAAAAAAAAAAAAAAAHAgAAZHJzL2Rvd25yZXYueG1sUEsFBgAAAAADAAMAtwAAAP0CAAAA&#13;&#10;AA==&#13;&#10;" filled="f" stroked="f" strokeweight=".5pt">
                    <v:textbox>
                      <w:txbxContent>
                        <w:p w14:paraId="46063BCE" w14:textId="77777777" w:rsidR="009A3795" w:rsidRPr="00FC473F" w:rsidRDefault="009A3795" w:rsidP="00A72120">
                          <w:pPr>
                            <w:jc w:val="right"/>
                            <w:rPr>
                              <w:rFonts w:ascii="Arial" w:hAnsi="Arial"/>
                              <w:sz w:val="18"/>
                              <w:szCs w:val="18"/>
                            </w:rPr>
                          </w:pPr>
                          <w:r w:rsidRPr="00FC473F">
                            <w:rPr>
                              <w:rFonts w:ascii="Arial" w:hAnsi="Arial"/>
                              <w:sz w:val="18"/>
                              <w:szCs w:val="18"/>
                            </w:rPr>
                            <w:t>Design Principles for tables and graphs</w:t>
                          </w:r>
                        </w:p>
                      </w:txbxContent>
                    </v:textbox>
                  </v:shape>
                  <v:shape id="Text Box 115" o:spid="_x0000_s1113" type="#_x0000_t202" style="position:absolute;left:25089;top:41904;width:36734;height:85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gDltyQAAAOEAAAAPAAAAZHJzL2Rvd25yZXYueG1sRI9Na8JA&#13;&#10;EIbvgv9hGaE33ViwSHQV0RYK7cGP6HnMjkk0Oxt2N5r++65Q6GWY4eV9hme+7Ewt7uR8ZVnBeJSA&#13;&#10;IM6trrhQkB0+hlMQPiBrrC2Tgh/ysFz0e3NMtX3wju77UIgIYZ+igjKEJpXS5yUZ9CPbEMfsYp3B&#13;&#10;EE9XSO3wEeGmlq9J8iYNVhw/lNjQuqT8tm+Ngism7/Xp6/C9nZwzt5ru2mNWtEq9DLrNLI7VDESg&#13;&#10;Lvw3/hCfOjqMJ/A0ihvIxS8AAAD//wMAUEsBAi0AFAAGAAgAAAAhANvh9svuAAAAhQEAABMAAAAA&#13;&#10;AAAAAAAAAAAAAAAAAFtDb250ZW50X1R5cGVzXS54bWxQSwECLQAUAAYACAAAACEAWvQsW78AAAAV&#13;&#10;AQAACwAAAAAAAAAAAAAAAAAfAQAAX3JlbHMvLnJlbHNQSwECLQAUAAYACAAAACEA+oA5bckAAADh&#13;&#10;AAAADwAAAAAAAAAAAAAAAAAHAgAAZHJzL2Rvd25yZXYueG1sUEsFBgAAAAADAAMAtwAAAP0CAAAA&#13;&#10;AA==&#13;&#10;" fillcolor="#d8d8d8 [2732]" stroked="f" strokeweight=".5pt">
                    <v:textbox>
                      <w:txbxContent>
                        <w:p w14:paraId="104A8F58" w14:textId="77777777" w:rsidR="009A3795" w:rsidRPr="00FC473F" w:rsidRDefault="009A3795" w:rsidP="00A72120">
                          <w:pPr>
                            <w:rPr>
                              <w:rFonts w:ascii="Arial" w:hAnsi="Arial"/>
                              <w:sz w:val="20"/>
                              <w:szCs w:val="15"/>
                              <w:lang w:eastAsia="en-GB"/>
                            </w:rPr>
                          </w:pPr>
                          <w:r w:rsidRPr="00FC473F">
                            <w:rPr>
                              <w:rFonts w:ascii="Arial" w:hAnsi="Arial"/>
                              <w:sz w:val="20"/>
                              <w:szCs w:val="15"/>
                            </w:rPr>
                            <w:t>I better understand a range of analytical techniques and options for presenting data that help me use data in the development of evidence based policy and in reporting</w:t>
                          </w:r>
                          <w:r w:rsidRPr="00FC473F">
                            <w:rPr>
                              <w:rFonts w:ascii="Arial" w:hAnsi="Arial"/>
                              <w:sz w:val="20"/>
                              <w:szCs w:val="15"/>
                              <w:shd w:val="clear" w:color="auto" w:fill="DAE4F3"/>
                              <w:lang w:eastAsia="en-GB"/>
                            </w:rPr>
                            <w:t>.</w:t>
                          </w:r>
                        </w:p>
                      </w:txbxContent>
                    </v:textbox>
                  </v:shape>
                </v:group>
                <v:group id="Group 116" o:spid="_x0000_s1114" style="position:absolute;left:16205;width:26646;height:45961" coordsize="26646,4596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5GzzyAAAAOEAAAAPAAAAZHJzL2Rvd25yZXYueG1sRI/BisIw&#13;&#10;EIbvwr5DGGFvmtZFkWoUcVU8iKAuLN6GZmyLzaQ0sa1vbxYWvAwz/Pzf8M2XnSlFQ7UrLCuIhxEI&#13;&#10;4tTqgjMFP5ftYArCeWSNpWVS8CQHy8VHb46Jti2fqDn7TAQIuwQV5N5XiZQuzcmgG9qKOGQ3Wxv0&#13;&#10;4awzqWtsA9yUchRFE2mw4PAhx4rWOaX388Mo2LXYrr7iTXO439bP62V8/D3EpNRnv/uehbGagfDU&#13;&#10;+XfjH7HXwSGewJ9R2EAuXgAAAP//AwBQSwECLQAUAAYACAAAACEA2+H2y+4AAACFAQAAEwAAAAAA&#13;&#10;AAAAAAAAAAAAAAAAW0NvbnRlbnRfVHlwZXNdLnhtbFBLAQItABQABgAIAAAAIQBa9CxbvwAAABUB&#13;&#10;AAALAAAAAAAAAAAAAAAAAB8BAABfcmVscy8ucmVsc1BLAQItABQABgAIAAAAIQBi5GzzyAAAAOEA&#13;&#10;AAAPAAAAAAAAAAAAAAAAAAcCAABkcnMvZG93bnJldi54bWxQSwUGAAAAAAMAAwC3AAAA/AIAAAAA&#13;&#10;">
                  <v:shape id="Shape 117" o:spid="_x0000_s1115" style="position:absolute;left:-9362;top:9954;width:45961;height:26054;rotation:4802013fd;visibility:visible;mso-wrap-style:square;v-text-anchor:top" coordsize="4596130,26054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TYrhyQAAAOEAAAAPAAAAZHJzL2Rvd25yZXYueG1sRI/BSsNA&#13;&#10;EIbvgu+wjNCb3dRqKmm3JSiFHrw0Bs9jdkxis7PL7tqmPr1bEHoZZvj5v+FbbUYziCP50FtWMJtm&#13;&#10;IIgbq3tuFdTv2/tnECEiaxwsk4IzBdisb29WWGh74j0dq9iKBOFQoIIuRldIGZqODIapdcQp+7Le&#13;&#10;YEynb6X2eEpwM8iHLMulwZ7Thw4dvXTUHKofo+DpY25cXv5Wj9+fbws37GqflwelJnfj6zKNcgki&#13;&#10;0hivjX/ETieH2QIuRmkDuf4DAAD//wMAUEsBAi0AFAAGAAgAAAAhANvh9svuAAAAhQEAABMAAAAA&#13;&#10;AAAAAAAAAAAAAAAAAFtDb250ZW50X1R5cGVzXS54bWxQSwECLQAUAAYACAAAACEAWvQsW78AAAAV&#13;&#10;AQAACwAAAAAAAAAAAAAAAAAfAQAAX3JlbHMvLnJlbHNQSwECLQAUAAYACAAAACEAyk2K4ckAAADh&#13;&#10;AAAADwAAAAAAAAAAAAAAAAAHAgAAZHJzL2Rvd25yZXYueG1sUEsFBgAAAAADAAMAtwAAAP0CAAAA&#13;&#10;AA==&#13;&#10;" path="m,2605405c510681,1447447,1770286,687537,3778814,325676l3742120,r854010,407876l3863389,1076293,3826694,750617c2041587,895362,766022,1513624,,2605405xe" fillcolor="#4f81bd [3204]" strokecolor="white [3201]" strokeweight="2pt">
                    <v:path arrowok="t" o:connecttype="custom" o:connectlocs="0,2605405;3778814,325676;3742120,0;4596130,407876;3863389,1076293;3826694,750617;0,2605405" o:connectangles="0,0,0,0,0,0,0"/>
                  </v:shape>
                  <v:rect id="Rectangle 118" o:spid="_x0000_s1116" style="position:absolute;top:6248;width:720;height:7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yFcZxwAAAOEAAAAPAAAAZHJzL2Rvd25yZXYueG1sRI9Ba8JA&#13;&#10;EIXvQv/DMoXedKMFsdFVpFXoqWAqpcchO2ZDsrMhu8b033cOgpfHPB7zzbzNbvStGqiPdWAD81kG&#13;&#10;irgMtubKwPn7OF2BignZYhuYDPxRhN32abLB3IYbn2goUqUEwjFHAy6lLtc6lo48xlnoiCW7hN5j&#13;&#10;EttX2vZ4E7hv9SLLltpjzXLBYUfvjsqmuHoD1e/xMIyNo3CKr8W16d7OXz/WmJfn8WMtsl+DSjSm&#13;&#10;x8Yd8Wmlw1xelkYygd7+AwAA//8DAFBLAQItABQABgAIAAAAIQDb4fbL7gAAAIUBAAATAAAAAAAA&#13;&#10;AAAAAAAAAAAAAABbQ29udGVudF9UeXBlc10ueG1sUEsBAi0AFAAGAAgAAAAhAFr0LFu/AAAAFQEA&#13;&#10;AAsAAAAAAAAAAAAAAAAAHwEAAF9yZWxzLy5yZWxzUEsBAi0AFAAGAAgAAAAhADfIVxnHAAAA4QAA&#13;&#10;AA8AAAAAAAAAAAAAAAAABwIAAGRycy9kb3ducmV2LnhtbFBLBQYAAAAAAwADALcAAAD7AgAAAAA=&#13;&#10;" fillcolor="black [3213]" stroked="f" strokeweight="2pt"/>
                  <v:rect id="Rectangle 119" o:spid="_x0000_s1117" style="position:absolute;left:3391;top:7883;width:720;height:7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hPKCxwAAAOEAAAAPAAAAZHJzL2Rvd25yZXYueG1sRI9Na8Mw&#13;&#10;DIbvg/4Ho0Fvi9MVxprULaNroadBszJ2FLEWh8RyiJ2P/vt6MNhFSLy8j3i2+9m2YqTe144VrJIU&#13;&#10;BHHpdM2Vguvn6ekVhA/IGlvHpOBGHva7xcMWM+0mvtBYhEpECPsMFZgQukxKXxqy6BPXEcfsx/UW&#13;&#10;Qzz7Suoepwi3rXxO0xdpseb4wWBHB0NlUwxWQfV9Oo5zY8hd/LoYmm5z/fjSSi0f5/c8jrccRKA5&#13;&#10;/Df+EGcdHVYb+DWKG8jdHQAA//8DAFBLAQItABQABgAIAAAAIQDb4fbL7gAAAIUBAAATAAAAAAAA&#13;&#10;AAAAAAAAAAAAAABbQ29udGVudF9UeXBlc10ueG1sUEsBAi0AFAAGAAgAAAAhAFr0LFu/AAAAFQEA&#13;&#10;AAsAAAAAAAAAAAAAAAAAHwEAAF9yZWxzLy5yZWxzUEsBAi0AFAAGAAgAAAAhAFiE8oLHAAAA4QAA&#13;&#10;AA8AAAAAAAAAAAAAAAAABwIAAGRycy9kb3ducmV2LnhtbFBLBQYAAAAAAwADALcAAAD7AgAAAAA=&#13;&#10;" fillcolor="black [3213]" stroked="f" strokeweight="2pt"/>
                  <v:rect id="Rectangle 120" o:spid="_x0000_s1118" style="position:absolute;left:8114;top:10851;width:718;height:71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0pGixgAAAOEAAAAPAAAAZHJzL2Rvd25yZXYueG1sRI/BasJA&#13;&#10;EIbvQt9hmUJvuqmFUqOrSFvBk2CU0uOQHbMh2dmQXWN8e+dQ6GX4h2G+n2+1GX2rBupjHdjA6ywD&#13;&#10;RVwGW3Nl4HzaTT9AxYRssQ1MBu4UYbN+mqwwt+HGRxqKVCmBcMzRgEupy7WOpSOPcRY6YrldQu8x&#13;&#10;ydpX2vZ4E7hv9TzL3rXHmqXBYUefjsqmuHoD1e/uexgbR+EY34pr0y3Ohx9rzMvz+LWUsV2CSjSm&#13;&#10;/48/xN6Kw1wcxEgS6PUDAAD//wMAUEsBAi0AFAAGAAgAAAAhANvh9svuAAAAhQEAABMAAAAAAAAA&#13;&#10;AAAAAAAAAAAAAFtDb250ZW50X1R5cGVzXS54bWxQSwECLQAUAAYACAAAACEAWvQsW78AAAAVAQAA&#13;&#10;CwAAAAAAAAAAAAAAAAAfAQAAX3JlbHMvLnJlbHNQSwECLQAUAAYACAAAACEAB9KRosYAAADhAAAA&#13;&#10;DwAAAAAAAAAAAAAAAAAHAgAAZHJzL2Rvd25yZXYueG1sUEsFBgAAAAADAAMAtwAAAPoCAAAAAA==&#13;&#10;" fillcolor="black [3213]" stroked="f" strokeweight="2pt"/>
                  <v:rect id="Rectangle 121" o:spid="_x0000_s1119" style="position:absolute;left:11747;top:14968;width:718;height:718;flip:x y;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bQu1yQAAAOEAAAAPAAAAZHJzL2Rvd25yZXYueG1sRI9Na8Mw&#13;&#10;DIbvhf0Ho8FujZMctpLWLWXLWGHs0LSHHkWsJaGxHGLnY/3182DQi5B4eR/xbHazacVIvWssK0ii&#13;&#10;GARxaXXDlYLz6X25AuE8ssbWMin4IQe77cNig5m2Ex9pLHwlAoRdhgpq77tMSlfWZNBFtiMO2bft&#13;&#10;Dfpw9pXUPU4BblqZxvGzNNhw+FBjR681lddiMAqGLsEjXj72+dfl+qnPOr+9FLlST4/z2zqM/RqE&#13;&#10;p9nfG/+Igw4OaQJ/RmEDuf0FAAD//wMAUEsBAi0AFAAGAAgAAAAhANvh9svuAAAAhQEAABMAAAAA&#13;&#10;AAAAAAAAAAAAAAAAAFtDb250ZW50X1R5cGVzXS54bWxQSwECLQAUAAYACAAAACEAWvQsW78AAAAV&#13;&#10;AQAACwAAAAAAAAAAAAAAAAAfAQAAX3JlbHMvLnJlbHNQSwECLQAUAAYACAAAACEADG0LtckAAADh&#13;&#10;AAAADwAAAAAAAAAAAAAAAAAHAgAAZHJzL2Rvd25yZXYueG1sUEsFBgAAAAADAAMAtwAAAP0CAAAA&#13;&#10;AA==&#13;&#10;" fillcolor="black [3213]" stroked="f" strokeweight="2pt"/>
                  <v:rect id="Rectangle 122" o:spid="_x0000_s1120" style="position:absolute;left:15320;top:17875;width:718;height:718;flip:x y;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v5XCxwAAAOEAAAAPAAAAZHJzL2Rvd25yZXYueG1sRI/BisIw&#13;&#10;EIbvC75DGMHbmtqDLtUoohUXxIPVg8ehGdtiMylN1LpPbwRhL8MMP/83fLNFZ2pxp9ZVlhWMhhEI&#13;&#10;4tzqigsFp+Pm+weE88gaa8uk4EkOFvPe1wwTbR98oHvmCxEg7BJUUHrfJFK6vCSDbmgb4pBdbGvQ&#13;&#10;h7MtpG7xEeCmlnEUjaXBisOHEhtalZRfs5tRcGtGeMDzdpnuz9edPun0b5KlSg363XoaxnIKwlPn&#13;&#10;/xsfxK8ODnEMb6OwgZy/AAAA//8DAFBLAQItABQABgAIAAAAIQDb4fbL7gAAAIUBAAATAAAAAAAA&#13;&#10;AAAAAAAAAAAAAABbQ29udGVudF9UeXBlc10ueG1sUEsBAi0AFAAGAAgAAAAhAFr0LFu/AAAAFQEA&#13;&#10;AAsAAAAAAAAAAAAAAAAAHwEAAF9yZWxzLy5yZWxzUEsBAi0AFAAGAAgAAAAhAPy/lcLHAAAA4QAA&#13;&#10;AA8AAAAAAAAAAAAAAAAABwIAAGRycy9kb3ducmV2LnhtbFBLBQYAAAAAAwADALcAAAD7AgAAAAA=&#13;&#10;" fillcolor="black [3213]" stroked="f" strokeweight="2pt"/>
                  <v:rect id="Rectangle 123" o:spid="_x0000_s1121" style="position:absolute;left:17561;top:22659;width:717;height:718;flip:x y;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8zBZyQAAAOEAAAAPAAAAZHJzL2Rvd25yZXYueG1sRI/BasJA&#13;&#10;EIbvBd9hGcFbs9FCW6JrEE2xUHow5uBxyI5JSHY2ZFeNPn23UOhlmOHn/4ZvlY6mE1caXGNZwTyK&#13;&#10;QRCXVjdcKSiOH8/vIJxH1thZJgV3cpCuJ08rTLS98YGuua9EgLBLUEHtfZ9I6cqaDLrI9sQhO9vB&#13;&#10;oA/nUEk94C3ATScXcfwqDTYcPtTY07amss0vRsGln+MBT/tN9n1qv3Shs8dbnik1m467ZRibJQhP&#13;&#10;o/9v/CE+dXBYvMCvUdhArn8AAAD//wMAUEsBAi0AFAAGAAgAAAAhANvh9svuAAAAhQEAABMAAAAA&#13;&#10;AAAAAAAAAAAAAAAAAFtDb250ZW50X1R5cGVzXS54bWxQSwECLQAUAAYACAAAACEAWvQsW78AAAAV&#13;&#10;AQAACwAAAAAAAAAAAAAAAAAfAQAAX3JlbHMvLnJlbHNQSwECLQAUAAYACAAAACEAk/MwWckAAADh&#13;&#10;AAAADwAAAAAAAAAAAAAAAAAHAgAAZHJzL2Rvd25yZXYueG1sUEsFBgAAAAADAAMAtwAAAP0CAAAA&#13;&#10;AA==&#13;&#10;" fillcolor="black [3213]" stroked="f" strokeweight="2pt"/>
                  <v:rect id="Rectangle 124" o:spid="_x0000_s1122" style="position:absolute;left:21013;top:25505;width:717;height:718;flip:x y;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GqgtyQAAAOEAAAAPAAAAZHJzL2Rvd25yZXYueG1sRI/BasJA&#13;&#10;EIbvBd9hGcFbs1FKW6JrEE2xUHow5uBxyI5JSHY2ZFeNPn23UOhlmOHn/4ZvlY6mE1caXGNZwTyK&#13;&#10;QRCXVjdcKSiOH8/vIJxH1thZJgV3cpCuJ08rTLS98YGuua9EgLBLUEHtfZ9I6cqaDLrI9sQhO9vB&#13;&#10;oA/nUEk94C3ATScXcfwqDTYcPtTY07amss0vRsGln+MBT/tN9n1qv3Shs8dbnik1m467ZRibJQhP&#13;&#10;o/9v/CE+dXBYvMCvUdhArn8AAAD//wMAUEsBAi0AFAAGAAgAAAAhANvh9svuAAAAhQEAABMAAAAA&#13;&#10;AAAAAAAAAAAAAAAAAFtDb250ZW50X1R5cGVzXS54bWxQSwECLQAUAAYACAAAACEAWvQsW78AAAAV&#13;&#10;AQAACwAAAAAAAAAAAAAAAAAfAQAAX3JlbHMvLnJlbHNQSwECLQAUAAYACAAAACEAHBqoLckAAADh&#13;&#10;AAAADwAAAAAAAAAAAAAAAAAHAgAAZHJzL2Rvd25yZXYueG1sUEsFBgAAAAADAAMAtwAAAP0CAAAA&#13;&#10;AA==&#13;&#10;" fillcolor="black [3213]" stroked="f" strokeweight="2pt"/>
                  <v:rect id="Rectangle 125" o:spid="_x0000_s1123" style="position:absolute;left:21981;top:30108;width:718;height:717;flip:x y;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Vg22yQAAAOEAAAAPAAAAZHJzL2Rvd25yZXYueG1sRI9Na8JA&#13;&#10;EIbvBf/DMoK3ZqPQD6JrEE2xUHow5uBxyI5JSHY2ZFeN/vpuodDLMMPL+wzPKh1NJ640uMaygnkU&#13;&#10;gyAurW64UlAcP57fQTiPrLGzTAru5CBdT55WmGh74wNdc1+JAGGXoILa+z6R0pU1GXSR7YlDdraD&#13;&#10;QR/OoZJ6wFuAm04u4vhVGmw4fKixp21NZZtfjIJLP8cDnvab7PvUfulCZ4+3PFNqNh13yzA2SxCe&#13;&#10;Rv/f+EN86uCweIFfo7CBXP8AAAD//wMAUEsBAi0AFAAGAAgAAAAhANvh9svuAAAAhQEAABMAAAAA&#13;&#10;AAAAAAAAAAAAAAAAAFtDb250ZW50X1R5cGVzXS54bWxQSwECLQAUAAYACAAAACEAWvQsW78AAAAV&#13;&#10;AQAACwAAAAAAAAAAAAAAAAAfAQAAX3JlbHMvLnJlbHNQSwECLQAUAAYACAAAACEAc1YNtskAAADh&#13;&#10;AAAADwAAAAAAAAAAAAAAAAAHAgAAZHJzL2Rvd25yZXYueG1sUEsFBgAAAAADAAMAtwAAAP0CAAAA&#13;&#10;AA==&#13;&#10;" fillcolor="black [3213]" stroked="f" strokeweight="2pt"/>
                </v:group>
              </v:group>
            </w:pict>
          </mc:Fallback>
        </mc:AlternateContent>
      </w:r>
    </w:p>
    <w:p w14:paraId="7E710F6F" w14:textId="77777777" w:rsidR="00A17162" w:rsidRPr="00F24ADB" w:rsidRDefault="00A17162" w:rsidP="00A17162"/>
    <w:p w14:paraId="31E1F771" w14:textId="77777777" w:rsidR="00A72120" w:rsidRPr="00F24ADB" w:rsidRDefault="00A72120">
      <w:pPr>
        <w:spacing w:after="0"/>
        <w:rPr>
          <w:rFonts w:ascii="Arial" w:eastAsiaTheme="majorEastAsia" w:hAnsi="Arial" w:cstheme="majorBidi"/>
          <w:b/>
          <w:bCs/>
        </w:rPr>
      </w:pPr>
      <w:r w:rsidRPr="00F24ADB">
        <w:br w:type="page"/>
      </w:r>
    </w:p>
    <w:p w14:paraId="526A03FE" w14:textId="2AD7BFB3" w:rsidR="00A17162" w:rsidRPr="00F24ADB" w:rsidRDefault="00A17162" w:rsidP="00A17162">
      <w:pPr>
        <w:pStyle w:val="Heading3"/>
        <w:rPr>
          <w:color w:val="000000" w:themeColor="text1"/>
        </w:rPr>
      </w:pPr>
      <w:r w:rsidRPr="00F24ADB">
        <w:rPr>
          <w:color w:val="000000" w:themeColor="text1"/>
        </w:rPr>
        <w:lastRenderedPageBreak/>
        <w:t>Discussion</w:t>
      </w:r>
    </w:p>
    <w:p w14:paraId="48280C0D" w14:textId="77777777" w:rsidR="00A17162" w:rsidRPr="00F24ADB" w:rsidRDefault="00A17162" w:rsidP="00A17162">
      <w:r w:rsidRPr="00F24ADB">
        <w:t xml:space="preserve">There is a team operating within an organisation.  The roles and responsibilities of the team are well defined.  The work they do </w:t>
      </w:r>
      <w:proofErr w:type="gramStart"/>
      <w:r w:rsidRPr="00F24ADB">
        <w:t>is:</w:t>
      </w:r>
      <w:proofErr w:type="gramEnd"/>
      <w:r w:rsidRPr="00F24ADB">
        <w:t xml:space="preserve"> Case management, investigations and attending to public enquiries.</w:t>
      </w:r>
    </w:p>
    <w:p w14:paraId="43633453" w14:textId="102C0548" w:rsidR="00A17162" w:rsidRPr="00F24ADB" w:rsidRDefault="00A17162" w:rsidP="00A17162">
      <w:r w:rsidRPr="00F24ADB">
        <w:t>The team and their leaders are struggling with their work and are experiencing high levels of stress.  They have raised this with senior management and made a plea for additional resources to address their situation.  Senior management is not convinced that additional resources are required and believe</w:t>
      </w:r>
      <w:r w:rsidR="005B48A5">
        <w:t>s</w:t>
      </w:r>
      <w:r w:rsidRPr="00F24ADB">
        <w:t xml:space="preserve"> there could be other reasons why the team is struggling with their work and experiencing high levels of stress.</w:t>
      </w:r>
    </w:p>
    <w:p w14:paraId="4FDB39AE" w14:textId="77777777" w:rsidR="00A17162" w:rsidRPr="00F24ADB" w:rsidRDefault="00A17162" w:rsidP="00A17162">
      <w:r w:rsidRPr="00F24ADB">
        <w:t xml:space="preserve">We are asked to review the team and produce a report on the resource adequacy or otherwise of the team.   </w:t>
      </w:r>
    </w:p>
    <w:p w14:paraId="2840A6C6" w14:textId="77777777" w:rsidR="00A17162" w:rsidRPr="00F24ADB" w:rsidRDefault="00A17162" w:rsidP="00A17162">
      <w:r w:rsidRPr="00F24ADB">
        <w:t>What data could we analyse and include in the review and report?</w:t>
      </w:r>
    </w:p>
    <w:p w14:paraId="534AB63F" w14:textId="77777777" w:rsidR="00A17162" w:rsidRPr="00F24ADB" w:rsidRDefault="00A17162" w:rsidP="00A17162"/>
    <w:p w14:paraId="743E7131" w14:textId="77777777" w:rsidR="00A17162" w:rsidRPr="00F24ADB" w:rsidRDefault="00A17162" w:rsidP="00A17162"/>
    <w:p w14:paraId="1A894AA2" w14:textId="77777777" w:rsidR="00A17162" w:rsidRPr="00F24ADB" w:rsidRDefault="00A17162" w:rsidP="00A17162"/>
    <w:p w14:paraId="2000D6A3" w14:textId="77777777" w:rsidR="00A17162" w:rsidRPr="00F24ADB" w:rsidRDefault="00A17162" w:rsidP="00A17162"/>
    <w:p w14:paraId="5B36DE04" w14:textId="77777777" w:rsidR="00A17162" w:rsidRPr="00F24ADB" w:rsidRDefault="00A17162" w:rsidP="00A17162"/>
    <w:p w14:paraId="62F01F22" w14:textId="77777777" w:rsidR="00A17162" w:rsidRPr="00F24ADB" w:rsidRDefault="00A17162" w:rsidP="00A17162"/>
    <w:p w14:paraId="5C67C0B5" w14:textId="77777777" w:rsidR="00A17162" w:rsidRPr="00F24ADB" w:rsidRDefault="00A17162">
      <w:pPr>
        <w:spacing w:after="0"/>
        <w:rPr>
          <w:rFonts w:ascii="Arial" w:eastAsiaTheme="majorEastAsia" w:hAnsi="Arial" w:cstheme="majorBidi"/>
          <w:b/>
          <w:bCs/>
          <w:sz w:val="32"/>
          <w:szCs w:val="32"/>
        </w:rPr>
      </w:pPr>
      <w:r w:rsidRPr="00F24ADB">
        <w:br w:type="page"/>
      </w:r>
    </w:p>
    <w:p w14:paraId="0FE1B6ED" w14:textId="682B1B47" w:rsidR="009311BA" w:rsidRPr="00F24ADB" w:rsidRDefault="009311BA" w:rsidP="009311BA">
      <w:pPr>
        <w:pStyle w:val="Heading1"/>
        <w:rPr>
          <w:color w:val="000000" w:themeColor="text1"/>
        </w:rPr>
      </w:pPr>
      <w:bookmarkStart w:id="65" w:name="_Toc199247335"/>
      <w:r w:rsidRPr="00F24ADB">
        <w:rPr>
          <w:color w:val="000000" w:themeColor="text1"/>
        </w:rPr>
        <w:lastRenderedPageBreak/>
        <w:t xml:space="preserve">Data &amp; </w:t>
      </w:r>
      <w:r w:rsidR="005B48A5">
        <w:rPr>
          <w:color w:val="000000" w:themeColor="text1"/>
        </w:rPr>
        <w:t>d</w:t>
      </w:r>
      <w:r w:rsidRPr="00F24ADB">
        <w:rPr>
          <w:color w:val="000000" w:themeColor="text1"/>
        </w:rPr>
        <w:t>ecision</w:t>
      </w:r>
      <w:r w:rsidR="0096696A">
        <w:rPr>
          <w:color w:val="000000" w:themeColor="text1"/>
        </w:rPr>
        <w:t>-</w:t>
      </w:r>
      <w:r w:rsidRPr="00F24ADB">
        <w:rPr>
          <w:color w:val="000000" w:themeColor="text1"/>
        </w:rPr>
        <w:t>making</w:t>
      </w:r>
      <w:bookmarkEnd w:id="65"/>
    </w:p>
    <w:p w14:paraId="0C751145" w14:textId="77777777" w:rsidR="003541A4" w:rsidRPr="00F24ADB" w:rsidRDefault="003541A4" w:rsidP="003541A4">
      <w:bookmarkStart w:id="66" w:name="_Toc461569857"/>
      <w:bookmarkStart w:id="67" w:name="_Toc467592029"/>
      <w:r w:rsidRPr="00F24ADB">
        <w:t>I present data to help others through some or all of the stages below.</w:t>
      </w:r>
    </w:p>
    <w:p w14:paraId="02242CE8" w14:textId="26C51B73" w:rsidR="003541A4" w:rsidRPr="00F24ADB" w:rsidRDefault="003541A4" w:rsidP="003541A4">
      <w:r w:rsidRPr="00F24ADB">
        <w:rPr>
          <w:noProof/>
        </w:rPr>
        <mc:AlternateContent>
          <mc:Choice Requires="wps">
            <w:drawing>
              <wp:anchor distT="0" distB="0" distL="114300" distR="114300" simplePos="0" relativeHeight="251668480" behindDoc="0" locked="0" layoutInCell="1" allowOverlap="1" wp14:anchorId="3764EB44" wp14:editId="1D22B23D">
                <wp:simplePos x="0" y="0"/>
                <wp:positionH relativeFrom="column">
                  <wp:posOffset>1390810</wp:posOffset>
                </wp:positionH>
                <wp:positionV relativeFrom="paragraph">
                  <wp:posOffset>260852</wp:posOffset>
                </wp:positionV>
                <wp:extent cx="891348" cy="343535"/>
                <wp:effectExtent l="0" t="0" r="0" b="0"/>
                <wp:wrapNone/>
                <wp:docPr id="3"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1348" cy="3435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CCF85FF" w14:textId="337264BA" w:rsidR="009A3795" w:rsidRDefault="009A3795" w:rsidP="003541A4">
                            <w:pPr>
                              <w:rPr>
                                <w:rFonts w:ascii="Arial" w:hAnsi="Arial"/>
                              </w:rPr>
                            </w:pPr>
                            <w:r>
                              <w:rPr>
                                <w:rFonts w:ascii="Arial" w:hAnsi="Arial"/>
                              </w:rPr>
                              <w:t>DISCERN</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3764EB44" id="Text Box 6" o:spid="_x0000_s1124" type="#_x0000_t202" style="position:absolute;margin-left:109.5pt;margin-top:20.55pt;width:70.2pt;height:27.05pt;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msHx+AEAANEDAAAOAAAAZHJzL2Uyb0RvYy54bWysU9uO0zAQfUfiHyy/0/SSwm7UdLV0VYS0&#13;&#10;LEgLH+A4TmLheMzYbVK+nrHT7S7whsiD5fHYZ+acOdncjL1hR4Vegy35YjbnTFkJtbZtyb993b+5&#13;&#10;4swHYWthwKqSn5TnN9vXrzaDK9QSOjC1QkYg1heDK3kXgiuyzMtO9cLPwClLyQawF4FCbLMaxUDo&#13;&#10;vcmW8/nbbACsHYJU3tPp3ZTk24TfNEqGz03jVWCm5NRbSCumtYprtt2IokXhOi3PbYh/6KIX2lLR&#13;&#10;C9SdCIIdUP8F1WuJ4KEJMwl9Bk2jpUociM1i/gebx044lbiQON5dZPL/D1Y+HB/dF2RhfA8jDTCR&#13;&#10;8O4e5HfPLOw6YVt1iwhDp0RNhRdRsmxwvjg/jVL7wkeQavgENQ1ZHAIkoLHBPqpCPBmh0wBOF9HV&#13;&#10;GJikw6vrxSonl0hKrfLVerVOFUTx9NihDx8U9CxuSo400wQujvc+xGZE8XQl1vJgdL3XxqQA22pn&#13;&#10;kB0FzX+fvjP6b9eMjZctxGcTYjxJLCOxiWIYq5HpuuT5MmJE1hXUJ+KNMPmK/gPadIA/ORvIUyX3&#13;&#10;Pw4CFWfmoyXtrhd5Hk2Ygnz9bkkBvsxULzPCSoIqeeBs2u7CZNyDQ912VGmaloVb0rvRSYvnrs79&#13;&#10;k2+SRGePR2O+jNOt5z9x+wsAAP//AwBQSwMEFAAGAAgAAAAhAI9gadvkAAAADgEAAA8AAABkcnMv&#13;&#10;ZG93bnJldi54bWxMj81ug0AMhO+V+g4rR+qlahYoJIVgov6oUa9J8wALbACF9SJ2E8jb1z21F0sj&#13;&#10;2zPz5dvZ9OKqR9dZQgiXAQhNla07ahCO359PLyCcV1Sr3pJGuGkH2+L+LldZbSfa6+vBN4JNyGUK&#13;&#10;ofV+yKR0VauNcks7aOLdyY5GeZZjI+tRTWxuehkFwUoa1REntGrQ762uzoeLQTh9TY9JOpU7f1zv&#13;&#10;49Wb6talvSE+LOaPDY/XDQivZ//3Ab8M3B8KLlbaC9VO9AhRmDKQR4jDEAQfPCdpDKJESJMIZJHL&#13;&#10;/xjFDwAAAP//AwBQSwECLQAUAAYACAAAACEAtoM4kv4AAADhAQAAEwAAAAAAAAAAAAAAAAAAAAAA&#13;&#10;W0NvbnRlbnRfVHlwZXNdLnhtbFBLAQItABQABgAIAAAAIQA4/SH/1gAAAJQBAAALAAAAAAAAAAAA&#13;&#10;AAAAAC8BAABfcmVscy8ucmVsc1BLAQItABQABgAIAAAAIQDhmsHx+AEAANEDAAAOAAAAAAAAAAAA&#13;&#10;AAAAAC4CAABkcnMvZTJvRG9jLnhtbFBLAQItABQABgAIAAAAIQCPYGnb5AAAAA4BAAAPAAAAAAAA&#13;&#10;AAAAAAAAAFIEAABkcnMvZG93bnJldi54bWxQSwUGAAAAAAQABADzAAAAYwUAAAAA&#13;&#10;" stroked="f">
                <v:textbox>
                  <w:txbxContent>
                    <w:p w14:paraId="7CCF85FF" w14:textId="337264BA" w:rsidR="009A3795" w:rsidRDefault="009A3795" w:rsidP="003541A4">
                      <w:pPr>
                        <w:rPr>
                          <w:rFonts w:ascii="Arial" w:hAnsi="Arial"/>
                        </w:rPr>
                      </w:pPr>
                      <w:r>
                        <w:rPr>
                          <w:rFonts w:ascii="Arial" w:hAnsi="Arial"/>
                        </w:rPr>
                        <w:t>DISCERN</w:t>
                      </w:r>
                    </w:p>
                  </w:txbxContent>
                </v:textbox>
              </v:shape>
            </w:pict>
          </mc:Fallback>
        </mc:AlternateContent>
      </w:r>
      <w:r w:rsidRPr="00F24ADB">
        <w:rPr>
          <w:noProof/>
        </w:rPr>
        <mc:AlternateContent>
          <mc:Choice Requires="wps">
            <w:drawing>
              <wp:anchor distT="0" distB="0" distL="114300" distR="114300" simplePos="0" relativeHeight="251669504" behindDoc="0" locked="0" layoutInCell="1" allowOverlap="1" wp14:anchorId="57765808" wp14:editId="25307CBA">
                <wp:simplePos x="0" y="0"/>
                <wp:positionH relativeFrom="column">
                  <wp:posOffset>2281555</wp:posOffset>
                </wp:positionH>
                <wp:positionV relativeFrom="paragraph">
                  <wp:posOffset>207976</wp:posOffset>
                </wp:positionV>
                <wp:extent cx="377825" cy="342265"/>
                <wp:effectExtent l="0" t="12700" r="28575" b="26035"/>
                <wp:wrapNone/>
                <wp:docPr id="2" name="Auto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7825" cy="342265"/>
                        </a:xfrm>
                        <a:prstGeom prst="rightArrow">
                          <a:avLst>
                            <a:gd name="adj1" fmla="val 50000"/>
                            <a:gd name="adj2" fmla="val 40584"/>
                          </a:avLst>
                        </a:prstGeom>
                        <a:solidFill>
                          <a:srgbClr val="FF6600"/>
                        </a:solidFill>
                        <a:ln w="9525">
                          <a:solidFill>
                            <a:srgbClr val="FF6600"/>
                          </a:solidFill>
                          <a:miter lim="800000"/>
                          <a:headEnd/>
                          <a:tailEnd/>
                        </a:ln>
                      </wps:spPr>
                      <wps:bodyPr rot="0" vert="horz" wrap="square" lIns="91440" tIns="45720" rIns="91440" bIns="45720" anchor="t" anchorCtr="0" upright="1">
                        <a:noAutofit/>
                      </wps:bodyPr>
                    </wps:wsp>
                  </a:graphicData>
                </a:graphic>
              </wp:anchor>
            </w:drawing>
          </mc:Choice>
          <mc:Fallback>
            <w:pict>
              <v:shapetype w14:anchorId="5A65DA48"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8" o:spid="_x0000_s1026" type="#_x0000_t13" style="position:absolute;margin-left:179.65pt;margin-top:16.4pt;width:29.75pt;height:26.95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HBtOgIAAJIEAAAOAAAAZHJzL2Uyb0RvYy54bWysVNtu2zAMfR+wfxD0vthxnTQ14hRFugwD&#10;uq1Atw9QJNnWptskJU729aVkJ023t2J5EESTOuThIbO8PSiJ9tx5YXSNp5McI66pYUK3Nf7xffNh&#10;gZEPRDMijeY1PnKPb1fv3y17W/HCdEYy7hCAaF/1tsZdCLbKMk87roifGMs1OBvjFAlgujZjjvSA&#10;rmRW5Pk8641j1hnKvYev94MTrxJ+03AavjWN5wHJGkNtIZ0undt4ZqslqVpHbCfoWAZ5QxWKCA1J&#10;z1D3JBC0c+IfKCWoM940YUKNykzTCMoTB2Azzf9i89QRyxMXaI635zb5/wdLv+4fHRKsxgVGmiiQ&#10;6G4XTMqMFrE9vfUVRD3ZRxcJevtg6C+PtFl3RLf8zjnTd5wwKGoa47NXD6Lh4Sna9l8MA3QC6KlT&#10;h8apCAg9QIckyPEsCD8EROHj1fX1ophhRMF1VRbFfJYykOr02DofPnGjULzU2Im2C6milILsH3xI&#10;qrCRG2E/pxg1SoLIeyLRLIffOAQXMdCLl5gyny3KMe+ImJHqlDn1xEjBNkLKZLh2u5YOAXyNN5v5&#10;fEgAT/xlmNSor/HNDOi9FUKJALsjharxIvIYiUQxPmqWJjsQIYc75Jd6VCcKMgi7NewI4jgzLAYs&#10;Mlw64/5g1MNS1Nj/3hHHMZKfNQh8My3LuEXJKGfXBRju0rO99BBNAarGAaPhug7D5u1sEioOTOSu&#10;TRy5RoTT9AxVjcXC4MPt1WZd2inq5a9k9QwAAP//AwBQSwMEFAAGAAgAAAAhACXexf3hAAAADgEA&#10;AA8AAABkcnMvZG93bnJldi54bWxMTz1vgzAQ3Sv1P1gXqVtjQhJCCSaqWrVLlzRtdse+AALbCBsC&#10;/77XqV1O73Tv3kd+mEzLRux97ayA1TIChlY5XdtSwPfX22MKzAdptWydRQEzejgU93e5zLS72U8c&#10;T6FkJGJ9JgVUIXQZ515VaKRfug4t3a6uNzLQ2pdc9/JG4qblcRQl3MjakkMlO3ypUDWnwQgY/e59&#10;/jg3zUZtkzZV8XE4z6UQD4vpdU/jeQ8s4BT+PuC3A+WHgoJd3GC1Z62A9fZpTVQCMfUgwmaVErgI&#10;SJMd8CLn/2sUPwAAAP//AwBQSwECLQAUAAYACAAAACEAtoM4kv4AAADhAQAAEwAAAAAAAAAAAAAA&#10;AAAAAAAAW0NvbnRlbnRfVHlwZXNdLnhtbFBLAQItABQABgAIAAAAIQA4/SH/1gAAAJQBAAALAAAA&#10;AAAAAAAAAAAAAC8BAABfcmVscy8ucmVsc1BLAQItABQABgAIAAAAIQCktHBtOgIAAJIEAAAOAAAA&#10;AAAAAAAAAAAAAC4CAABkcnMvZTJvRG9jLnhtbFBLAQItABQABgAIAAAAIQAl3sX94QAAAA4BAAAP&#10;AAAAAAAAAAAAAAAAAJQEAABkcnMvZG93bnJldi54bWxQSwUGAAAAAAQABADzAAAAogUAAAAA&#10;" adj="13659" fillcolor="#f60" strokecolor="#f60"/>
            </w:pict>
          </mc:Fallback>
        </mc:AlternateContent>
      </w:r>
      <w:r w:rsidRPr="00F24ADB">
        <w:rPr>
          <w:noProof/>
          <w:sz w:val="32"/>
          <w:szCs w:val="32"/>
          <w:lang w:eastAsia="en-GB"/>
        </w:rPr>
        <mc:AlternateContent>
          <mc:Choice Requires="wpg">
            <w:drawing>
              <wp:inline distT="0" distB="0" distL="0" distR="0" wp14:anchorId="33924157" wp14:editId="7A310C73">
                <wp:extent cx="5486400" cy="625309"/>
                <wp:effectExtent l="0" t="0" r="0" b="0"/>
                <wp:docPr id="4" name="Group 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486400" cy="625309"/>
                          <a:chOff x="2527" y="2775"/>
                          <a:chExt cx="7200" cy="1080"/>
                        </a:xfrm>
                      </wpg:grpSpPr>
                      <wps:wsp>
                        <wps:cNvPr id="5" name="AutoShape 3"/>
                        <wps:cNvSpPr>
                          <a:spLocks noChangeAspect="1" noChangeArrowheads="1" noTextEdit="1"/>
                        </wps:cNvSpPr>
                        <wps:spPr bwMode="auto">
                          <a:xfrm>
                            <a:off x="2527" y="2775"/>
                            <a:ext cx="7200" cy="1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wpg:cNvPr id="7" name="Group 4"/>
                        <wpg:cNvGrpSpPr>
                          <a:grpSpLocks/>
                        </wpg:cNvGrpSpPr>
                        <wpg:grpSpPr bwMode="auto">
                          <a:xfrm>
                            <a:off x="2699" y="3174"/>
                            <a:ext cx="6016" cy="526"/>
                            <a:chOff x="2699" y="3174"/>
                            <a:chExt cx="6016" cy="526"/>
                          </a:xfrm>
                        </wpg:grpSpPr>
                        <wps:wsp>
                          <wps:cNvPr id="10" name="Text Box 5"/>
                          <wps:cNvSpPr txBox="1">
                            <a:spLocks noChangeArrowheads="1"/>
                          </wps:cNvSpPr>
                          <wps:spPr bwMode="auto">
                            <a:xfrm>
                              <a:off x="2699" y="3236"/>
                              <a:ext cx="1200" cy="46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05477CE" w14:textId="77777777" w:rsidR="009A3795" w:rsidRDefault="009A3795" w:rsidP="003541A4">
                                <w:pPr>
                                  <w:rPr>
                                    <w:rFonts w:ascii="Arial" w:hAnsi="Arial"/>
                                  </w:rPr>
                                </w:pPr>
                                <w:r>
                                  <w:rPr>
                                    <w:rFonts w:ascii="Arial" w:hAnsi="Arial"/>
                                  </w:rPr>
                                  <w:t>INFORM</w:t>
                                </w:r>
                              </w:p>
                            </w:txbxContent>
                          </wps:txbx>
                          <wps:bodyPr rot="0" vert="horz" wrap="square" lIns="91440" tIns="45720" rIns="91440" bIns="45720" anchor="t" anchorCtr="0" upright="1">
                            <a:noAutofit/>
                          </wps:bodyPr>
                        </wps:wsp>
                        <wps:wsp>
                          <wps:cNvPr id="11" name="Text Box 6"/>
                          <wps:cNvSpPr txBox="1">
                            <a:spLocks noChangeArrowheads="1"/>
                          </wps:cNvSpPr>
                          <wps:spPr bwMode="auto">
                            <a:xfrm>
                              <a:off x="6143" y="3229"/>
                              <a:ext cx="1200" cy="46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384F088" w14:textId="77777777" w:rsidR="009A3795" w:rsidRDefault="009A3795" w:rsidP="003541A4">
                                <w:pPr>
                                  <w:rPr>
                                    <w:rFonts w:ascii="Arial" w:hAnsi="Arial"/>
                                  </w:rPr>
                                </w:pPr>
                                <w:r>
                                  <w:rPr>
                                    <w:rFonts w:ascii="Arial" w:hAnsi="Arial"/>
                                  </w:rPr>
                                  <w:t>DECIDE</w:t>
                                </w:r>
                              </w:p>
                            </w:txbxContent>
                          </wps:txbx>
                          <wps:bodyPr rot="0" vert="horz" wrap="square" lIns="91440" tIns="45720" rIns="91440" bIns="45720" anchor="t" anchorCtr="0" upright="1">
                            <a:noAutofit/>
                          </wps:bodyPr>
                        </wps:wsp>
                        <wps:wsp>
                          <wps:cNvPr id="14" name="Text Box 7"/>
                          <wps:cNvSpPr txBox="1">
                            <a:spLocks noChangeArrowheads="1"/>
                          </wps:cNvSpPr>
                          <wps:spPr bwMode="auto">
                            <a:xfrm>
                              <a:off x="8020" y="3236"/>
                              <a:ext cx="695" cy="46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0C4AF4" w14:textId="77777777" w:rsidR="009A3795" w:rsidRDefault="009A3795" w:rsidP="003541A4">
                                <w:pPr>
                                  <w:rPr>
                                    <w:rFonts w:ascii="Arial" w:hAnsi="Arial"/>
                                  </w:rPr>
                                </w:pPr>
                                <w:r>
                                  <w:rPr>
                                    <w:rFonts w:ascii="Arial" w:hAnsi="Arial"/>
                                  </w:rPr>
                                  <w:t>ACT</w:t>
                                </w:r>
                              </w:p>
                            </w:txbxContent>
                          </wps:txbx>
                          <wps:bodyPr rot="0" vert="horz" wrap="square" lIns="91440" tIns="45720" rIns="91440" bIns="45720" anchor="t" anchorCtr="0" upright="1">
                            <a:noAutofit/>
                          </wps:bodyPr>
                        </wps:wsp>
                        <wps:wsp>
                          <wps:cNvPr id="15" name="AutoShape 8"/>
                          <wps:cNvSpPr>
                            <a:spLocks noChangeArrowheads="1"/>
                          </wps:cNvSpPr>
                          <wps:spPr bwMode="auto">
                            <a:xfrm>
                              <a:off x="3774" y="3174"/>
                              <a:ext cx="496" cy="462"/>
                            </a:xfrm>
                            <a:prstGeom prst="rightArrow">
                              <a:avLst>
                                <a:gd name="adj1" fmla="val 50000"/>
                                <a:gd name="adj2" fmla="val 40584"/>
                              </a:avLst>
                            </a:prstGeom>
                            <a:solidFill>
                              <a:srgbClr val="FF6600"/>
                            </a:solidFill>
                            <a:ln w="9525">
                              <a:solidFill>
                                <a:srgbClr val="FF6600"/>
                              </a:solidFill>
                              <a:miter lim="800000"/>
                              <a:headEnd/>
                              <a:tailEnd/>
                            </a:ln>
                          </wps:spPr>
                          <wps:bodyPr rot="0" vert="horz" wrap="square" lIns="91440" tIns="45720" rIns="91440" bIns="45720" anchor="t" anchorCtr="0" upright="1">
                            <a:noAutofit/>
                          </wps:bodyPr>
                        </wps:wsp>
                        <wps:wsp>
                          <wps:cNvPr id="16" name="AutoShape 9"/>
                          <wps:cNvSpPr>
                            <a:spLocks noChangeArrowheads="1"/>
                          </wps:cNvSpPr>
                          <wps:spPr bwMode="auto">
                            <a:xfrm>
                              <a:off x="7343" y="3197"/>
                              <a:ext cx="558" cy="462"/>
                            </a:xfrm>
                            <a:prstGeom prst="rightArrow">
                              <a:avLst>
                                <a:gd name="adj1" fmla="val 50000"/>
                                <a:gd name="adj2" fmla="val 40584"/>
                              </a:avLst>
                            </a:prstGeom>
                            <a:solidFill>
                              <a:srgbClr val="FF6600"/>
                            </a:solidFill>
                            <a:ln w="9525">
                              <a:solidFill>
                                <a:srgbClr val="FF6600"/>
                              </a:solidFill>
                              <a:miter lim="800000"/>
                              <a:headEnd/>
                              <a:tailEnd/>
                            </a:ln>
                          </wps:spPr>
                          <wps:bodyPr rot="0" vert="horz" wrap="square" lIns="91440" tIns="45720" rIns="91440" bIns="45720" anchor="t" anchorCtr="0" upright="1">
                            <a:noAutofit/>
                          </wps:bodyPr>
                        </wps:wsp>
                      </wpg:grpSp>
                    </wpg:wgp>
                  </a:graphicData>
                </a:graphic>
              </wp:inline>
            </w:drawing>
          </mc:Choice>
          <mc:Fallback>
            <w:pict>
              <v:group w14:anchorId="33924157" id="Group 2" o:spid="_x0000_s1125" style="width:6in;height:49.25pt;mso-position-horizontal-relative:char;mso-position-vertical-relative:line" coordorigin="2527,2775" coordsize="7200,108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HRbLAAQAAHATAAAOAAAAZHJzL2Uyb0RvYy54bWzsWNuO2zYQfS/QfyD43tXFknzBaoPtZndR&#13;&#10;IG0DJP0AWqIurSSqJL3y5us7HOpmO0mDDeLCaPxgSCI5Gp4zZ2bE61f7uiJPXKpSNDH1rlxKeJOI&#13;&#10;tGzymP7x/uGnFSVKsyZllWh4TJ+5oq9ufvzhums33BeFqFIuCRhp1KZrY1po3W4cRyUFr5m6Ei1v&#13;&#10;YDATsmYabmXupJJ1YL2uHN91I6cTMm2lSLhS8PS1HaQ3aD/LeKJ/zzLFNaliCr5p/Jf4vzX/zs01&#13;&#10;2+SStUWZ9G6wF3hRs7KBl46mXjPNyE6WJ6bqMpFCiUxfJaJ2RJaVCcc9wG4892g3j1LsWtxLvuny&#13;&#10;doQJoD3C6cVmk9+eHmX7rn0rrfdw+UYkfynSiLuCNTm/VS2ACNQaqJyuzTfzJeY+t+vJtvtVpEAx&#13;&#10;22mBWOwzWRursEuyR8ifR8j5XpMEHobBKgpcYCaBscgPF+7acpIUQJxZ5of+khIY9ZfLcBi775cv&#13;&#10;IQbsWs9dIZsO29j3oq+9byYcIL7UBKH6OgjfFazlyIwyeLyVpExhM5Q0rAYIbgECnEIWxmPzcpg1&#13;&#10;oKw+CfGEupSiKzhLwU8PrIr3ANh9Ws6ImJk09hVQ+K8UfATLgYjPIMk2rVT6kYuamIuYSogIZJg9&#13;&#10;vVHaxMU0xRDeiIeyqlBaVXPwACaaJ8CN9dhisxXpM3gvBdgGOiGdwEUh5AdKOpBmTNXfOyY5JdUv&#13;&#10;DQCy9oLAaBlvghA8p0TOR7bzEdYkYCqmmhJ7eaet/netLPMCEbU+GtayEvdj/LNe9c5C7Bhf+2i3&#13;&#10;lxPxEKCWeFQsCSzph1IxuWFQ19dKyY/Wa9TEwlviy9hm4DFyvcgqIvSjQS6DlE6XJcUgpZOF/6WS&#13;&#10;PKDUImoCn/ws9gS1P1MS0Xt4bORh2DvR1IGALN4vUswImb/o4RyQ9sbcE0RIwgjYpIYvFIwSVZka&#13;&#10;zeBWZL69qyR5YlCzHvBneATrB9O+SFl6v91jagrGRHQ5YjtDxvZMcsWUPcYZsnz2OIs8YMhUuYXv&#13;&#10;9xXwMuOsz31D+ryEpH6OOAtO4mx51BmcJ5+tXFMtMc6O81m0hv7FtGGXkM7GavA9nc0aUO8jHejq&#13;&#10;KM6+ZbVcLKEdweg66UuCdd+WBJHfl7Ph++C4uzRd2a2p31OPaZzO0z5Vs/RPSNtZXcGXGhRJErrw&#13;&#10;MzYP5/jzOYEbroYijV3rSdN6UFzVYQ2OIvuC0xpMOuhHQz+0TchnyvinTNSlhg/gqqxjujL76Ddi&#13;&#10;ev/7JsVNaVZW9href9Ht8zkyLYTZ8UcYFtRZSf+WElguhkLurTHFT615GMJhiE2w3yUwa3j/RxKY&#13;&#10;DiXwuxKPdTAT9UdQ5txofo+zpoOym38AAAD//wMAUEsDBBQABgAIAAAAIQClFmKi3wAAAAkBAAAP&#13;&#10;AAAAZHJzL2Rvd25yZXYueG1sTI/NasMwEITvhb6D2EJvjey2CY5jOYT05xQCTQqhN8Xa2CbWyliK&#13;&#10;7bx9t720l4Fh2Nn5suVoG9Fj52tHCuJJBAKpcKamUsHn/u0hAeGDJqMbR6jgih6W+e1NplPjBvrA&#13;&#10;fhdKwSXkU62gCqFNpfRFhVb7iWuRODu5zurAtiul6fTA5baRj1E0k1bXxB8q3eK6wuK8u1gF74Me&#13;&#10;Vk/xa785n9bXr/10e9jEqNT93fiyYFktQAQcw98F/DDwfsh52NFdyHjRKGCa8KucJbNntkcF82QK&#13;&#10;Ms/kf4L8GwAA//8DAFBLAQItABQABgAIAAAAIQC2gziS/gAAAOEBAAATAAAAAAAAAAAAAAAAAAAA&#13;&#10;AABbQ29udGVudF9UeXBlc10ueG1sUEsBAi0AFAAGAAgAAAAhADj9If/WAAAAlAEAAAsAAAAAAAAA&#13;&#10;AAAAAAAALwEAAF9yZWxzLy5yZWxzUEsBAi0AFAAGAAgAAAAhAIIdFssABAAAcBMAAA4AAAAAAAAA&#13;&#10;AAAAAAAALgIAAGRycy9lMm9Eb2MueG1sUEsBAi0AFAAGAAgAAAAhAKUWYqLfAAAACQEAAA8AAAAA&#13;&#10;AAAAAAAAAAAAWgYAAGRycy9kb3ducmV2LnhtbFBLBQYAAAAABAAEAPMAAABmBwAAAAA=&#13;&#10;">
                <o:lock v:ext="edit" aspectratio="t"/>
                <v:rect id="AutoShape 3" o:spid="_x0000_s1126" style="position:absolute;left:2527;top:2775;width:7200;height:1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k3rtxwAAAN8AAAAPAAAAZHJzL2Rvd25yZXYueG1sRI9Ba8JA&#13;&#10;FITvQv/D8gq9SN20oEh0lWIRgwhibD0/sq9JaPZtzK5J/PeuIHgZGIb5hpkve1OJlhpXWlbwMYpA&#13;&#10;EGdWl5wr+Dmu36cgnEfWWFkmBVdysFy8DOYYa9vxgdrU5yJA2MWooPC+jqV0WUEG3cjWxCH7s41B&#13;&#10;H2yTS91gF+Cmkp9RNJEGSw4LBda0Kij7Ty9GQZft29Nxt5H74SmxfE7Oq/R3q9Tba/89C/I1A+Gp&#13;&#10;98/GA5FoBWO4/wlfQC5uAAAA//8DAFBLAQItABQABgAIAAAAIQDb4fbL7gAAAIUBAAATAAAAAAAA&#13;&#10;AAAAAAAAAAAAAABbQ29udGVudF9UeXBlc10ueG1sUEsBAi0AFAAGAAgAAAAhAFr0LFu/AAAAFQEA&#13;&#10;AAsAAAAAAAAAAAAAAAAAHwEAAF9yZWxzLy5yZWxzUEsBAi0AFAAGAAgAAAAhAMyTeu3HAAAA3wAA&#13;&#10;AA8AAAAAAAAAAAAAAAAABwIAAGRycy9kb3ducmV2LnhtbFBLBQYAAAAAAwADALcAAAD7AgAAAAA=&#13;&#10;" filled="f" stroked="f">
                  <o:lock v:ext="edit" aspectratio="t" text="t"/>
                </v:rect>
                <v:group id="Group 4" o:spid="_x0000_s1127" style="position:absolute;left:2699;top:3174;width:6016;height:526" coordorigin="2699,3174" coordsize="6016,52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cWKxwAAAN8AAAAPAAAAZHJzL2Rvd25yZXYueG1sRI9Ba8JA&#13;&#10;FITvQv/D8gq96SYt2hJdRdSKBxGMhdLbI/tMgtm3IbtN4r93BcHLwDDMN8xs0ZtKtNS40rKCeBSB&#13;&#10;IM6sLjlX8HP6Hn6BcB5ZY2WZFFzJwWL+Mphhom3HR2pTn4sAYZeggsL7OpHSZQUZdCNbE4fsbBuD&#13;&#10;Ptgml7rBLsBNJd+jaCINlhwWCqxpVVB2Sf+Ngm2H3fIj3rT7y3l1/TuND7/7mJR6e+3X0yDLKQhP&#13;&#10;vX82HoidVvAJ9z/hC8j5DQAA//8DAFBLAQItABQABgAIAAAAIQDb4fbL7gAAAIUBAAATAAAAAAAA&#13;&#10;AAAAAAAAAAAAAABbQ29udGVudF9UeXBlc10ueG1sUEsBAi0AFAAGAAgAAAAhAFr0LFu/AAAAFQEA&#13;&#10;AAsAAAAAAAAAAAAAAAAAHwEAAF9yZWxzLy5yZWxzUEsBAi0AFAAGAAgAAAAhAH49xYrHAAAA3wAA&#13;&#10;AA8AAAAAAAAAAAAAAAAABwIAAGRycy9kb3ducmV2LnhtbFBLBQYAAAAAAwADALcAAAD7AgAAAAA=&#13;&#10;">
                  <v:shape id="Text Box 5" o:spid="_x0000_s1128" type="#_x0000_t202" style="position:absolute;left:2699;top:3236;width:1200;height:46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OgaMxQAAAOAAAAAPAAAAZHJzL2Rvd25yZXYueG1sRI/BasJA&#13;&#10;EIbvQt9hGcGL1E2lahtdRS2KV60PMGbHJJidDdnVxLd3DoVehn8Y5vv5FqvOVepBTSg9G/gYJaCI&#13;&#10;M29Lzg2cf3fvX6BCRLZYeSYDTwqwWr71Fpha3/KRHqeYK4FwSNFAEWOdah2yghyGka+J5Xb1jcMo&#13;&#10;a5Nr22ArcFfpcZJMtcOSpaHAmrYFZbfT3Rm4Htrh5Lu97ON5dvycbrCcXfzTmEG/+5nLWM9BReri&#13;&#10;/8cf4mDFQRRESALo5QsAAP//AwBQSwECLQAUAAYACAAAACEA2+H2y+4AAACFAQAAEwAAAAAAAAAA&#13;&#10;AAAAAAAAAAAAW0NvbnRlbnRfVHlwZXNdLnhtbFBLAQItABQABgAIAAAAIQBa9CxbvwAAABUBAAAL&#13;&#10;AAAAAAAAAAAAAAAAAB8BAABfcmVscy8ucmVsc1BLAQItABQABgAIAAAAIQBAOgaMxQAAAOAAAAAP&#13;&#10;AAAAAAAAAAAAAAAAAAcCAABkcnMvZG93bnJldi54bWxQSwUGAAAAAAMAAwC3AAAA+QIAAAAA&#13;&#10;" stroked="f">
                    <v:textbox>
                      <w:txbxContent>
                        <w:p w14:paraId="405477CE" w14:textId="77777777" w:rsidR="009A3795" w:rsidRDefault="009A3795" w:rsidP="003541A4">
                          <w:pPr>
                            <w:rPr>
                              <w:rFonts w:ascii="Arial" w:hAnsi="Arial"/>
                            </w:rPr>
                          </w:pPr>
                          <w:r>
                            <w:rPr>
                              <w:rFonts w:ascii="Arial" w:hAnsi="Arial"/>
                            </w:rPr>
                            <w:t>INFORM</w:t>
                          </w:r>
                        </w:p>
                      </w:txbxContent>
                    </v:textbox>
                  </v:shape>
                  <v:shape id="_x0000_s1129" type="#_x0000_t202" style="position:absolute;left:6143;top:3229;width:1200;height:46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dqMXxgAAAOAAAAAPAAAAZHJzL2Rvd25yZXYueG1sRI/bisIw&#13;&#10;EIbvhX2HMAveiKaKp61G8cCKt7p9gGkztmWbSWmirW+/EYS9GWb4+b/hW287U4kHNa60rGA8ikAQ&#13;&#10;Z1aXnCtIfr6HSxDOI2usLJOCJznYbj56a4y1bflCj6vPRYCwi1FB4X0dS+myggy6ka2JQ3azjUEf&#13;&#10;ziaXusE2wE0lJ1E0lwZLDh8KrOlQUPZ7vRsFt3M7mH216ckni8t0vsdykdqnUv3P7rgKY7cC4anz&#13;&#10;/4034qyDwxheQmEBufkDAAD//wMAUEsBAi0AFAAGAAgAAAAhANvh9svuAAAAhQEAABMAAAAAAAAA&#13;&#10;AAAAAAAAAAAAAFtDb250ZW50X1R5cGVzXS54bWxQSwECLQAUAAYACAAAACEAWvQsW78AAAAVAQAA&#13;&#10;CwAAAAAAAAAAAAAAAAAfAQAAX3JlbHMvLnJlbHNQSwECLQAUAAYACAAAACEAL3ajF8YAAADgAAAA&#13;&#10;DwAAAAAAAAAAAAAAAAAHAgAAZHJzL2Rvd25yZXYueG1sUEsFBgAAAAADAAMAtwAAAPoCAAAAAA==&#13;&#10;" stroked="f">
                    <v:textbox>
                      <w:txbxContent>
                        <w:p w14:paraId="0384F088" w14:textId="77777777" w:rsidR="009A3795" w:rsidRDefault="009A3795" w:rsidP="003541A4">
                          <w:pPr>
                            <w:rPr>
                              <w:rFonts w:ascii="Arial" w:hAnsi="Arial"/>
                            </w:rPr>
                          </w:pPr>
                          <w:r>
                            <w:rPr>
                              <w:rFonts w:ascii="Arial" w:hAnsi="Arial"/>
                            </w:rPr>
                            <w:t>DECIDE</w:t>
                          </w:r>
                        </w:p>
                      </w:txbxContent>
                    </v:textbox>
                  </v:shape>
                  <v:shape id="Text Box 7" o:spid="_x0000_s1130" type="#_x0000_t202" style="position:absolute;left:8020;top:3236;width:695;height:46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QCPxwAAAOAAAAAPAAAAZHJzL2Rvd25yZXYueG1sRI/RasJA&#13;&#10;EEXfC/7DMoIvRTeKNRrdBKu0+GrqB4zZMQlmZ0N2a+LfdwuFvgwzXO4Zzi4bTCMe1LnasoL5LAJB&#13;&#10;XFhdc6ng8vUxXYNwHlljY5kUPMlBlo5edpho2/OZHrkvRYCwS1BB5X2bSOmKigy6mW2JQ3aznUEf&#13;&#10;zq6UusM+wE0jF1G0kgZrDh8qbOlQUXHPv42C26l/fdv0109/ic/L1TvW8dU+lZqMh+M2jP0WhKfB&#13;&#10;/zf+ECcdHJbwKxQWkOkPAAAA//8DAFBLAQItABQABgAIAAAAIQDb4fbL7gAAAIUBAAATAAAAAAAA&#13;&#10;AAAAAAAAAAAAAABbQ29udGVudF9UeXBlc10ueG1sUEsBAi0AFAAGAAgAAAAhAFr0LFu/AAAAFQEA&#13;&#10;AAsAAAAAAAAAAAAAAAAAHwEAAF9yZWxzLy5yZWxzUEsBAi0AFAAGAAgAAAAhAD8BAI/HAAAA4AAA&#13;&#10;AA8AAAAAAAAAAAAAAAAABwIAAGRycy9kb3ducmV2LnhtbFBLBQYAAAAAAwADALcAAAD7AgAAAAA=&#13;&#10;" stroked="f">
                    <v:textbox>
                      <w:txbxContent>
                        <w:p w14:paraId="1E0C4AF4" w14:textId="77777777" w:rsidR="009A3795" w:rsidRDefault="009A3795" w:rsidP="003541A4">
                          <w:pPr>
                            <w:rPr>
                              <w:rFonts w:ascii="Arial" w:hAnsi="Arial"/>
                            </w:rPr>
                          </w:pPr>
                          <w:r>
                            <w:rPr>
                              <w:rFonts w:ascii="Arial" w:hAnsi="Arial"/>
                            </w:rPr>
                            <w:t>ACT</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8" o:spid="_x0000_s1131" type="#_x0000_t13" style="position:absolute;left:3774;top:3174;width:496;height:46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yNMyAAAAOAAAAAPAAAAZHJzL2Rvd25yZXYueG1sRI/RasJA&#13;&#10;EEXfC/7DMoJvdaNQqdFVbEtaKQhq9H3MjkkwOxuyq4n9+m6h4Msww+We4cyXnanEjRpXWlYwGkYg&#13;&#10;iDOrS84VHNLk+RWE88gaK8uk4E4Olove0xxjbVve0W3vcxEg7GJUUHhfx1K6rCCDbmhr4pCdbWPQ&#13;&#10;h7PJpW6wDXBTyXEUTaTBksOHAmt6Lyi77K9Gwdu4TZKv3U/up9vPzSlNj5PT90ipQb/7mIWxmoHw&#13;&#10;1PlH4x+x1sHhBf6EwgJy8QsAAP//AwBQSwECLQAUAAYACAAAACEA2+H2y+4AAACFAQAAEwAAAAAA&#13;&#10;AAAAAAAAAAAAAAAAW0NvbnRlbnRfVHlwZXNdLnhtbFBLAQItABQABgAIAAAAIQBa9CxbvwAAABUB&#13;&#10;AAALAAAAAAAAAAAAAAAAAB8BAABfcmVscy8ucmVsc1BLAQItABQABgAIAAAAIQC/WyNMyAAAAOAA&#13;&#10;AAAPAAAAAAAAAAAAAAAAAAcCAABkcnMvZG93bnJldi54bWxQSwUGAAAAAAMAAwC3AAAA/AIAAAAA&#13;&#10;" adj="13435" fillcolor="#f60" strokecolor="#f60"/>
                  <v:shape id="AutoShape 9" o:spid="_x0000_s1132" type="#_x0000_t13" style="position:absolute;left:7343;top:3197;width:558;height:46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e+iKxwAAAOAAAAAPAAAAZHJzL2Rvd25yZXYueG1sRI/RasJA&#13;&#10;EEXfhf7DMgXfdFOFEKKrSE0loH3Q9gOG7JhEs7Mhu43x711B6Msww+We4SzXg2lET52rLSv4mEYg&#13;&#10;iAuray4V/P58TRIQziNrbCyTgjs5WK/eRktMtb3xkfqTL0WAsEtRQeV9m0rpiooMuqltiUN2tp1B&#13;&#10;H86ulLrDW4CbRs6iKJYGaw4fKmzps6LievozCmxx1Zdkf8jyb9fMk/0xuwy7SKnx+7BdhLFZgPA0&#13;&#10;+P/GC5Hr4BDDUygsIFcPAAAA//8DAFBLAQItABQABgAIAAAAIQDb4fbL7gAAAIUBAAATAAAAAAAA&#13;&#10;AAAAAAAAAAAAAABbQ29udGVudF9UeXBlc10ueG1sUEsBAi0AFAAGAAgAAAAhAFr0LFu/AAAAFQEA&#13;&#10;AAsAAAAAAAAAAAAAAAAAHwEAAF9yZWxzLy5yZWxzUEsBAi0AFAAGAAgAAAAhAMt76IrHAAAA4AAA&#13;&#10;AA8AAAAAAAAAAAAAAAAABwIAAGRycy9kb3ducmV2LnhtbFBLBQYAAAAAAwADALcAAAD7AgAAAAA=&#13;&#10;" adj="14342" fillcolor="#f60" strokecolor="#f60"/>
                </v:group>
                <w10:anchorlock/>
              </v:group>
            </w:pict>
          </mc:Fallback>
        </mc:AlternateContent>
      </w:r>
    </w:p>
    <w:p w14:paraId="40DB7388" w14:textId="77777777" w:rsidR="003541A4" w:rsidRPr="00F24ADB" w:rsidRDefault="003541A4" w:rsidP="00911D03">
      <w:pPr>
        <w:numPr>
          <w:ilvl w:val="0"/>
          <w:numId w:val="21"/>
        </w:numPr>
        <w:spacing w:after="0"/>
      </w:pPr>
      <w:r w:rsidRPr="00F24ADB">
        <w:t>To inform</w:t>
      </w:r>
    </w:p>
    <w:p w14:paraId="3DEC0B8A" w14:textId="77777777" w:rsidR="003541A4" w:rsidRPr="00F24ADB" w:rsidRDefault="003541A4" w:rsidP="00911D03">
      <w:pPr>
        <w:numPr>
          <w:ilvl w:val="0"/>
          <w:numId w:val="21"/>
        </w:numPr>
        <w:spacing w:after="0"/>
      </w:pPr>
      <w:r w:rsidRPr="00F24ADB">
        <w:t>For discussion/discernment</w:t>
      </w:r>
    </w:p>
    <w:p w14:paraId="23838387" w14:textId="77777777" w:rsidR="003541A4" w:rsidRPr="00F24ADB" w:rsidRDefault="003541A4" w:rsidP="00911D03">
      <w:pPr>
        <w:numPr>
          <w:ilvl w:val="0"/>
          <w:numId w:val="21"/>
        </w:numPr>
        <w:ind w:left="714" w:hanging="357"/>
      </w:pPr>
      <w:r w:rsidRPr="00F24ADB">
        <w:t>To get a decision made.</w:t>
      </w:r>
    </w:p>
    <w:p w14:paraId="07599615" w14:textId="1B174036" w:rsidR="003541A4" w:rsidRPr="00F24ADB" w:rsidRDefault="003541A4" w:rsidP="003541A4">
      <w:r w:rsidRPr="00F24ADB">
        <w:t>The distinguishing feature between the first three stages above is the extent of change and action arising from it.</w:t>
      </w:r>
    </w:p>
    <w:tbl>
      <w:tblPr>
        <w:tblW w:w="0" w:type="auto"/>
        <w:tblLook w:val="04A0" w:firstRow="1" w:lastRow="0" w:firstColumn="1" w:lastColumn="0" w:noHBand="0" w:noVBand="1"/>
      </w:tblPr>
      <w:tblGrid>
        <w:gridCol w:w="2838"/>
        <w:gridCol w:w="2839"/>
        <w:gridCol w:w="2839"/>
      </w:tblGrid>
      <w:tr w:rsidR="00E8782B" w:rsidRPr="00F24ADB" w14:paraId="491CBFD4" w14:textId="77777777" w:rsidTr="004F6C6B">
        <w:tc>
          <w:tcPr>
            <w:tcW w:w="2838" w:type="dxa"/>
            <w:shd w:val="clear" w:color="auto" w:fill="F2F2F2"/>
          </w:tcPr>
          <w:p w14:paraId="12DF5469" w14:textId="77777777" w:rsidR="003541A4" w:rsidRPr="00F24ADB" w:rsidRDefault="003541A4" w:rsidP="004F6C6B">
            <w:pPr>
              <w:rPr>
                <w:rFonts w:ascii="Arial" w:hAnsi="Arial"/>
                <w:sz w:val="22"/>
              </w:rPr>
            </w:pPr>
            <w:r w:rsidRPr="00F24ADB">
              <w:rPr>
                <w:rFonts w:ascii="Arial" w:hAnsi="Arial"/>
                <w:sz w:val="22"/>
              </w:rPr>
              <w:t>No change required</w:t>
            </w:r>
          </w:p>
        </w:tc>
        <w:tc>
          <w:tcPr>
            <w:tcW w:w="2839" w:type="dxa"/>
            <w:shd w:val="clear" w:color="auto" w:fill="F2F2F2"/>
          </w:tcPr>
          <w:p w14:paraId="1CB5FD23" w14:textId="77777777" w:rsidR="003541A4" w:rsidRPr="00F24ADB" w:rsidRDefault="003541A4" w:rsidP="004F6C6B">
            <w:pPr>
              <w:jc w:val="center"/>
              <w:rPr>
                <w:rFonts w:ascii="Arial" w:hAnsi="Arial"/>
                <w:sz w:val="22"/>
              </w:rPr>
            </w:pPr>
            <w:r w:rsidRPr="00F24ADB">
              <w:rPr>
                <w:rFonts w:ascii="Arial" w:hAnsi="Arial"/>
                <w:sz w:val="22"/>
              </w:rPr>
              <w:t>Change required but how is not yet clear</w:t>
            </w:r>
          </w:p>
        </w:tc>
        <w:tc>
          <w:tcPr>
            <w:tcW w:w="2839" w:type="dxa"/>
            <w:shd w:val="clear" w:color="auto" w:fill="F2F2F2"/>
          </w:tcPr>
          <w:p w14:paraId="0CBCFC03" w14:textId="77777777" w:rsidR="003541A4" w:rsidRPr="00F24ADB" w:rsidRDefault="003541A4" w:rsidP="004F6C6B">
            <w:pPr>
              <w:jc w:val="right"/>
              <w:rPr>
                <w:rFonts w:ascii="Arial" w:hAnsi="Arial"/>
                <w:sz w:val="22"/>
              </w:rPr>
            </w:pPr>
            <w:r w:rsidRPr="00F24ADB">
              <w:rPr>
                <w:rFonts w:ascii="Arial" w:hAnsi="Arial"/>
                <w:sz w:val="22"/>
              </w:rPr>
              <w:t>Change required and understood</w:t>
            </w:r>
          </w:p>
        </w:tc>
      </w:tr>
      <w:tr w:rsidR="00E8782B" w:rsidRPr="00F24ADB" w14:paraId="24751622" w14:textId="77777777" w:rsidTr="004F6C6B">
        <w:tc>
          <w:tcPr>
            <w:tcW w:w="2838" w:type="dxa"/>
            <w:shd w:val="clear" w:color="auto" w:fill="auto"/>
          </w:tcPr>
          <w:p w14:paraId="6EF7FF74" w14:textId="77777777" w:rsidR="003541A4" w:rsidRPr="00F24ADB" w:rsidRDefault="003541A4" w:rsidP="004F6C6B">
            <w:pPr>
              <w:rPr>
                <w:rFonts w:ascii="Arial" w:hAnsi="Arial"/>
                <w:sz w:val="22"/>
              </w:rPr>
            </w:pPr>
          </w:p>
        </w:tc>
        <w:tc>
          <w:tcPr>
            <w:tcW w:w="2839" w:type="dxa"/>
            <w:shd w:val="clear" w:color="auto" w:fill="auto"/>
          </w:tcPr>
          <w:p w14:paraId="3B10045F" w14:textId="77777777" w:rsidR="003541A4" w:rsidRPr="00F24ADB" w:rsidRDefault="003541A4" w:rsidP="004F6C6B">
            <w:pPr>
              <w:jc w:val="center"/>
              <w:rPr>
                <w:rFonts w:ascii="Arial" w:hAnsi="Arial"/>
                <w:sz w:val="22"/>
              </w:rPr>
            </w:pPr>
          </w:p>
        </w:tc>
        <w:tc>
          <w:tcPr>
            <w:tcW w:w="2839" w:type="dxa"/>
            <w:shd w:val="clear" w:color="auto" w:fill="auto"/>
          </w:tcPr>
          <w:p w14:paraId="70847478" w14:textId="77777777" w:rsidR="003541A4" w:rsidRPr="00F24ADB" w:rsidRDefault="003541A4" w:rsidP="004F6C6B">
            <w:pPr>
              <w:jc w:val="right"/>
              <w:rPr>
                <w:rFonts w:ascii="Arial" w:hAnsi="Arial"/>
                <w:sz w:val="22"/>
              </w:rPr>
            </w:pPr>
          </w:p>
        </w:tc>
      </w:tr>
      <w:tr w:rsidR="00E8782B" w:rsidRPr="00F24ADB" w14:paraId="32CA720D" w14:textId="77777777" w:rsidTr="004F6C6B">
        <w:tc>
          <w:tcPr>
            <w:tcW w:w="2838" w:type="dxa"/>
            <w:shd w:val="clear" w:color="auto" w:fill="auto"/>
          </w:tcPr>
          <w:p w14:paraId="3ADED79D" w14:textId="77777777" w:rsidR="003541A4" w:rsidRPr="00F24ADB" w:rsidRDefault="003541A4" w:rsidP="004F6C6B">
            <w:pPr>
              <w:rPr>
                <w:rFonts w:ascii="Arial" w:hAnsi="Arial"/>
                <w:b/>
                <w:sz w:val="22"/>
              </w:rPr>
            </w:pPr>
            <w:r w:rsidRPr="00F24ADB">
              <w:rPr>
                <w:rFonts w:ascii="Arial" w:hAnsi="Arial"/>
                <w:b/>
                <w:sz w:val="22"/>
              </w:rPr>
              <w:t>Information</w:t>
            </w:r>
          </w:p>
        </w:tc>
        <w:tc>
          <w:tcPr>
            <w:tcW w:w="2839" w:type="dxa"/>
            <w:shd w:val="clear" w:color="auto" w:fill="auto"/>
          </w:tcPr>
          <w:p w14:paraId="120283E5" w14:textId="77777777" w:rsidR="003541A4" w:rsidRPr="00F24ADB" w:rsidRDefault="003541A4" w:rsidP="004F6C6B">
            <w:pPr>
              <w:jc w:val="center"/>
              <w:rPr>
                <w:rFonts w:ascii="Arial" w:hAnsi="Arial"/>
                <w:b/>
                <w:sz w:val="22"/>
              </w:rPr>
            </w:pPr>
            <w:r w:rsidRPr="00F24ADB">
              <w:rPr>
                <w:rFonts w:ascii="Arial" w:hAnsi="Arial"/>
                <w:b/>
                <w:sz w:val="22"/>
              </w:rPr>
              <w:t>Discuss/Discern</w:t>
            </w:r>
          </w:p>
        </w:tc>
        <w:tc>
          <w:tcPr>
            <w:tcW w:w="2839" w:type="dxa"/>
            <w:shd w:val="clear" w:color="auto" w:fill="auto"/>
          </w:tcPr>
          <w:p w14:paraId="058AA436" w14:textId="77777777" w:rsidR="003541A4" w:rsidRPr="00F24ADB" w:rsidRDefault="003541A4" w:rsidP="004F6C6B">
            <w:pPr>
              <w:jc w:val="right"/>
              <w:rPr>
                <w:rFonts w:ascii="Arial" w:hAnsi="Arial"/>
                <w:b/>
                <w:sz w:val="22"/>
              </w:rPr>
            </w:pPr>
            <w:r w:rsidRPr="00F24ADB">
              <w:rPr>
                <w:rFonts w:ascii="Arial" w:hAnsi="Arial"/>
                <w:b/>
                <w:sz w:val="22"/>
              </w:rPr>
              <w:t>Decide</w:t>
            </w:r>
          </w:p>
        </w:tc>
      </w:tr>
      <w:tr w:rsidR="00E8782B" w:rsidRPr="00F24ADB" w14:paraId="3FC371A6" w14:textId="77777777" w:rsidTr="004F6C6B">
        <w:tc>
          <w:tcPr>
            <w:tcW w:w="2838" w:type="dxa"/>
            <w:shd w:val="clear" w:color="auto" w:fill="auto"/>
          </w:tcPr>
          <w:p w14:paraId="6F7E7D14" w14:textId="77777777" w:rsidR="003541A4" w:rsidRPr="00F24ADB" w:rsidRDefault="00A873DF" w:rsidP="004F6C6B">
            <w:pPr>
              <w:rPr>
                <w:rFonts w:ascii="Arial" w:hAnsi="Arial"/>
                <w:i/>
                <w:iCs/>
                <w:sz w:val="18"/>
                <w:szCs w:val="18"/>
              </w:rPr>
            </w:pPr>
            <w:r w:rsidRPr="00F24ADB">
              <w:rPr>
                <w:rFonts w:ascii="Arial" w:hAnsi="Arial"/>
                <w:i/>
                <w:iCs/>
                <w:sz w:val="18"/>
                <w:szCs w:val="18"/>
              </w:rPr>
              <w:t>More telling</w:t>
            </w:r>
          </w:p>
          <w:p w14:paraId="1B862CAC" w14:textId="147DDA24" w:rsidR="00A873DF" w:rsidRPr="00F24ADB" w:rsidRDefault="00A873DF" w:rsidP="004F6C6B">
            <w:pPr>
              <w:rPr>
                <w:rFonts w:ascii="Arial" w:hAnsi="Arial"/>
                <w:i/>
                <w:iCs/>
                <w:sz w:val="18"/>
                <w:szCs w:val="18"/>
              </w:rPr>
            </w:pPr>
            <w:r w:rsidRPr="00F24ADB">
              <w:rPr>
                <w:rFonts w:ascii="Arial" w:hAnsi="Arial"/>
                <w:i/>
                <w:iCs/>
                <w:sz w:val="18"/>
                <w:szCs w:val="18"/>
              </w:rPr>
              <w:t>Can use infographics</w:t>
            </w:r>
          </w:p>
        </w:tc>
        <w:tc>
          <w:tcPr>
            <w:tcW w:w="2839" w:type="dxa"/>
            <w:shd w:val="clear" w:color="auto" w:fill="auto"/>
          </w:tcPr>
          <w:p w14:paraId="056C950F" w14:textId="77777777" w:rsidR="003541A4" w:rsidRPr="00F24ADB" w:rsidRDefault="003541A4" w:rsidP="004F6C6B">
            <w:pPr>
              <w:jc w:val="center"/>
              <w:rPr>
                <w:rFonts w:ascii="Arial" w:hAnsi="Arial"/>
                <w:i/>
                <w:iCs/>
                <w:sz w:val="18"/>
                <w:szCs w:val="18"/>
              </w:rPr>
            </w:pPr>
          </w:p>
        </w:tc>
        <w:tc>
          <w:tcPr>
            <w:tcW w:w="2839" w:type="dxa"/>
            <w:shd w:val="clear" w:color="auto" w:fill="auto"/>
          </w:tcPr>
          <w:p w14:paraId="7FA97207" w14:textId="77777777" w:rsidR="003541A4" w:rsidRPr="00F24ADB" w:rsidRDefault="00A873DF" w:rsidP="004F6C6B">
            <w:pPr>
              <w:jc w:val="right"/>
              <w:rPr>
                <w:rFonts w:ascii="Arial" w:hAnsi="Arial"/>
                <w:i/>
                <w:iCs/>
                <w:sz w:val="18"/>
                <w:szCs w:val="18"/>
              </w:rPr>
            </w:pPr>
            <w:r w:rsidRPr="00F24ADB">
              <w:rPr>
                <w:rFonts w:ascii="Arial" w:hAnsi="Arial"/>
                <w:i/>
                <w:iCs/>
                <w:sz w:val="18"/>
                <w:szCs w:val="18"/>
              </w:rPr>
              <w:t>More revealing/discovery</w:t>
            </w:r>
          </w:p>
          <w:p w14:paraId="319F1A5F" w14:textId="4C287FEE" w:rsidR="00A873DF" w:rsidRPr="00F24ADB" w:rsidRDefault="00A873DF" w:rsidP="004F6C6B">
            <w:pPr>
              <w:jc w:val="right"/>
              <w:rPr>
                <w:rFonts w:ascii="Arial" w:hAnsi="Arial"/>
                <w:i/>
                <w:iCs/>
                <w:sz w:val="18"/>
                <w:szCs w:val="18"/>
              </w:rPr>
            </w:pPr>
            <w:r w:rsidRPr="00F24ADB">
              <w:rPr>
                <w:rFonts w:ascii="Arial" w:hAnsi="Arial"/>
                <w:i/>
                <w:iCs/>
                <w:sz w:val="18"/>
                <w:szCs w:val="18"/>
              </w:rPr>
              <w:t>Use well understood graphics</w:t>
            </w:r>
          </w:p>
        </w:tc>
      </w:tr>
      <w:tr w:rsidR="00E8782B" w:rsidRPr="00F24ADB" w14:paraId="2AB3ED5F" w14:textId="77777777" w:rsidTr="004F6C6B">
        <w:tc>
          <w:tcPr>
            <w:tcW w:w="2838" w:type="dxa"/>
            <w:shd w:val="clear" w:color="auto" w:fill="auto"/>
          </w:tcPr>
          <w:p w14:paraId="47EBBD8D" w14:textId="77777777" w:rsidR="003541A4" w:rsidRPr="00F24ADB" w:rsidRDefault="003541A4" w:rsidP="004F6C6B">
            <w:pPr>
              <w:rPr>
                <w:rFonts w:ascii="Arial" w:hAnsi="Arial"/>
                <w:sz w:val="22"/>
              </w:rPr>
            </w:pPr>
            <w:r w:rsidRPr="00F24ADB">
              <w:rPr>
                <w:rFonts w:ascii="Arial" w:hAnsi="Arial"/>
                <w:sz w:val="22"/>
              </w:rPr>
              <w:t>Recommends - Noting</w:t>
            </w:r>
          </w:p>
        </w:tc>
        <w:tc>
          <w:tcPr>
            <w:tcW w:w="2839" w:type="dxa"/>
            <w:shd w:val="clear" w:color="auto" w:fill="auto"/>
          </w:tcPr>
          <w:p w14:paraId="39D3B8AB" w14:textId="77777777" w:rsidR="003541A4" w:rsidRPr="00F24ADB" w:rsidRDefault="003541A4" w:rsidP="004F6C6B">
            <w:pPr>
              <w:jc w:val="center"/>
              <w:rPr>
                <w:rFonts w:ascii="Arial" w:hAnsi="Arial"/>
                <w:sz w:val="22"/>
              </w:rPr>
            </w:pPr>
            <w:r w:rsidRPr="00F24ADB">
              <w:rPr>
                <w:rFonts w:ascii="Arial" w:hAnsi="Arial"/>
                <w:sz w:val="22"/>
              </w:rPr>
              <w:t>Recommends – direction for further work</w:t>
            </w:r>
          </w:p>
        </w:tc>
        <w:tc>
          <w:tcPr>
            <w:tcW w:w="2839" w:type="dxa"/>
            <w:shd w:val="clear" w:color="auto" w:fill="auto"/>
          </w:tcPr>
          <w:p w14:paraId="0A6047EC" w14:textId="77777777" w:rsidR="003541A4" w:rsidRPr="00F24ADB" w:rsidRDefault="003541A4" w:rsidP="004F6C6B">
            <w:pPr>
              <w:jc w:val="right"/>
              <w:rPr>
                <w:rFonts w:ascii="Arial" w:hAnsi="Arial"/>
                <w:sz w:val="22"/>
              </w:rPr>
            </w:pPr>
            <w:r w:rsidRPr="00F24ADB">
              <w:rPr>
                <w:rFonts w:ascii="Arial" w:hAnsi="Arial"/>
                <w:sz w:val="22"/>
              </w:rPr>
              <w:t>Recommends – action to implement change</w:t>
            </w:r>
          </w:p>
        </w:tc>
      </w:tr>
    </w:tbl>
    <w:p w14:paraId="53A617AC" w14:textId="77777777" w:rsidR="003541A4" w:rsidRPr="00F24ADB" w:rsidRDefault="003541A4" w:rsidP="006D5CA4">
      <w:pPr>
        <w:pStyle w:val="Heading3"/>
      </w:pPr>
      <w:r w:rsidRPr="00F24ADB">
        <w:t>Information</w:t>
      </w:r>
    </w:p>
    <w:p w14:paraId="25E70A3C" w14:textId="77777777" w:rsidR="003541A4" w:rsidRPr="00F24ADB" w:rsidRDefault="003541A4" w:rsidP="003541A4">
      <w:r w:rsidRPr="00F24ADB">
        <w:t>Data designed for this purpose lets leaders know that previously approved projects or changes are on track.</w:t>
      </w:r>
    </w:p>
    <w:p w14:paraId="2B807717" w14:textId="77777777" w:rsidR="003541A4" w:rsidRPr="00F24ADB" w:rsidRDefault="003541A4" w:rsidP="003541A4">
      <w:r w:rsidRPr="00F24ADB">
        <w:t>Data and Reports designed to provide leaders with assurance will usually recommend that the reader note the contents of the report and will not demand any approvals or recommend any new action.</w:t>
      </w:r>
    </w:p>
    <w:p w14:paraId="7A657848" w14:textId="53B8E35D" w:rsidR="003541A4" w:rsidRPr="00F24ADB" w:rsidRDefault="003541A4" w:rsidP="003541A4">
      <w:r w:rsidRPr="00F24ADB">
        <w:rPr>
          <w:b/>
        </w:rPr>
        <w:t>Examples</w:t>
      </w:r>
      <w:r w:rsidRPr="00F24ADB">
        <w:t xml:space="preserve"> will include status reports on finances, operations, and compliance reports where progress is within acceptable tolerances and no decision</w:t>
      </w:r>
      <w:r w:rsidR="005B48A5">
        <w:t>-</w:t>
      </w:r>
      <w:r w:rsidRPr="00F24ADB">
        <w:t>making or action is required of the recipients.</w:t>
      </w:r>
    </w:p>
    <w:p w14:paraId="21C45493" w14:textId="77777777" w:rsidR="003541A4" w:rsidRPr="00F24ADB" w:rsidRDefault="003541A4" w:rsidP="006D5CA4">
      <w:pPr>
        <w:pStyle w:val="Heading3"/>
      </w:pPr>
      <w:bookmarkStart w:id="68" w:name="_Toc485123266"/>
      <w:r w:rsidRPr="00F24ADB">
        <w:t xml:space="preserve">Data for Discussion </w:t>
      </w:r>
      <w:bookmarkEnd w:id="68"/>
      <w:r w:rsidRPr="00F24ADB">
        <w:t>and Discernment</w:t>
      </w:r>
    </w:p>
    <w:p w14:paraId="03ED4CF8" w14:textId="5DE5F59B" w:rsidR="003541A4" w:rsidRPr="00F24ADB" w:rsidRDefault="003541A4" w:rsidP="003541A4">
      <w:r w:rsidRPr="00F24ADB">
        <w:t xml:space="preserve">When an issue has arisen that will ultimately require </w:t>
      </w:r>
      <w:r w:rsidR="005B48A5">
        <w:t xml:space="preserve">a </w:t>
      </w:r>
      <w:r w:rsidRPr="00F24ADB">
        <w:t xml:space="preserve">change in the way a service is delivered or a </w:t>
      </w:r>
      <w:r w:rsidR="005B48A5">
        <w:t>policy change</w:t>
      </w:r>
      <w:r w:rsidRPr="00F24ADB">
        <w:t>, but the detail of the change is not yet fully developed, a discussion paper can be provided to examine current opinion</w:t>
      </w:r>
      <w:r w:rsidR="005B48A5">
        <w:t>s</w:t>
      </w:r>
      <w:r w:rsidRPr="00F24ADB">
        <w:t xml:space="preserve"> and evidence on the issue.  This type of report and t</w:t>
      </w:r>
      <w:r w:rsidR="005B48A5">
        <w:t>h</w:t>
      </w:r>
      <w:r w:rsidRPr="00F24ADB">
        <w:t xml:space="preserve">is data should make recommendations on what further work or steps are required to get </w:t>
      </w:r>
      <w:r w:rsidR="005B48A5">
        <w:t xml:space="preserve">a </w:t>
      </w:r>
      <w:r w:rsidRPr="00F24ADB">
        <w:t>resolution or to be able to recommend the specific changes that are required.</w:t>
      </w:r>
    </w:p>
    <w:p w14:paraId="41AE7719" w14:textId="20657882" w:rsidR="003541A4" w:rsidRPr="00F24ADB" w:rsidRDefault="003541A4" w:rsidP="003541A4">
      <w:r w:rsidRPr="00F24ADB">
        <w:t>Discussion papers may be necessary for controversial, complex or high</w:t>
      </w:r>
      <w:r w:rsidR="005B48A5">
        <w:t>-</w:t>
      </w:r>
      <w:r w:rsidRPr="00F24ADB">
        <w:t>risk issues where there is no clear solution apparent at the time or for issues that are of a large scale that involve careful consideration in the development of options and before a final decision is made.</w:t>
      </w:r>
    </w:p>
    <w:p w14:paraId="5D1BCBFA" w14:textId="209BDA49" w:rsidR="003541A4" w:rsidRPr="00F24ADB" w:rsidRDefault="003541A4" w:rsidP="003541A4">
      <w:r w:rsidRPr="00F24ADB">
        <w:t xml:space="preserve">Examples will include reports on matters of strategic importance like changes in the business model, </w:t>
      </w:r>
      <w:r w:rsidR="005B48A5">
        <w:t>policy changes</w:t>
      </w:r>
      <w:r w:rsidRPr="00F24ADB">
        <w:t>, adding or cutting services or major investment projects that need to be discussed amongst leaders before a final decision.</w:t>
      </w:r>
    </w:p>
    <w:p w14:paraId="0E6D241E" w14:textId="7B8F2805" w:rsidR="003541A4" w:rsidRPr="00F24ADB" w:rsidRDefault="003541A4" w:rsidP="006D5CA4">
      <w:pPr>
        <w:pStyle w:val="Heading3"/>
      </w:pPr>
      <w:bookmarkStart w:id="69" w:name="_Toc485123267"/>
      <w:r w:rsidRPr="00F24ADB">
        <w:lastRenderedPageBreak/>
        <w:t>Analysis and Data for Decision-making</w:t>
      </w:r>
      <w:bookmarkEnd w:id="69"/>
    </w:p>
    <w:p w14:paraId="0C0F54C4" w14:textId="6A8B8D46" w:rsidR="003541A4" w:rsidRPr="00F24ADB" w:rsidRDefault="003541A4" w:rsidP="003541A4">
      <w:r w:rsidRPr="00F24ADB">
        <w:t xml:space="preserve">If an organisation is dealing with problems where research has been made into the changes necessary, executive teams will rely on advice as to how to go about dealing with problems or making changes.  </w:t>
      </w:r>
    </w:p>
    <w:p w14:paraId="433389B7" w14:textId="7D628E2C" w:rsidR="003541A4" w:rsidRPr="00F24ADB" w:rsidRDefault="003541A4" w:rsidP="003541A4">
      <w:r w:rsidRPr="00F24ADB">
        <w:t xml:space="preserve">In this respect, our analysis and data will be included in reports that provide the information necessary to prompt and support decision-making. </w:t>
      </w:r>
    </w:p>
    <w:p w14:paraId="2B371942" w14:textId="135C3AA9" w:rsidR="003541A4" w:rsidRPr="00F24ADB" w:rsidRDefault="003541A4" w:rsidP="003541A4">
      <w:r w:rsidRPr="00F24ADB">
        <w:t>Reports designed to prompt or support decision-making will make recommendations that seek approval to make change</w:t>
      </w:r>
      <w:r w:rsidR="004F59AA">
        <w:t>s</w:t>
      </w:r>
      <w:r w:rsidRPr="00F24ADB">
        <w:t xml:space="preserve"> or undertake new work.</w:t>
      </w:r>
    </w:p>
    <w:p w14:paraId="7BD0C267" w14:textId="538DBC3E" w:rsidR="003541A4" w:rsidRPr="00F24ADB" w:rsidRDefault="003541A4" w:rsidP="003541A4">
      <w:r w:rsidRPr="00F24ADB">
        <w:rPr>
          <w:b/>
        </w:rPr>
        <w:t>Examples</w:t>
      </w:r>
      <w:r w:rsidRPr="00F24ADB">
        <w:t>:  Proposals for organisational initiative</w:t>
      </w:r>
      <w:r w:rsidR="003C163D">
        <w:t>s</w:t>
      </w:r>
      <w:r w:rsidRPr="00F24ADB">
        <w:t xml:space="preserve"> or campaigns, business cases to proceed with a project, recommended changes in policy, findings and recommendations from a service or functional review.</w:t>
      </w:r>
    </w:p>
    <w:p w14:paraId="1E7C8F75" w14:textId="68E7505F" w:rsidR="003C138D" w:rsidRPr="00F24ADB" w:rsidRDefault="003C138D" w:rsidP="003541A4"/>
    <w:p w14:paraId="0D0345D3" w14:textId="5E667E8D" w:rsidR="003C138D" w:rsidRPr="00F24ADB" w:rsidRDefault="003C138D" w:rsidP="003541A4">
      <w:r w:rsidRPr="00F24ADB">
        <w:t>The review of the Office for Case Management has revealed the following data:</w:t>
      </w:r>
    </w:p>
    <w:p w14:paraId="1D11DE23" w14:textId="1C0B1BF6" w:rsidR="003C138D" w:rsidRPr="00F24ADB" w:rsidRDefault="00816168" w:rsidP="003541A4">
      <w:r w:rsidRPr="00F24ADB">
        <w:rPr>
          <w:noProof/>
        </w:rPr>
        <w:drawing>
          <wp:inline distT="0" distB="0" distL="0" distR="0" wp14:anchorId="713C6EC0" wp14:editId="67921A71">
            <wp:extent cx="5727700" cy="1938655"/>
            <wp:effectExtent l="0" t="0" r="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727700" cy="1938655"/>
                    </a:xfrm>
                    <a:prstGeom prst="rect">
                      <a:avLst/>
                    </a:prstGeom>
                  </pic:spPr>
                </pic:pic>
              </a:graphicData>
            </a:graphic>
          </wp:inline>
        </w:drawing>
      </w:r>
    </w:p>
    <w:p w14:paraId="41F67004" w14:textId="77777777" w:rsidR="003C138D" w:rsidRPr="00F24ADB" w:rsidRDefault="003C138D" w:rsidP="003541A4"/>
    <w:p w14:paraId="4C762B27" w14:textId="34BCB99D" w:rsidR="003C138D" w:rsidRPr="00F24ADB" w:rsidRDefault="003C138D" w:rsidP="003541A4">
      <w:r w:rsidRPr="00F24ADB">
        <w:t>What do we conclude</w:t>
      </w:r>
      <w:r w:rsidR="00AE36A0" w:rsidRPr="00F24ADB">
        <w:t xml:space="preserve"> from this table?</w:t>
      </w:r>
    </w:p>
    <w:p w14:paraId="2334E723" w14:textId="47298B4F" w:rsidR="003C138D" w:rsidRPr="00F24ADB" w:rsidRDefault="003C138D" w:rsidP="003541A4"/>
    <w:p w14:paraId="1FD23649" w14:textId="5E79472A" w:rsidR="00AE36A0" w:rsidRPr="00F24ADB" w:rsidRDefault="00AE36A0" w:rsidP="003541A4"/>
    <w:p w14:paraId="6DABFC62" w14:textId="77777777" w:rsidR="00AE36A0" w:rsidRPr="00F24ADB" w:rsidRDefault="00AE36A0" w:rsidP="003541A4"/>
    <w:p w14:paraId="41D0DAA8" w14:textId="77777777" w:rsidR="003C138D" w:rsidRPr="00F24ADB" w:rsidRDefault="003C138D">
      <w:pPr>
        <w:spacing w:after="0"/>
        <w:rPr>
          <w:rFonts w:ascii="Arial" w:eastAsiaTheme="majorEastAsia" w:hAnsi="Arial" w:cstheme="majorBidi"/>
          <w:b/>
          <w:bCs/>
          <w:i/>
          <w:sz w:val="28"/>
          <w:szCs w:val="26"/>
        </w:rPr>
      </w:pPr>
      <w:r w:rsidRPr="00F24ADB">
        <w:br w:type="page"/>
      </w:r>
    </w:p>
    <w:p w14:paraId="21F1E526" w14:textId="52EBF989" w:rsidR="003541A4" w:rsidRPr="00F24ADB" w:rsidRDefault="003541A4" w:rsidP="003541A4">
      <w:pPr>
        <w:pStyle w:val="Heading2"/>
        <w:rPr>
          <w:color w:val="000000" w:themeColor="text1"/>
        </w:rPr>
      </w:pPr>
      <w:bookmarkStart w:id="70" w:name="_Toc199247336"/>
      <w:r w:rsidRPr="00F24ADB">
        <w:rPr>
          <w:color w:val="000000" w:themeColor="text1"/>
        </w:rPr>
        <w:lastRenderedPageBreak/>
        <w:t>Telling a Story with Numbers</w:t>
      </w:r>
      <w:bookmarkEnd w:id="70"/>
    </w:p>
    <w:p w14:paraId="57F0AE68" w14:textId="7F020FF7" w:rsidR="003541A4" w:rsidRPr="00F24ADB" w:rsidRDefault="003541A4" w:rsidP="003541A4">
      <w:r w:rsidRPr="00F24ADB">
        <w:t>Presenting data to others to help them make decisions requires that we can tell a story of change with the data we have.</w:t>
      </w:r>
    </w:p>
    <w:p w14:paraId="475FB02F" w14:textId="524D3004" w:rsidR="003541A4" w:rsidRPr="00F24ADB" w:rsidRDefault="003541A4" w:rsidP="003541A4">
      <w:r w:rsidRPr="00F24ADB">
        <w:t>To tell a story we have to make choices about what of our analysis to include and what to exclude.  We have to help our reader</w:t>
      </w:r>
      <w:r w:rsidR="004F59AA">
        <w:t>s</w:t>
      </w:r>
      <w:r w:rsidRPr="00F24ADB">
        <w:t xml:space="preserve"> discover without them experiencing all </w:t>
      </w:r>
      <w:r w:rsidR="004F59AA">
        <w:t xml:space="preserve">the </w:t>
      </w:r>
      <w:r w:rsidRPr="00F24ADB">
        <w:t>difficulties we have or without hav</w:t>
      </w:r>
      <w:r w:rsidR="004F59AA">
        <w:t>ing</w:t>
      </w:r>
      <w:r w:rsidRPr="00F24ADB">
        <w:t xml:space="preserve"> to digest all the data we ha</w:t>
      </w:r>
      <w:r w:rsidR="004F59AA">
        <w:t>ve</w:t>
      </w:r>
      <w:r w:rsidRPr="00F24ADB">
        <w:t>.</w:t>
      </w:r>
    </w:p>
    <w:p w14:paraId="669D4C4C" w14:textId="3FF995C8" w:rsidR="003541A4" w:rsidRPr="00F24ADB" w:rsidRDefault="003541A4" w:rsidP="003541A4">
      <w:r w:rsidRPr="00F24ADB">
        <w:t>The choice of what to include and how to include it is our narrative.</w:t>
      </w:r>
    </w:p>
    <w:p w14:paraId="3B84DC4C" w14:textId="3308E582" w:rsidR="003541A4" w:rsidRPr="00F24ADB" w:rsidRDefault="003541A4" w:rsidP="003541A4">
      <w:pPr>
        <w:ind w:left="720"/>
        <w:rPr>
          <w:rFonts w:ascii="Helvetica" w:hAnsi="Helvetica" w:cs="Helvetica"/>
          <w:sz w:val="30"/>
          <w:szCs w:val="30"/>
        </w:rPr>
      </w:pPr>
      <w:r w:rsidRPr="00F24ADB">
        <w:rPr>
          <w:i/>
        </w:rPr>
        <w:t>“Narrative is the choice of which events to relate and in what order to relate them – so it is a representation or specific manifestation of the story, rather than the story itself.”</w:t>
      </w:r>
      <w:r w:rsidRPr="00F24ADB">
        <w:rPr>
          <w:rFonts w:ascii="Helvetica" w:hAnsi="Helvetica" w:cs="Helvetica"/>
          <w:sz w:val="30"/>
          <w:szCs w:val="30"/>
        </w:rPr>
        <w:t xml:space="preserve">  </w:t>
      </w:r>
    </w:p>
    <w:p w14:paraId="73041D88" w14:textId="4DE9D03D" w:rsidR="003541A4" w:rsidRPr="00F24ADB" w:rsidRDefault="003541A4" w:rsidP="003541A4">
      <w:pPr>
        <w:ind w:left="720"/>
      </w:pPr>
      <w:r w:rsidRPr="00F24ADB">
        <w:rPr>
          <w:rFonts w:ascii="Arial" w:hAnsi="Arial" w:cs="Arial"/>
          <w:sz w:val="20"/>
          <w:szCs w:val="20"/>
        </w:rPr>
        <w:t>Source:  http://beemgee.com/blog/story-vs-narrative/</w:t>
      </w:r>
    </w:p>
    <w:p w14:paraId="64C43AA0" w14:textId="7DD120CE" w:rsidR="003541A4" w:rsidRPr="00F24ADB" w:rsidRDefault="003541A4" w:rsidP="003541A4">
      <w:pPr>
        <w:rPr>
          <w:i/>
        </w:rPr>
      </w:pPr>
      <w:r w:rsidRPr="00F24ADB">
        <w:t xml:space="preserve">The PRAISE narrative structure is designed for reports or briefings that require the reader to be convinced of </w:t>
      </w:r>
      <w:r w:rsidR="003C163D">
        <w:t>the</w:t>
      </w:r>
      <w:r w:rsidRPr="00F24ADB">
        <w:t xml:space="preserve"> need to change and act differently.</w:t>
      </w:r>
    </w:p>
    <w:p w14:paraId="4E9C9B40" w14:textId="5AE47E96" w:rsidR="003541A4" w:rsidRPr="00F24ADB" w:rsidRDefault="003541A4" w:rsidP="003541A4">
      <w:r w:rsidRPr="00F24ADB">
        <w:t>The centrepiece of this narrative structure is that a change is needed and the reasons to support the change have been researched and analysed.  Within the structure</w:t>
      </w:r>
      <w:r w:rsidR="004F59AA">
        <w:t>,</w:t>
      </w:r>
      <w:r w:rsidRPr="00F24ADB">
        <w:t xml:space="preserve"> we provide our evidence</w:t>
      </w:r>
      <w:r w:rsidR="003C163D">
        <w:t>.</w:t>
      </w:r>
      <w:r w:rsidRPr="00F24ADB">
        <w:t xml:space="preserve"> </w:t>
      </w:r>
    </w:p>
    <w:p w14:paraId="0B042D96" w14:textId="7A13ECBD" w:rsidR="003541A4" w:rsidRPr="00F24ADB" w:rsidRDefault="003541A4" w:rsidP="003541A4">
      <w:pPr>
        <w:rPr>
          <w:b/>
        </w:rPr>
      </w:pPr>
      <w:r w:rsidRPr="00F24ADB">
        <w:rPr>
          <w:noProof/>
          <w:lang w:eastAsia="en-GB"/>
        </w:rPr>
        <mc:AlternateContent>
          <mc:Choice Requires="wpg">
            <w:drawing>
              <wp:anchor distT="0" distB="0" distL="114300" distR="114300" simplePos="0" relativeHeight="251667456" behindDoc="0" locked="0" layoutInCell="1" allowOverlap="1" wp14:anchorId="4106B2BA" wp14:editId="4403CACE">
                <wp:simplePos x="0" y="0"/>
                <wp:positionH relativeFrom="column">
                  <wp:posOffset>-140677</wp:posOffset>
                </wp:positionH>
                <wp:positionV relativeFrom="paragraph">
                  <wp:posOffset>250874</wp:posOffset>
                </wp:positionV>
                <wp:extent cx="6001200" cy="2838385"/>
                <wp:effectExtent l="0" t="0" r="19050" b="0"/>
                <wp:wrapNone/>
                <wp:docPr id="57" name="Grou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01200" cy="2838385"/>
                          <a:chOff x="1740" y="4522"/>
                          <a:chExt cx="9450" cy="4470"/>
                        </a:xfrm>
                      </wpg:grpSpPr>
                      <wps:wsp>
                        <wps:cNvPr id="63" name="AutoShape 3"/>
                        <wps:cNvCnPr>
                          <a:cxnSpLocks noChangeShapeType="1"/>
                        </wps:cNvCnPr>
                        <wps:spPr bwMode="auto">
                          <a:xfrm>
                            <a:off x="3124" y="4620"/>
                            <a:ext cx="0" cy="39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457" name="Group 4"/>
                        <wpg:cNvGrpSpPr>
                          <a:grpSpLocks/>
                        </wpg:cNvGrpSpPr>
                        <wpg:grpSpPr bwMode="auto">
                          <a:xfrm>
                            <a:off x="1740" y="4522"/>
                            <a:ext cx="9450" cy="4470"/>
                            <a:chOff x="1740" y="4522"/>
                            <a:chExt cx="9450" cy="4470"/>
                          </a:xfrm>
                        </wpg:grpSpPr>
                        <wps:wsp>
                          <wps:cNvPr id="458" name="Text Box 5"/>
                          <wps:cNvSpPr txBox="1">
                            <a:spLocks noChangeArrowheads="1"/>
                          </wps:cNvSpPr>
                          <wps:spPr bwMode="auto">
                            <a:xfrm>
                              <a:off x="1740" y="4620"/>
                              <a:ext cx="1384" cy="42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8A4394C" w14:textId="02C397B8" w:rsidR="009A3795" w:rsidRPr="00707A04" w:rsidRDefault="00816168" w:rsidP="003541A4">
                                <w:pPr>
                                  <w:jc w:val="right"/>
                                  <w:rPr>
                                    <w:rFonts w:ascii="Arial" w:hAnsi="Arial"/>
                                    <w:b/>
                                    <w:sz w:val="20"/>
                                  </w:rPr>
                                </w:pPr>
                                <w:r>
                                  <w:rPr>
                                    <w:rFonts w:ascii="Arial" w:hAnsi="Arial"/>
                                    <w:b/>
                                    <w:sz w:val="20"/>
                                  </w:rPr>
                                  <w:t>General</w:t>
                                </w:r>
                              </w:p>
                            </w:txbxContent>
                          </wps:txbx>
                          <wps:bodyPr rot="0" vert="horz" wrap="square" lIns="91440" tIns="45720" rIns="91440" bIns="45720" anchor="t" anchorCtr="0" upright="1">
                            <a:noAutofit/>
                          </wps:bodyPr>
                        </wps:wsp>
                        <wps:wsp>
                          <wps:cNvPr id="459" name="Text Box 6"/>
                          <wps:cNvSpPr txBox="1">
                            <a:spLocks noChangeArrowheads="1"/>
                          </wps:cNvSpPr>
                          <wps:spPr bwMode="auto">
                            <a:xfrm>
                              <a:off x="1995" y="8001"/>
                              <a:ext cx="1129" cy="42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F36FD77" w14:textId="516A6F32" w:rsidR="009A3795" w:rsidRPr="00707A04" w:rsidRDefault="00816168" w:rsidP="003541A4">
                                <w:pPr>
                                  <w:jc w:val="right"/>
                                  <w:rPr>
                                    <w:rFonts w:ascii="Arial" w:hAnsi="Arial"/>
                                    <w:b/>
                                    <w:sz w:val="20"/>
                                  </w:rPr>
                                </w:pPr>
                                <w:r>
                                  <w:rPr>
                                    <w:rFonts w:ascii="Arial" w:hAnsi="Arial"/>
                                    <w:b/>
                                    <w:sz w:val="20"/>
                                  </w:rPr>
                                  <w:t>Specific</w:t>
                                </w:r>
                              </w:p>
                            </w:txbxContent>
                          </wps:txbx>
                          <wps:bodyPr rot="0" vert="horz" wrap="square" lIns="91440" tIns="45720" rIns="91440" bIns="45720" anchor="t" anchorCtr="0" upright="1">
                            <a:noAutofit/>
                          </wps:bodyPr>
                        </wps:wsp>
                        <wps:wsp>
                          <wps:cNvPr id="460" name="Text Box 7"/>
                          <wps:cNvSpPr txBox="1">
                            <a:spLocks noChangeArrowheads="1"/>
                          </wps:cNvSpPr>
                          <wps:spPr bwMode="auto">
                            <a:xfrm>
                              <a:off x="3285" y="5532"/>
                              <a:ext cx="1054" cy="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BA68470" w14:textId="77777777" w:rsidR="009A3795" w:rsidRPr="00F85173" w:rsidRDefault="009A3795" w:rsidP="003541A4">
                                <w:pPr>
                                  <w:rPr>
                                    <w:rFonts w:ascii="Arial" w:hAnsi="Arial"/>
                                    <w:sz w:val="20"/>
                                  </w:rPr>
                                </w:pPr>
                                <w:r w:rsidRPr="00F85173">
                                  <w:rPr>
                                    <w:rFonts w:ascii="Arial" w:hAnsi="Arial"/>
                                    <w:sz w:val="20"/>
                                  </w:rPr>
                                  <w:t>Purpose</w:t>
                                </w:r>
                              </w:p>
                            </w:txbxContent>
                          </wps:txbx>
                          <wps:bodyPr rot="0" vert="horz" wrap="square" lIns="91440" tIns="45720" rIns="91440" bIns="45720" anchor="t" anchorCtr="0" upright="1">
                            <a:noAutofit/>
                          </wps:bodyPr>
                        </wps:wsp>
                        <wps:wsp>
                          <wps:cNvPr id="461" name="Text Box 8"/>
                          <wps:cNvSpPr txBox="1">
                            <a:spLocks noChangeArrowheads="1"/>
                          </wps:cNvSpPr>
                          <wps:spPr bwMode="auto">
                            <a:xfrm>
                              <a:off x="3285" y="6843"/>
                              <a:ext cx="1710" cy="45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E339E17" w14:textId="77777777" w:rsidR="009A3795" w:rsidRPr="00F85173" w:rsidRDefault="009A3795" w:rsidP="003541A4">
                                <w:pPr>
                                  <w:rPr>
                                    <w:rFonts w:ascii="Arial" w:hAnsi="Arial"/>
                                    <w:sz w:val="20"/>
                                  </w:rPr>
                                </w:pPr>
                                <w:r w:rsidRPr="00F85173">
                                  <w:rPr>
                                    <w:rFonts w:ascii="Arial" w:hAnsi="Arial"/>
                                    <w:sz w:val="20"/>
                                  </w:rPr>
                                  <w:t>Recent History</w:t>
                                </w:r>
                              </w:p>
                            </w:txbxContent>
                          </wps:txbx>
                          <wps:bodyPr rot="0" vert="horz" wrap="square" lIns="91440" tIns="45720" rIns="91440" bIns="45720" anchor="t" anchorCtr="0" upright="1">
                            <a:noAutofit/>
                          </wps:bodyPr>
                        </wps:wsp>
                        <wps:wsp>
                          <wps:cNvPr id="462" name="Text Box 9"/>
                          <wps:cNvSpPr txBox="1">
                            <a:spLocks noChangeArrowheads="1"/>
                          </wps:cNvSpPr>
                          <wps:spPr bwMode="auto">
                            <a:xfrm>
                              <a:off x="4106" y="7844"/>
                              <a:ext cx="1054" cy="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D44DDA7" w14:textId="77777777" w:rsidR="009A3795" w:rsidRPr="00F85173" w:rsidRDefault="009A3795" w:rsidP="003541A4">
                                <w:pPr>
                                  <w:rPr>
                                    <w:rFonts w:ascii="Arial" w:hAnsi="Arial"/>
                                    <w:sz w:val="20"/>
                                  </w:rPr>
                                </w:pPr>
                                <w:r w:rsidRPr="00F85173">
                                  <w:rPr>
                                    <w:rFonts w:ascii="Arial" w:hAnsi="Arial"/>
                                    <w:sz w:val="20"/>
                                  </w:rPr>
                                  <w:t>Analysis</w:t>
                                </w:r>
                              </w:p>
                            </w:txbxContent>
                          </wps:txbx>
                          <wps:bodyPr rot="0" vert="horz" wrap="square" lIns="91440" tIns="45720" rIns="91440" bIns="45720" anchor="t" anchorCtr="0" upright="1">
                            <a:noAutofit/>
                          </wps:bodyPr>
                        </wps:wsp>
                        <wps:wsp>
                          <wps:cNvPr id="463" name="Text Box 10"/>
                          <wps:cNvSpPr txBox="1">
                            <a:spLocks noChangeArrowheads="1"/>
                          </wps:cNvSpPr>
                          <wps:spPr bwMode="auto">
                            <a:xfrm>
                              <a:off x="7320" y="4741"/>
                              <a:ext cx="1054" cy="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5F82EE6" w14:textId="77777777" w:rsidR="009A3795" w:rsidRPr="00707A04" w:rsidRDefault="009A3795" w:rsidP="003541A4">
                                <w:pPr>
                                  <w:rPr>
                                    <w:rFonts w:ascii="Arial" w:hAnsi="Arial"/>
                                    <w:sz w:val="20"/>
                                  </w:rPr>
                                </w:pPr>
                                <w:r w:rsidRPr="00707A04">
                                  <w:rPr>
                                    <w:rFonts w:ascii="Arial" w:hAnsi="Arial"/>
                                    <w:sz w:val="20"/>
                                  </w:rPr>
                                  <w:t>Insight</w:t>
                                </w:r>
                              </w:p>
                            </w:txbxContent>
                          </wps:txbx>
                          <wps:bodyPr rot="0" vert="horz" wrap="square" lIns="91440" tIns="45720" rIns="91440" bIns="45720" anchor="t" anchorCtr="0" upright="1">
                            <a:noAutofit/>
                          </wps:bodyPr>
                        </wps:wsp>
                        <wps:wsp>
                          <wps:cNvPr id="464" name="Text Box 11"/>
                          <wps:cNvSpPr txBox="1">
                            <a:spLocks noChangeArrowheads="1"/>
                          </wps:cNvSpPr>
                          <wps:spPr bwMode="auto">
                            <a:xfrm>
                              <a:off x="7920" y="6509"/>
                              <a:ext cx="1054" cy="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D2C2895" w14:textId="77777777" w:rsidR="009A3795" w:rsidRPr="00040A3D" w:rsidRDefault="009A3795" w:rsidP="003541A4">
                                <w:pPr>
                                  <w:rPr>
                                    <w:rFonts w:ascii="Arial" w:hAnsi="Arial"/>
                                    <w:sz w:val="20"/>
                                    <w:lang w:val="en-US"/>
                                  </w:rPr>
                                </w:pPr>
                                <w:r>
                                  <w:rPr>
                                    <w:rFonts w:ascii="Arial" w:hAnsi="Arial"/>
                                    <w:sz w:val="20"/>
                                    <w:lang w:val="en-US"/>
                                  </w:rPr>
                                  <w:t>Strategy</w:t>
                                </w:r>
                              </w:p>
                            </w:txbxContent>
                          </wps:txbx>
                          <wps:bodyPr rot="0" vert="horz" wrap="square" lIns="91440" tIns="45720" rIns="91440" bIns="45720" anchor="t" anchorCtr="0" upright="1">
                            <a:noAutofit/>
                          </wps:bodyPr>
                        </wps:wsp>
                        <wps:wsp>
                          <wps:cNvPr id="465" name="Text Box 12"/>
                          <wps:cNvSpPr txBox="1">
                            <a:spLocks noChangeArrowheads="1"/>
                          </wps:cNvSpPr>
                          <wps:spPr bwMode="auto">
                            <a:xfrm>
                              <a:off x="9064" y="8002"/>
                              <a:ext cx="1260" cy="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21DE613" w14:textId="77777777" w:rsidR="009A3795" w:rsidRPr="00707A04" w:rsidRDefault="009A3795" w:rsidP="003541A4">
                                <w:pPr>
                                  <w:rPr>
                                    <w:rFonts w:ascii="Arial" w:hAnsi="Arial"/>
                                    <w:sz w:val="20"/>
                                  </w:rPr>
                                </w:pPr>
                                <w:r w:rsidRPr="00707A04">
                                  <w:rPr>
                                    <w:rFonts w:ascii="Arial" w:hAnsi="Arial"/>
                                    <w:sz w:val="20"/>
                                  </w:rPr>
                                  <w:t>Execution</w:t>
                                </w:r>
                              </w:p>
                            </w:txbxContent>
                          </wps:txbx>
                          <wps:bodyPr rot="0" vert="horz" wrap="square" lIns="91440" tIns="45720" rIns="91440" bIns="45720" anchor="t" anchorCtr="0" upright="1">
                            <a:noAutofit/>
                          </wps:bodyPr>
                        </wps:wsp>
                        <wps:wsp>
                          <wps:cNvPr id="466" name="Freeform 13"/>
                          <wps:cNvSpPr>
                            <a:spLocks/>
                          </wps:cNvSpPr>
                          <wps:spPr bwMode="auto">
                            <a:xfrm>
                              <a:off x="3124" y="4522"/>
                              <a:ext cx="6311" cy="4193"/>
                            </a:xfrm>
                            <a:custGeom>
                              <a:avLst/>
                              <a:gdLst>
                                <a:gd name="T0" fmla="*/ 0 w 6311"/>
                                <a:gd name="T1" fmla="*/ 2005 h 4193"/>
                                <a:gd name="T2" fmla="*/ 851 w 6311"/>
                                <a:gd name="T3" fmla="*/ 316 h 4193"/>
                                <a:gd name="T4" fmla="*/ 2441 w 6311"/>
                                <a:gd name="T5" fmla="*/ 3901 h 4193"/>
                                <a:gd name="T6" fmla="*/ 3851 w 6311"/>
                                <a:gd name="T7" fmla="*/ 271 h 4193"/>
                                <a:gd name="T8" fmla="*/ 5426 w 6311"/>
                                <a:gd name="T9" fmla="*/ 3886 h 4193"/>
                                <a:gd name="T10" fmla="*/ 6311 w 6311"/>
                                <a:gd name="T11" fmla="*/ 2116 h 4193"/>
                              </a:gdLst>
                              <a:ahLst/>
                              <a:cxnLst>
                                <a:cxn ang="0">
                                  <a:pos x="T0" y="T1"/>
                                </a:cxn>
                                <a:cxn ang="0">
                                  <a:pos x="T2" y="T3"/>
                                </a:cxn>
                                <a:cxn ang="0">
                                  <a:pos x="T4" y="T5"/>
                                </a:cxn>
                                <a:cxn ang="0">
                                  <a:pos x="T6" y="T7"/>
                                </a:cxn>
                                <a:cxn ang="0">
                                  <a:pos x="T8" y="T9"/>
                                </a:cxn>
                                <a:cxn ang="0">
                                  <a:pos x="T10" y="T11"/>
                                </a:cxn>
                              </a:cxnLst>
                              <a:rect l="0" t="0" r="r" b="b"/>
                              <a:pathLst>
                                <a:path w="6311" h="4193">
                                  <a:moveTo>
                                    <a:pt x="0" y="2005"/>
                                  </a:moveTo>
                                  <a:cubicBezTo>
                                    <a:pt x="142" y="1723"/>
                                    <a:pt x="444" y="0"/>
                                    <a:pt x="851" y="316"/>
                                  </a:cubicBezTo>
                                  <a:cubicBezTo>
                                    <a:pt x="1258" y="632"/>
                                    <a:pt x="1941" y="3909"/>
                                    <a:pt x="2441" y="3901"/>
                                  </a:cubicBezTo>
                                  <a:cubicBezTo>
                                    <a:pt x="2941" y="3893"/>
                                    <a:pt x="3354" y="273"/>
                                    <a:pt x="3851" y="271"/>
                                  </a:cubicBezTo>
                                  <a:cubicBezTo>
                                    <a:pt x="4348" y="269"/>
                                    <a:pt x="5016" y="3579"/>
                                    <a:pt x="5426" y="3886"/>
                                  </a:cubicBezTo>
                                  <a:cubicBezTo>
                                    <a:pt x="5836" y="4193"/>
                                    <a:pt x="6127" y="2485"/>
                                    <a:pt x="6311" y="2116"/>
                                  </a:cubicBezTo>
                                </a:path>
                              </a:pathLst>
                            </a:custGeom>
                            <a:noFill/>
                            <a:ln w="254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467" name="Group 14"/>
                          <wpg:cNvGrpSpPr>
                            <a:grpSpLocks/>
                          </wpg:cNvGrpSpPr>
                          <wpg:grpSpPr bwMode="auto">
                            <a:xfrm>
                              <a:off x="9417" y="5965"/>
                              <a:ext cx="1773" cy="1051"/>
                              <a:chOff x="9162" y="3070"/>
                              <a:chExt cx="1773" cy="980"/>
                            </a:xfrm>
                          </wpg:grpSpPr>
                          <wps:wsp>
                            <wps:cNvPr id="468" name="AutoShape 15"/>
                            <wps:cNvSpPr>
                              <a:spLocks noChangeArrowheads="1"/>
                            </wps:cNvSpPr>
                            <wps:spPr bwMode="auto">
                              <a:xfrm>
                                <a:off x="9165" y="3070"/>
                                <a:ext cx="1770" cy="980"/>
                              </a:xfrm>
                              <a:prstGeom prst="rightArrow">
                                <a:avLst>
                                  <a:gd name="adj1" fmla="val 50000"/>
                                  <a:gd name="adj2" fmla="val 45153"/>
                                </a:avLst>
                              </a:prstGeom>
                              <a:solidFill>
                                <a:srgbClr val="FF3300"/>
                              </a:solidFill>
                              <a:ln w="9525">
                                <a:solidFill>
                                  <a:srgbClr val="FF3300"/>
                                </a:solidFill>
                                <a:miter lim="800000"/>
                                <a:headEnd/>
                                <a:tailEnd/>
                              </a:ln>
                            </wps:spPr>
                            <wps:bodyPr rot="0" vert="horz" wrap="square" lIns="91440" tIns="45720" rIns="91440" bIns="45720" anchor="t" anchorCtr="0" upright="1">
                              <a:noAutofit/>
                            </wps:bodyPr>
                          </wps:wsp>
                          <wps:wsp>
                            <wps:cNvPr id="469" name="Text Box 16"/>
                            <wps:cNvSpPr txBox="1">
                              <a:spLocks noChangeArrowheads="1"/>
                            </wps:cNvSpPr>
                            <wps:spPr bwMode="auto">
                              <a:xfrm>
                                <a:off x="9162" y="3272"/>
                                <a:ext cx="1699" cy="649"/>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01029D0" w14:textId="77777777" w:rsidR="009A3795" w:rsidRPr="00477236" w:rsidRDefault="009A3795" w:rsidP="003541A4">
                                  <w:pPr>
                                    <w:rPr>
                                      <w:b/>
                                      <w:color w:val="FFFFFF"/>
                                      <w:sz w:val="18"/>
                                    </w:rPr>
                                  </w:pPr>
                                  <w:r>
                                    <w:rPr>
                                      <w:b/>
                                      <w:color w:val="FFFFFF"/>
                                      <w:sz w:val="18"/>
                                    </w:rPr>
                                    <w:t>Proceeding</w:t>
                                  </w:r>
                                  <w:r w:rsidRPr="00477236">
                                    <w:rPr>
                                      <w:b/>
                                      <w:color w:val="FFFFFF"/>
                                      <w:sz w:val="18"/>
                                    </w:rPr>
                                    <w:t xml:space="preserve"> decisively</w:t>
                                  </w:r>
                                </w:p>
                              </w:txbxContent>
                            </wps:txbx>
                            <wps:bodyPr rot="0" vert="horz" wrap="square" lIns="91440" tIns="45720" rIns="91440" bIns="45720" anchor="t" anchorCtr="0" upright="1">
                              <a:spAutoFit/>
                            </wps:bodyPr>
                          </wps:wsp>
                        </wpg:grpSp>
                        <wps:wsp>
                          <wps:cNvPr id="473" name="Text Box 25"/>
                          <wps:cNvSpPr txBox="1">
                            <a:spLocks noChangeArrowheads="1"/>
                          </wps:cNvSpPr>
                          <wps:spPr bwMode="auto">
                            <a:xfrm>
                              <a:off x="4106" y="8598"/>
                              <a:ext cx="2849" cy="39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720F245" w14:textId="77777777" w:rsidR="009A3795" w:rsidRPr="00D50B7C" w:rsidRDefault="009A3795" w:rsidP="003541A4">
                                <w:pPr>
                                  <w:rPr>
                                    <w:rFonts w:ascii="Arial" w:hAnsi="Arial"/>
                                    <w:b/>
                                    <w:sz w:val="20"/>
                                  </w:rPr>
                                </w:pPr>
                                <w:r w:rsidRPr="00D50B7C">
                                  <w:rPr>
                                    <w:rFonts w:ascii="Arial" w:hAnsi="Arial"/>
                                    <w:b/>
                                    <w:sz w:val="20"/>
                                  </w:rPr>
                                  <w:t>Problems or opportunities</w:t>
                                </w:r>
                              </w:p>
                            </w:txbxContent>
                          </wps:txbx>
                          <wps:bodyPr rot="0" vert="horz" wrap="square" lIns="91440" tIns="45720" rIns="91440" bIns="45720" anchor="t" anchorCtr="0" upright="1">
                            <a:noAutofit/>
                          </wps:bodyPr>
                        </wps:wsp>
                        <wps:wsp>
                          <wps:cNvPr id="474" name="Text Box 26"/>
                          <wps:cNvSpPr txBox="1">
                            <a:spLocks noChangeArrowheads="1"/>
                          </wps:cNvSpPr>
                          <wps:spPr bwMode="auto">
                            <a:xfrm>
                              <a:off x="8100" y="8604"/>
                              <a:ext cx="1300" cy="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5FB1584" w14:textId="77777777" w:rsidR="009A3795" w:rsidRPr="00D50B7C" w:rsidRDefault="009A3795" w:rsidP="003541A4">
                                <w:pPr>
                                  <w:rPr>
                                    <w:rFonts w:ascii="Arial" w:hAnsi="Arial"/>
                                    <w:b/>
                                    <w:sz w:val="20"/>
                                  </w:rPr>
                                </w:pPr>
                                <w:r>
                                  <w:rPr>
                                    <w:rFonts w:ascii="Arial" w:hAnsi="Arial"/>
                                    <w:b/>
                                    <w:sz w:val="20"/>
                                  </w:rPr>
                                  <w:t>Solutions</w:t>
                                </w:r>
                              </w:p>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106B2BA" id="Group 57" o:spid="_x0000_s1133" style="position:absolute;margin-left:-11.1pt;margin-top:19.75pt;width:472.55pt;height:223.5pt;z-index:251667456;mso-position-horizontal-relative:text;mso-position-vertical-relative:text" coordorigin="1740,4522" coordsize="9450,44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Bl8gjQcAANQsAAAOAAAAZHJzL2Uyb0RvYy54bWzsWm2Pm0YQ/l6p/2HFx0qNeVnerPii5JqL&#13;&#10;KqVtpLg/AGNs02KgwJ19+fV9ZndZMLZzd0nPiStfJAfYYV+eeWZ2doaXr7brjN0lVZ0W+cSwXpgG&#13;&#10;S/K4mKf5cmL8Ob35OTBY3UT5PMqKPJkY90ltvLr68YeXm3Kc2MWqyOZJxdBJXo835cRYNU05Ho3q&#13;&#10;eJWso/pFUSY5GhdFtY4a3FbL0byKNuh9nY1s0/RGm6Kal1URJ3WNp7/IRuNK9L9YJHHzx2JRJw3L&#13;&#10;Jgbm1ojfSvzO6Hd09TIaL6uoXKWxmkb0BbNYR2mOQXVXv0RNxG6rdK+rdRpXRV0smhdxsR4Vi0Ua&#13;&#10;J2INWI1lDlbzripuS7GW5XizLDVMgHaA0xd3G/9+964qP5YfKjl7XL4v4r9r4DLalMtxv53ul1KY&#13;&#10;zTa/FXPoM7ptCrHw7aJaUxdYEtsKfO81vsm2YTEeeqZpQWkGi9FmBw7+uVID8Qpqovcsn6Mdzdy1&#13;&#10;7bbtrXo/5K56mXNf6G4UjeXAYrJqcqR8sKnuAKu/DrCPq6hMhB5qAuRDxdI5VuMYLI/WAOE1QBAy&#13;&#10;zKEp0+gQu84lqPE2V6CyvLheRfkyEcLT+xLvWvQGZt97hW5qaORBkB3L5hIsz1ZUbqFWODmhs4tT&#13;&#10;NC6runmXFGtGFxOjbqooXa6a6yLPYS1FZQl1Rnfv64Zm1r1A2s2LmzTL8DwaZznbTIzQtV3xQl1k&#13;&#10;6Zwaqa2ulrPrrGJ3EZmd+BPLREtfDPTO56KzVRLN36rrJkozeY3Bs1yhQ4BIaGfF/P5D1aIGNdNj&#13;&#10;xUx52emIu36rJGFMjEsF7RKbzPa/Iv4BArc62advND5H4nMXTl0yf0pre1NsmbBjxWLyJqzZ4jHR&#13;&#10;W/BBOhXN/9dVVWxI5zDMHQOQjujRBtCBvWcAlhPANsjRcGkb2lV0jFYmUIH3nyP9Dmd3qH0j/uS7&#13;&#10;WbmKFOFbrksrEEa00weRumdLh2nebGdb4We4JzlbjyXzWVXIbQzbLi5WRfXJYBtsYTDmf26jKjFY&#13;&#10;9msOZEOLkzNtxA0sATiwqt8y67dEeYyuJkZjMHl53ch98rasyEG0uswLcneLVHgH0pSclTJTZY4n&#13;&#10;cL/cDfdYqJGCBzghC8PQFW44wP5GuorGrclblo1Z/i9Y6F9YeCAI4B6MauALNVInZaFjI5iiyMl1&#13;&#10;HRU5aRaa7sl8Ie3Lg23+ie4uuBDtINGsPaJppL4N0byAi3i35+58SwWeFKlLKrQHg0Hc+b1vuuGF&#13;&#10;hQdZaO+xUCN1UhZyy/SEu/MDLoL6HgvPyd1JO+niqEt0p4JefbrWZwz4FriUkx8yfIcCZzpI+HwY&#13;&#10;3p0V08TkL0xrGaTSONxDbDSI4CwN1Ul9mh8qpnmuKbzqufo0EX9emLbHNAToQ6ZpqE7KtNAk1sOn&#13;&#10;4cg6PCzYdKQ5zZH1qw8Lrk64XnIjvdQ09xAbSabdVElC5RNmaagU03qJOdJDb1+VmyxlXJ+Qgtb5&#13;&#10;+vbU6Tlwo5JIVigG76Xg4luZhaZJtLlmpGHnyDrTo+W8NRRwcbHOUJP5acRMtmGiV8y3L4NhtAzq&#13;&#10;Cy5bMa6G7IshdNVigWsd6Qxxh5ZyLO9IX7AeLWVzfqwzGLwWc0LTOtIbtNWJHZ8actlazPaPdYbk&#13;&#10;rJZyue0dWSfyUlrMCYJjC6UDnZYj8I90R7rWcra1Axz0rjUbrWRhAanvba60jSvkHFHVMkUqtSxq&#13;&#10;KgVNZdQ1FXsxuoAUqf2IMJQLdzZtefZ5Yen7piJp/WDP8pgxFVmdB4UBPk1D7N4PChO2JC3DjVZc&#13;&#10;/q+goWPysHZZGQy1yxkFw8hlRw0h2l5STUYa3goBKxkBtayLu2RaCJmmq86RqahDeicQ387S+E3y&#13;&#10;qS9ucYmu5dsCX4wquuE4edECVO1JPgR9xUPYjup8t8vdO/mOZVNJAT15bepKPQ8RcdNz2I4KiGQD&#13;&#10;mVzboPmxM/NDw9i6u0A6pHYhjkMJMoxj+zsLRH1SDgNre/RiuMPlYmxvZ86uCUTEYlx/twFGKhtg&#13;&#10;ho8exg0c+Vbn6iQ2nmXDUdBieFteVQ3CIVMDzPPAOCAesUkk8DStiI09X71XALRdjoouUWunxDEo&#13;&#10;kzgOhGiXGYh9TQXwHE7Kx8qS3qAsaT17XRLUl6xwQ08V3duN2vLBerFRWyb4LtyKrkuGlieN3zFl&#13;&#10;yR18WL1VBfnuzTBo9fvN6vHcg9nJoKcryFvDwqRg6jOVI4GVTMF3WPUwhrOnqHqIFIxutyIvqm2i&#13;&#10;QioLi1SJp1nrmCia/wWvJDdbVNiZSwV2qba+DNTWyXDXkrEyLFDEW9LK1chfar6P/gbg5uaYB1in&#13;&#10;DT4AytK1OIvohTz9g4BzcAenKIti02ljZyIfFeelt+8F+Kepzneuw/aHh0wvVHVRj7ex0nkWChA4&#13;&#10;wGF+N7mOuiTfd/O56nz3qZSc97N/KMVpexnkPfDVkILtpHkPXTUI3FBUz7oMmx2AicJDO6HQKTzl&#13;&#10;c1HyQCT0tCKpq+G75D36eQ8fYfyQad/mo5DAog8dsd8HnjmsT1EwLJmGVJvkwvfLNA3fuTCt79/E&#13;&#10;NT6dFdGO+syXvs3t3+O6/zHy1b8AAAD//wMAUEsDBBQABgAIAAAAIQByUn5L5AAAAA8BAAAPAAAA&#13;&#10;ZHJzL2Rvd25yZXYueG1sTE/JasMwEL0X+g9iCr0lspU6xI7lENLlFApNCqU3xZrYJtbIWIrt/H3V&#13;&#10;U3sZeMxb881kWjZg7xpLEuJ5BAyptLqhSsLn8XW2Aua8Iq1aSyjhhg42xf1drjJtR/rA4eArFkzI&#13;&#10;ZUpC7X2Xce7KGo1yc9shhd/Z9kb5APuK616Nwdy0XETRkhvVUEioVYe7GsvL4WokvI1q3C7il2F/&#13;&#10;Oe9u38fk/Wsfo5SPD9PzOpztGpjHyf8p4HdD6A9FKHayV9KOtRJmQohAlbBIE2CBkAqRAjtJeFot&#13;&#10;E+BFzv/vKH4AAAD//wMAUEsBAi0AFAAGAAgAAAAhALaDOJL+AAAA4QEAABMAAAAAAAAAAAAAAAAA&#13;&#10;AAAAAFtDb250ZW50X1R5cGVzXS54bWxQSwECLQAUAAYACAAAACEAOP0h/9YAAACUAQAACwAAAAAA&#13;&#10;AAAAAAAAAAAvAQAAX3JlbHMvLnJlbHNQSwECLQAUAAYACAAAACEAJgZfII0HAADULAAADgAAAAAA&#13;&#10;AAAAAAAAAAAuAgAAZHJzL2Uyb0RvYy54bWxQSwECLQAUAAYACAAAACEAclJ+S+QAAAAPAQAADwAA&#13;&#10;AAAAAAAAAAAAAADnCQAAZHJzL2Rvd25yZXYueG1sUEsFBgAAAAAEAAQA8wAAAPgKAAAAAA==&#13;&#10;">
                <v:shape id="AutoShape 3" o:spid="_x0000_s1134" type="#_x0000_t32" style="position:absolute;left:3124;top:4620;width:0;height:393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PjGoyAAAAOAAAAAPAAAAZHJzL2Rvd25yZXYueG1sRI9BawIx&#13;&#10;FITvQv9DeIVeRLO2VGQ1ytYi1IIHrd6fm+cmdPOybqJu/31TEHoZGIb5hpktOleLK7XBelYwGmYg&#13;&#10;iEuvLVcK9l+rwQREiMgaa8+k4IcCLOYPvRnm2t94S9ddrESCcMhRgYmxyaUMpSGHYegb4pSdfOsw&#13;&#10;JttWUrd4S3BXy+csG0uHltOCwYaWhsrv3cUp2KxHb8XR2PXn9mw3r6uivlT9g1JPj937NEkxBRGp&#13;&#10;i/+NO+JDKxi/wN+hdAbk/BcAAP//AwBQSwECLQAUAAYACAAAACEA2+H2y+4AAACFAQAAEwAAAAAA&#13;&#10;AAAAAAAAAAAAAAAAW0NvbnRlbnRfVHlwZXNdLnhtbFBLAQItABQABgAIAAAAIQBa9CxbvwAAABUB&#13;&#10;AAALAAAAAAAAAAAAAAAAAB8BAABfcmVscy8ucmVsc1BLAQItABQABgAIAAAAIQCJPjGoyAAAAOAA&#13;&#10;AAAPAAAAAAAAAAAAAAAAAAcCAABkcnMvZG93bnJldi54bWxQSwUGAAAAAAMAAwC3AAAA/AIAAAAA&#13;&#10;"/>
                <v:group id="Group 4" o:spid="_x0000_s1135" style="position:absolute;left:1740;top:4522;width:9450;height:4470" coordorigin="1740,4522" coordsize="9450,44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rNMsyQAAAOEAAAAPAAAAZHJzL2Rvd25yZXYueG1sRI9Ba8JA&#13;&#10;FITvhf6H5Qm96SatWomuIlbFgxTUgnh7ZJ9JMPs2ZLdJ/PeuUOhlYBjmG2a26EwpGqpdYVlBPIhA&#13;&#10;EKdWF5wp+Dlt+hMQziNrLC2Tgjs5WMxfX2aYaNvygZqjz0SAsEtQQe59lUjp0pwMuoGtiEN2tbVB&#13;&#10;H2ydSV1jG+CmlO9RNJYGCw4LOVa0yim9HX+Ngm2L7fIjXjf723V1v5xG3+d9TEq99bqvaZDlFISn&#13;&#10;zv83/hA7rWA4+oTno/AG5PwBAAD//wMAUEsBAi0AFAAGAAgAAAAhANvh9svuAAAAhQEAABMAAAAA&#13;&#10;AAAAAAAAAAAAAAAAAFtDb250ZW50X1R5cGVzXS54bWxQSwECLQAUAAYACAAAACEAWvQsW78AAAAV&#13;&#10;AQAACwAAAAAAAAAAAAAAAAAfAQAAX3JlbHMvLnJlbHNQSwECLQAUAAYACAAAACEA9qzTLMkAAADh&#13;&#10;AAAADwAAAAAAAAAAAAAAAAAHAgAAZHJzL2Rvd25yZXYueG1sUEsFBgAAAAADAAMAtwAAAP0CAAAA&#13;&#10;AA==&#13;&#10;">
                  <v:shape id="Text Box 5" o:spid="_x0000_s1136" type="#_x0000_t202" style="position:absolute;left:1740;top:4620;width:1384;height:4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uHB+yQAAAOEAAAAPAAAAZHJzL2Rvd25yZXYueG1sRI9Ba8JA&#13;&#10;EIXvgv9hmUIvpW4UW0J0FbEtKLSFpu19zE6TaHY2ZFeN/945FLw8GB7ve/Pmy9416kRdqD0bGI8S&#13;&#10;UMSFtzWXBn6+3x5TUCEiW2w8k4ELBVguhoM5Ztaf+YtOeSyVQDhkaKCKsc20DkVFDsPIt8Ti/fnO&#13;&#10;YZSzK7Xt8Cxw1+hJkjxrhzVLQ4UtrSsqDvnRSe9rn7a/u/f1fps/7PaTT64/Ujbm/q5/mYmsZqAi&#13;&#10;9fGW+EdsrIHpk7wsi2QN6MUVAAD//wMAUEsBAi0AFAAGAAgAAAAhANvh9svuAAAAhQEAABMAAAAA&#13;&#10;AAAAAAAAAAAAAAAAAFtDb250ZW50X1R5cGVzXS54bWxQSwECLQAUAAYACAAAACEAWvQsW78AAAAV&#13;&#10;AQAACwAAAAAAAAAAAAAAAAAfAQAAX3JlbHMvLnJlbHNQSwECLQAUAAYACAAAACEAXbhwfskAAADh&#13;&#10;AAAADwAAAAAAAAAAAAAAAAAHAgAAZHJzL2Rvd25yZXYueG1sUEsFBgAAAAADAAMAtwAAAP0CAAAA&#13;&#10;AA==&#13;&#10;" stroked="f">
                    <v:fill opacity="0"/>
                    <v:textbox>
                      <w:txbxContent>
                        <w:p w14:paraId="58A4394C" w14:textId="02C397B8" w:rsidR="009A3795" w:rsidRPr="00707A04" w:rsidRDefault="00816168" w:rsidP="003541A4">
                          <w:pPr>
                            <w:jc w:val="right"/>
                            <w:rPr>
                              <w:rFonts w:ascii="Arial" w:hAnsi="Arial"/>
                              <w:b/>
                              <w:sz w:val="20"/>
                            </w:rPr>
                          </w:pPr>
                          <w:r>
                            <w:rPr>
                              <w:rFonts w:ascii="Arial" w:hAnsi="Arial"/>
                              <w:b/>
                              <w:sz w:val="20"/>
                            </w:rPr>
                            <w:t>General</w:t>
                          </w:r>
                        </w:p>
                      </w:txbxContent>
                    </v:textbox>
                  </v:shape>
                  <v:shape id="_x0000_s1137" type="#_x0000_t202" style="position:absolute;left:1995;top:8001;width:1129;height:4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9NXlyQAAAOEAAAAPAAAAZHJzL2Rvd25yZXYueG1sRI9Ba8JA&#13;&#10;FITvhf6H5RV6EbOp2BKjqxSrUEELRr0/s69JbPZtyK4a/323IPQyMAzzDTOZdaYWF2pdZVnBSxSD&#13;&#10;IM6trrhQsN8t+wkI55E11pZJwY0czKaPDxNMtb3yli6ZL0SAsEtRQel9k0rp8pIMusg2xCH7tq1B&#13;&#10;H2xbSN3iNcBNLQdx/CYNVhwWSmxoXlL+k51N2F10SXM4ruenVdY7ngZfXG0SVur5qfsYB3kfg/DU&#13;&#10;+f/GHfGpFQxfR/D3KLwBOf0FAAD//wMAUEsBAi0AFAAGAAgAAAAhANvh9svuAAAAhQEAABMAAAAA&#13;&#10;AAAAAAAAAAAAAAAAAFtDb250ZW50X1R5cGVzXS54bWxQSwECLQAUAAYACAAAACEAWvQsW78AAAAV&#13;&#10;AQAACwAAAAAAAAAAAAAAAAAfAQAAX3JlbHMvLnJlbHNQSwECLQAUAAYACAAAACEAMvTV5ckAAADh&#13;&#10;AAAADwAAAAAAAAAAAAAAAAAHAgAAZHJzL2Rvd25yZXYueG1sUEsFBgAAAAADAAMAtwAAAP0CAAAA&#13;&#10;AA==&#13;&#10;" stroked="f">
                    <v:fill opacity="0"/>
                    <v:textbox>
                      <w:txbxContent>
                        <w:p w14:paraId="2F36FD77" w14:textId="516A6F32" w:rsidR="009A3795" w:rsidRPr="00707A04" w:rsidRDefault="00816168" w:rsidP="003541A4">
                          <w:pPr>
                            <w:jc w:val="right"/>
                            <w:rPr>
                              <w:rFonts w:ascii="Arial" w:hAnsi="Arial"/>
                              <w:b/>
                              <w:sz w:val="20"/>
                            </w:rPr>
                          </w:pPr>
                          <w:r>
                            <w:rPr>
                              <w:rFonts w:ascii="Arial" w:hAnsi="Arial"/>
                              <w:b/>
                              <w:sz w:val="20"/>
                            </w:rPr>
                            <w:t>Specific</w:t>
                          </w:r>
                        </w:p>
                      </w:txbxContent>
                    </v:textbox>
                  </v:shape>
                  <v:shape id="Text Box 7" o:spid="_x0000_s1138" type="#_x0000_t202" style="position:absolute;left:3285;top:5532;width:1054;height:4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bi3QyAAAAOEAAAAPAAAAZHJzL2Rvd25yZXYueG1sRI/dasJA&#13;&#10;EIXvhb7DMoXeSN20aKzRVfpDxVs1DzDJjkkwOxuyWxPfvnNR6M3AYTjf4dvsRteqG/Wh8WzgZZaA&#13;&#10;Ii69bbgykJ+/n99AhYhssfVMBu4UYLd9mGwws37gI91OsVIC4ZChgTrGLtM6lDU5DDPfEcvv4nuH&#13;&#10;UWJfadvjIHDX6tckSbXDhmWhxo4+ayqvpx9n4HIYpovVUOxjvjzO0w9sloW/G/P0OH6t5byvQUUa&#13;&#10;43/jD3GwBuapOIiR2IDe/gIAAP//AwBQSwECLQAUAAYACAAAACEA2+H2y+4AAACFAQAAEwAAAAAA&#13;&#10;AAAAAAAAAAAAAAAAW0NvbnRlbnRfVHlwZXNdLnhtbFBLAQItABQABgAIAAAAIQBa9CxbvwAAABUB&#13;&#10;AAALAAAAAAAAAAAAAAAAAB8BAABfcmVscy8ucmVsc1BLAQItABQABgAIAAAAIQCpbi3QyAAAAOEA&#13;&#10;AAAPAAAAAAAAAAAAAAAAAAcCAABkcnMvZG93bnJldi54bWxQSwUGAAAAAAMAAwC3AAAA/AIAAAAA&#13;&#10;" stroked="f">
                    <v:textbox>
                      <w:txbxContent>
                        <w:p w14:paraId="6BA68470" w14:textId="77777777" w:rsidR="009A3795" w:rsidRPr="00F85173" w:rsidRDefault="009A3795" w:rsidP="003541A4">
                          <w:pPr>
                            <w:rPr>
                              <w:rFonts w:ascii="Arial" w:hAnsi="Arial"/>
                              <w:sz w:val="20"/>
                            </w:rPr>
                          </w:pPr>
                          <w:r w:rsidRPr="00F85173">
                            <w:rPr>
                              <w:rFonts w:ascii="Arial" w:hAnsi="Arial"/>
                              <w:sz w:val="20"/>
                            </w:rPr>
                            <w:t>Purpose</w:t>
                          </w:r>
                        </w:p>
                      </w:txbxContent>
                    </v:textbox>
                  </v:shape>
                  <v:shape id="Text Box 8" o:spid="_x0000_s1139" type="#_x0000_t202" style="position:absolute;left:3285;top:6843;width:1710;height:4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7hNeyQAAAOEAAAAPAAAAZHJzL2Rvd25yZXYueG1sRI9ba8JA&#13;&#10;FITfC/0Pyyn4UpqNIhKiayheQKEVmtb3Y/aYS7NnQ3bV9N93CwVfBoZhvmEW2WBacaXe1ZYVjKMY&#13;&#10;BHFhdc2lgq/P7UsCwnlkja1lUvBDDrLl48MCU21v/EHX3JciQNilqKDyvkuldEVFBl1kO+KQnW1v&#13;&#10;0Afbl1L3eAtw08pJHM+kwZrDQoUdrSoqvvOLCbubIemOp7dVs8+fT83kwPV7wkqNnob1PMjrHISn&#13;&#10;wd8b/4idVjCdjeHvUXgDcvkLAAD//wMAUEsBAi0AFAAGAAgAAAAhANvh9svuAAAAhQEAABMAAAAA&#13;&#10;AAAAAAAAAAAAAAAAAFtDb250ZW50X1R5cGVzXS54bWxQSwECLQAUAAYACAAAACEAWvQsW78AAAAV&#13;&#10;AQAACwAAAAAAAAAAAAAAAAAfAQAAX3JlbHMvLnJlbHNQSwECLQAUAAYACAAAACEAAu4TXskAAADh&#13;&#10;AAAADwAAAAAAAAAAAAAAAAAHAgAAZHJzL2Rvd25yZXYueG1sUEsFBgAAAAADAAMAtwAAAP0CAAAA&#13;&#10;AA==&#13;&#10;" stroked="f">
                    <v:fill opacity="0"/>
                    <v:textbox>
                      <w:txbxContent>
                        <w:p w14:paraId="6E339E17" w14:textId="77777777" w:rsidR="009A3795" w:rsidRPr="00F85173" w:rsidRDefault="009A3795" w:rsidP="003541A4">
                          <w:pPr>
                            <w:rPr>
                              <w:rFonts w:ascii="Arial" w:hAnsi="Arial"/>
                              <w:sz w:val="20"/>
                            </w:rPr>
                          </w:pPr>
                          <w:r w:rsidRPr="00F85173">
                            <w:rPr>
                              <w:rFonts w:ascii="Arial" w:hAnsi="Arial"/>
                              <w:sz w:val="20"/>
                            </w:rPr>
                            <w:t>Recent History</w:t>
                          </w:r>
                        </w:p>
                      </w:txbxContent>
                    </v:textbox>
                  </v:shape>
                  <v:shape id="Text Box 9" o:spid="_x0000_s1140" type="#_x0000_t202" style="position:absolute;left:4106;top:7844;width:1054;height:4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8BY8xwAAAOEAAAAPAAAAZHJzL2Rvd25yZXYueG1sRI/RisIw&#13;&#10;FETfhf2HcIV9kTVd0arVKK6i9FXXD7g217bY3JQm2vr3ZmHBl4FhmDPMct2ZSjyocaVlBd/DCARx&#13;&#10;ZnXJuYLz7/5rBsJ5ZI2VZVLwJAfr1UdviYm2LR/pcfK5CBB2CSoovK8TKV1WkEE3tDVxyK62MeiD&#13;&#10;bXKpG2wD3FRyFEWxNFhyWCiwpm1B2e10NwquaTuYzNvLwZ+nx3H8g+X0Yp9Kffa73SLIZgHCU+ff&#13;&#10;jX9EqhWM4xH8PQpvQK5eAAAA//8DAFBLAQItABQABgAIAAAAIQDb4fbL7gAAAIUBAAATAAAAAAAA&#13;&#10;AAAAAAAAAAAAAABbQ29udGVudF9UeXBlc10ueG1sUEsBAi0AFAAGAAgAAAAhAFr0LFu/AAAAFQEA&#13;&#10;AAsAAAAAAAAAAAAAAAAAHwEAAF9yZWxzLy5yZWxzUEsBAi0AFAAGAAgAAAAhADbwFjzHAAAA4QAA&#13;&#10;AA8AAAAAAAAAAAAAAAAABwIAAGRycy9kb3ducmV2LnhtbFBLBQYAAAAAAwADALcAAAD7AgAAAAA=&#13;&#10;" stroked="f">
                    <v:textbox>
                      <w:txbxContent>
                        <w:p w14:paraId="4D44DDA7" w14:textId="77777777" w:rsidR="009A3795" w:rsidRPr="00F85173" w:rsidRDefault="009A3795" w:rsidP="003541A4">
                          <w:pPr>
                            <w:rPr>
                              <w:rFonts w:ascii="Arial" w:hAnsi="Arial"/>
                              <w:sz w:val="20"/>
                            </w:rPr>
                          </w:pPr>
                          <w:r w:rsidRPr="00F85173">
                            <w:rPr>
                              <w:rFonts w:ascii="Arial" w:hAnsi="Arial"/>
                              <w:sz w:val="20"/>
                            </w:rPr>
                            <w:t>Analysis</w:t>
                          </w:r>
                        </w:p>
                      </w:txbxContent>
                    </v:textbox>
                  </v:shape>
                  <v:shape id="Text Box 10" o:spid="_x0000_s1141" type="#_x0000_t202" style="position:absolute;left:7320;top:4741;width:1054;height:4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vLOnyQAAAOEAAAAPAAAAZHJzL2Rvd25yZXYueG1sRI/dasJA&#13;&#10;FITvC32H5RR6I7qx1dhGN0FbKt5qfYBj9piEZs+G7Jqft+8WhN4MDMN8w2yywdSio9ZVlhXMZxEI&#13;&#10;4tzqigsF5++v6RsI55E11pZJwUgOsvTxYYOJtj0fqTv5QgQIuwQVlN43iZQuL8mgm9mGOGRX2xr0&#13;&#10;wbaF1C32AW5q+RJFsTRYcVgosaGPkvKf080ouB76yfK9v+z9eXVcxDusVhc7KvX8NHyug2zXIDwN&#13;&#10;/r9xRxy0gkX8Cn+PwhuQ6S8AAAD//wMAUEsBAi0AFAAGAAgAAAAhANvh9svuAAAAhQEAABMAAAAA&#13;&#10;AAAAAAAAAAAAAAAAAFtDb250ZW50X1R5cGVzXS54bWxQSwECLQAUAAYACAAAACEAWvQsW78AAAAV&#13;&#10;AQAACwAAAAAAAAAAAAAAAAAfAQAAX3JlbHMvLnJlbHNQSwECLQAUAAYACAAAACEAWbyzp8kAAADh&#13;&#10;AAAADwAAAAAAAAAAAAAAAAAHAgAAZHJzL2Rvd25yZXYueG1sUEsFBgAAAAADAAMAtwAAAP0CAAAA&#13;&#10;AA==&#13;&#10;" stroked="f">
                    <v:textbox>
                      <w:txbxContent>
                        <w:p w14:paraId="65F82EE6" w14:textId="77777777" w:rsidR="009A3795" w:rsidRPr="00707A04" w:rsidRDefault="009A3795" w:rsidP="003541A4">
                          <w:pPr>
                            <w:rPr>
                              <w:rFonts w:ascii="Arial" w:hAnsi="Arial"/>
                              <w:sz w:val="20"/>
                            </w:rPr>
                          </w:pPr>
                          <w:r w:rsidRPr="00707A04">
                            <w:rPr>
                              <w:rFonts w:ascii="Arial" w:hAnsi="Arial"/>
                              <w:sz w:val="20"/>
                            </w:rPr>
                            <w:t>Insight</w:t>
                          </w:r>
                        </w:p>
                      </w:txbxContent>
                    </v:textbox>
                  </v:shape>
                  <v:shape id="Text Box 11" o:spid="_x0000_s1142" type="#_x0000_t202" style="position:absolute;left:7920;top:6509;width:1054;height:4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VSvTxwAAAOEAAAAPAAAAZHJzL2Rvd25yZXYueG1sRI/disIw&#13;&#10;FITvhX2HcBa8EU2VbnWrUfxhF2/9eYBjc2zLNieliba+/UYQvBkYhvmGWaw6U4k7Na60rGA8ikAQ&#13;&#10;Z1aXnCs4n36GMxDOI2usLJOCBzlYLT96C0y1bflA96PPRYCwS1FB4X2dSumyggy6ka2JQ3a1jUEf&#13;&#10;bJNL3WAb4KaSkyhKpMGSw0KBNW0Lyv6ON6Pgum8HX9/t5defp4c42WA5vdiHUv3PbjcPsp6D8NT5&#13;&#10;d+OF2GsFcRLD81F4A3L5DwAA//8DAFBLAQItABQABgAIAAAAIQDb4fbL7gAAAIUBAAATAAAAAAAA&#13;&#10;AAAAAAAAAAAAAABbQ29udGVudF9UeXBlc10ueG1sUEsBAi0AFAAGAAgAAAAhAFr0LFu/AAAAFQEA&#13;&#10;AAsAAAAAAAAAAAAAAAAAHwEAAF9yZWxzLy5yZWxzUEsBAi0AFAAGAAgAAAAhANZVK9PHAAAA4QAA&#13;&#10;AA8AAAAAAAAAAAAAAAAABwIAAGRycy9kb3ducmV2LnhtbFBLBQYAAAAAAwADALcAAAD7AgAAAAA=&#13;&#10;" stroked="f">
                    <v:textbox>
                      <w:txbxContent>
                        <w:p w14:paraId="7D2C2895" w14:textId="77777777" w:rsidR="009A3795" w:rsidRPr="00040A3D" w:rsidRDefault="009A3795" w:rsidP="003541A4">
                          <w:pPr>
                            <w:rPr>
                              <w:rFonts w:ascii="Arial" w:hAnsi="Arial"/>
                              <w:sz w:val="20"/>
                              <w:lang w:val="en-US"/>
                            </w:rPr>
                          </w:pPr>
                          <w:r>
                            <w:rPr>
                              <w:rFonts w:ascii="Arial" w:hAnsi="Arial"/>
                              <w:sz w:val="20"/>
                              <w:lang w:val="en-US"/>
                            </w:rPr>
                            <w:t>Strategy</w:t>
                          </w:r>
                        </w:p>
                      </w:txbxContent>
                    </v:textbox>
                  </v:shape>
                  <v:shape id="Text Box 12" o:spid="_x0000_s1143" type="#_x0000_t202" style="position:absolute;left:9064;top:8002;width:1260;height:4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GY5IxwAAAOEAAAAPAAAAZHJzL2Rvd25yZXYueG1sRI/disIw&#13;&#10;FITvBd8hnAVvRFNF6241ij+4eOvPAxybY1u2OSlNtPXtjbDgzcAwzDfMYtWaUjyodoVlBaNhBII4&#13;&#10;tbrgTMHlvB98g3AeWWNpmRQ8ycFq2e0sMNG24SM9Tj4TAcIuQQW591UipUtzMuiGtiIO2c3WBn2w&#13;&#10;dSZ1jU2Am1KOoyiWBgsOCzlWtM0p/TvdjYLboelPf5rrr7/MjpN4g8Xsap9K9b7a3TzIeg7CU+s/&#13;&#10;jX/EQSuYxFN4PwpvQC5fAAAA//8DAFBLAQItABQABgAIAAAAIQDb4fbL7gAAAIUBAAATAAAAAAAA&#13;&#10;AAAAAAAAAAAAAABbQ29udGVudF9UeXBlc10ueG1sUEsBAi0AFAAGAAgAAAAhAFr0LFu/AAAAFQEA&#13;&#10;AAsAAAAAAAAAAAAAAAAAHwEAAF9yZWxzLy5yZWxzUEsBAi0AFAAGAAgAAAAhALkZjkjHAAAA4QAA&#13;&#10;AA8AAAAAAAAAAAAAAAAABwIAAGRycy9kb3ducmV2LnhtbFBLBQYAAAAAAwADALcAAAD7AgAAAAA=&#13;&#10;" stroked="f">
                    <v:textbox>
                      <w:txbxContent>
                        <w:p w14:paraId="221DE613" w14:textId="77777777" w:rsidR="009A3795" w:rsidRPr="00707A04" w:rsidRDefault="009A3795" w:rsidP="003541A4">
                          <w:pPr>
                            <w:rPr>
                              <w:rFonts w:ascii="Arial" w:hAnsi="Arial"/>
                              <w:sz w:val="20"/>
                            </w:rPr>
                          </w:pPr>
                          <w:r w:rsidRPr="00707A04">
                            <w:rPr>
                              <w:rFonts w:ascii="Arial" w:hAnsi="Arial"/>
                              <w:sz w:val="20"/>
                            </w:rPr>
                            <w:t>Execution</w:t>
                          </w:r>
                        </w:p>
                      </w:txbxContent>
                    </v:textbox>
                  </v:shape>
                  <v:shape id="Freeform 13" o:spid="_x0000_s1144" style="position:absolute;left:3124;top:4522;width:6311;height:4193;visibility:visible;mso-wrap-style:square;v-text-anchor:top" coordsize="6311,419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bEq5ygAAAOEAAAAPAAAAZHJzL2Rvd25yZXYueG1sRI/dasJA&#13;&#10;FITvC77DcgRvim78IbTRVSRSKJbSVvsAh+xpkpo9G3bXGH36bqHQm4FhmG+Y1aY3jejI+dqygukk&#13;&#10;AUFcWF1zqeDz+DR+AOEDssbGMim4kofNenC3wkzbC39QdwiliBD2GSqoQmgzKX1RkUE/sS1xzL6s&#13;&#10;MxiidaXUDi8Rbho5S5JUGqw5LlTYUl5RcTqcjYL+MaFpN8/d2+0+f9kXi/D6/q2VGg373TLKdgki&#13;&#10;UB/+G3+IZ61gkabw+yi+Abn+AQAA//8DAFBLAQItABQABgAIAAAAIQDb4fbL7gAAAIUBAAATAAAA&#13;&#10;AAAAAAAAAAAAAAAAAABbQ29udGVudF9UeXBlc10ueG1sUEsBAi0AFAAGAAgAAAAhAFr0LFu/AAAA&#13;&#10;FQEAAAsAAAAAAAAAAAAAAAAAHwEAAF9yZWxzLy5yZWxzUEsBAi0AFAAGAAgAAAAhAI1sSrnKAAAA&#13;&#10;4QAAAA8AAAAAAAAAAAAAAAAABwIAAGRycy9kb3ducmV2LnhtbFBLBQYAAAAAAwADALcAAAD+AgAA&#13;&#10;AAA=&#13;&#10;" path="m,2005c142,1723,444,,851,316v407,316,1090,3593,1590,3585c2941,3893,3354,273,3851,271v497,-2,1165,3308,1575,3615c5836,4193,6127,2485,6311,2116e" filled="f" strokecolor="#f30" strokeweight="2pt">
                    <v:path arrowok="t" o:connecttype="custom" o:connectlocs="0,2005;851,316;2441,3901;3851,271;5426,3886;6311,2116" o:connectangles="0,0,0,0,0,0"/>
                  </v:shape>
                  <v:group id="Group 14" o:spid="_x0000_s1145" style="position:absolute;left:9417;top:5965;width:1773;height:1051" coordorigin="9162,3070" coordsize="1773,9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wBmRyQAAAOEAAAAPAAAAZHJzL2Rvd25yZXYueG1sRI9Ba8JA&#13;&#10;FITvhf6H5Qm91U1atRJdRayKBxHUgnh7ZJ9JMPs2ZLdJ/PeuUOhlYBjmG2Y670wpGqpdYVlB3I9A&#13;&#10;EKdWF5wp+Dmt38cgnEfWWFomBXdyMJ+9vkwx0bblAzVHn4kAYZeggtz7KpHSpTkZdH1bEYfsamuD&#13;&#10;Ptg6k7rGNsBNKT+iaCQNFhwWcqxomVN6O/4aBZsW28VnvGp2t+vyfjkN9+ddTEq99brvSZDFBISn&#13;&#10;zv83/hBbrWAw+oLno/AG5OwBAAD//wMAUEsBAi0AFAAGAAgAAAAhANvh9svuAAAAhQEAABMAAAAA&#13;&#10;AAAAAAAAAAAAAAAAAFtDb250ZW50X1R5cGVzXS54bWxQSwECLQAUAAYACAAAACEAWvQsW78AAAAV&#13;&#10;AQAACwAAAAAAAAAAAAAAAAAfAQAAX3JlbHMvLnJlbHNQSwECLQAUAAYACAAAACEAOMAZkckAAADh&#13;&#10;AAAADwAAAAAAAAAAAAAAAAAHAgAAZHJzL2Rvd25yZXYueG1sUEsFBgAAAAADAAMAtwAAAP0CAAAA&#13;&#10;AA==&#13;&#10;">
                    <v:shape id="AutoShape 15" o:spid="_x0000_s1146" type="#_x0000_t13" style="position:absolute;left:9165;top:3070;width:1770;height:9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6WS3yAAAAOEAAAAPAAAAZHJzL2Rvd25yZXYueG1sRI9Ra8JA&#13;&#10;EITfC/0Pxwq+6UUrItFTSkVQrIraH7Dktklobi/krjH667sPQl8GlmG+2VmsOleplppQejYwGiag&#13;&#10;iDNvS84NfF03gxmoEJEtVp7JwJ0CrJavLwtMrb/xmdpLzJVAOKRooIixTrUOWUEOw9DXxOJ9+8Zh&#13;&#10;lLPJtW3wJnBX6XGSTLXDkqWhwJo+Csp+Lr9OevePcTwcrjutt2/Hx+fplOza1ph+r1vPRd7noCJ1&#13;&#10;8T/xRGytgclUXpZFsgb08g8AAP//AwBQSwECLQAUAAYACAAAACEA2+H2y+4AAACFAQAAEwAAAAAA&#13;&#10;AAAAAAAAAAAAAAAAW0NvbnRlbnRfVHlwZXNdLnhtbFBLAQItABQABgAIAAAAIQBa9CxbvwAAABUB&#13;&#10;AAALAAAAAAAAAAAAAAAAAB8BAABfcmVscy8ucmVsc1BLAQItABQABgAIAAAAIQA66WS3yAAAAOEA&#13;&#10;AAAPAAAAAAAAAAAAAAAAAAcCAABkcnMvZG93bnJldi54bWxQSwUGAAAAAAMAAwC3AAAA/AIAAAAA&#13;&#10;" fillcolor="#f30" strokecolor="#f30"/>
                    <v:shape id="Text Box 16" o:spid="_x0000_s1147" type="#_x0000_t202" style="position:absolute;left:9162;top:3272;width:1699;height:6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QKQ+xwAAAOEAAAAPAAAAZHJzL2Rvd25yZXYueG1sRI/dagIx&#13;&#10;FITvhb5DOELvNKsUsatRRCkUQbH+3B+SY3Zxc7JsUl19elMoeDMwDPMNM523rhJXakLpWcGgn4Eg&#13;&#10;1t6UbBUcD1+9MYgQkQ1WnknBnQLMZ2+dKebG3/iHrvtoRYJwyFFBEWOdSxl0QQ5D39fEKTv7xmFM&#13;&#10;trHSNHhLcFfJYZaNpMOS00KBNS0L0pf9r1OgD2N6bE+029qVru1jfV4ON1Kp9267miRZTEBEauOr&#13;&#10;8Y/4Ngo+Rp/w9yi9ATl7AgAA//8DAFBLAQItABQABgAIAAAAIQDb4fbL7gAAAIUBAAATAAAAAAAA&#13;&#10;AAAAAAAAAAAAAABbQ29udGVudF9UeXBlc10ueG1sUEsBAi0AFAAGAAgAAAAhAFr0LFu/AAAAFQEA&#13;&#10;AAsAAAAAAAAAAAAAAAAAHwEAAF9yZWxzLy5yZWxzUEsBAi0AFAAGAAgAAAAhAJlApD7HAAAA4QAA&#13;&#10;AA8AAAAAAAAAAAAAAAAABwIAAGRycy9kb3ducmV2LnhtbFBLBQYAAAAAAwADALcAAAD7AgAAAAA=&#13;&#10;" stroked="f">
                      <v:fill opacity="0"/>
                      <v:textbox style="mso-fit-shape-to-text:t">
                        <w:txbxContent>
                          <w:p w14:paraId="701029D0" w14:textId="77777777" w:rsidR="009A3795" w:rsidRPr="00477236" w:rsidRDefault="009A3795" w:rsidP="003541A4">
                            <w:pPr>
                              <w:rPr>
                                <w:b/>
                                <w:color w:val="FFFFFF"/>
                                <w:sz w:val="18"/>
                              </w:rPr>
                            </w:pPr>
                            <w:r>
                              <w:rPr>
                                <w:b/>
                                <w:color w:val="FFFFFF"/>
                                <w:sz w:val="18"/>
                              </w:rPr>
                              <w:t>Proceeding</w:t>
                            </w:r>
                            <w:r w:rsidRPr="00477236">
                              <w:rPr>
                                <w:b/>
                                <w:color w:val="FFFFFF"/>
                                <w:sz w:val="18"/>
                              </w:rPr>
                              <w:t xml:space="preserve"> decisively</w:t>
                            </w:r>
                          </w:p>
                        </w:txbxContent>
                      </v:textbox>
                    </v:shape>
                  </v:group>
                  <v:shape id="Text Box 25" o:spid="_x0000_s1148" type="#_x0000_t202" style="position:absolute;left:4106;top:8598;width:2849;height:39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ZSV6yQAAAOEAAAAPAAAAZHJzL2Rvd25yZXYueG1sRI/dasJA&#13;&#10;FITvhb7DcgrelLqpWtNGN6G1KN5qfYBj9piEZs+G7DY/b98VCt4MDMN8w2yywdSio9ZVlhW8zCIQ&#13;&#10;xLnVFRcKzt+75zcQziNrrC2TgpEcZOnDZIOJtj0fqTv5QgQIuwQVlN43iZQuL8mgm9mGOGRX2xr0&#13;&#10;wbaF1C32AW5qOY+ilTRYcVgosaFtSfnP6dcouB76p9f3/rL35/i4XH1iFV/sqNT0cfhaB/lYg/A0&#13;&#10;+HvjH3HQCpbxAm6PwhuQ6R8AAAD//wMAUEsBAi0AFAAGAAgAAAAhANvh9svuAAAAhQEAABMAAAAA&#13;&#10;AAAAAAAAAAAAAAAAAFtDb250ZW50X1R5cGVzXS54bWxQSwECLQAUAAYACAAAACEAWvQsW78AAAAV&#13;&#10;AQAACwAAAAAAAAAAAAAAAAAfAQAAX3JlbHMvLnJlbHNQSwECLQAUAAYACAAAACEA3GUleskAAADh&#13;&#10;AAAADwAAAAAAAAAAAAAAAAAHAgAAZHJzL2Rvd25yZXYueG1sUEsFBgAAAAADAAMAtwAAAP0CAAAA&#13;&#10;AA==&#13;&#10;" stroked="f">
                    <v:textbox>
                      <w:txbxContent>
                        <w:p w14:paraId="3720F245" w14:textId="77777777" w:rsidR="009A3795" w:rsidRPr="00D50B7C" w:rsidRDefault="009A3795" w:rsidP="003541A4">
                          <w:pPr>
                            <w:rPr>
                              <w:rFonts w:ascii="Arial" w:hAnsi="Arial"/>
                              <w:b/>
                              <w:sz w:val="20"/>
                            </w:rPr>
                          </w:pPr>
                          <w:r w:rsidRPr="00D50B7C">
                            <w:rPr>
                              <w:rFonts w:ascii="Arial" w:hAnsi="Arial"/>
                              <w:b/>
                              <w:sz w:val="20"/>
                            </w:rPr>
                            <w:t>Problems or opportunities</w:t>
                          </w:r>
                        </w:p>
                      </w:txbxContent>
                    </v:textbox>
                  </v:shape>
                  <v:shape id="Text Box 26" o:spid="_x0000_s1149" type="#_x0000_t202" style="position:absolute;left:8100;top:8604;width:1300;height:3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jL0OyAAAAOEAAAAPAAAAZHJzL2Rvd25yZXYueG1sRI/basMw&#13;&#10;EETfC/0HsYW8lEZucOLWiWJ6ocGvuXzAxtrYptbKWKovf18FAnkZGIY5w2yy0TSip87VlhW8ziMQ&#13;&#10;xIXVNZcKTseflzcQziNrbCyTgokcZNvHhw2m2g68p/7gSxEg7FJUUHnfplK6oiKDbm5b4pBdbGfQ&#13;&#10;B9uVUnc4BLhp5CKKVtJgzWGhwpa+Kip+D39GwSUfnpfvw3nnT8k+Xn1inZztpNTsafxeB/lYg/A0&#13;&#10;+nvjhsi1gjiJ4foovAG5/QcAAP//AwBQSwECLQAUAAYACAAAACEA2+H2y+4AAACFAQAAEwAAAAAA&#13;&#10;AAAAAAAAAAAAAAAAW0NvbnRlbnRfVHlwZXNdLnhtbFBLAQItABQABgAIAAAAIQBa9CxbvwAAABUB&#13;&#10;AAALAAAAAAAAAAAAAAAAAB8BAABfcmVscy8ucmVsc1BLAQItABQABgAIAAAAIQBTjL0OyAAAAOEA&#13;&#10;AAAPAAAAAAAAAAAAAAAAAAcCAABkcnMvZG93bnJldi54bWxQSwUGAAAAAAMAAwC3AAAA/AIAAAAA&#13;&#10;" stroked="f">
                    <v:textbox>
                      <w:txbxContent>
                        <w:p w14:paraId="05FB1584" w14:textId="77777777" w:rsidR="009A3795" w:rsidRPr="00D50B7C" w:rsidRDefault="009A3795" w:rsidP="003541A4">
                          <w:pPr>
                            <w:rPr>
                              <w:rFonts w:ascii="Arial" w:hAnsi="Arial"/>
                              <w:b/>
                              <w:sz w:val="20"/>
                            </w:rPr>
                          </w:pPr>
                          <w:r>
                            <w:rPr>
                              <w:rFonts w:ascii="Arial" w:hAnsi="Arial"/>
                              <w:b/>
                              <w:sz w:val="20"/>
                            </w:rPr>
                            <w:t>Solutions</w:t>
                          </w:r>
                        </w:p>
                      </w:txbxContent>
                    </v:textbox>
                  </v:shape>
                </v:group>
              </v:group>
            </w:pict>
          </mc:Fallback>
        </mc:AlternateContent>
      </w:r>
      <w:r w:rsidRPr="00F24ADB">
        <w:rPr>
          <w:b/>
        </w:rPr>
        <w:t>PRAISE = Purpose, Recent History, Analysis, Insight, Strategies, Execution</w:t>
      </w:r>
    </w:p>
    <w:p w14:paraId="1CC23659" w14:textId="1D690DDE" w:rsidR="003541A4" w:rsidRPr="00F24ADB" w:rsidRDefault="003541A4" w:rsidP="003541A4">
      <w:pPr>
        <w:rPr>
          <w:b/>
        </w:rPr>
      </w:pPr>
    </w:p>
    <w:p w14:paraId="15428B7C" w14:textId="1292C309" w:rsidR="003541A4" w:rsidRPr="00F24ADB" w:rsidRDefault="003541A4" w:rsidP="003541A4">
      <w:pPr>
        <w:rPr>
          <w:b/>
        </w:rPr>
      </w:pPr>
    </w:p>
    <w:p w14:paraId="3FDFF470" w14:textId="43C8CCA9" w:rsidR="003541A4" w:rsidRPr="00F24ADB" w:rsidRDefault="003541A4" w:rsidP="003541A4"/>
    <w:p w14:paraId="09603994" w14:textId="4B8D9AF6" w:rsidR="003541A4" w:rsidRPr="00F24ADB" w:rsidRDefault="003541A4" w:rsidP="003541A4"/>
    <w:p w14:paraId="127EB20D" w14:textId="218158AB" w:rsidR="003541A4" w:rsidRPr="00F24ADB" w:rsidRDefault="003541A4" w:rsidP="003541A4"/>
    <w:p w14:paraId="7A335795" w14:textId="1EB3E990" w:rsidR="003541A4" w:rsidRPr="00F24ADB" w:rsidRDefault="003541A4" w:rsidP="003541A4"/>
    <w:p w14:paraId="77140BA8" w14:textId="57101DC5" w:rsidR="003541A4" w:rsidRPr="00F24ADB" w:rsidRDefault="003541A4" w:rsidP="003541A4"/>
    <w:p w14:paraId="20530495" w14:textId="2BE37ED4" w:rsidR="003541A4" w:rsidRPr="00F24ADB" w:rsidRDefault="003541A4" w:rsidP="003541A4"/>
    <w:p w14:paraId="5185556B" w14:textId="77777777" w:rsidR="003541A4" w:rsidRPr="00F24ADB" w:rsidRDefault="003541A4" w:rsidP="003541A4"/>
    <w:p w14:paraId="0DB1537E" w14:textId="77777777" w:rsidR="003541A4" w:rsidRPr="00F24ADB" w:rsidRDefault="003541A4" w:rsidP="003541A4">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rPr>
          <w:color w:val="000000" w:themeColor="text1"/>
          <w:lang w:val="en-AU"/>
        </w:rPr>
      </w:pPr>
    </w:p>
    <w:p w14:paraId="66DCC457" w14:textId="77777777" w:rsidR="003541A4" w:rsidRPr="00F24ADB" w:rsidRDefault="003541A4" w:rsidP="003541A4">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rPr>
          <w:color w:val="000000" w:themeColor="text1"/>
          <w:lang w:val="en-AU"/>
        </w:rPr>
      </w:pPr>
    </w:p>
    <w:p w14:paraId="3E6526F4" w14:textId="77777777" w:rsidR="003541A4" w:rsidRPr="00F24ADB" w:rsidRDefault="003541A4" w:rsidP="003541A4">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rPr>
          <w:color w:val="000000" w:themeColor="text1"/>
          <w:lang w:val="en-AU"/>
        </w:rPr>
      </w:pPr>
    </w:p>
    <w:p w14:paraId="1D77A11E" w14:textId="352764CE" w:rsidR="003541A4" w:rsidRPr="00F24ADB" w:rsidRDefault="003541A4" w:rsidP="003541A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087"/>
          <w:tab w:val="left" w:pos="7795"/>
          <w:tab w:val="left" w:pos="8504"/>
          <w:tab w:val="left" w:pos="9213"/>
        </w:tabs>
      </w:pPr>
      <w:r w:rsidRPr="00F24ADB">
        <w:t>The structure is designed for readers to be able to follow a flow or logic that makes high</w:t>
      </w:r>
      <w:r w:rsidR="0096696A">
        <w:t>-</w:t>
      </w:r>
      <w:r w:rsidRPr="00F24ADB">
        <w:t xml:space="preserve">quality decisions easier to make based on the substance of the evidence that we have brought together.  </w:t>
      </w:r>
    </w:p>
    <w:p w14:paraId="116CBBAA" w14:textId="49D91240" w:rsidR="003541A4" w:rsidRPr="00F24ADB" w:rsidRDefault="003541A4" w:rsidP="003541A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087"/>
          <w:tab w:val="left" w:pos="7795"/>
          <w:tab w:val="left" w:pos="8504"/>
          <w:tab w:val="left" w:pos="9213"/>
        </w:tabs>
      </w:pPr>
      <w:r w:rsidRPr="00F24ADB">
        <w:rPr>
          <w:i/>
        </w:rPr>
        <w:t>“The purpose of an evidence presentation is to assist thinking”</w:t>
      </w:r>
      <w:r w:rsidR="003C163D">
        <w:rPr>
          <w:i/>
        </w:rPr>
        <w:t>,</w:t>
      </w:r>
      <w:r w:rsidRPr="00F24ADB">
        <w:t xml:space="preserve"> </w:t>
      </w:r>
      <w:r w:rsidRPr="00F24ADB">
        <w:rPr>
          <w:sz w:val="20"/>
        </w:rPr>
        <w:t>Edward Tufte, Beautiful Evidence</w:t>
      </w:r>
      <w:r w:rsidR="003C163D">
        <w:rPr>
          <w:sz w:val="20"/>
        </w:rPr>
        <w:t>.</w:t>
      </w:r>
    </w:p>
    <w:p w14:paraId="13683257" w14:textId="77777777" w:rsidR="003541A4" w:rsidRPr="00F24ADB" w:rsidRDefault="003541A4" w:rsidP="003541A4">
      <w:pPr>
        <w:rPr>
          <w:b/>
        </w:rPr>
      </w:pPr>
      <w:r w:rsidRPr="00F24ADB">
        <w:rPr>
          <w:b/>
        </w:rPr>
        <w:t>PRAISE summarises the readers’ journey through our report, helping them think through our issue or proposal.</w:t>
      </w:r>
    </w:p>
    <w:p w14:paraId="04E76EBE" w14:textId="77777777" w:rsidR="00AD574C" w:rsidRPr="00F24ADB" w:rsidRDefault="00AD574C">
      <w:pPr>
        <w:spacing w:after="0"/>
        <w:rPr>
          <w:rFonts w:ascii="Arial" w:eastAsiaTheme="majorEastAsia" w:hAnsi="Arial" w:cstheme="majorBidi"/>
          <w:b/>
          <w:bCs/>
        </w:rPr>
      </w:pPr>
      <w:bookmarkStart w:id="71" w:name="_Toc14028278"/>
      <w:r w:rsidRPr="00F24ADB">
        <w:br w:type="page"/>
      </w:r>
    </w:p>
    <w:bookmarkEnd w:id="66"/>
    <w:bookmarkEnd w:id="67"/>
    <w:bookmarkEnd w:id="71"/>
    <w:p w14:paraId="29DF11D3" w14:textId="75C44FD9" w:rsidR="004F59AA" w:rsidRPr="00144C0E" w:rsidRDefault="004F59AA" w:rsidP="004F59AA">
      <w:r w:rsidRPr="00144C0E">
        <w:lastRenderedPageBreak/>
        <w:t>The PRAISE model proposes that there are six elements to what we present to enhance transparency in our communication with others.  These six elements are:</w:t>
      </w:r>
    </w:p>
    <w:p w14:paraId="6DBB9CA6" w14:textId="77777777" w:rsidR="004F59AA" w:rsidRPr="00144C0E" w:rsidRDefault="004F59AA" w:rsidP="004F59AA">
      <w:pPr>
        <w:numPr>
          <w:ilvl w:val="0"/>
          <w:numId w:val="13"/>
        </w:numPr>
      </w:pPr>
      <w:r w:rsidRPr="00144C0E">
        <w:rPr>
          <w:b/>
        </w:rPr>
        <w:t>P</w:t>
      </w:r>
      <w:r w:rsidRPr="00144C0E">
        <w:t>urpose – The purpose section presents a quest or goal that matters to the reader.  This is an important means by which to involve them in this story.  It will impact their goals or the goals and outcomes by which they will be judged.  We are using the goals and outcomes as a means to engage with our readers and decision-makers – they get a sense of purpose.</w:t>
      </w:r>
    </w:p>
    <w:p w14:paraId="517573B4" w14:textId="77777777" w:rsidR="004F59AA" w:rsidRPr="00144C0E" w:rsidRDefault="004F59AA" w:rsidP="004F59AA">
      <w:pPr>
        <w:numPr>
          <w:ilvl w:val="0"/>
          <w:numId w:val="13"/>
        </w:numPr>
      </w:pPr>
      <w:r w:rsidRPr="00144C0E">
        <w:rPr>
          <w:b/>
        </w:rPr>
        <w:t>R</w:t>
      </w:r>
      <w:r w:rsidRPr="00144C0E">
        <w:t>ecent History – some background to our organisation, unit, issue, problem or opportunity is the subject of our thinking.  This will include the events that have led up to where things are now and previous attempts to approach this subject.</w:t>
      </w:r>
    </w:p>
    <w:p w14:paraId="21E4B3B5" w14:textId="77777777" w:rsidR="004F59AA" w:rsidRPr="00144C0E" w:rsidRDefault="004F59AA" w:rsidP="004F59AA">
      <w:pPr>
        <w:numPr>
          <w:ilvl w:val="0"/>
          <w:numId w:val="13"/>
        </w:numPr>
      </w:pPr>
      <w:r w:rsidRPr="00144C0E">
        <w:rPr>
          <w:b/>
        </w:rPr>
        <w:t>A</w:t>
      </w:r>
      <w:r w:rsidRPr="00144C0E">
        <w:t>nalysis – we present facts and data that capture our observations and show necessary detail.  This can include detailing options we have considered and eliminated.</w:t>
      </w:r>
    </w:p>
    <w:p w14:paraId="5DCEEF22" w14:textId="07382F32" w:rsidR="004F59AA" w:rsidRPr="00144C0E" w:rsidRDefault="004F59AA" w:rsidP="004F59AA">
      <w:pPr>
        <w:numPr>
          <w:ilvl w:val="0"/>
          <w:numId w:val="13"/>
        </w:numPr>
      </w:pPr>
      <w:r w:rsidRPr="00144C0E">
        <w:rPr>
          <w:b/>
        </w:rPr>
        <w:t>I</w:t>
      </w:r>
      <w:r w:rsidRPr="00144C0E">
        <w:t>nsight – our diagnosis and assessment, where we draw conclusions from the history and analysis included earlier.  In problem</w:t>
      </w:r>
      <w:r>
        <w:t>-</w:t>
      </w:r>
      <w:r w:rsidRPr="00144C0E">
        <w:t>solving, the insight will be the main diagnosis of the root cause of the problem</w:t>
      </w:r>
      <w:r w:rsidR="003C163D">
        <w:t>.</w:t>
      </w:r>
    </w:p>
    <w:p w14:paraId="66B8D705" w14:textId="77777777" w:rsidR="004F59AA" w:rsidRPr="00144C0E" w:rsidRDefault="004F59AA" w:rsidP="004F59AA">
      <w:pPr>
        <w:numPr>
          <w:ilvl w:val="0"/>
          <w:numId w:val="13"/>
        </w:numPr>
      </w:pPr>
      <w:r w:rsidRPr="00144C0E">
        <w:rPr>
          <w:b/>
        </w:rPr>
        <w:t>S</w:t>
      </w:r>
      <w:r w:rsidRPr="00144C0E">
        <w:t>trategy (or</w:t>
      </w:r>
      <w:r w:rsidRPr="00144C0E">
        <w:rPr>
          <w:b/>
        </w:rPr>
        <w:t xml:space="preserve"> S</w:t>
      </w:r>
      <w:r w:rsidRPr="00144C0E">
        <w:t>olutions) – we outline what the appropriate strategies/responses are given the conclusions we have drawn.  This can also include some options and the process of reaching a preferred solution.</w:t>
      </w:r>
    </w:p>
    <w:p w14:paraId="5C1DDBB1" w14:textId="77777777" w:rsidR="004F59AA" w:rsidRPr="00144C0E" w:rsidRDefault="004F59AA" w:rsidP="004F59AA">
      <w:pPr>
        <w:numPr>
          <w:ilvl w:val="0"/>
          <w:numId w:val="13"/>
        </w:numPr>
      </w:pPr>
      <w:r w:rsidRPr="00144C0E">
        <w:rPr>
          <w:b/>
        </w:rPr>
        <w:t>E</w:t>
      </w:r>
      <w:r w:rsidRPr="00144C0E">
        <w:t>xecution – we detail the next steps.  This can include specific instruction</w:t>
      </w:r>
      <w:r>
        <w:t>s</w:t>
      </w:r>
      <w:r w:rsidRPr="00144C0E">
        <w:t xml:space="preserve"> to remedy what we have found.</w:t>
      </w:r>
    </w:p>
    <w:p w14:paraId="0081FF54" w14:textId="77777777" w:rsidR="004F59AA" w:rsidRPr="00144C0E" w:rsidRDefault="004F59AA" w:rsidP="004F59AA">
      <w:r w:rsidRPr="00144C0E">
        <w:t>The purpose and insight section of our presentation should ensure that the receiver understands the context for, and the importance of, what we are presenting and can draw some conclusions about what and why change is required.</w:t>
      </w:r>
    </w:p>
    <w:p w14:paraId="162CEDD2" w14:textId="77777777" w:rsidR="004F59AA" w:rsidRPr="00144C0E" w:rsidRDefault="004F59AA" w:rsidP="004F59AA">
      <w:r w:rsidRPr="00144C0E">
        <w:t xml:space="preserve">The analysis and execution sections will be where we present details and specifics regarding the data we have collected and regarding how the recommended response should be executed.  </w:t>
      </w:r>
    </w:p>
    <w:p w14:paraId="54AC3C86" w14:textId="77777777" w:rsidR="004F59AA" w:rsidRPr="00144C0E" w:rsidRDefault="004F59AA" w:rsidP="004F59AA">
      <w:r w:rsidRPr="00144C0E">
        <w:t>In delivering presentations, PRAISE can give us some guid</w:t>
      </w:r>
      <w:r>
        <w:t>anc</w:t>
      </w:r>
      <w:r w:rsidRPr="00144C0E">
        <w:t>e as to the pace and detail we want to work with.</w:t>
      </w:r>
    </w:p>
    <w:p w14:paraId="6E9ABE9A" w14:textId="77777777" w:rsidR="004F59AA" w:rsidRPr="00144C0E" w:rsidRDefault="004F59AA" w:rsidP="004F59AA">
      <w:r w:rsidRPr="00144C0E">
        <w:t>The purpose section is deliberate, the recent history and analysis can be more fast</w:t>
      </w:r>
      <w:r>
        <w:t>-</w:t>
      </w:r>
      <w:r w:rsidRPr="00144C0E">
        <w:t>paced and detailed, the insight requires us to get our audience to stop and think more reflectively while the last two elements can grow in speed to give the sense of momentum associated with getting a decision made and getting on with making things happen.</w:t>
      </w:r>
    </w:p>
    <w:p w14:paraId="418EFAFA" w14:textId="77777777" w:rsidR="004F59AA" w:rsidRPr="00144C0E" w:rsidRDefault="004F59AA" w:rsidP="004F59AA">
      <w:r w:rsidRPr="00144C0E">
        <w:t>So where does presenting numbers fit in this decision-making model and process?  The following section will outline the typical types of numbers to be presented in each section and use an example – the Office of Case Management.  Consider this to be an office where there are concerns about workload being too high but there are no clear guides or benchmarks in place</w:t>
      </w:r>
      <w:r>
        <w:t>.</w:t>
      </w:r>
      <w:r w:rsidRPr="00144C0E">
        <w:t xml:space="preserve"> </w:t>
      </w:r>
    </w:p>
    <w:p w14:paraId="253F2B5A" w14:textId="77777777" w:rsidR="004F59AA" w:rsidRPr="00144C0E" w:rsidRDefault="004F59AA" w:rsidP="004F59AA">
      <w:pPr>
        <w:spacing w:after="0"/>
        <w:rPr>
          <w:rFonts w:ascii="Arial" w:eastAsiaTheme="majorEastAsia" w:hAnsi="Arial" w:cstheme="majorBidi"/>
          <w:b/>
          <w:bCs/>
          <w:i/>
          <w:color w:val="1F497D" w:themeColor="text2"/>
          <w:sz w:val="28"/>
          <w:szCs w:val="26"/>
        </w:rPr>
      </w:pPr>
      <w:bookmarkStart w:id="72" w:name="_Toc62736964"/>
      <w:r w:rsidRPr="00144C0E">
        <w:br w:type="page"/>
      </w:r>
    </w:p>
    <w:p w14:paraId="036EF012" w14:textId="5B9DFF38" w:rsidR="004F59AA" w:rsidRPr="00144C0E" w:rsidRDefault="004F59AA" w:rsidP="004F59AA">
      <w:pPr>
        <w:pStyle w:val="Heading2"/>
      </w:pPr>
      <w:bookmarkStart w:id="73" w:name="_Toc125896246"/>
      <w:bookmarkStart w:id="74" w:name="_Toc199247337"/>
      <w:r w:rsidRPr="00144C0E">
        <w:lastRenderedPageBreak/>
        <w:t>For the Review of the Office of Case Management</w:t>
      </w:r>
      <w:bookmarkEnd w:id="72"/>
      <w:bookmarkEnd w:id="73"/>
      <w:bookmarkEnd w:id="74"/>
    </w:p>
    <w:p w14:paraId="51FC83E2" w14:textId="77777777" w:rsidR="004F59AA" w:rsidRPr="00144C0E" w:rsidRDefault="004F59AA" w:rsidP="004F59AA">
      <w:pPr>
        <w:pStyle w:val="Heading3"/>
      </w:pPr>
      <w:r w:rsidRPr="00144C0E">
        <w:t>Purpose</w:t>
      </w:r>
    </w:p>
    <w:p w14:paraId="5F5C486C" w14:textId="77777777" w:rsidR="004F59AA" w:rsidRPr="00144C0E" w:rsidRDefault="004F59AA" w:rsidP="004F59AA">
      <w:r w:rsidRPr="00144C0E">
        <w:t>The State Government has made clear public statements demonstrating its commitment to better protect the most vulnerable members of our community and break the cycle of disadvantage.  Legislation has created the Office for Case Management (the Office) that plays an independent and leadership role in meeting the Government’s policy commitment.</w:t>
      </w:r>
    </w:p>
    <w:p w14:paraId="72533079" w14:textId="299C41B7" w:rsidR="004F59AA" w:rsidRPr="00144C0E" w:rsidRDefault="004F59AA" w:rsidP="004F59AA">
      <w:r w:rsidRPr="00144C0E">
        <w:t>The services delivered by the Office are of high public value.  We value that each member of our society will be protected and supported when confronted with difficulties and dealing with disadvantage</w:t>
      </w:r>
      <w:r>
        <w:t>s</w:t>
      </w:r>
      <w:r w:rsidRPr="00144C0E">
        <w:t xml:space="preserve"> that could occur to any of us at any time and at no fault of our own.   The importance and value of the Office </w:t>
      </w:r>
      <w:r w:rsidR="003C163D">
        <w:t>are</w:t>
      </w:r>
      <w:r w:rsidRPr="00144C0E">
        <w:t xml:space="preserve"> reinforced by stakeholders.  In addition to the case management services provided, value the independence of the Office and the advocacy it offers on behalf of vulnerable persons.</w:t>
      </w:r>
    </w:p>
    <w:p w14:paraId="7C77789B" w14:textId="77777777" w:rsidR="004F59AA" w:rsidRPr="00144C0E" w:rsidRDefault="004F59AA" w:rsidP="004F59AA">
      <w:pPr>
        <w:pStyle w:val="Heading3"/>
      </w:pPr>
      <w:r w:rsidRPr="00144C0E">
        <w:t>Recent History</w:t>
      </w:r>
    </w:p>
    <w:p w14:paraId="0E5ACCAB" w14:textId="77777777" w:rsidR="004F59AA" w:rsidRPr="00144C0E" w:rsidRDefault="004F59AA" w:rsidP="004F59AA">
      <w:r w:rsidRPr="00144C0E">
        <w:t>The Office was created in 1983 with 6 FTEs and grew to 9.5 FTEs in 1995 following a restructure.  A successful budget bid in 2016 increased the staffing to 10.5 FTEs.  The funding model for the Office allows for inflation growth but does not allow for changes in activity.  The tables below show that in the last four years, demands for all services have grown rapidly: case management (11.7% per annum), investigations (17 % per annum), enquiries and outreach have grown rapidly.</w:t>
      </w:r>
    </w:p>
    <w:p w14:paraId="4C6A876C" w14:textId="77777777" w:rsidR="004F59AA" w:rsidRPr="00144C0E" w:rsidRDefault="004F59AA" w:rsidP="004F59AA">
      <w:pPr>
        <w:pStyle w:val="Heading4"/>
      </w:pPr>
      <w:r w:rsidRPr="00144C0E">
        <w:t>Figure 1:  Growth in cases</w:t>
      </w:r>
    </w:p>
    <w:p w14:paraId="2DDA2921" w14:textId="77777777" w:rsidR="004F59AA" w:rsidRPr="00144C0E" w:rsidRDefault="004F59AA" w:rsidP="004F59AA">
      <w:r w:rsidRPr="00144C0E">
        <w:rPr>
          <w:noProof/>
          <w:lang w:eastAsia="en-AU"/>
        </w:rPr>
        <w:drawing>
          <wp:inline distT="0" distB="0" distL="0" distR="0" wp14:anchorId="5035B647" wp14:editId="379E95B7">
            <wp:extent cx="5311775" cy="858520"/>
            <wp:effectExtent l="0" t="0" r="0" b="0"/>
            <wp:docPr id="1212951473"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311775" cy="858520"/>
                    </a:xfrm>
                    <a:prstGeom prst="rect">
                      <a:avLst/>
                    </a:prstGeom>
                    <a:noFill/>
                    <a:ln>
                      <a:noFill/>
                    </a:ln>
                  </pic:spPr>
                </pic:pic>
              </a:graphicData>
            </a:graphic>
          </wp:inline>
        </w:drawing>
      </w:r>
    </w:p>
    <w:p w14:paraId="2568AA3C" w14:textId="77777777" w:rsidR="004F59AA" w:rsidRPr="00144C0E" w:rsidRDefault="004F59AA" w:rsidP="004F59AA">
      <w:pPr>
        <w:pStyle w:val="Heading4"/>
      </w:pPr>
      <w:r w:rsidRPr="00144C0E">
        <w:t>Figure 2:  Growth in investigations</w:t>
      </w:r>
    </w:p>
    <w:p w14:paraId="3B579212" w14:textId="77777777" w:rsidR="004F59AA" w:rsidRPr="00144C0E" w:rsidRDefault="004F59AA" w:rsidP="004F59AA">
      <w:r w:rsidRPr="00144C0E">
        <w:rPr>
          <w:b/>
          <w:noProof/>
          <w:lang w:eastAsia="en-AU"/>
        </w:rPr>
        <w:drawing>
          <wp:inline distT="0" distB="0" distL="0" distR="0" wp14:anchorId="59E251BD" wp14:editId="5A66ABB5">
            <wp:extent cx="5311775" cy="421640"/>
            <wp:effectExtent l="0" t="0" r="0" b="0"/>
            <wp:docPr id="99"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311775" cy="421640"/>
                    </a:xfrm>
                    <a:prstGeom prst="rect">
                      <a:avLst/>
                    </a:prstGeom>
                    <a:noFill/>
                    <a:ln>
                      <a:noFill/>
                    </a:ln>
                  </pic:spPr>
                </pic:pic>
              </a:graphicData>
            </a:graphic>
          </wp:inline>
        </w:drawing>
      </w:r>
    </w:p>
    <w:p w14:paraId="298B80F3" w14:textId="77777777" w:rsidR="004F59AA" w:rsidRPr="00144C0E" w:rsidRDefault="004F59AA" w:rsidP="004F59AA">
      <w:pPr>
        <w:pStyle w:val="Heading4"/>
      </w:pPr>
      <w:r w:rsidRPr="00144C0E">
        <w:t>Figure 3:  Growth in enquiries</w:t>
      </w:r>
    </w:p>
    <w:p w14:paraId="67DEBDE5" w14:textId="77777777" w:rsidR="004F59AA" w:rsidRPr="00144C0E" w:rsidRDefault="004F59AA" w:rsidP="004F59AA">
      <w:r w:rsidRPr="00144C0E">
        <w:rPr>
          <w:b/>
          <w:noProof/>
          <w:lang w:eastAsia="en-AU"/>
        </w:rPr>
        <w:drawing>
          <wp:inline distT="0" distB="0" distL="0" distR="0" wp14:anchorId="2FD615BF" wp14:editId="430D15CE">
            <wp:extent cx="5049078" cy="2488758"/>
            <wp:effectExtent l="0" t="0" r="5715" b="635"/>
            <wp:docPr id="1409"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055199" cy="2491775"/>
                    </a:xfrm>
                    <a:prstGeom prst="rect">
                      <a:avLst/>
                    </a:prstGeom>
                    <a:noFill/>
                    <a:ln>
                      <a:noFill/>
                    </a:ln>
                  </pic:spPr>
                </pic:pic>
              </a:graphicData>
            </a:graphic>
          </wp:inline>
        </w:drawing>
      </w:r>
    </w:p>
    <w:p w14:paraId="6727EF4D" w14:textId="77777777" w:rsidR="004F59AA" w:rsidRPr="00144C0E" w:rsidRDefault="004F59AA" w:rsidP="004F59AA">
      <w:pPr>
        <w:pStyle w:val="Heading3"/>
      </w:pPr>
      <w:r w:rsidRPr="00144C0E">
        <w:lastRenderedPageBreak/>
        <w:t>Analysis</w:t>
      </w:r>
    </w:p>
    <w:p w14:paraId="02145982" w14:textId="77777777" w:rsidR="004F59AA" w:rsidRPr="00144C0E" w:rsidRDefault="004F59AA" w:rsidP="004F59AA">
      <w:r w:rsidRPr="00144C0E">
        <w:t xml:space="preserve">Analysis has been performed of the workload and the way work is done in the Office and has concluded that workloads are growing rapidly and that the Office has taken steps to improve its efficiency and effectiveness.  </w:t>
      </w:r>
      <w:r>
        <w:t>The b</w:t>
      </w:r>
      <w:r w:rsidRPr="00144C0E">
        <w:t xml:space="preserve">enchmarking analysis presented below shows that when compared to interstate offices, workloads in South Australia are excessive.  </w:t>
      </w:r>
    </w:p>
    <w:p w14:paraId="61BA7F5B" w14:textId="77777777" w:rsidR="004F59AA" w:rsidRPr="00144C0E" w:rsidRDefault="004F59AA" w:rsidP="004F59AA">
      <w:pPr>
        <w:pStyle w:val="Heading4"/>
      </w:pPr>
      <w:r w:rsidRPr="00144C0E">
        <w:t>Figure 4:  Interstate workload comparison</w:t>
      </w:r>
    </w:p>
    <w:p w14:paraId="4AB4A991" w14:textId="77777777" w:rsidR="004F59AA" w:rsidRPr="00144C0E" w:rsidRDefault="004F59AA" w:rsidP="004F59AA">
      <w:r w:rsidRPr="00144C0E">
        <w:rPr>
          <w:noProof/>
        </w:rPr>
        <w:drawing>
          <wp:inline distT="0" distB="0" distL="0" distR="0" wp14:anchorId="680A5C5F" wp14:editId="70868EDC">
            <wp:extent cx="5727700" cy="1938655"/>
            <wp:effectExtent l="0" t="0" r="0"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727700" cy="1938655"/>
                    </a:xfrm>
                    <a:prstGeom prst="rect">
                      <a:avLst/>
                    </a:prstGeom>
                  </pic:spPr>
                </pic:pic>
              </a:graphicData>
            </a:graphic>
          </wp:inline>
        </w:drawing>
      </w:r>
    </w:p>
    <w:p w14:paraId="0FD9F28D" w14:textId="77777777" w:rsidR="004F59AA" w:rsidRPr="00144C0E" w:rsidRDefault="004F59AA" w:rsidP="004F59AA">
      <w:r w:rsidRPr="00144C0E">
        <w:t xml:space="preserve">Other legislative requirements of the Office have been set aside to enable it to deal with the demands of increasing caseloads.  </w:t>
      </w:r>
    </w:p>
    <w:p w14:paraId="373ABAA7" w14:textId="77777777" w:rsidR="004F59AA" w:rsidRPr="00144C0E" w:rsidRDefault="004F59AA" w:rsidP="004F59AA">
      <w:pPr>
        <w:pStyle w:val="Heading3"/>
      </w:pPr>
      <w:r w:rsidRPr="00144C0E">
        <w:t>Insights</w:t>
      </w:r>
    </w:p>
    <w:p w14:paraId="631771AE" w14:textId="77777777" w:rsidR="004F59AA" w:rsidRPr="00144C0E" w:rsidRDefault="004F59AA" w:rsidP="004F59AA">
      <w:r w:rsidRPr="00144C0E">
        <w:t>The functions of the Office specified in the legislation are not being performed to the extent required with flow-on impacts associated with failures to exercise a duty of care and failures to comply with legislative requirements.  This is a risky situation for the Office and the Government.  The stresses within the system present real and present risks of public failures to meet legal obligations and exercise duties of care that are likely to trigger litigation.</w:t>
      </w:r>
    </w:p>
    <w:p w14:paraId="15711853" w14:textId="77777777" w:rsidR="004F59AA" w:rsidRPr="00144C0E" w:rsidRDefault="004F59AA" w:rsidP="004F59AA">
      <w:r w:rsidRPr="00144C0E">
        <w:t xml:space="preserve">The root causes are the growth in demand, </w:t>
      </w:r>
      <w:r>
        <w:t>which</w:t>
      </w:r>
      <w:r w:rsidRPr="00144C0E">
        <w:t xml:space="preserve"> is outside the control of the government, and a deficient funding model that is within the control of the government.  A funding model and budget process that ignores growth in caseloads and that requires the Office to repeatedly bid and negotiate additional funds is at odds with the independence of the role.  It is also at odds with the legally binding nature of the cases being managed and appears to ignore the duty of care implications of resource shortfalls. </w:t>
      </w:r>
    </w:p>
    <w:p w14:paraId="2EBEE226" w14:textId="77777777" w:rsidR="004F59AA" w:rsidRPr="00144C0E" w:rsidRDefault="004F59AA" w:rsidP="004F59AA">
      <w:pPr>
        <w:pStyle w:val="Heading3"/>
      </w:pPr>
      <w:r w:rsidRPr="00144C0E">
        <w:t>Strategy</w:t>
      </w:r>
    </w:p>
    <w:p w14:paraId="6BF695E8" w14:textId="768EB7B4" w:rsidR="004F59AA" w:rsidRPr="00144C0E" w:rsidRDefault="004F59AA" w:rsidP="004F59AA">
      <w:r w:rsidRPr="00144C0E">
        <w:t>Addressing these shortcomings requires a revised approach to the structure, resource base and funding model of the Office.  A revised structure for the Office consisting of 18.5 FTEs is recommended along with a supporting resource plan.  This structure and resource plan have been recommended based on a reasonable caseload and based on the reinstatement of positions required for education and community programs that were part of the original structure of the Office.  It is recommended that the funding model for the Office be changed so that the Office receives a level of funding linked to demand for its services as a case manager</w:t>
      </w:r>
      <w:r w:rsidR="003C163D">
        <w:t>,</w:t>
      </w:r>
      <w:r w:rsidRPr="00144C0E">
        <w:t xml:space="preserve"> without compromising its duty of care or compromising the standard of its services.  </w:t>
      </w:r>
    </w:p>
    <w:p w14:paraId="6DE1D7C5" w14:textId="77777777" w:rsidR="004F59AA" w:rsidRPr="00144C0E" w:rsidRDefault="004F59AA" w:rsidP="004F59AA">
      <w:r w:rsidRPr="00144C0E">
        <w:t>The table below details the additional resources required over the forward estimates.</w:t>
      </w:r>
    </w:p>
    <w:p w14:paraId="0C1F8F64" w14:textId="77777777" w:rsidR="004F59AA" w:rsidRPr="00144C0E" w:rsidRDefault="004F59AA" w:rsidP="004F59AA">
      <w:r w:rsidRPr="00144C0E">
        <w:rPr>
          <w:noProof/>
          <w:lang w:eastAsia="en-AU"/>
        </w:rPr>
        <w:lastRenderedPageBreak/>
        <w:drawing>
          <wp:inline distT="0" distB="0" distL="0" distR="0" wp14:anchorId="752392C4" wp14:editId="70C26B5A">
            <wp:extent cx="5274945" cy="2336800"/>
            <wp:effectExtent l="0" t="0" r="0" b="0"/>
            <wp:docPr id="1411"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a:picLocks/>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274945" cy="2336800"/>
                    </a:xfrm>
                    <a:prstGeom prst="rect">
                      <a:avLst/>
                    </a:prstGeom>
                    <a:noFill/>
                    <a:ln>
                      <a:noFill/>
                    </a:ln>
                  </pic:spPr>
                </pic:pic>
              </a:graphicData>
            </a:graphic>
          </wp:inline>
        </w:drawing>
      </w:r>
    </w:p>
    <w:p w14:paraId="31CC9551" w14:textId="77777777" w:rsidR="004F59AA" w:rsidRPr="00144C0E" w:rsidRDefault="004F59AA" w:rsidP="004F59AA">
      <w:pPr>
        <w:pStyle w:val="Heading3"/>
      </w:pPr>
      <w:r w:rsidRPr="00144C0E">
        <w:t>Execution</w:t>
      </w:r>
    </w:p>
    <w:p w14:paraId="108921CA" w14:textId="77777777" w:rsidR="004F59AA" w:rsidRPr="00144C0E" w:rsidRDefault="004F59AA" w:rsidP="004F59AA">
      <w:r w:rsidRPr="00144C0E">
        <w:t>Recommended actions to implement this strategy include:</w:t>
      </w:r>
    </w:p>
    <w:p w14:paraId="77E2024B" w14:textId="77777777" w:rsidR="004F59AA" w:rsidRPr="00144C0E" w:rsidRDefault="004F59AA" w:rsidP="004F59AA">
      <w:pPr>
        <w:spacing w:after="240"/>
      </w:pPr>
      <w:r w:rsidRPr="00144C0E">
        <w:t>Immediately:</w:t>
      </w:r>
    </w:p>
    <w:p w14:paraId="347EF520" w14:textId="77777777" w:rsidR="004F59AA" w:rsidRPr="00144C0E" w:rsidRDefault="004F59AA" w:rsidP="004F59AA">
      <w:pPr>
        <w:pStyle w:val="ListParagraph"/>
        <w:numPr>
          <w:ilvl w:val="0"/>
          <w:numId w:val="23"/>
        </w:numPr>
      </w:pPr>
      <w:r w:rsidRPr="00144C0E">
        <w:t xml:space="preserve">Submit a budget bid for the amounts shown above to the Treasurer </w:t>
      </w:r>
    </w:p>
    <w:p w14:paraId="058EAC76" w14:textId="7852C4C0" w:rsidR="004F59AA" w:rsidRPr="00144C0E" w:rsidRDefault="004F59AA" w:rsidP="004F59AA">
      <w:pPr>
        <w:pStyle w:val="ListParagraph"/>
        <w:numPr>
          <w:ilvl w:val="0"/>
          <w:numId w:val="23"/>
        </w:numPr>
      </w:pPr>
      <w:r w:rsidRPr="00144C0E">
        <w:t xml:space="preserve">Immediately revise </w:t>
      </w:r>
      <w:r w:rsidR="003C163D">
        <w:t xml:space="preserve">the </w:t>
      </w:r>
      <w:r w:rsidRPr="00144C0E">
        <w:t>case manager job and person specs to broaden qualifications and add decision</w:t>
      </w:r>
      <w:r>
        <w:t>-</w:t>
      </w:r>
      <w:r w:rsidRPr="00144C0E">
        <w:t>making skills to the personal skills requirement</w:t>
      </w:r>
    </w:p>
    <w:p w14:paraId="4D7AEA8E" w14:textId="77777777" w:rsidR="004F59AA" w:rsidRPr="00144C0E" w:rsidRDefault="004F59AA" w:rsidP="004F59AA">
      <w:pPr>
        <w:pStyle w:val="ListParagraph"/>
        <w:numPr>
          <w:ilvl w:val="0"/>
          <w:numId w:val="23"/>
        </w:numPr>
      </w:pPr>
      <w:r w:rsidRPr="00144C0E">
        <w:t>Recruit additional case managers to address caseload excesses.</w:t>
      </w:r>
    </w:p>
    <w:p w14:paraId="7F85328F" w14:textId="77777777" w:rsidR="004F59AA" w:rsidRPr="00144C0E" w:rsidRDefault="004F59AA" w:rsidP="004F59AA">
      <w:pPr>
        <w:pStyle w:val="ListParagraph"/>
        <w:numPr>
          <w:ilvl w:val="0"/>
          <w:numId w:val="23"/>
        </w:numPr>
      </w:pPr>
      <w:r w:rsidRPr="00144C0E">
        <w:t>Develop a job and person specification for the Business Manager position</w:t>
      </w:r>
    </w:p>
    <w:p w14:paraId="33F18426" w14:textId="77777777" w:rsidR="004F59AA" w:rsidRPr="00144C0E" w:rsidRDefault="004F59AA" w:rsidP="004F59AA">
      <w:pPr>
        <w:spacing w:after="240"/>
      </w:pPr>
      <w:r w:rsidRPr="00144C0E">
        <w:t>Within 6 months:</w:t>
      </w:r>
    </w:p>
    <w:p w14:paraId="5367645E" w14:textId="77777777" w:rsidR="004F59AA" w:rsidRPr="00144C0E" w:rsidRDefault="004F59AA" w:rsidP="004F59AA">
      <w:pPr>
        <w:pStyle w:val="ListParagraph"/>
        <w:numPr>
          <w:ilvl w:val="0"/>
          <w:numId w:val="24"/>
        </w:numPr>
      </w:pPr>
      <w:r w:rsidRPr="00144C0E">
        <w:t>Recruit a Business Manager</w:t>
      </w:r>
    </w:p>
    <w:p w14:paraId="40825DB0" w14:textId="77777777" w:rsidR="004F59AA" w:rsidRPr="00144C0E" w:rsidRDefault="004F59AA" w:rsidP="004F59AA">
      <w:pPr>
        <w:pStyle w:val="ListParagraph"/>
        <w:numPr>
          <w:ilvl w:val="0"/>
          <w:numId w:val="24"/>
        </w:numPr>
      </w:pPr>
      <w:r w:rsidRPr="00144C0E">
        <w:t xml:space="preserve">Seek agreement </w:t>
      </w:r>
      <w:r>
        <w:t>on</w:t>
      </w:r>
      <w:r w:rsidRPr="00144C0E">
        <w:t xml:space="preserve"> a revised approach to funding the office (as detailed above) with the Treasurer</w:t>
      </w:r>
    </w:p>
    <w:p w14:paraId="64510639" w14:textId="77777777" w:rsidR="004F59AA" w:rsidRPr="00144C0E" w:rsidRDefault="004F59AA" w:rsidP="004F59AA">
      <w:pPr>
        <w:pStyle w:val="ListParagraph"/>
        <w:numPr>
          <w:ilvl w:val="0"/>
          <w:numId w:val="24"/>
        </w:numPr>
      </w:pPr>
      <w:r w:rsidRPr="00144C0E">
        <w:t>Seek to have the remuneration of the Chief Executive Officer considered by the Remuneration Tribunal</w:t>
      </w:r>
    </w:p>
    <w:p w14:paraId="13689805" w14:textId="77777777" w:rsidR="004F59AA" w:rsidRPr="00144C0E" w:rsidRDefault="004F59AA" w:rsidP="004F59AA">
      <w:pPr>
        <w:pStyle w:val="ListParagraph"/>
        <w:numPr>
          <w:ilvl w:val="0"/>
          <w:numId w:val="24"/>
        </w:numPr>
      </w:pPr>
      <w:r w:rsidRPr="00144C0E">
        <w:t>Review the classifications of:</w:t>
      </w:r>
    </w:p>
    <w:p w14:paraId="2E9CAD18" w14:textId="77777777" w:rsidR="004F59AA" w:rsidRPr="00144C0E" w:rsidRDefault="004F59AA" w:rsidP="004F59AA">
      <w:pPr>
        <w:pStyle w:val="ListParagraph"/>
        <w:numPr>
          <w:ilvl w:val="1"/>
          <w:numId w:val="24"/>
        </w:numPr>
      </w:pPr>
      <w:r w:rsidRPr="00144C0E">
        <w:t>The Lead Case Manager</w:t>
      </w:r>
    </w:p>
    <w:p w14:paraId="4BA92AD0" w14:textId="77777777" w:rsidR="004F59AA" w:rsidRPr="00144C0E" w:rsidRDefault="004F59AA" w:rsidP="004F59AA">
      <w:pPr>
        <w:pStyle w:val="ListParagraph"/>
        <w:numPr>
          <w:ilvl w:val="1"/>
          <w:numId w:val="24"/>
        </w:numPr>
      </w:pPr>
      <w:r w:rsidRPr="00144C0E">
        <w:t>The Office Administration staff</w:t>
      </w:r>
    </w:p>
    <w:p w14:paraId="33DC5723" w14:textId="77777777" w:rsidR="004F59AA" w:rsidRPr="00144C0E" w:rsidRDefault="004F59AA" w:rsidP="004F59AA">
      <w:pPr>
        <w:pStyle w:val="ListParagraph"/>
        <w:numPr>
          <w:ilvl w:val="0"/>
          <w:numId w:val="24"/>
        </w:numPr>
      </w:pPr>
      <w:r w:rsidRPr="00144C0E">
        <w:t>Develop job and person specifications for the position of Liaison Officer to the Authority</w:t>
      </w:r>
    </w:p>
    <w:p w14:paraId="2707B0EF" w14:textId="77777777" w:rsidR="004F59AA" w:rsidRPr="00144C0E" w:rsidRDefault="004F59AA" w:rsidP="004F59AA">
      <w:pPr>
        <w:pStyle w:val="ListParagraph"/>
        <w:numPr>
          <w:ilvl w:val="0"/>
          <w:numId w:val="24"/>
        </w:numPr>
      </w:pPr>
      <w:r w:rsidRPr="00144C0E">
        <w:t>Develop an accommodation plan.</w:t>
      </w:r>
    </w:p>
    <w:p w14:paraId="6D1B84C8" w14:textId="77777777" w:rsidR="004F59AA" w:rsidRPr="00144C0E" w:rsidRDefault="004F59AA" w:rsidP="004F59AA"/>
    <w:p w14:paraId="53C1E331" w14:textId="77777777" w:rsidR="004F59AA" w:rsidRPr="00144C0E" w:rsidRDefault="004F59AA" w:rsidP="004F59AA">
      <w:r w:rsidRPr="00144C0E">
        <w:t>See Appendix 2 for an example of the PRAISE model applied to the infrastructure case study introduced earlier.</w:t>
      </w:r>
    </w:p>
    <w:p w14:paraId="3EFBECD7" w14:textId="77777777" w:rsidR="00013676" w:rsidRPr="00F24ADB" w:rsidRDefault="00013676">
      <w:pPr>
        <w:spacing w:after="0"/>
      </w:pPr>
    </w:p>
    <w:p w14:paraId="3D0EECA6" w14:textId="62570231" w:rsidR="00A72120" w:rsidRPr="00F24ADB" w:rsidRDefault="00A72120">
      <w:pPr>
        <w:spacing w:after="0"/>
      </w:pPr>
      <w:r w:rsidRPr="00F24ADB">
        <w:br w:type="page"/>
      </w:r>
    </w:p>
    <w:p w14:paraId="70CD4385" w14:textId="404A0569" w:rsidR="005F19C8" w:rsidRPr="00F24ADB" w:rsidRDefault="005F19C8" w:rsidP="005F19C8"/>
    <w:p w14:paraId="063C3A47" w14:textId="0282C4F1" w:rsidR="005547C4" w:rsidRPr="00F24ADB" w:rsidRDefault="005B1671" w:rsidP="005F19C8">
      <w:r w:rsidRPr="00F24ADB">
        <w:rPr>
          <w:noProof/>
        </w:rPr>
        <mc:AlternateContent>
          <mc:Choice Requires="wpg">
            <w:drawing>
              <wp:anchor distT="0" distB="0" distL="114300" distR="114300" simplePos="0" relativeHeight="251684864" behindDoc="0" locked="0" layoutInCell="1" allowOverlap="1" wp14:anchorId="6DC9FE0E" wp14:editId="7C5D7658">
                <wp:simplePos x="0" y="0"/>
                <wp:positionH relativeFrom="column">
                  <wp:posOffset>0</wp:posOffset>
                </wp:positionH>
                <wp:positionV relativeFrom="paragraph">
                  <wp:posOffset>-635</wp:posOffset>
                </wp:positionV>
                <wp:extent cx="5199380" cy="4089400"/>
                <wp:effectExtent l="0" t="0" r="0" b="0"/>
                <wp:wrapNone/>
                <wp:docPr id="19" name="Group 19"/>
                <wp:cNvGraphicFramePr/>
                <a:graphic xmlns:a="http://schemas.openxmlformats.org/drawingml/2006/main">
                  <a:graphicData uri="http://schemas.microsoft.com/office/word/2010/wordprocessingGroup">
                    <wpg:wgp>
                      <wpg:cNvGrpSpPr/>
                      <wpg:grpSpPr>
                        <a:xfrm>
                          <a:off x="0" y="0"/>
                          <a:ext cx="5199380" cy="4089400"/>
                          <a:chOff x="0" y="0"/>
                          <a:chExt cx="6182360" cy="5117592"/>
                        </a:xfrm>
                      </wpg:grpSpPr>
                      <wpg:grpSp>
                        <wpg:cNvPr id="20" name="Group 20"/>
                        <wpg:cNvGrpSpPr/>
                        <wpg:grpSpPr>
                          <a:xfrm>
                            <a:off x="0" y="73146"/>
                            <a:ext cx="6182360" cy="5044446"/>
                            <a:chOff x="0" y="-6"/>
                            <a:chExt cx="6182360" cy="5044446"/>
                          </a:xfrm>
                        </wpg:grpSpPr>
                        <wps:wsp>
                          <wps:cNvPr id="21" name="Text Box 21"/>
                          <wps:cNvSpPr txBox="1"/>
                          <wps:spPr>
                            <a:xfrm>
                              <a:off x="42387" y="-6"/>
                              <a:ext cx="1243965" cy="483698"/>
                            </a:xfrm>
                            <a:prstGeom prst="rect">
                              <a:avLst/>
                            </a:prstGeom>
                            <a:solidFill>
                              <a:schemeClr val="lt1"/>
                            </a:solidFill>
                            <a:ln w="6350">
                              <a:noFill/>
                            </a:ln>
                          </wps:spPr>
                          <wps:txbx>
                            <w:txbxContent>
                              <w:p w14:paraId="48FA050A" w14:textId="77777777" w:rsidR="005B1671" w:rsidRPr="00FC473F" w:rsidRDefault="005B1671" w:rsidP="005B1671">
                                <w:pPr>
                                  <w:rPr>
                                    <w:rFonts w:ascii="Arial" w:hAnsi="Arial"/>
                                    <w:sz w:val="18"/>
                                    <w:szCs w:val="18"/>
                                  </w:rPr>
                                </w:pPr>
                                <w:r w:rsidRPr="00FC473F">
                                  <w:rPr>
                                    <w:rFonts w:ascii="Arial" w:hAnsi="Arial"/>
                                    <w:sz w:val="18"/>
                                    <w:szCs w:val="18"/>
                                  </w:rPr>
                                  <w:t>Introduction and initial discussion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 name="Text Box 22"/>
                          <wps:cNvSpPr txBox="1"/>
                          <wps:spPr>
                            <a:xfrm>
                              <a:off x="1816338" y="242492"/>
                              <a:ext cx="2113851" cy="453833"/>
                            </a:xfrm>
                            <a:prstGeom prst="rect">
                              <a:avLst/>
                            </a:prstGeom>
                            <a:noFill/>
                            <a:ln w="6350">
                              <a:noFill/>
                            </a:ln>
                          </wps:spPr>
                          <wps:txbx>
                            <w:txbxContent>
                              <w:p w14:paraId="677B9441" w14:textId="77777777" w:rsidR="00EC3270" w:rsidRPr="00FC473F" w:rsidRDefault="00EC3270" w:rsidP="00EC3270">
                                <w:pPr>
                                  <w:rPr>
                                    <w:rFonts w:ascii="Arial" w:hAnsi="Arial"/>
                                    <w:sz w:val="18"/>
                                    <w:szCs w:val="18"/>
                                  </w:rPr>
                                </w:pPr>
                                <w:r>
                                  <w:rPr>
                                    <w:rFonts w:ascii="Arial" w:hAnsi="Arial"/>
                                    <w:sz w:val="18"/>
                                    <w:szCs w:val="18"/>
                                  </w:rPr>
                                  <w:t>Data analysis – context and principles</w:t>
                                </w:r>
                              </w:p>
                              <w:p w14:paraId="3AA0205B" w14:textId="41E0C893" w:rsidR="005B1671" w:rsidRPr="00FC473F" w:rsidRDefault="005B1671" w:rsidP="005B1671">
                                <w:pPr>
                                  <w:rPr>
                                    <w:rFonts w:ascii="Arial" w:hAnsi="Arial"/>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 name="Text Box 28"/>
                          <wps:cNvSpPr txBox="1"/>
                          <wps:spPr>
                            <a:xfrm>
                              <a:off x="0" y="696324"/>
                              <a:ext cx="1960694" cy="478350"/>
                            </a:xfrm>
                            <a:prstGeom prst="rect">
                              <a:avLst/>
                            </a:prstGeom>
                            <a:noFill/>
                            <a:ln w="6350">
                              <a:noFill/>
                            </a:ln>
                          </wps:spPr>
                          <wps:txbx>
                            <w:txbxContent>
                              <w:p w14:paraId="60CAC75E" w14:textId="77777777" w:rsidR="00F93E02" w:rsidRPr="00FC473F" w:rsidRDefault="00F93E02" w:rsidP="00F93E02">
                                <w:pPr>
                                  <w:jc w:val="right"/>
                                  <w:rPr>
                                    <w:rFonts w:ascii="Arial" w:hAnsi="Arial"/>
                                    <w:sz w:val="18"/>
                                    <w:szCs w:val="18"/>
                                  </w:rPr>
                                </w:pPr>
                                <w:r>
                                  <w:rPr>
                                    <w:rFonts w:ascii="Arial" w:hAnsi="Arial"/>
                                    <w:sz w:val="18"/>
                                    <w:szCs w:val="18"/>
                                  </w:rPr>
                                  <w:t xml:space="preserve">Data – preparation, types, quality </w:t>
                                </w:r>
                              </w:p>
                              <w:p w14:paraId="031663A4" w14:textId="77777777" w:rsidR="005B1671" w:rsidRPr="00FC473F" w:rsidRDefault="005B1671" w:rsidP="005B1671">
                                <w:pPr>
                                  <w:jc w:val="right"/>
                                  <w:rPr>
                                    <w:rFonts w:ascii="Arial" w:hAnsi="Arial"/>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 name="Text Box 44"/>
                          <wps:cNvSpPr txBox="1"/>
                          <wps:spPr>
                            <a:xfrm>
                              <a:off x="2694113" y="884032"/>
                              <a:ext cx="1399230" cy="347203"/>
                            </a:xfrm>
                            <a:prstGeom prst="rect">
                              <a:avLst/>
                            </a:prstGeom>
                            <a:noFill/>
                            <a:ln w="6350">
                              <a:noFill/>
                            </a:ln>
                          </wps:spPr>
                          <wps:txbx>
                            <w:txbxContent>
                              <w:p w14:paraId="0CF94C98" w14:textId="77777777" w:rsidR="005B1671" w:rsidRPr="00FC473F" w:rsidRDefault="005B1671" w:rsidP="005B1671">
                                <w:pPr>
                                  <w:rPr>
                                    <w:rFonts w:ascii="Arial" w:hAnsi="Arial"/>
                                    <w:sz w:val="18"/>
                                    <w:szCs w:val="18"/>
                                  </w:rPr>
                                </w:pPr>
                                <w:r w:rsidRPr="00FC473F">
                                  <w:rPr>
                                    <w:rFonts w:ascii="Arial" w:hAnsi="Arial"/>
                                    <w:sz w:val="18"/>
                                    <w:szCs w:val="18"/>
                                  </w:rPr>
                                  <w:t>Types of analysis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 name="Text Box 45"/>
                          <wps:cNvSpPr txBox="1"/>
                          <wps:spPr>
                            <a:xfrm>
                              <a:off x="1126267" y="1347110"/>
                              <a:ext cx="1614170" cy="372880"/>
                            </a:xfrm>
                            <a:prstGeom prst="rect">
                              <a:avLst/>
                            </a:prstGeom>
                            <a:noFill/>
                            <a:ln w="6350">
                              <a:noFill/>
                            </a:ln>
                          </wps:spPr>
                          <wps:txbx>
                            <w:txbxContent>
                              <w:p w14:paraId="52FC17AC" w14:textId="77777777" w:rsidR="005B1671" w:rsidRPr="00700758" w:rsidRDefault="005B1671" w:rsidP="005B1671">
                                <w:pPr>
                                  <w:jc w:val="right"/>
                                  <w:rPr>
                                    <w:rFonts w:ascii="Arial" w:hAnsi="Arial"/>
                                    <w:sz w:val="18"/>
                                    <w:szCs w:val="18"/>
                                  </w:rPr>
                                </w:pPr>
                                <w:r w:rsidRPr="00700758">
                                  <w:rPr>
                                    <w:rFonts w:ascii="Arial" w:hAnsi="Arial"/>
                                    <w:sz w:val="18"/>
                                    <w:szCs w:val="18"/>
                                  </w:rPr>
                                  <w:t>Business analysis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1" name="Text Box 481"/>
                          <wps:cNvSpPr txBox="1"/>
                          <wps:spPr>
                            <a:xfrm>
                              <a:off x="3381429" y="1430142"/>
                              <a:ext cx="1663029" cy="622401"/>
                            </a:xfrm>
                            <a:prstGeom prst="rect">
                              <a:avLst/>
                            </a:prstGeom>
                            <a:noFill/>
                            <a:ln w="6350">
                              <a:noFill/>
                            </a:ln>
                          </wps:spPr>
                          <wps:txbx>
                            <w:txbxContent>
                              <w:p w14:paraId="2C24F1A6" w14:textId="77777777" w:rsidR="005B1671" w:rsidRPr="00FC473F" w:rsidRDefault="005B1671" w:rsidP="005B1671">
                                <w:pPr>
                                  <w:rPr>
                                    <w:rFonts w:ascii="Arial" w:hAnsi="Arial"/>
                                    <w:sz w:val="18"/>
                                    <w:szCs w:val="18"/>
                                  </w:rPr>
                                </w:pPr>
                                <w:r w:rsidRPr="00FC473F">
                                  <w:rPr>
                                    <w:rFonts w:ascii="Arial" w:hAnsi="Arial"/>
                                    <w:sz w:val="18"/>
                                    <w:szCs w:val="18"/>
                                  </w:rPr>
                                  <w:t>Presenting numbers matters &amp; excellence in presenting numb</w:t>
                                </w:r>
                                <w:r>
                                  <w:rPr>
                                    <w:rFonts w:ascii="Arial" w:hAnsi="Arial"/>
                                    <w:sz w:val="18"/>
                                    <w:szCs w:val="18"/>
                                  </w:rPr>
                                  <w:t>e</w:t>
                                </w:r>
                                <w:r w:rsidRPr="00FC473F">
                                  <w:rPr>
                                    <w:rFonts w:ascii="Arial" w:hAnsi="Arial"/>
                                    <w:sz w:val="18"/>
                                    <w:szCs w:val="18"/>
                                  </w:rPr>
                                  <w:t>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7" name="Text Box 67"/>
                          <wps:cNvSpPr txBox="1"/>
                          <wps:spPr>
                            <a:xfrm>
                              <a:off x="1447154" y="2052544"/>
                              <a:ext cx="1853129" cy="496389"/>
                            </a:xfrm>
                            <a:prstGeom prst="rect">
                              <a:avLst/>
                            </a:prstGeom>
                            <a:noFill/>
                            <a:ln w="6350">
                              <a:noFill/>
                            </a:ln>
                          </wps:spPr>
                          <wps:txbx>
                            <w:txbxContent>
                              <w:p w14:paraId="2057457F" w14:textId="77777777" w:rsidR="005B1671" w:rsidRPr="00FC473F" w:rsidRDefault="005B1671" w:rsidP="005B1671">
                                <w:pPr>
                                  <w:jc w:val="right"/>
                                  <w:rPr>
                                    <w:rFonts w:ascii="Arial" w:hAnsi="Arial"/>
                                    <w:sz w:val="18"/>
                                    <w:szCs w:val="18"/>
                                  </w:rPr>
                                </w:pPr>
                                <w:r w:rsidRPr="00FC473F">
                                  <w:rPr>
                                    <w:rFonts w:ascii="Arial" w:hAnsi="Arial"/>
                                    <w:sz w:val="18"/>
                                    <w:szCs w:val="18"/>
                                  </w:rPr>
                                  <w:t>Examples of tables and graphs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7" name="Text Box 127"/>
                          <wps:cNvSpPr txBox="1"/>
                          <wps:spPr>
                            <a:xfrm>
                              <a:off x="4033119" y="2331977"/>
                              <a:ext cx="1685942" cy="600627"/>
                            </a:xfrm>
                            <a:prstGeom prst="rect">
                              <a:avLst/>
                            </a:prstGeom>
                            <a:noFill/>
                            <a:ln w="6350">
                              <a:noFill/>
                            </a:ln>
                          </wps:spPr>
                          <wps:txbx>
                            <w:txbxContent>
                              <w:p w14:paraId="4F11EAF5" w14:textId="77777777" w:rsidR="005B1671" w:rsidRPr="005B1671" w:rsidRDefault="005B1671" w:rsidP="005B1671">
                                <w:pPr>
                                  <w:rPr>
                                    <w:rFonts w:ascii="Arial" w:hAnsi="Arial"/>
                                    <w:sz w:val="18"/>
                                    <w:szCs w:val="18"/>
                                  </w:rPr>
                                </w:pPr>
                                <w:r w:rsidRPr="005B1671">
                                  <w:rPr>
                                    <w:rFonts w:ascii="Arial" w:hAnsi="Arial"/>
                                    <w:sz w:val="18"/>
                                    <w:szCs w:val="18"/>
                                  </w:rPr>
                                  <w:t>Data &amp; decision making – telling stories with data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08" name="Text Box 1408"/>
                          <wps:cNvSpPr txBox="1"/>
                          <wps:spPr>
                            <a:xfrm>
                              <a:off x="2064768" y="2839818"/>
                              <a:ext cx="1614170" cy="466232"/>
                            </a:xfrm>
                            <a:prstGeom prst="rect">
                              <a:avLst/>
                            </a:prstGeom>
                            <a:noFill/>
                            <a:ln w="6350">
                              <a:noFill/>
                            </a:ln>
                          </wps:spPr>
                          <wps:txbx>
                            <w:txbxContent>
                              <w:p w14:paraId="7D6FA054" w14:textId="77777777" w:rsidR="005B1671" w:rsidRPr="005B1671" w:rsidRDefault="005B1671" w:rsidP="005B1671">
                                <w:pPr>
                                  <w:jc w:val="right"/>
                                  <w:rPr>
                                    <w:rFonts w:ascii="Arial" w:hAnsi="Arial"/>
                                    <w:b/>
                                    <w:bCs/>
                                    <w:sz w:val="18"/>
                                    <w:szCs w:val="18"/>
                                  </w:rPr>
                                </w:pPr>
                                <w:r w:rsidRPr="005B1671">
                                  <w:rPr>
                                    <w:rFonts w:ascii="Arial" w:hAnsi="Arial"/>
                                    <w:b/>
                                    <w:bCs/>
                                    <w:sz w:val="18"/>
                                    <w:szCs w:val="18"/>
                                  </w:rPr>
                                  <w:t>Design Principles for tables and graphs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12" name="Text Box 1412"/>
                          <wps:cNvSpPr txBox="1"/>
                          <wps:spPr>
                            <a:xfrm>
                              <a:off x="2508910" y="4190495"/>
                              <a:ext cx="3673450" cy="853945"/>
                            </a:xfrm>
                            <a:prstGeom prst="rect">
                              <a:avLst/>
                            </a:prstGeom>
                            <a:solidFill>
                              <a:schemeClr val="bg1">
                                <a:lumMod val="85000"/>
                              </a:schemeClr>
                            </a:solidFill>
                            <a:ln w="6350">
                              <a:noFill/>
                            </a:ln>
                          </wps:spPr>
                          <wps:txbx>
                            <w:txbxContent>
                              <w:p w14:paraId="3E66A2DD" w14:textId="77777777" w:rsidR="005B1671" w:rsidRPr="00FC473F" w:rsidRDefault="005B1671" w:rsidP="005B1671">
                                <w:pPr>
                                  <w:rPr>
                                    <w:rFonts w:ascii="Arial" w:hAnsi="Arial"/>
                                    <w:sz w:val="20"/>
                                    <w:szCs w:val="15"/>
                                    <w:lang w:eastAsia="en-GB"/>
                                  </w:rPr>
                                </w:pPr>
                                <w:r w:rsidRPr="00FC473F">
                                  <w:rPr>
                                    <w:rFonts w:ascii="Arial" w:hAnsi="Arial"/>
                                    <w:sz w:val="20"/>
                                    <w:szCs w:val="15"/>
                                  </w:rPr>
                                  <w:t>I better understand a range of analytical techniques and options for presenting data that help me use data in the development of evidence based policy and in reporting</w:t>
                                </w:r>
                                <w:r w:rsidRPr="00FC473F">
                                  <w:rPr>
                                    <w:rFonts w:ascii="Arial" w:hAnsi="Arial"/>
                                    <w:sz w:val="20"/>
                                    <w:szCs w:val="15"/>
                                    <w:shd w:val="clear" w:color="auto" w:fill="DAE4F3"/>
                                    <w:lang w:eastAsia="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413" name="Group 1413"/>
                        <wpg:cNvGrpSpPr/>
                        <wpg:grpSpPr>
                          <a:xfrm>
                            <a:off x="1620520" y="0"/>
                            <a:ext cx="2664664" cy="4596130"/>
                            <a:chOff x="0" y="0"/>
                            <a:chExt cx="2664664" cy="4596130"/>
                          </a:xfrm>
                        </wpg:grpSpPr>
                        <wps:wsp>
                          <wps:cNvPr id="1414" name="Shape 1414"/>
                          <wps:cNvSpPr/>
                          <wps:spPr>
                            <a:xfrm rot="4396374">
                              <a:off x="-936103" y="995362"/>
                              <a:ext cx="4596130" cy="2605405"/>
                            </a:xfrm>
                            <a:prstGeom prst="swooshArrow">
                              <a:avLst>
                                <a:gd name="adj1" fmla="val 16310"/>
                                <a:gd name="adj2" fmla="val 31370"/>
                              </a:avLst>
                            </a:prstGeom>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bodyPr/>
                        </wps:wsp>
                        <wps:wsp>
                          <wps:cNvPr id="1415" name="Rectangle 1415"/>
                          <wps:cNvSpPr/>
                          <wps:spPr>
                            <a:xfrm>
                              <a:off x="0" y="624884"/>
                              <a:ext cx="72000" cy="7200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6" name="Rectangle 1416"/>
                          <wps:cNvSpPr/>
                          <wps:spPr>
                            <a:xfrm>
                              <a:off x="339115" y="788386"/>
                              <a:ext cx="72000" cy="7200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7" name="Rectangle 1417"/>
                          <wps:cNvSpPr/>
                          <wps:spPr>
                            <a:xfrm>
                              <a:off x="811454" y="1085111"/>
                              <a:ext cx="71755" cy="71755"/>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8" name="Rectangle 1418"/>
                          <wps:cNvSpPr/>
                          <wps:spPr>
                            <a:xfrm flipH="1" flipV="1">
                              <a:off x="1174792" y="1496894"/>
                              <a:ext cx="71755" cy="71755"/>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9" name="Rectangle 1419"/>
                          <wps:cNvSpPr/>
                          <wps:spPr>
                            <a:xfrm flipH="1" flipV="1">
                              <a:off x="1532074" y="1787564"/>
                              <a:ext cx="71755" cy="71755"/>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0" name="Rectangle 1420"/>
                          <wps:cNvSpPr/>
                          <wps:spPr>
                            <a:xfrm flipH="1" flipV="1">
                              <a:off x="1756132" y="2265959"/>
                              <a:ext cx="71755" cy="71755"/>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1" name="Rectangle 1421"/>
                          <wps:cNvSpPr/>
                          <wps:spPr>
                            <a:xfrm flipH="1" flipV="1">
                              <a:off x="2101303" y="2550574"/>
                              <a:ext cx="71755" cy="71755"/>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2" name="Rectangle 1422"/>
                          <wps:cNvSpPr/>
                          <wps:spPr>
                            <a:xfrm flipH="1" flipV="1">
                              <a:off x="2198193" y="3010801"/>
                              <a:ext cx="71755" cy="71755"/>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6DC9FE0E" id="Group 19" o:spid="_x0000_s1150" style="position:absolute;margin-left:0;margin-top:-.05pt;width:409.4pt;height:322pt;z-index:251684864;mso-position-horizontal-relative:text;mso-position-vertical-relative:text;mso-width-relative:margin;mso-height-relative:margin" coordsize="61823,5117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yGl36AcAAHVFAAAOAAAAZHJzL2Uyb0RvYy54bWzsXFuT0zYYfe9M/4PH7xDrYtnOEJgtt3aG&#13;&#10;AgO0PGsdO0nHsVzbS7L99T2SfEmcBXYD7EIwD4sty7p8Ojr6bs6DR9t15nxIymql8plL7nuuk+Sx&#13;&#10;mq/yxcz9692ze6HrVLXM5zJTeTJzL5PKffTw118ebIppQtVSZfOkdNBIXk03xcxd1nUxnUyqeJms&#13;&#10;ZXVfFUmOh6kq17LGbbmYzEu5QevrbEI9T0w2qpwXpYqTqkLpE/vQfWjaT9Mkrl+laZXUTjZzMbba&#13;&#10;/C3N33P9d/LwgZwuSlksV3EzDHnEKNZylaPTrqknspbORbk6aGq9iktVqbS+H6v1RKXpKk7MHDAb&#13;&#10;4g1m87xUF4WZy2K6WRSdmCDagZyObjZ++eF5WbwtXpeQxKZYQBbmTs9lm5Zr/T9G6WyNyC47kSXb&#13;&#10;2olR6JMoYiEkG+MZ98KIe41Q4yUkf/BevHzavClISJlo3vQJCfyI6uWYtB1P9obT3dhhYtyvS2c1&#13;&#10;n7kUTeRyDWwZcTm4b6Zy47kFjHBhIdHOb3+UHse/psZgfve64qsn2L/60QliB1T9Ildftshvl7JI&#13;&#10;DHaq6Y6wSCusd3qGv6mtQ4mVl6mmgeDUW5RjM7flFQqvwAOnLAxcB+vezr0VGqGcRcJvQBEyEYW6&#13;&#10;rW7iclqUVf08UWtHX8zcEvvUbB/54UVV26ptFd1zpbLV/Nkqy8yN5obkcVY6HyR2dVabgaLxvVpZ&#13;&#10;7mxmrmC+ZxrOlX7dtpzlGMumqKZ2Yvqq3p5vDZr8oJ31uZpfQhilspxRFfGzFQb7Qlb1a1mCJIA7&#13;&#10;EF/9Cn/STKEz1Vy5zlKV/11VrutjWfHUdTYgnZlb/Xshy8R1sj9yLHhEOEeztbnhfqCxXe4+Od99&#13;&#10;kl+sHytIAGuK0ZlLXb/O2su0VOv34Mcz3SseyTxG3zO3bi8f15YKwa9xcnZmKoGXClm/yN8WsW5a&#13;&#10;S1wvxbvte1kWzXrVWOmXqoWYnA6WzdbVb+bq7KJW6cqsqRa0lWojf8Bd7+bbwD09xL1hG907tsdN&#13;&#10;cE9CIhjDuQbkU065pS05bdFPCWGhj0UxlOizkLEvQ3+HXTk9FtVm//XyH1F9GqgGCO3R17N5t9I3&#13;&#10;RDXoAXgWkWCUa7j2eCaR8ETEGzwHoabUL2Lzr4DnaGTpE2RpDpAN8IwiYO0IlqaALIjYoDoMuccM&#13;&#10;3e+gmkURZUC9ZmnGcdTeOUtDGW7mOuoeJ6R7cCjCQ1T77UrfkKUJoYIKq3UToJaQxtpqlQ8iCCdB&#13;&#10;C+uAhrDN7pisRWdIjLA+JViHh7YkR9lxdA2FmnAaGbomnHm40S3t8LUQzNMVNF8LSrnXmn2tm6I1&#13;&#10;GK9pU365FiI6C2IE9gkBW9PrgK9RdBysYc8HxIdao21Fz6e+1Wd2YB36jLSw5tC+Q6PaHu8q+Qqw&#13;&#10;NorQaCyemAuE0ENc67LjgA2FmhFi+ZriMgpMSzvAFqEfgcQtX8NTb7u6U2B3tsTI1yfE1wRhhwPG&#13;&#10;NoXHQZt6ggei8e+FLAqJ8ansQntHx+ZCUGtb3im0O4NihPZJQZscOq4Bvk7xvKH5SH1E6GAyanWE&#13;&#10;k8jjkcFND20mAsbh3zOsDdUkgvGKXXQ8tPdiMiaq20duzhc2vJBdrP9UcxvNCX3PBhDRZVfdDGCv&#13;&#10;pSP94MIE6UbV5vZUmz6IuxNeHoZwgWg46qzObYO4psTQ90KHZ64boiZCK9kW3wPHCBUCVN16sf1I&#13;&#10;EDj/0IOcDgK5XenTJlD9sTe7TdHPUcdJNbq+eRwX8ul8pSYM55iS/QOvudsN39rAj47OsoCb2F4T&#13;&#10;3L8XMUHgAtXMEEU+s7ZtTwy8kZghBio8n3ufYYZqo1S1PCtLtTEdmRihlvdi3iy1nP8DF0K6zhBM&#13;&#10;RSjXQVitdWft1gED9nUYYfBuYWaQftMirlrTv4kr9nHdqr7MEt1plr9JUkR4EdemZjgdufRRZF1v&#13;&#10;eZHotAUTWW6QUEmdQ7JXBMYaFsmsWMr9wgMKM4PQvaSIRXfjsSQ4GI+M4yRHZPubj6kZiu4nMfky&#13;&#10;3bhs4PyuxtUNxshL5XU3rvUqV+XH1tAiI7X1WzhYEPS0rys12/T29mvnBX6DZAeZL7JE79lOb2tO&#13;&#10;8iv2rBaA2k2lEZQjomHJq/X7In6Bc9PsTntpBXGkb2zvrB0goN62jre9WjqpQsf7P5lmce3tuAv/&#13;&#10;ainnid1+Wjlod383LMMFR2ytBip2K94U//blbwnSk4zRx3X50+WeYJeLVrvZ2/udMnqtvc9YREAX&#13;&#10;+oAOwpCFTb7ZSADlSAA/TurZT0oAnet1jwCGztdPH/4hIbwJJRAPCWbEnMO9ih4ghRb8oONj9nJU&#13;&#10;AUwWqz7aO2XB6hGtejGqALeffPqTMkDnot5jgGG23hUM4KTZqvjdZPnqq7/bpNzGJEDiPA+Qgqr1&#13;&#10;AoIAIjLwB5bBSAtJqjng+kb3SAsjLdySFw8RVOv33KOFLr3145bB52jBZ9SDi8/QQhAGPlyfgPWo&#13;&#10;LeC7kdFeGO0FS/H9hy16a3wvH6sg9w2uvENaQGmjHxxPCyACgnC1pgVKhR/5hmpGWhhp4Yf6gu3n&#13;&#10;NCLwqeZVtDDMuW1IYi/u92kjghIP4VAb/aO+7/nQHEZtwX5lOmoLo7bwnWsLOM+v0BaGSULH0AKS&#13;&#10;3yJLC0jJ90Kbcz9qC6O2MGoLez9UcKMv3vt8IZwt+nct8Nse5pRpfodE/3jI7r2p1f9aysP/AQAA&#13;&#10;//8DAFBLAwQUAAYACAAAACEAH+XjT+IAAAALAQAADwAAAGRycy9kb3ducmV2LnhtbEyPT2vCQBDF&#13;&#10;74V+h2UKvelmaysxZiJi/5xEqBaKtzUZk2B2N2TXJH77Tk/t5cHwmPfeL12NphE9db52FkFNIxBk&#13;&#10;c1fUtkT4OrxPYhA+aFvoxllCuJGHVXZ/l+qkcIP9pH4fSsEh1icaoQqhTaT0eUVG+6lrybJ3dp3R&#13;&#10;gc+ulEWnBw43jXyKork0urbcUOmWNhXll/3VIHwMeljP1Fu/vZw3t+PhZfe9VYT4+DC+LlnWSxCB&#13;&#10;xvD3Ab8MvB8yHnZyV1t40SAwTUCYKBBsxipmmBPC/Hm2AJml8j9D9gMAAP//AwBQSwECLQAUAAYA&#13;&#10;CAAAACEAtoM4kv4AAADhAQAAEwAAAAAAAAAAAAAAAAAAAAAAW0NvbnRlbnRfVHlwZXNdLnhtbFBL&#13;&#10;AQItABQABgAIAAAAIQA4/SH/1gAAAJQBAAALAAAAAAAAAAAAAAAAAC8BAABfcmVscy8ucmVsc1BL&#13;&#10;AQItABQABgAIAAAAIQB5yGl36AcAAHVFAAAOAAAAAAAAAAAAAAAAAC4CAABkcnMvZTJvRG9jLnht&#13;&#10;bFBLAQItABQABgAIAAAAIQAf5eNP4gAAAAsBAAAPAAAAAAAAAAAAAAAAAEIKAABkcnMvZG93bnJl&#13;&#10;di54bWxQSwUGAAAAAAQABADzAAAAUQsAAAAA&#13;&#10;">
                <v:group id="Group 20" o:spid="_x0000_s1151" style="position:absolute;top:731;width:61823;height:50444" coordorigin="" coordsize="61823,504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siMoyAAAAOAAAAAPAAAAZHJzL2Rvd25yZXYueG1sRI9Na8JA&#13;&#10;EIbvQv/DMgVvuolSKdFVxH7QgwhqofQ2ZMckmJ0N2W0S/33nIHgZeBne5+VZbQZXq47aUHk2kE4T&#13;&#10;UMS5txUXBr7PH5NXUCEiW6w9k4EbBdisn0YrzKzv+UjdKRZKIBwyNFDG2GRah7wkh2HqG2L5XXzr&#13;&#10;MEpsC21b7AXuaj1LkoV2WLEslNjQrqT8evpzBj577Lfz9L3bXy+72+/55fCzT8mY8fPwtpSzXYKK&#13;&#10;NMRH4474sgZmoiBCIgN6/Q8AAP//AwBQSwECLQAUAAYACAAAACEA2+H2y+4AAACFAQAAEwAAAAAA&#13;&#10;AAAAAAAAAAAAAAAAW0NvbnRlbnRfVHlwZXNdLnhtbFBLAQItABQABgAIAAAAIQBa9CxbvwAAABUB&#13;&#10;AAALAAAAAAAAAAAAAAAAAB8BAABfcmVscy8ucmVsc1BLAQItABQABgAIAAAAIQCmsiMoyAAAAOAA&#13;&#10;AAAPAAAAAAAAAAAAAAAAAAcCAABkcnMvZG93bnJldi54bWxQSwUGAAAAAAMAAwC3AAAA/AIAAAAA&#13;&#10;">
                  <v:shape id="Text Box 21" o:spid="_x0000_s1152" type="#_x0000_t202" style="position:absolute;left:423;width:12440;height:483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CV7tyQAAAOAAAAAPAAAAZHJzL2Rvd25yZXYueG1sRI9Pa8JA&#13;&#10;FMTvQr/D8gq9SN2oqCW6SukfK940reLtkX0modm3IbtN0m/vCoKXgWGY3zCLVWdK0VDtCssKhoMI&#13;&#10;BHFqdcGZgu/k8/kFhPPIGkvLpOCfHKyWD70Fxtq2vKNm7zMRIOxiVJB7X8VSujQng25gK+KQnW1t&#13;&#10;0AdbZ1LX2Aa4KeUoiqbSYMFhIceK3nJKf/d/RsGpnx23rlv/tOPJuPr4apLZQSdKPT127/Mgr3MQ&#13;&#10;njp/b9wQG61gNITroXAG5PICAAD//wMAUEsBAi0AFAAGAAgAAAAhANvh9svuAAAAhQEAABMAAAAA&#13;&#10;AAAAAAAAAAAAAAAAAFtDb250ZW50X1R5cGVzXS54bWxQSwECLQAUAAYACAAAACEAWvQsW78AAAAV&#13;&#10;AQAACwAAAAAAAAAAAAAAAAAfAQAAX3JlbHMvLnJlbHNQSwECLQAUAAYACAAAACEAEAle7ckAAADg&#13;&#10;AAAADwAAAAAAAAAAAAAAAAAHAgAAZHJzL2Rvd25yZXYueG1sUEsFBgAAAAADAAMAtwAAAP0CAAAA&#13;&#10;AA==&#13;&#10;" fillcolor="white [3201]" stroked="f" strokeweight=".5pt">
                    <v:textbox>
                      <w:txbxContent>
                        <w:p w14:paraId="48FA050A" w14:textId="77777777" w:rsidR="005B1671" w:rsidRPr="00FC473F" w:rsidRDefault="005B1671" w:rsidP="005B1671">
                          <w:pPr>
                            <w:rPr>
                              <w:rFonts w:ascii="Arial" w:hAnsi="Arial"/>
                              <w:sz w:val="18"/>
                              <w:szCs w:val="18"/>
                            </w:rPr>
                          </w:pPr>
                          <w:r w:rsidRPr="00FC473F">
                            <w:rPr>
                              <w:rFonts w:ascii="Arial" w:hAnsi="Arial"/>
                              <w:sz w:val="18"/>
                              <w:szCs w:val="18"/>
                            </w:rPr>
                            <w:t>Introduction and initial discussion</w:t>
                          </w:r>
                        </w:p>
                      </w:txbxContent>
                    </v:textbox>
                  </v:shape>
                  <v:shape id="Text Box 22" o:spid="_x0000_s1153" type="#_x0000_t202" style="position:absolute;left:18163;top:2424;width:21138;height:453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owooyAAAAOAAAAAPAAAAZHJzL2Rvd25yZXYueG1sRI9Bi8Iw&#13;&#10;FITvC/6H8ARva2pBkWoUqYgi7kHXi7dn82yLzUttolZ//WZhYS8DwzDfMNN5ayrxoMaVlhUM+hEI&#13;&#10;4szqknMFx+/V5xiE88gaK8uk4EUO5rPOxxQTbZ+8p8fB5yJA2CWooPC+TqR0WUEGXd/WxCG72Mag&#13;&#10;D7bJpW7wGeCmknEUjaTBksNCgTWlBWXXw90o2KarL9yfYzN+V+l6d1nUt+NpqFSv2y4nQRYTEJ5a&#13;&#10;/9/4Q2y0gjiG30PhDMjZDwAAAP//AwBQSwECLQAUAAYACAAAACEA2+H2y+4AAACFAQAAEwAAAAAA&#13;&#10;AAAAAAAAAAAAAAAAW0NvbnRlbnRfVHlwZXNdLnhtbFBLAQItABQABgAIAAAAIQBa9CxbvwAAABUB&#13;&#10;AAALAAAAAAAAAAAAAAAAAB8BAABfcmVscy8ucmVsc1BLAQItABQABgAIAAAAIQBDowooyAAAAOAA&#13;&#10;AAAPAAAAAAAAAAAAAAAAAAcCAABkcnMvZG93bnJldi54bWxQSwUGAAAAAAMAAwC3AAAA/AIAAAAA&#13;&#10;" filled="f" stroked="f" strokeweight=".5pt">
                    <v:textbox>
                      <w:txbxContent>
                        <w:p w14:paraId="677B9441" w14:textId="77777777" w:rsidR="00EC3270" w:rsidRPr="00FC473F" w:rsidRDefault="00EC3270" w:rsidP="00EC3270">
                          <w:pPr>
                            <w:rPr>
                              <w:rFonts w:ascii="Arial" w:hAnsi="Arial"/>
                              <w:sz w:val="18"/>
                              <w:szCs w:val="18"/>
                            </w:rPr>
                          </w:pPr>
                          <w:r>
                            <w:rPr>
                              <w:rFonts w:ascii="Arial" w:hAnsi="Arial"/>
                              <w:sz w:val="18"/>
                              <w:szCs w:val="18"/>
                            </w:rPr>
                            <w:t>Data analysis – context and principles</w:t>
                          </w:r>
                        </w:p>
                        <w:p w14:paraId="3AA0205B" w14:textId="41E0C893" w:rsidR="005B1671" w:rsidRPr="00FC473F" w:rsidRDefault="005B1671" w:rsidP="005B1671">
                          <w:pPr>
                            <w:rPr>
                              <w:rFonts w:ascii="Arial" w:hAnsi="Arial"/>
                              <w:sz w:val="18"/>
                              <w:szCs w:val="18"/>
                            </w:rPr>
                          </w:pPr>
                        </w:p>
                      </w:txbxContent>
                    </v:textbox>
                  </v:shape>
                  <v:shape id="Text Box 28" o:spid="_x0000_s1154" type="#_x0000_t202" style="position:absolute;top:6963;width:19606;height:478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Sz3CyQAAAOAAAAAPAAAAZHJzL2Rvd25yZXYueG1sRI/BasJA&#13;&#10;EIbvgu+wjNCbbgy0SHQViUiltAetl96m2TEJzc6m2VVTn945FLwM/Az/N/MtVr1r1IW6UHs2MJ0k&#13;&#10;oIgLb2suDRw/t+MZqBCRLTaeycAfBVgth4MFZtZfeU+XQyyVQDhkaKCKsc20DkVFDsPEt8SyO/nO&#13;&#10;YZTYldp2eBW4a3SaJC/aYc1yocKW8oqKn8PZGXjLtx+4/07d7Nbkr++ndft7/Ho25mnUb+Yy1nNQ&#13;&#10;kfr4aPwjdtZAKh+LkMiAXt4BAAD//wMAUEsBAi0AFAAGAAgAAAAhANvh9svuAAAAhQEAABMAAAAA&#13;&#10;AAAAAAAAAAAAAAAAAFtDb250ZW50X1R5cGVzXS54bWxQSwECLQAUAAYACAAAACEAWvQsW78AAAAV&#13;&#10;AQAACwAAAAAAAAAAAAAAAAAfAQAAX3JlbHMvLnJlbHNQSwECLQAUAAYACAAAACEAIks9wskAAADg&#13;&#10;AAAADwAAAAAAAAAAAAAAAAAHAgAAZHJzL2Rvd25yZXYueG1sUEsFBgAAAAADAAMAtwAAAP0CAAAA&#13;&#10;AA==&#13;&#10;" filled="f" stroked="f" strokeweight=".5pt">
                    <v:textbox>
                      <w:txbxContent>
                        <w:p w14:paraId="60CAC75E" w14:textId="77777777" w:rsidR="00F93E02" w:rsidRPr="00FC473F" w:rsidRDefault="00F93E02" w:rsidP="00F93E02">
                          <w:pPr>
                            <w:jc w:val="right"/>
                            <w:rPr>
                              <w:rFonts w:ascii="Arial" w:hAnsi="Arial"/>
                              <w:sz w:val="18"/>
                              <w:szCs w:val="18"/>
                            </w:rPr>
                          </w:pPr>
                          <w:r>
                            <w:rPr>
                              <w:rFonts w:ascii="Arial" w:hAnsi="Arial"/>
                              <w:sz w:val="18"/>
                              <w:szCs w:val="18"/>
                            </w:rPr>
                            <w:t xml:space="preserve">Data – preparation, types, quality </w:t>
                          </w:r>
                        </w:p>
                        <w:p w14:paraId="031663A4" w14:textId="77777777" w:rsidR="005B1671" w:rsidRPr="00FC473F" w:rsidRDefault="005B1671" w:rsidP="005B1671">
                          <w:pPr>
                            <w:jc w:val="right"/>
                            <w:rPr>
                              <w:rFonts w:ascii="Arial" w:hAnsi="Arial"/>
                              <w:sz w:val="18"/>
                              <w:szCs w:val="18"/>
                            </w:rPr>
                          </w:pPr>
                        </w:p>
                      </w:txbxContent>
                    </v:textbox>
                  </v:shape>
                  <v:shape id="Text Box 44" o:spid="_x0000_s1155" type="#_x0000_t202" style="position:absolute;left:26941;top:8840;width:13992;height:347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dJnyAAAAOAAAAAPAAAAZHJzL2Rvd25yZXYueG1sRI9Pi8Iw&#13;&#10;FMTvC36H8ARva6q4ItUoUpEV0YN/Lt6ezbMtNi/dJmrXT79ZELwMDMP8hpnMGlOKO9WusKyg141A&#13;&#10;EKdWF5wpOB6WnyMQziNrLC2Tgl9yMJu2PiYYa/vgHd33PhMBwi5GBbn3VSylS3My6Lq2Ig7ZxdYG&#13;&#10;fbB1JnWNjwA3pexH0VAaLDgs5FhRklN63d+MgnWy3OLu3DejZ5l8by7z6ud4+lKq024W4yDzMQhP&#13;&#10;jX83XoiVVjAYwP+hcAbk9A8AAP//AwBQSwECLQAUAAYACAAAACEA2+H2y+4AAACFAQAAEwAAAAAA&#13;&#10;AAAAAAAAAAAAAAAAW0NvbnRlbnRfVHlwZXNdLnhtbFBLAQItABQABgAIAAAAIQBa9CxbvwAAABUB&#13;&#10;AAALAAAAAAAAAAAAAAAAAB8BAABfcmVscy8ucmVsc1BLAQItABQABgAIAAAAIQB+2dJnyAAAAOAA&#13;&#10;AAAPAAAAAAAAAAAAAAAAAAcCAABkcnMvZG93bnJldi54bWxQSwUGAAAAAAMAAwC3AAAA/AIAAAAA&#13;&#10;" filled="f" stroked="f" strokeweight=".5pt">
                    <v:textbox>
                      <w:txbxContent>
                        <w:p w14:paraId="0CF94C98" w14:textId="77777777" w:rsidR="005B1671" w:rsidRPr="00FC473F" w:rsidRDefault="005B1671" w:rsidP="005B1671">
                          <w:pPr>
                            <w:rPr>
                              <w:rFonts w:ascii="Arial" w:hAnsi="Arial"/>
                              <w:sz w:val="18"/>
                              <w:szCs w:val="18"/>
                            </w:rPr>
                          </w:pPr>
                          <w:r w:rsidRPr="00FC473F">
                            <w:rPr>
                              <w:rFonts w:ascii="Arial" w:hAnsi="Arial"/>
                              <w:sz w:val="18"/>
                              <w:szCs w:val="18"/>
                            </w:rPr>
                            <w:t>Types of analysis</w:t>
                          </w:r>
                        </w:p>
                      </w:txbxContent>
                    </v:textbox>
                  </v:shape>
                  <v:shape id="Text Box 45" o:spid="_x0000_s1156" type="#_x0000_t202" style="position:absolute;left:11262;top:13471;width:16142;height:372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lXf8ygAAAOAAAAAPAAAAZHJzL2Rvd25yZXYueG1sRI9Ba8JA&#13;&#10;FITvhf6H5RV6q5uGWiS6CSFFFGkPWi+9PbPPJJh9G7Orxv56Vyj0MjAM8w0zywbTijP1rrGs4HUU&#13;&#10;gSAurW64UrD9nr9MQDiPrLG1TAqu5CBLHx9mmGh74TWdN74SAcIuQQW1910ipStrMuhGtiMO2d72&#13;&#10;Bn2wfSV1j5cAN62Mo+hdGmw4LNTYUVFTedicjIJVMf/C9S42k9+2WHzu8+64/Rkr9fw0fEyD5FMQ&#13;&#10;ngb/3/hDLLWCtzHcD4UzINMbAAAA//8DAFBLAQItABQABgAIAAAAIQDb4fbL7gAAAIUBAAATAAAA&#13;&#10;AAAAAAAAAAAAAAAAAABbQ29udGVudF9UeXBlc10ueG1sUEsBAi0AFAAGAAgAAAAhAFr0LFu/AAAA&#13;&#10;FQEAAAsAAAAAAAAAAAAAAAAAHwEAAF9yZWxzLy5yZWxzUEsBAi0AFAAGAAgAAAAhABGVd/zKAAAA&#13;&#10;4AAAAA8AAAAAAAAAAAAAAAAABwIAAGRycy9kb3ducmV2LnhtbFBLBQYAAAAAAwADALcAAAD+AgAA&#13;&#10;AAA=&#13;&#10;" filled="f" stroked="f" strokeweight=".5pt">
                    <v:textbox>
                      <w:txbxContent>
                        <w:p w14:paraId="52FC17AC" w14:textId="77777777" w:rsidR="005B1671" w:rsidRPr="00700758" w:rsidRDefault="005B1671" w:rsidP="005B1671">
                          <w:pPr>
                            <w:jc w:val="right"/>
                            <w:rPr>
                              <w:rFonts w:ascii="Arial" w:hAnsi="Arial"/>
                              <w:sz w:val="18"/>
                              <w:szCs w:val="18"/>
                            </w:rPr>
                          </w:pPr>
                          <w:r w:rsidRPr="00700758">
                            <w:rPr>
                              <w:rFonts w:ascii="Arial" w:hAnsi="Arial"/>
                              <w:sz w:val="18"/>
                              <w:szCs w:val="18"/>
                            </w:rPr>
                            <w:t>Business analysis</w:t>
                          </w:r>
                        </w:p>
                      </w:txbxContent>
                    </v:textbox>
                  </v:shape>
                  <v:shape id="Text Box 481" o:spid="_x0000_s1157" type="#_x0000_t202" style="position:absolute;left:33814;top:14301;width:16630;height:622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4/40ygAAAOEAAAAPAAAAZHJzL2Rvd25yZXYueG1sRI9Ba8JA&#13;&#10;FITvQv/D8gq96UZRCdFVJEUsRQ9GL96e2WcSzL5Ns1uN/vpuodDLwDDMN8x82Zla3Kh1lWUFw0EE&#13;&#10;gji3uuJCwfGw7scgnEfWWFsmBQ9ysFy89OaYaHvnPd0yX4gAYZeggtL7JpHS5SUZdAPbEIfsYluD&#13;&#10;Pti2kLrFe4CbWo6iaCoNVhwWSmwoLSm/Zt9GwWe63uH+PDLxs04328uq+TqeJkq9vXbvsyCrGQhP&#13;&#10;nf9v/CE+tIJxPITfR+ENyMUPAAAA//8DAFBLAQItABQABgAIAAAAIQDb4fbL7gAAAIUBAAATAAAA&#13;&#10;AAAAAAAAAAAAAAAAAABbQ29udGVudF9UeXBlc10ueG1sUEsBAi0AFAAGAAgAAAAhAFr0LFu/AAAA&#13;&#10;FQEAAAsAAAAAAAAAAAAAAAAAHwEAAF9yZWxzLy5yZWxzUEsBAi0AFAAGAAgAAAAhAMXj/jTKAAAA&#13;&#10;4QAAAA8AAAAAAAAAAAAAAAAABwIAAGRycy9kb3ducmV2LnhtbFBLBQYAAAAAAwADALcAAAD+AgAA&#13;&#10;AAA=&#13;&#10;" filled="f" stroked="f" strokeweight=".5pt">
                    <v:textbox>
                      <w:txbxContent>
                        <w:p w14:paraId="2C24F1A6" w14:textId="77777777" w:rsidR="005B1671" w:rsidRPr="00FC473F" w:rsidRDefault="005B1671" w:rsidP="005B1671">
                          <w:pPr>
                            <w:rPr>
                              <w:rFonts w:ascii="Arial" w:hAnsi="Arial"/>
                              <w:sz w:val="18"/>
                              <w:szCs w:val="18"/>
                            </w:rPr>
                          </w:pPr>
                          <w:r w:rsidRPr="00FC473F">
                            <w:rPr>
                              <w:rFonts w:ascii="Arial" w:hAnsi="Arial"/>
                              <w:sz w:val="18"/>
                              <w:szCs w:val="18"/>
                            </w:rPr>
                            <w:t>Presenting numbers matters &amp; excellence in presenting numb</w:t>
                          </w:r>
                          <w:r>
                            <w:rPr>
                              <w:rFonts w:ascii="Arial" w:hAnsi="Arial"/>
                              <w:sz w:val="18"/>
                              <w:szCs w:val="18"/>
                            </w:rPr>
                            <w:t>e</w:t>
                          </w:r>
                          <w:r w:rsidRPr="00FC473F">
                            <w:rPr>
                              <w:rFonts w:ascii="Arial" w:hAnsi="Arial"/>
                              <w:sz w:val="18"/>
                              <w:szCs w:val="18"/>
                            </w:rPr>
                            <w:t>rs</w:t>
                          </w:r>
                        </w:p>
                      </w:txbxContent>
                    </v:textbox>
                  </v:shape>
                  <v:shape id="Text Box 67" o:spid="_x0000_s1158" type="#_x0000_t202" style="position:absolute;left:14471;top:20525;width:18531;height:496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vhBwygAAAOAAAAAPAAAAZHJzL2Rvd25yZXYueG1sRI9Ba8JA&#13;&#10;FITvhf6H5RV6q5sGaiW6CSFFFGkPWi+9PbPPJJh9G7Orxv56Vyj0MjAM8w0zywbTijP1rrGs4HUU&#13;&#10;gSAurW64UrD9nr9MQDiPrLG1TAqu5CBLHx9mmGh74TWdN74SAcIuQQW1910ipStrMuhGtiMO2d72&#13;&#10;Bn2wfSV1j5cAN62Mo2gsDTYcFmrsqKipPGxORsGqmH/hehebyW9bLD73eXfc/rwp9fw0fEyD5FMQ&#13;&#10;ngb/3/hDLLWC8TvcD4UzINMbAAAA//8DAFBLAQItABQABgAIAAAAIQDb4fbL7gAAAIUBAAATAAAA&#13;&#10;AAAAAAAAAAAAAAAAAABbQ29udGVudF9UeXBlc10ueG1sUEsBAi0AFAAGAAgAAAAhAFr0LFu/AAAA&#13;&#10;FQEAAAsAAAAAAAAAAAAAAAAAHwEAAF9yZWxzLy5yZWxzUEsBAi0AFAAGAAgAAAAhAMW+EHDKAAAA&#13;&#10;4AAAAA8AAAAAAAAAAAAAAAAABwIAAGRycy9kb3ducmV2LnhtbFBLBQYAAAAAAwADALcAAAD+AgAA&#13;&#10;AAA=&#13;&#10;" filled="f" stroked="f" strokeweight=".5pt">
                    <v:textbox>
                      <w:txbxContent>
                        <w:p w14:paraId="2057457F" w14:textId="77777777" w:rsidR="005B1671" w:rsidRPr="00FC473F" w:rsidRDefault="005B1671" w:rsidP="005B1671">
                          <w:pPr>
                            <w:jc w:val="right"/>
                            <w:rPr>
                              <w:rFonts w:ascii="Arial" w:hAnsi="Arial"/>
                              <w:sz w:val="18"/>
                              <w:szCs w:val="18"/>
                            </w:rPr>
                          </w:pPr>
                          <w:r w:rsidRPr="00FC473F">
                            <w:rPr>
                              <w:rFonts w:ascii="Arial" w:hAnsi="Arial"/>
                              <w:sz w:val="18"/>
                              <w:szCs w:val="18"/>
                            </w:rPr>
                            <w:t>Examples of tables and graphs</w:t>
                          </w:r>
                        </w:p>
                      </w:txbxContent>
                    </v:textbox>
                  </v:shape>
                  <v:shape id="Text Box 127" o:spid="_x0000_s1159" type="#_x0000_t202" style="position:absolute;left:40331;top:23319;width:16859;height:600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Tj9lygAAAOEAAAAPAAAAZHJzL2Rvd25yZXYueG1sRI/BasJA&#13;&#10;EIbvhb7DMgVvdWOgNSRZRVKkIvWg9eJtzI5JMDubZldN+/TdgtDLMMPP/w1fPh9MK67Uu8aygsk4&#13;&#10;AkFcWt1wpWD/uXxOQDiPrLG1TAq+ycF89viQY6rtjbd03flKBAi7FBXU3neplK6syaAb2444ZCfb&#13;&#10;G/Th7Cupe7wFuGllHEWv0mDD4UONHRU1lefdxShYF8sNbo+xSX7a4v3jtOi+9ocXpUZPw1sWxiID&#13;&#10;4Wnw/407YqWDQzyFP6OwgZz9AgAA//8DAFBLAQItABQABgAIAAAAIQDb4fbL7gAAAIUBAAATAAAA&#13;&#10;AAAAAAAAAAAAAAAAAABbQ29udGVudF9UeXBlc10ueG1sUEsBAi0AFAAGAAgAAAAhAFr0LFu/AAAA&#13;&#10;FQEAAAsAAAAAAAAAAAAAAAAAHwEAAF9yZWxzLy5yZWxzUEsBAi0AFAAGAAgAAAAhAG5OP2XKAAAA&#13;&#10;4QAAAA8AAAAAAAAAAAAAAAAABwIAAGRycy9kb3ducmV2LnhtbFBLBQYAAAAAAwADALcAAAD+AgAA&#13;&#10;AAA=&#13;&#10;" filled="f" stroked="f" strokeweight=".5pt">
                    <v:textbox>
                      <w:txbxContent>
                        <w:p w14:paraId="4F11EAF5" w14:textId="77777777" w:rsidR="005B1671" w:rsidRPr="005B1671" w:rsidRDefault="005B1671" w:rsidP="005B1671">
                          <w:pPr>
                            <w:rPr>
                              <w:rFonts w:ascii="Arial" w:hAnsi="Arial"/>
                              <w:sz w:val="18"/>
                              <w:szCs w:val="18"/>
                            </w:rPr>
                          </w:pPr>
                          <w:r w:rsidRPr="005B1671">
                            <w:rPr>
                              <w:rFonts w:ascii="Arial" w:hAnsi="Arial"/>
                              <w:sz w:val="18"/>
                              <w:szCs w:val="18"/>
                            </w:rPr>
                            <w:t>Data &amp; decision making – telling stories with data</w:t>
                          </w:r>
                        </w:p>
                      </w:txbxContent>
                    </v:textbox>
                  </v:shape>
                  <v:shape id="Text Box 1408" o:spid="_x0000_s1160" type="#_x0000_t202" style="position:absolute;left:20647;top:28398;width:16142;height:466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0OmrywAAAOIAAAAPAAAAZHJzL2Rvd25yZXYueG1sRI9Ba8JA&#13;&#10;EIXvhf6HZYTe6kZpRaKrSIoopR5MvfQ2zY5JaHY2ZleN/vrOodDLYx6P+WbefNm7Rl2oC7VnA6Nh&#13;&#10;Aoq48Lbm0sDhc/08BRUissXGMxm4UYDl4vFhjqn1V97TJY+lEgiHFA1UMbap1qGoyGEY+pZYsqPv&#13;&#10;HEaxXalth1eBu0aPk2SiHdYsFypsKauo+MnPzsB7tt7h/nvspvcm23wcV+3p8PVqzNOgf5uJrGag&#13;&#10;IvXxf+MPsbXS4SWRn6WSjKAXvwAAAP//AwBQSwECLQAUAAYACAAAACEA2+H2y+4AAACFAQAAEwAA&#13;&#10;AAAAAAAAAAAAAAAAAAAAW0NvbnRlbnRfVHlwZXNdLnhtbFBLAQItABQABgAIAAAAIQBa9CxbvwAA&#13;&#10;ABUBAAALAAAAAAAAAAAAAAAAAB8BAABfcmVscy8ucmVsc1BLAQItABQABgAIAAAAIQCy0OmrywAA&#13;&#10;AOIAAAAPAAAAAAAAAAAAAAAAAAcCAABkcnMvZG93bnJldi54bWxQSwUGAAAAAAMAAwC3AAAA/wIA&#13;&#10;AAAA&#13;&#10;" filled="f" stroked="f" strokeweight=".5pt">
                    <v:textbox>
                      <w:txbxContent>
                        <w:p w14:paraId="7D6FA054" w14:textId="77777777" w:rsidR="005B1671" w:rsidRPr="005B1671" w:rsidRDefault="005B1671" w:rsidP="005B1671">
                          <w:pPr>
                            <w:jc w:val="right"/>
                            <w:rPr>
                              <w:rFonts w:ascii="Arial" w:hAnsi="Arial"/>
                              <w:b/>
                              <w:bCs/>
                              <w:sz w:val="18"/>
                              <w:szCs w:val="18"/>
                            </w:rPr>
                          </w:pPr>
                          <w:r w:rsidRPr="005B1671">
                            <w:rPr>
                              <w:rFonts w:ascii="Arial" w:hAnsi="Arial"/>
                              <w:b/>
                              <w:bCs/>
                              <w:sz w:val="18"/>
                              <w:szCs w:val="18"/>
                            </w:rPr>
                            <w:t>Design Principles for tables and graphs</w:t>
                          </w:r>
                        </w:p>
                      </w:txbxContent>
                    </v:textbox>
                  </v:shape>
                  <v:shape id="Text Box 1412" o:spid="_x0000_s1161" type="#_x0000_t202" style="position:absolute;left:25089;top:41904;width:36734;height:85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IB93ygAAAOIAAAAPAAAAZHJzL2Rvd25yZXYueG1sRI9Na8JA&#13;&#10;EIbvhf6HZQre6kZRkegq0ioI9uBH2vM0O03SZmfD7kbjv+8Kgpdhhpf3GZ75sjO1OJPzlWUFg34C&#13;&#10;gji3uuJCQXbavE5B+ICssbZMCq7kYbl4fppjqu2FD3Q+hkJECPsUFZQhNKmUPi/JoO/bhjhmP9YZ&#13;&#10;DPF0hdQOLxFuajlMkok0WHH8UGJDbyXlf8fWKPjFZF1/7U4f+/F35lbTQ/uZFa1SvZfufRbHagYi&#13;&#10;UBcejTtiq6PDaDCEm1JcQS7+AQAA//8DAFBLAQItABQABgAIAAAAIQDb4fbL7gAAAIUBAAATAAAA&#13;&#10;AAAAAAAAAAAAAAAAAABbQ29udGVudF9UeXBlc10ueG1sUEsBAi0AFAAGAAgAAAAhAFr0LFu/AAAA&#13;&#10;FQEAAAsAAAAAAAAAAAAAAAAAHwEAAF9yZWxzLy5yZWxzUEsBAi0AFAAGAAgAAAAhAFUgH3fKAAAA&#13;&#10;4gAAAA8AAAAAAAAAAAAAAAAABwIAAGRycy9kb3ducmV2LnhtbFBLBQYAAAAAAwADALcAAAD+AgAA&#13;&#10;AAA=&#13;&#10;" fillcolor="#d8d8d8 [2732]" stroked="f" strokeweight=".5pt">
                    <v:textbox>
                      <w:txbxContent>
                        <w:p w14:paraId="3E66A2DD" w14:textId="77777777" w:rsidR="005B1671" w:rsidRPr="00FC473F" w:rsidRDefault="005B1671" w:rsidP="005B1671">
                          <w:pPr>
                            <w:rPr>
                              <w:rFonts w:ascii="Arial" w:hAnsi="Arial"/>
                              <w:sz w:val="20"/>
                              <w:szCs w:val="15"/>
                              <w:lang w:eastAsia="en-GB"/>
                            </w:rPr>
                          </w:pPr>
                          <w:r w:rsidRPr="00FC473F">
                            <w:rPr>
                              <w:rFonts w:ascii="Arial" w:hAnsi="Arial"/>
                              <w:sz w:val="20"/>
                              <w:szCs w:val="15"/>
                            </w:rPr>
                            <w:t>I better understand a range of analytical techniques and options for presenting data that help me use data in the development of evidence based policy and in reporting</w:t>
                          </w:r>
                          <w:r w:rsidRPr="00FC473F">
                            <w:rPr>
                              <w:rFonts w:ascii="Arial" w:hAnsi="Arial"/>
                              <w:sz w:val="20"/>
                              <w:szCs w:val="15"/>
                              <w:shd w:val="clear" w:color="auto" w:fill="DAE4F3"/>
                              <w:lang w:eastAsia="en-GB"/>
                            </w:rPr>
                            <w:t>.</w:t>
                          </w:r>
                        </w:p>
                      </w:txbxContent>
                    </v:textbox>
                  </v:shape>
                </v:group>
                <v:group id="Group 1413" o:spid="_x0000_s1162" style="position:absolute;left:16205;width:26646;height:45961" coordsize="26646,4596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TjqvygAAAOIAAAAPAAAAZHJzL2Rvd25yZXYueG1sRI9Na8JA&#13;&#10;EIbvBf/DMkJvuom2ItFVRGvpQQQ/QLwN2TEJZmdDdk3iv+8WhF6GGV7eZ3jmy86UoqHaFZYVxMMI&#13;&#10;BHFqdcGZgvNpO5iCcB5ZY2mZFDzJwXLRe5tjom3LB2qOPhMBwi5BBbn3VSKlS3My6Ia2Ig7ZzdYG&#13;&#10;fTjrTOoa2wA3pRxF0UQaLDh8yLGidU7p/fgwCr5bbFfj+KvZ3W/r5/X0ub/sYlLqvd9tZmGsZiA8&#13;&#10;df6/8UL86ODwEY/hTymsIBe/AAAA//8DAFBLAQItABQABgAIAAAAIQDb4fbL7gAAAIUBAAATAAAA&#13;&#10;AAAAAAAAAAAAAAAAAABbQ29udGVudF9UeXBlc10ueG1sUEsBAi0AFAAGAAgAAAAhAFr0LFu/AAAA&#13;&#10;FQEAAAsAAAAAAAAAAAAAAAAAHwEAAF9yZWxzLy5yZWxzUEsBAi0AFAAGAAgAAAAhAOZOOq/KAAAA&#13;&#10;4gAAAA8AAAAAAAAAAAAAAAAABwIAAGRycy9kb3ducmV2LnhtbFBLBQYAAAAAAwADALcAAAD+AgAA&#13;&#10;AAA=&#13;&#10;">
                  <v:shape id="Shape 1414" o:spid="_x0000_s1163" style="position:absolute;left:-9362;top:9954;width:45961;height:26054;rotation:4802013fd;visibility:visible;mso-wrap-style:square;v-text-anchor:top" coordsize="4596130,26054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syveygAAAOIAAAAPAAAAZHJzL2Rvd25yZXYueG1sRI/BSsNA&#13;&#10;EIbvQt9hGcGb3bTGWNJuS1CEHryYlp7H7DSJzc4uu2sbfXpXEHoZZvj5v+FbbUYziDP50FtWMJtm&#13;&#10;IIgbq3tuFex3r/cLECEiaxwsk4JvCrBZT25WWGp74Xc617EVCcKhRAVdjK6UMjQdGQxT64hTdrTe&#13;&#10;YEynb6X2eElwM8h5lhXSYM/pQ4eOnjtqTvWXUfB4eDCuqH7q/PPj7ckN270vqpNSd7fjyzKNagki&#13;&#10;0hivjX/EVieHfJbDn1JaQa5/AQAA//8DAFBLAQItABQABgAIAAAAIQDb4fbL7gAAAIUBAAATAAAA&#13;&#10;AAAAAAAAAAAAAAAAAABbQ29udGVudF9UeXBlc10ueG1sUEsBAi0AFAAGAAgAAAAhAFr0LFu/AAAA&#13;&#10;FQEAAAsAAAAAAAAAAAAAAAAAHwEAAF9yZWxzLy5yZWxzUEsBAi0AFAAGAAgAAAAhAJ+zK97KAAAA&#13;&#10;4gAAAA8AAAAAAAAAAAAAAAAABwIAAGRycy9kb3ducmV2LnhtbFBLBQYAAAAAAwADALcAAAD+AgAA&#13;&#10;AAA=&#13;&#10;" path="m,2605405c510681,1447447,1770286,687537,3778814,325676l3742120,r854010,407876l3863389,1076293,3826694,750617c2041587,895362,766022,1513624,,2605405xe" fillcolor="#4f81bd [3204]" strokecolor="white [3201]" strokeweight="2pt">
                    <v:path arrowok="t" o:connecttype="custom" o:connectlocs="0,2605405;3778814,325676;3742120,0;4596130,407876;3863389,1076293;3826694,750617;0,2605405" o:connectangles="0,0,0,0,0,0,0"/>
                  </v:shape>
                  <v:rect id="Rectangle 1415" o:spid="_x0000_s1164" style="position:absolute;top:6248;width:720;height:7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eQqhyQAAAOIAAAAPAAAAZHJzL2Rvd25yZXYueG1sRI/BasJA&#13;&#10;EIbvgu+wTKE33aStUqMbkbZCT4JRischO82GZGdDdo3p23cLBS/DDD//N3yb7WhbMVDva8cK0nkC&#13;&#10;grh0uuZKwfm0n72C8AFZY+uYFPyQh20+nWww0+7GRxqKUIkIYZ+hAhNCl0npS0MW/dx1xDH7dr3F&#13;&#10;EM++krrHW4TbVj4lyVJarDl+MNjRm6GyKa5WQXXZfwxjY8gd/XNxbbrV+fCllXp8GN/XcezWIAKN&#13;&#10;4d74R3zq6PCSLuBPKa4g818AAAD//wMAUEsBAi0AFAAGAAgAAAAhANvh9svuAAAAhQEAABMAAAAA&#13;&#10;AAAAAAAAAAAAAAAAAFtDb250ZW50X1R5cGVzXS54bWxQSwECLQAUAAYACAAAACEAWvQsW78AAAAV&#13;&#10;AQAACwAAAAAAAAAAAAAAAAAfAQAAX3JlbHMvLnJlbHNQSwECLQAUAAYACAAAACEA4XkKockAAADi&#13;&#10;AAAADwAAAAAAAAAAAAAAAAAHAgAAZHJzL2Rvd25yZXYueG1sUEsFBgAAAAADAAMAtwAAAP0CAAAA&#13;&#10;AA==&#13;&#10;" fillcolor="black [3213]" stroked="f" strokeweight="2pt"/>
                  <v:rect id="Rectangle 1416" o:spid="_x0000_s1165" style="position:absolute;left:3391;top:7883;width:720;height:7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q5TWyQAAAOIAAAAPAAAAZHJzL2Rvd25yZXYueG1sRI9Na8Mw&#13;&#10;DIbvg/4Ho0Jvq9N2lC2tW0q3wk6DpmHsKGI1DonlEDsf+/fzYLCLkHh5H/Hsj5NtxECdrxwrWC0T&#13;&#10;EMSF0xWXCvLb5fEZhA/IGhvHpOCbPBwPs4c9ptqNfKUhC6WIEPYpKjAhtKmUvjBk0S9dSxyzu+ss&#13;&#10;hnh2pdQdjhFuG7lOkq20WHH8YLCls6GiznqroPy6vA1Tbchd/Sbr6/Yl//jUSi3m0+sujtMORKAp&#13;&#10;/Df+EO86OjyttvCrFFeQhx8AAAD//wMAUEsBAi0AFAAGAAgAAAAhANvh9svuAAAAhQEAABMAAAAA&#13;&#10;AAAAAAAAAAAAAAAAAFtDb250ZW50X1R5cGVzXS54bWxQSwECLQAUAAYACAAAACEAWvQsW78AAAAV&#13;&#10;AQAACwAAAAAAAAAAAAAAAAAfAQAAX3JlbHMvLnJlbHNQSwECLQAUAAYACAAAACEAEauU1skAAADi&#13;&#10;AAAADwAAAAAAAAAAAAAAAAAHAgAAZHJzL2Rvd25yZXYueG1sUEsFBgAAAAADAAMAtwAAAP0CAAAA&#13;&#10;AA==&#13;&#10;" fillcolor="black [3213]" stroked="f" strokeweight="2pt"/>
                  <v:rect id="Rectangle 1417" o:spid="_x0000_s1166" style="position:absolute;left:8114;top:10851;width:718;height:71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zFNyQAAAOIAAAAPAAAAZHJzL2Rvd25yZXYueG1sRI/BasJA&#13;&#10;EIbvgu+wTKE33aQtWqMbkbZCT4JRischO82GZGdDdo3p23cLBS/DDD//N3yb7WhbMVDva8cK0nkC&#13;&#10;grh0uuZKwfm0n72C8AFZY+uYFPyQh20+nWww0+7GRxqKUIkIYZ+hAhNCl0npS0MW/dx1xDH7dr3F&#13;&#10;EM++krrHW4TbVj4lyUJarDl+MNjRm6GyKa5WQXXZfwxjY8gd/XNxbbrV+fCllXp8GN/XcezWIAKN&#13;&#10;4d74R3zq6PCSLuFPKa4g818AAAD//wMAUEsBAi0AFAAGAAgAAAAhANvh9svuAAAAhQEAABMAAAAA&#13;&#10;AAAAAAAAAAAAAAAAAFtDb250ZW50X1R5cGVzXS54bWxQSwECLQAUAAYACAAAACEAWvQsW78AAAAV&#13;&#10;AQAACwAAAAAAAAAAAAAAAAAfAQAAX3JlbHMvLnJlbHNQSwECLQAUAAYACAAAACEAfucxTckAAADi&#13;&#10;AAAADwAAAAAAAAAAAAAAAAAHAgAAZHJzL2Rvd25yZXYueG1sUEsFBgAAAAADAAMAtwAAAP0CAAAA&#13;&#10;AA==&#13;&#10;" fillcolor="black [3213]" stroked="f" strokeweight="2pt"/>
                  <v:rect id="Rectangle 1418" o:spid="_x0000_s1167" style="position:absolute;left:11747;top:14968;width:718;height:718;flip:x y;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4vZ1ygAAAOIAAAAPAAAAZHJzL2Rvd25yZXYueG1sRI9Ba8JA&#13;&#10;EIXvQv/DMkJvuomUWqKrSE1poXhI6sHjkB2TYHY2ZFdN++s7h0Ivj3k85pt56+3oOnWjIbSeDaTz&#13;&#10;BBRx5W3LtYHj19vsBVSIyBY7z2TgmwJsNw+TNWbW37mgWxlrJRAOGRpoYuwzrUPVkMMw9z2xZGc/&#13;&#10;OIxih1rbAe8Cd51eJMmzdtiyXGiwp9eGqkt5dQaufYoFnt53+eF0+bRHm/8sy9yYx+m4X4nsVqAi&#13;&#10;jfF/4w/xYaXDUyo/SyUZQW9+AQAA//8DAFBLAQItABQABgAIAAAAIQDb4fbL7gAAAIUBAAATAAAA&#13;&#10;AAAAAAAAAAAAAAAAAABbQ29udGVudF9UeXBlc10ueG1sUEsBAi0AFAAGAAgAAAAhAFr0LFu/AAAA&#13;&#10;FQEAAAsAAAAAAAAAAAAAAAAAHwEAAF9yZWxzLy5yZWxzUEsBAi0AFAAGAAgAAAAhAL3i9nXKAAAA&#13;&#10;4gAAAA8AAAAAAAAAAAAAAAAABwIAAGRycy9kb3ducmV2LnhtbFBLBQYAAAAAAwADALcAAAD+AgAA&#13;&#10;AAA=&#13;&#10;" fillcolor="black [3213]" stroked="f" strokeweight="2pt"/>
                  <v:rect id="Rectangle 1419" o:spid="_x0000_s1168" style="position:absolute;left:15320;top:17875;width:718;height:718;flip:x y;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rlPuyQAAAOIAAAAPAAAAZHJzL2Rvd25yZXYueG1sRI/BasJA&#13;&#10;EIbvgu+wTMFb3aSI2ugqYlMsiIekHjwO2WkSzM6G7KqpT+8WCl6GGX7+b/iW69404kqdqy0riMcR&#13;&#10;COLC6ppLBcfvz9c5COeRNTaWScEvOVivhoMlJtreOKNr7ksRIOwSVFB53yZSuqIig25sW+KQ/djO&#13;&#10;oA9nV0rd4S3ATSPfomgqDdYcPlTY0rai4pxfjIJLG2OGp90mPZzOe33U6X2Wp0qNXvqPRRibBQhP&#13;&#10;vX82/hFfOjhM4nf4UworyNUDAAD//wMAUEsBAi0AFAAGAAgAAAAhANvh9svuAAAAhQEAABMAAAAA&#13;&#10;AAAAAAAAAAAAAAAAAFtDb250ZW50X1R5cGVzXS54bWxQSwECLQAUAAYACAAAACEAWvQsW78AAAAV&#13;&#10;AQAACwAAAAAAAAAAAAAAAAAfAQAAX3JlbHMvLnJlbHNQSwECLQAUAAYACAAAACEA0q5T7skAAADi&#13;&#10;AAAADwAAAAAAAAAAAAAAAAAHAgAAZHJzL2Rvd25yZXYueG1sUEsFBgAAAAADAAMAtwAAAP0CAAAA&#13;&#10;AA==&#13;&#10;" fillcolor="black [3213]" stroked="f" strokeweight="2pt"/>
                  <v:rect id="Rectangle 1420" o:spid="_x0000_s1169" style="position:absolute;left:17561;top:22659;width:717;height:718;flip:x y;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DDOyQAAAOIAAAAPAAAAZHJzL2Rvd25yZXYueG1sRI/BasJA&#13;&#10;EIbvBd9hGaG3ulFEJbqKtJEK4sHUg8chO02C2dmQXTXt0zuHQi/DPwzz/XyrTe8adacu1J4NjEcJ&#13;&#10;KOLC25pLA+ev3dsCVIjIFhvPZOCHAmzWg5cVptY/+ET3PJZKIBxSNFDF2KZah6Iih2HkW2K5ffvO&#13;&#10;YZS1K7Xt8CFw1+hJksy0w5qlocKW3isqrvnNGbi1Yzzh5XObHS/Xgz3b7HeeZ8a8DvuPpYztElSk&#13;&#10;Pv5//CH2VhymE5EQJYmg108AAAD//wMAUEsBAi0AFAAGAAgAAAAhANvh9svuAAAAhQEAABMAAAAA&#13;&#10;AAAAAAAAAAAAAAAAAFtDb250ZW50X1R5cGVzXS54bWxQSwECLQAUAAYACAAAACEAWvQsW78AAAAV&#13;&#10;AQAACwAAAAAAAAAAAAAAAAAfAQAAX3JlbHMvLnJlbHNQSwECLQAUAAYACAAAACEAjfgwzskAAADi&#13;&#10;AAAADwAAAAAAAAAAAAAAAAAHAgAAZHJzL2Rvd25yZXYueG1sUEsFBgAAAAADAAMAtwAAAP0CAAAA&#13;&#10;AA==&#13;&#10;" fillcolor="black [3213]" stroked="f" strokeweight="2pt"/>
                  <v:rect id="Rectangle 1421" o:spid="_x0000_s1170" style="position:absolute;left:21013;top:25505;width:717;height:718;flip:x y;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tJVVyAAAAOIAAAAPAAAAZHJzL2Rvd25yZXYueG1sRI/BisIw&#13;&#10;EIbvgu8QRtibppVFpRpFdrusIB6sHjwOzdgWm0lponb36Y0geBlm+Pm/4VusOlOLG7WusqwgHkUg&#13;&#10;iHOrKy4UHA8/wxkI55E11pZJwR85WC37vQUm2t55T7fMFyJA2CWooPS+SaR0eUkG3cg2xCE729ag&#13;&#10;D2dbSN3iPcBNLcdRNJEGKw4fSmzoq6T8kl2NgmsT4x5Pv+t0d7ps9VGn/9MsVepj0H3Pw1jPQXjq&#13;&#10;/LvxQmx0cPgcx/BUCivI5QMAAP//AwBQSwECLQAUAAYACAAAACEA2+H2y+4AAACFAQAAEwAAAAAA&#13;&#10;AAAAAAAAAAAAAAAAW0NvbnRlbnRfVHlwZXNdLnhtbFBLAQItABQABgAIAAAAIQBa9CxbvwAAABUB&#13;&#10;AAALAAAAAAAAAAAAAAAAAB8BAABfcmVscy8ucmVsc1BLAQItABQABgAIAAAAIQDitJVVyAAAAOIA&#13;&#10;AAAPAAAAAAAAAAAAAAAAAAcCAABkcnMvZG93bnJldi54bWxQSwUGAAAAAAMAAwC3AAAA/AIAAAAA&#13;&#10;" fillcolor="black [3213]" stroked="f" strokeweight="2pt"/>
                  <v:rect id="Rectangle 1422" o:spid="_x0000_s1171" style="position:absolute;left:21981;top:30108;width:718;height:717;flip:x y;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ZgsiygAAAOIAAAAPAAAAZHJzL2Rvd25yZXYueG1sRI/BasJA&#13;&#10;EIbvhb7DMgVvzcYgbYmuIWjEQunB1EOOQ3aaBLOzIbtq9Om7hUIvwww//zd8q2wyvbjQ6DrLCuZR&#13;&#10;DIK4trrjRsHxa/f8BsJ5ZI29ZVJwIwfZ+vFhham2Vz7QpfSNCBB2KSpovR9SKV3dkkEX2YE4ZN92&#13;&#10;NOjDOTZSj3gNcNPLJI5fpMGOw4cWB9q0VJ/Ks1FwHuZ4wGqfF5/V6UMfdXF/LQulZk/TdhlGvgTh&#13;&#10;afL/jT/Euw4OiySBX6Wwglz/AAAA//8DAFBLAQItABQABgAIAAAAIQDb4fbL7gAAAIUBAAATAAAA&#13;&#10;AAAAAAAAAAAAAAAAAABbQ29udGVudF9UeXBlc10ueG1sUEsBAi0AFAAGAAgAAAAhAFr0LFu/AAAA&#13;&#10;FQEAAAsAAAAAAAAAAAAAAAAAHwEAAF9yZWxzLy5yZWxzUEsBAi0AFAAGAAgAAAAhABJmCyLKAAAA&#13;&#10;4gAAAA8AAAAAAAAAAAAAAAAABwIAAGRycy9kb3ducmV2LnhtbFBLBQYAAAAAAwADALcAAAD+AgAA&#13;&#10;AAA=&#13;&#10;" fillcolor="black [3213]" stroked="f" strokeweight="2pt"/>
                </v:group>
              </v:group>
            </w:pict>
          </mc:Fallback>
        </mc:AlternateContent>
      </w:r>
    </w:p>
    <w:p w14:paraId="098385AB" w14:textId="0A587475" w:rsidR="005547C4" w:rsidRPr="00F24ADB" w:rsidRDefault="005547C4" w:rsidP="005F19C8"/>
    <w:p w14:paraId="70E3BE4E" w14:textId="473C67ED" w:rsidR="00A72120" w:rsidRPr="00F24ADB" w:rsidRDefault="00A72120" w:rsidP="005F19C8"/>
    <w:p w14:paraId="259D3A77" w14:textId="0941EE47" w:rsidR="00A72120" w:rsidRPr="00F24ADB" w:rsidRDefault="00A72120" w:rsidP="005F19C8"/>
    <w:p w14:paraId="415EC746" w14:textId="54303961" w:rsidR="005547C4" w:rsidRPr="00F24ADB" w:rsidRDefault="005547C4" w:rsidP="005F19C8"/>
    <w:p w14:paraId="59162B42" w14:textId="428667D5" w:rsidR="005547C4" w:rsidRPr="00F24ADB" w:rsidRDefault="005547C4" w:rsidP="005F19C8"/>
    <w:p w14:paraId="394A1C96" w14:textId="6B3787E6" w:rsidR="005547C4" w:rsidRPr="00F24ADB" w:rsidRDefault="005547C4" w:rsidP="005F19C8"/>
    <w:p w14:paraId="4C65617D" w14:textId="6859D7A4" w:rsidR="005547C4" w:rsidRPr="00F24ADB" w:rsidRDefault="005547C4" w:rsidP="005F19C8"/>
    <w:p w14:paraId="59B2A99C" w14:textId="3621A941" w:rsidR="005547C4" w:rsidRPr="00F24ADB" w:rsidRDefault="005547C4" w:rsidP="005F19C8"/>
    <w:p w14:paraId="4466E573" w14:textId="3A7D4784" w:rsidR="005547C4" w:rsidRPr="00F24ADB" w:rsidRDefault="005547C4" w:rsidP="005F19C8"/>
    <w:p w14:paraId="732D6B84" w14:textId="77777777" w:rsidR="005547C4" w:rsidRPr="00F24ADB" w:rsidRDefault="005547C4" w:rsidP="005F19C8"/>
    <w:p w14:paraId="624EC56C" w14:textId="77777777" w:rsidR="00A72120" w:rsidRPr="00F24ADB" w:rsidRDefault="00A72120" w:rsidP="005F19C8"/>
    <w:p w14:paraId="247A2155" w14:textId="77777777" w:rsidR="005B1671" w:rsidRPr="00F24ADB" w:rsidRDefault="005B1671">
      <w:pPr>
        <w:spacing w:after="0"/>
        <w:rPr>
          <w:rFonts w:ascii="Arial" w:eastAsiaTheme="majorEastAsia" w:hAnsi="Arial" w:cstheme="majorBidi"/>
          <w:b/>
          <w:bCs/>
          <w:sz w:val="32"/>
          <w:szCs w:val="32"/>
        </w:rPr>
      </w:pPr>
      <w:r w:rsidRPr="00F24ADB">
        <w:br w:type="page"/>
      </w:r>
    </w:p>
    <w:p w14:paraId="187070F9" w14:textId="2CADD967" w:rsidR="009311BA" w:rsidRPr="00F24ADB" w:rsidRDefault="009311BA" w:rsidP="00145F3F">
      <w:pPr>
        <w:pStyle w:val="Heading1"/>
        <w:rPr>
          <w:color w:val="000000" w:themeColor="text1"/>
        </w:rPr>
      </w:pPr>
      <w:bookmarkStart w:id="75" w:name="_Toc199247338"/>
      <w:r w:rsidRPr="00F24ADB">
        <w:rPr>
          <w:color w:val="000000" w:themeColor="text1"/>
        </w:rPr>
        <w:lastRenderedPageBreak/>
        <w:t>Design Principles</w:t>
      </w:r>
      <w:bookmarkEnd w:id="75"/>
    </w:p>
    <w:p w14:paraId="2CAAB968" w14:textId="3983663A" w:rsidR="003E7FE4" w:rsidRPr="00F24ADB" w:rsidRDefault="003E7FE4" w:rsidP="003E7FE4">
      <w:r w:rsidRPr="00F24ADB">
        <w:t xml:space="preserve">Please direct your attention to the table below.  The numbers are from the SA </w:t>
      </w:r>
      <w:proofErr w:type="spellStart"/>
      <w:r w:rsidRPr="00F24ADB">
        <w:t>Pinkbook</w:t>
      </w:r>
      <w:proofErr w:type="spellEnd"/>
      <w:r w:rsidRPr="00F24ADB">
        <w:t xml:space="preserve"> </w:t>
      </w:r>
      <w:r w:rsidR="004F59AA">
        <w:t>which</w:t>
      </w:r>
      <w:r w:rsidRPr="00F24ADB">
        <w:t xml:space="preserve"> shows annual figures on road statistics.</w:t>
      </w:r>
    </w:p>
    <w:p w14:paraId="2C978B8F" w14:textId="77777777" w:rsidR="00B13FB8" w:rsidRPr="00F24ADB" w:rsidRDefault="001708F4" w:rsidP="003E7FE4">
      <w:r w:rsidRPr="00F24ADB">
        <w:rPr>
          <w:noProof/>
          <w:lang w:eastAsia="en-GB"/>
        </w:rPr>
        <w:drawing>
          <wp:inline distT="0" distB="0" distL="0" distR="0" wp14:anchorId="48EE4D11" wp14:editId="790F5545">
            <wp:extent cx="6188400" cy="6706800"/>
            <wp:effectExtent l="0" t="0" r="952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188400" cy="6706800"/>
                    </a:xfrm>
                    <a:prstGeom prst="rect">
                      <a:avLst/>
                    </a:prstGeom>
                    <a:noFill/>
                    <a:ln>
                      <a:noFill/>
                    </a:ln>
                  </pic:spPr>
                </pic:pic>
              </a:graphicData>
            </a:graphic>
          </wp:inline>
        </w:drawing>
      </w:r>
    </w:p>
    <w:p w14:paraId="4CD1B4B1" w14:textId="77777777" w:rsidR="003E7FE4" w:rsidRPr="00F24ADB" w:rsidRDefault="00FE52A1" w:rsidP="003E7FE4">
      <w:pPr>
        <w:rPr>
          <w:rFonts w:ascii="Arial" w:hAnsi="Arial" w:cs="Arial"/>
          <w:sz w:val="20"/>
          <w:szCs w:val="20"/>
        </w:rPr>
      </w:pPr>
      <w:r w:rsidRPr="00F24ADB">
        <w:rPr>
          <w:rFonts w:ascii="Arial" w:hAnsi="Arial" w:cs="Arial"/>
          <w:sz w:val="20"/>
          <w:szCs w:val="20"/>
        </w:rPr>
        <w:t>Source:  Road Crashes in South Australia 2009</w:t>
      </w:r>
    </w:p>
    <w:p w14:paraId="240DD44A" w14:textId="60FDA820" w:rsidR="003E7FE4" w:rsidRPr="00F24ADB" w:rsidRDefault="003E7FE4" w:rsidP="003E7FE4">
      <w:r w:rsidRPr="00F24ADB">
        <w:t xml:space="preserve">In </w:t>
      </w:r>
      <w:r w:rsidR="003C163D">
        <w:t>g</w:t>
      </w:r>
      <w:r w:rsidRPr="00F24ADB">
        <w:t>roups</w:t>
      </w:r>
      <w:r w:rsidR="003C163D">
        <w:t>,</w:t>
      </w:r>
      <w:r w:rsidRPr="00F24ADB">
        <w:t xml:space="preserve"> please discuss </w:t>
      </w:r>
      <w:r w:rsidR="00872718" w:rsidRPr="00F24ADB">
        <w:t xml:space="preserve">how </w:t>
      </w:r>
      <w:r w:rsidR="00D57599" w:rsidRPr="00F24ADB">
        <w:t>the presentation of</w:t>
      </w:r>
      <w:r w:rsidRPr="00F24ADB">
        <w:t xml:space="preserve"> this table could be improved</w:t>
      </w:r>
      <w:r w:rsidR="00D57599" w:rsidRPr="00F24ADB">
        <w:t>.</w:t>
      </w:r>
    </w:p>
    <w:p w14:paraId="4195DEEB" w14:textId="77777777" w:rsidR="003E7FE4" w:rsidRPr="00F24ADB" w:rsidRDefault="003E7FE4" w:rsidP="003E7FE4"/>
    <w:p w14:paraId="2D95B484" w14:textId="77777777" w:rsidR="00BC2EDD" w:rsidRPr="00F24ADB" w:rsidRDefault="00EB76FB" w:rsidP="0031750D">
      <w:pPr>
        <w:pStyle w:val="Heading2"/>
        <w:rPr>
          <w:color w:val="000000" w:themeColor="text1"/>
        </w:rPr>
      </w:pPr>
      <w:r w:rsidRPr="00F24ADB">
        <w:rPr>
          <w:color w:val="000000" w:themeColor="text1"/>
        </w:rPr>
        <w:br w:type="page"/>
      </w:r>
      <w:bookmarkStart w:id="76" w:name="_Toc199247339"/>
      <w:r w:rsidR="00BC2EDD" w:rsidRPr="00F24ADB">
        <w:rPr>
          <w:color w:val="000000" w:themeColor="text1"/>
        </w:rPr>
        <w:lastRenderedPageBreak/>
        <w:t>Principles of design in tables</w:t>
      </w:r>
      <w:bookmarkEnd w:id="76"/>
    </w:p>
    <w:p w14:paraId="633AE8F1" w14:textId="553BE89F" w:rsidR="00A800E6" w:rsidRPr="00F24ADB" w:rsidRDefault="003C163D">
      <w:r>
        <w:t>The m</w:t>
      </w:r>
      <w:r w:rsidR="00EB76FB" w:rsidRPr="00F24ADB">
        <w:t xml:space="preserve">ost glaring from the table on the previous page will </w:t>
      </w:r>
      <w:r w:rsidR="00705048" w:rsidRPr="00F24ADB">
        <w:t>include</w:t>
      </w:r>
      <w:r w:rsidR="00EB76FB" w:rsidRPr="00F24ADB">
        <w:t>:</w:t>
      </w:r>
    </w:p>
    <w:p w14:paraId="66076035" w14:textId="77777777" w:rsidR="00EB76FB" w:rsidRPr="00F24ADB" w:rsidRDefault="00EB76FB" w:rsidP="006F1BA1">
      <w:pPr>
        <w:pStyle w:val="ListParagraph"/>
        <w:numPr>
          <w:ilvl w:val="0"/>
          <w:numId w:val="8"/>
        </w:numPr>
      </w:pPr>
      <w:r w:rsidRPr="00F24ADB">
        <w:t>The font</w:t>
      </w:r>
      <w:r w:rsidR="00DB6A81" w:rsidRPr="00F24ADB">
        <w:t xml:space="preserve"> (type and orientation </w:t>
      </w:r>
      <w:r w:rsidRPr="00F24ADB">
        <w:t>used</w:t>
      </w:r>
      <w:r w:rsidR="00EF4C3A" w:rsidRPr="00F24ADB">
        <w:t>)</w:t>
      </w:r>
    </w:p>
    <w:p w14:paraId="4402B85B" w14:textId="76580EA0" w:rsidR="00705048" w:rsidRPr="00F24ADB" w:rsidRDefault="00705048" w:rsidP="006F1BA1">
      <w:pPr>
        <w:pStyle w:val="ListParagraph"/>
        <w:numPr>
          <w:ilvl w:val="0"/>
          <w:numId w:val="8"/>
        </w:numPr>
      </w:pPr>
      <w:r w:rsidRPr="00F24ADB">
        <w:t>Number formats</w:t>
      </w:r>
      <w:r w:rsidR="003C163D">
        <w:t>,</w:t>
      </w:r>
      <w:r w:rsidRPr="00F24ADB">
        <w:t xml:space="preserve"> including the use of decimal points </w:t>
      </w:r>
    </w:p>
    <w:p w14:paraId="37675280" w14:textId="77777777" w:rsidR="00EB76FB" w:rsidRPr="00F24ADB" w:rsidRDefault="00EB76FB" w:rsidP="006F1BA1">
      <w:pPr>
        <w:pStyle w:val="ListParagraph"/>
        <w:numPr>
          <w:ilvl w:val="0"/>
          <w:numId w:val="8"/>
        </w:numPr>
      </w:pPr>
      <w:r w:rsidRPr="00F24ADB">
        <w:t>The use of gridlines and fill</w:t>
      </w:r>
    </w:p>
    <w:p w14:paraId="11D4D15E" w14:textId="77777777" w:rsidR="005B21A4" w:rsidRPr="00F24ADB" w:rsidRDefault="005B21A4" w:rsidP="006F1BA1">
      <w:pPr>
        <w:pStyle w:val="ListParagraph"/>
        <w:numPr>
          <w:ilvl w:val="0"/>
          <w:numId w:val="8"/>
        </w:numPr>
      </w:pPr>
      <w:r w:rsidRPr="00F24ADB">
        <w:t>Spacing</w:t>
      </w:r>
      <w:r w:rsidR="00DB6A81" w:rsidRPr="00F24ADB">
        <w:t>.</w:t>
      </w:r>
    </w:p>
    <w:p w14:paraId="2C70C6F6" w14:textId="77777777" w:rsidR="00EB76FB" w:rsidRPr="00F24ADB" w:rsidRDefault="00EB76FB" w:rsidP="00145F3F">
      <w:pPr>
        <w:pStyle w:val="Heading3"/>
        <w:rPr>
          <w:color w:val="000000" w:themeColor="text1"/>
        </w:rPr>
      </w:pPr>
      <w:r w:rsidRPr="00F24ADB">
        <w:rPr>
          <w:color w:val="000000" w:themeColor="text1"/>
        </w:rPr>
        <w:t>Fonts</w:t>
      </w:r>
    </w:p>
    <w:p w14:paraId="7D8D8D9A" w14:textId="180BD7E0" w:rsidR="00EB76FB" w:rsidRPr="00F24ADB" w:rsidRDefault="00EB76FB" w:rsidP="0031750D">
      <w:pPr>
        <w:spacing w:after="60"/>
      </w:pPr>
      <w:r w:rsidRPr="00F24ADB">
        <w:t>Use fine fonts that are more easily legible</w:t>
      </w:r>
      <w:r w:rsidR="003C163D">
        <w:t>,</w:t>
      </w:r>
      <w:r w:rsidRPr="00F24ADB">
        <w:t xml:space="preserve"> rather than broad fonts that crowd up the space we are using</w:t>
      </w:r>
      <w:r w:rsidR="003C163D">
        <w:t>.</w:t>
      </w:r>
    </w:p>
    <w:p w14:paraId="3A7E3CAA" w14:textId="77777777" w:rsidR="00705048" w:rsidRPr="00F24ADB" w:rsidRDefault="00EB76FB" w:rsidP="0031750D">
      <w:pPr>
        <w:spacing w:after="60"/>
      </w:pPr>
      <w:r w:rsidRPr="00F24ADB">
        <w:t xml:space="preserve">Be consistent in the use of fonts within tables.  I prefer to use Sans-serif fonts like </w:t>
      </w:r>
      <w:r w:rsidRPr="00F24ADB">
        <w:rPr>
          <w:rFonts w:ascii="Arial" w:hAnsi="Arial" w:cs="Arial"/>
        </w:rPr>
        <w:t>Arial</w:t>
      </w:r>
      <w:r w:rsidRPr="00F24ADB">
        <w:t xml:space="preserve">, </w:t>
      </w:r>
      <w:r w:rsidRPr="00F24ADB">
        <w:rPr>
          <w:rFonts w:ascii="Arial Narrow" w:hAnsi="Arial Narrow"/>
        </w:rPr>
        <w:t>Arial Narrow</w:t>
      </w:r>
      <w:r w:rsidRPr="00F24ADB">
        <w:t xml:space="preserve"> or </w:t>
      </w:r>
      <w:r w:rsidRPr="00F24ADB">
        <w:rPr>
          <w:rFonts w:ascii="Verdana" w:hAnsi="Verdana"/>
        </w:rPr>
        <w:t>Verdana</w:t>
      </w:r>
      <w:r w:rsidRPr="00F24ADB">
        <w:t xml:space="preserve"> in ta</w:t>
      </w:r>
      <w:r w:rsidR="00705048" w:rsidRPr="00F24ADB">
        <w:t>ble</w:t>
      </w:r>
      <w:r w:rsidR="00DB6A81" w:rsidRPr="00F24ADB">
        <w:t>s</w:t>
      </w:r>
      <w:r w:rsidR="00705048" w:rsidRPr="00F24ADB">
        <w:t xml:space="preserve"> as they use up less space.</w:t>
      </w:r>
      <w:r w:rsidRPr="00F24ADB">
        <w:t xml:space="preserve"> </w:t>
      </w:r>
    </w:p>
    <w:p w14:paraId="17EA1902" w14:textId="50FB3C45" w:rsidR="00705048" w:rsidRPr="00F24ADB" w:rsidRDefault="00DB6A81" w:rsidP="0031750D">
      <w:pPr>
        <w:spacing w:after="60"/>
      </w:pPr>
      <w:r w:rsidRPr="00F24ADB">
        <w:t>Wherever possible</w:t>
      </w:r>
      <w:r w:rsidR="003C163D">
        <w:t>,</w:t>
      </w:r>
      <w:r w:rsidR="00705048" w:rsidRPr="00F24ADB">
        <w:t xml:space="preserve"> use a horizontal orientation of the data</w:t>
      </w:r>
      <w:r w:rsidRPr="00F24ADB">
        <w:t>.</w:t>
      </w:r>
    </w:p>
    <w:p w14:paraId="0ACE0DA3" w14:textId="77777777" w:rsidR="00EB76FB" w:rsidRPr="00F24ADB" w:rsidRDefault="00EB76FB" w:rsidP="00705048">
      <w:pPr>
        <w:pStyle w:val="Heading3"/>
        <w:rPr>
          <w:color w:val="000000" w:themeColor="text1"/>
        </w:rPr>
      </w:pPr>
      <w:r w:rsidRPr="00F24ADB">
        <w:rPr>
          <w:color w:val="000000" w:themeColor="text1"/>
        </w:rPr>
        <w:t>Number formats</w:t>
      </w:r>
    </w:p>
    <w:p w14:paraId="1DEDEAA0" w14:textId="690653AB" w:rsidR="00EB76FB" w:rsidRPr="00F24ADB" w:rsidRDefault="00EB76FB" w:rsidP="0031750D">
      <w:pPr>
        <w:spacing w:after="60"/>
      </w:pPr>
      <w:r w:rsidRPr="00F24ADB">
        <w:t>For large numb</w:t>
      </w:r>
      <w:r w:rsidR="00DB6A81" w:rsidRPr="00F24ADB">
        <w:t>ers, comma</w:t>
      </w:r>
      <w:r w:rsidR="004F59AA">
        <w:t>-</w:t>
      </w:r>
      <w:r w:rsidR="00DB6A81" w:rsidRPr="00F24ADB">
        <w:t>separate the figures.</w:t>
      </w:r>
    </w:p>
    <w:p w14:paraId="4B4ECFBF" w14:textId="32C4B245" w:rsidR="00705048" w:rsidRPr="00F24ADB" w:rsidRDefault="00705048" w:rsidP="0031750D">
      <w:pPr>
        <w:spacing w:after="60"/>
      </w:pPr>
      <w:r w:rsidRPr="00F24ADB">
        <w:t xml:space="preserve">Use rounding to </w:t>
      </w:r>
      <w:r w:rsidR="00FE52A1" w:rsidRPr="00F24ADB">
        <w:t xml:space="preserve">provide clarity and </w:t>
      </w:r>
      <w:r w:rsidRPr="00F24ADB">
        <w:t xml:space="preserve">conserve space.  </w:t>
      </w:r>
    </w:p>
    <w:p w14:paraId="2984A123" w14:textId="5143FB55" w:rsidR="00705048" w:rsidRPr="00F24ADB" w:rsidRDefault="00705048" w:rsidP="0031750D">
      <w:pPr>
        <w:spacing w:after="60"/>
      </w:pPr>
      <w:r w:rsidRPr="00F24ADB">
        <w:t>Only use decimal points w</w:t>
      </w:r>
      <w:r w:rsidR="003C163D">
        <w:t>h</w:t>
      </w:r>
      <w:r w:rsidRPr="00F24ADB">
        <w:t>ere absolutely necessary and then minimise their use.</w:t>
      </w:r>
    </w:p>
    <w:p w14:paraId="602691E1" w14:textId="1965755C" w:rsidR="00705048" w:rsidRPr="00F24ADB" w:rsidRDefault="00705048" w:rsidP="0031750D">
      <w:pPr>
        <w:spacing w:after="60"/>
      </w:pPr>
      <w:r w:rsidRPr="00F24ADB">
        <w:t>Right</w:t>
      </w:r>
      <w:r w:rsidR="003C163D">
        <w:t>-</w:t>
      </w:r>
      <w:r w:rsidRPr="00F24ADB">
        <w:t>justify numbers so they are aligned.  This also creates natural space between columns</w:t>
      </w:r>
      <w:r w:rsidR="003C163D">
        <w:t>.</w:t>
      </w:r>
    </w:p>
    <w:p w14:paraId="42B76098" w14:textId="77777777" w:rsidR="00EB76FB" w:rsidRPr="00F24ADB" w:rsidRDefault="00705048" w:rsidP="0031750D">
      <w:pPr>
        <w:spacing w:after="60"/>
        <w:ind w:left="720"/>
      </w:pPr>
      <w:r w:rsidRPr="00F24ADB">
        <w:rPr>
          <w:i/>
        </w:rPr>
        <w:t>“The level of precision should not exceed the level needed to serve your communication objectives and the needs of your readers.”</w:t>
      </w:r>
      <w:r w:rsidRPr="00F24ADB">
        <w:t xml:space="preserve"> Stephen Few</w:t>
      </w:r>
    </w:p>
    <w:p w14:paraId="10018ABA" w14:textId="77777777" w:rsidR="00705048" w:rsidRPr="00F24ADB" w:rsidRDefault="00705048" w:rsidP="0031750D">
      <w:pPr>
        <w:spacing w:after="60"/>
      </w:pPr>
      <w:r w:rsidRPr="00F24ADB">
        <w:t xml:space="preserve">Correcting fonts and numbers alone </w:t>
      </w:r>
      <w:proofErr w:type="gramStart"/>
      <w:r w:rsidRPr="00F24ADB">
        <w:t>means</w:t>
      </w:r>
      <w:proofErr w:type="gramEnd"/>
      <w:r w:rsidRPr="00F24ADB">
        <w:t xml:space="preserve"> the table now looks as follows.</w:t>
      </w:r>
    </w:p>
    <w:p w14:paraId="2633BD71" w14:textId="77777777" w:rsidR="00EB76FB" w:rsidRPr="00F24ADB" w:rsidRDefault="001708F4">
      <w:r w:rsidRPr="00F24ADB">
        <w:rPr>
          <w:noProof/>
          <w:lang w:eastAsia="en-GB"/>
        </w:rPr>
        <w:drawing>
          <wp:inline distT="0" distB="0" distL="0" distR="0" wp14:anchorId="5C473EF0" wp14:editId="3446553B">
            <wp:extent cx="5115600" cy="3927600"/>
            <wp:effectExtent l="0" t="0" r="0"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115600" cy="3927600"/>
                    </a:xfrm>
                    <a:prstGeom prst="rect">
                      <a:avLst/>
                    </a:prstGeom>
                    <a:noFill/>
                    <a:ln>
                      <a:noFill/>
                    </a:ln>
                  </pic:spPr>
                </pic:pic>
              </a:graphicData>
            </a:graphic>
          </wp:inline>
        </w:drawing>
      </w:r>
    </w:p>
    <w:p w14:paraId="29F7508C" w14:textId="1736538A" w:rsidR="00705048" w:rsidRPr="00F24ADB" w:rsidRDefault="00FE52A1" w:rsidP="00FE52A1">
      <w:pPr>
        <w:rPr>
          <w:rFonts w:ascii="Arial" w:hAnsi="Arial" w:cs="Arial"/>
          <w:sz w:val="20"/>
          <w:szCs w:val="20"/>
        </w:rPr>
      </w:pPr>
      <w:r w:rsidRPr="00F24ADB">
        <w:rPr>
          <w:rFonts w:ascii="Arial" w:hAnsi="Arial" w:cs="Arial"/>
          <w:sz w:val="20"/>
          <w:szCs w:val="20"/>
        </w:rPr>
        <w:t>Source:  Road Crashes in South Australia 2009</w:t>
      </w:r>
    </w:p>
    <w:p w14:paraId="1A2F8191" w14:textId="778B19A2" w:rsidR="002A0A33" w:rsidRPr="00F24ADB" w:rsidRDefault="002A0A33" w:rsidP="00FE52A1">
      <w:pPr>
        <w:rPr>
          <w:rFonts w:ascii="Arial" w:hAnsi="Arial" w:cs="Arial"/>
          <w:sz w:val="20"/>
          <w:szCs w:val="20"/>
        </w:rPr>
      </w:pPr>
      <w:r w:rsidRPr="00F24ADB">
        <w:rPr>
          <w:rFonts w:ascii="Arial" w:hAnsi="Arial" w:cs="Arial"/>
          <w:sz w:val="20"/>
          <w:szCs w:val="20"/>
        </w:rPr>
        <w:t>Note:  n/a  - complete data not available for that year</w:t>
      </w:r>
    </w:p>
    <w:p w14:paraId="0FD9E30E" w14:textId="77777777" w:rsidR="00705048" w:rsidRPr="00F24ADB" w:rsidRDefault="00705048"/>
    <w:p w14:paraId="34E83B8C" w14:textId="77777777" w:rsidR="00705048" w:rsidRPr="00F24ADB" w:rsidRDefault="00814B02" w:rsidP="00814B02">
      <w:pPr>
        <w:pStyle w:val="Heading3"/>
        <w:rPr>
          <w:color w:val="000000" w:themeColor="text1"/>
        </w:rPr>
      </w:pPr>
      <w:r w:rsidRPr="00F24ADB">
        <w:rPr>
          <w:color w:val="000000" w:themeColor="text1"/>
        </w:rPr>
        <w:t>Gridlines and Fill</w:t>
      </w:r>
    </w:p>
    <w:p w14:paraId="4C412AD2" w14:textId="77777777" w:rsidR="00814B02" w:rsidRPr="00F24ADB" w:rsidRDefault="00814B02">
      <w:r w:rsidRPr="00F24ADB">
        <w:t>Gridlines and fill are defined as non-data ink.  A key principle in presenting numbers is to minimise non-data ink because it can distract the reader from the data you are aiming to present.</w:t>
      </w:r>
    </w:p>
    <w:p w14:paraId="7B14A6A2" w14:textId="645411C0" w:rsidR="00814B02" w:rsidRPr="00F24ADB" w:rsidRDefault="00814B02">
      <w:r w:rsidRPr="00F24ADB">
        <w:t xml:space="preserve">Start by </w:t>
      </w:r>
      <w:r w:rsidR="002C7212" w:rsidRPr="00F24ADB">
        <w:t xml:space="preserve">eliminating all fill and then </w:t>
      </w:r>
      <w:r w:rsidRPr="00F24ADB">
        <w:t>try to use the least number of gridlines</w:t>
      </w:r>
      <w:r w:rsidR="003C163D">
        <w:t>,</w:t>
      </w:r>
      <w:r w:rsidRPr="00F24ADB">
        <w:t xml:space="preserve"> and even then, make them gr</w:t>
      </w:r>
      <w:r w:rsidR="002A0A33" w:rsidRPr="00F24ADB">
        <w:t>e</w:t>
      </w:r>
      <w:r w:rsidRPr="00F24ADB">
        <w:t>y rather than black.</w:t>
      </w:r>
    </w:p>
    <w:p w14:paraId="624987B7" w14:textId="77777777" w:rsidR="00814B02" w:rsidRPr="00F24ADB" w:rsidRDefault="002C7212">
      <w:r w:rsidRPr="00F24ADB">
        <w:t xml:space="preserve">More gridlines or very light fill may be necessary </w:t>
      </w:r>
      <w:r w:rsidR="007C2CBA" w:rsidRPr="00F24ADB">
        <w:t>where there are a number of columns and rows and are used to help the reader distinguish these rows and columns.</w:t>
      </w:r>
    </w:p>
    <w:p w14:paraId="39E862DA" w14:textId="31B7517D" w:rsidR="00D57599" w:rsidRPr="00F24ADB" w:rsidRDefault="00D57599">
      <w:r w:rsidRPr="00F24ADB">
        <w:t>The table below eliminates all shading and eliminate</w:t>
      </w:r>
      <w:r w:rsidR="003C163D">
        <w:t>s</w:t>
      </w:r>
      <w:r w:rsidRPr="00F24ADB">
        <w:t xml:space="preserve"> vertical lines.  Vertical lines are not necessary as the white space between columns </w:t>
      </w:r>
      <w:proofErr w:type="gramStart"/>
      <w:r w:rsidRPr="00F24ADB">
        <w:t>is</w:t>
      </w:r>
      <w:proofErr w:type="gramEnd"/>
      <w:r w:rsidRPr="00F24ADB">
        <w:t xml:space="preserve"> a natural separator.  </w:t>
      </w:r>
    </w:p>
    <w:p w14:paraId="23252A33" w14:textId="3CD95B15" w:rsidR="007A4BA1" w:rsidRPr="00F24ADB" w:rsidRDefault="007D2A41">
      <w:r w:rsidRPr="00F24ADB">
        <w:rPr>
          <w:noProof/>
        </w:rPr>
        <w:drawing>
          <wp:inline distT="0" distB="0" distL="0" distR="0" wp14:anchorId="79880613" wp14:editId="576BE0FD">
            <wp:extent cx="5441315" cy="3787775"/>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441315" cy="3787775"/>
                    </a:xfrm>
                    <a:prstGeom prst="rect">
                      <a:avLst/>
                    </a:prstGeom>
                  </pic:spPr>
                </pic:pic>
              </a:graphicData>
            </a:graphic>
          </wp:inline>
        </w:drawing>
      </w:r>
    </w:p>
    <w:p w14:paraId="63D0BAAC" w14:textId="77777777" w:rsidR="00FE52A1" w:rsidRPr="00F24ADB" w:rsidRDefault="00FE52A1" w:rsidP="00FE52A1">
      <w:pPr>
        <w:rPr>
          <w:rFonts w:ascii="Arial" w:hAnsi="Arial" w:cs="Arial"/>
          <w:sz w:val="20"/>
          <w:szCs w:val="20"/>
        </w:rPr>
      </w:pPr>
      <w:r w:rsidRPr="00F24ADB">
        <w:rPr>
          <w:rFonts w:ascii="Arial" w:hAnsi="Arial" w:cs="Arial"/>
          <w:sz w:val="20"/>
          <w:szCs w:val="20"/>
        </w:rPr>
        <w:t>Source:  Road Crashes in South Australia 2009</w:t>
      </w:r>
    </w:p>
    <w:p w14:paraId="59E01842" w14:textId="77777777" w:rsidR="005E6F0E" w:rsidRPr="00F24ADB" w:rsidRDefault="005E6F0E" w:rsidP="005E6F0E">
      <w:pPr>
        <w:rPr>
          <w:rFonts w:ascii="Arial" w:hAnsi="Arial" w:cs="Arial"/>
          <w:sz w:val="20"/>
          <w:szCs w:val="20"/>
        </w:rPr>
      </w:pPr>
      <w:r w:rsidRPr="00F24ADB">
        <w:rPr>
          <w:rFonts w:ascii="Arial" w:hAnsi="Arial" w:cs="Arial"/>
          <w:sz w:val="20"/>
          <w:szCs w:val="20"/>
        </w:rPr>
        <w:t>Note:  n/a  - complete data not available for that year</w:t>
      </w:r>
    </w:p>
    <w:p w14:paraId="599631A6" w14:textId="77777777" w:rsidR="00814B02" w:rsidRPr="00F24ADB" w:rsidRDefault="00814B02"/>
    <w:p w14:paraId="71FB8CFC" w14:textId="77777777" w:rsidR="00D57599" w:rsidRPr="00F24ADB" w:rsidRDefault="00D57599" w:rsidP="00D57599">
      <w:r w:rsidRPr="00F24ADB">
        <w:t xml:space="preserve">However, even horizontal lines can be either </w:t>
      </w:r>
      <w:r w:rsidR="0031750D" w:rsidRPr="00F24ADB">
        <w:t>eliminated or</w:t>
      </w:r>
      <w:r w:rsidRPr="00F24ADB">
        <w:t xml:space="preserve"> toned down.</w:t>
      </w:r>
    </w:p>
    <w:p w14:paraId="69C5A0F5" w14:textId="704D1241" w:rsidR="00D57599" w:rsidRPr="00F24ADB" w:rsidRDefault="0031750D">
      <w:r w:rsidRPr="00F24ADB">
        <w:t xml:space="preserve">No lines are required at the beginning or end of the </w:t>
      </w:r>
      <w:r w:rsidR="003556D4" w:rsidRPr="00F24ADB">
        <w:t>t</w:t>
      </w:r>
      <w:r w:rsidRPr="00F24ADB">
        <w:t>able</w:t>
      </w:r>
      <w:r w:rsidR="003C163D">
        <w:t>,</w:t>
      </w:r>
      <w:r w:rsidRPr="00F24ADB">
        <w:t xml:space="preserve"> and rather than using black colour for lines, grey can be used</w:t>
      </w:r>
      <w:r w:rsidR="003C163D">
        <w:t>,</w:t>
      </w:r>
      <w:r w:rsidRPr="00F24ADB">
        <w:t xml:space="preserve"> putting less emphasis on the lines and more on the </w:t>
      </w:r>
      <w:r w:rsidR="00682BD9" w:rsidRPr="00F24ADB">
        <w:t>data</w:t>
      </w:r>
      <w:r w:rsidRPr="00F24ADB">
        <w:t>.</w:t>
      </w:r>
    </w:p>
    <w:p w14:paraId="5DBCD6E8" w14:textId="77777777" w:rsidR="0011694E" w:rsidRPr="00F24ADB" w:rsidRDefault="009D48B6">
      <w:r w:rsidRPr="00F24ADB">
        <w:rPr>
          <w:noProof/>
          <w:lang w:eastAsia="en-GB"/>
        </w:rPr>
        <w:lastRenderedPageBreak/>
        <w:drawing>
          <wp:inline distT="0" distB="0" distL="0" distR="0" wp14:anchorId="0F27E1E0" wp14:editId="0810FB8F">
            <wp:extent cx="5441315" cy="3750095"/>
            <wp:effectExtent l="0" t="0" r="0" b="9525"/>
            <wp:docPr id="15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441315" cy="3750095"/>
                    </a:xfrm>
                    <a:prstGeom prst="rect">
                      <a:avLst/>
                    </a:prstGeom>
                    <a:noFill/>
                    <a:ln>
                      <a:noFill/>
                    </a:ln>
                  </pic:spPr>
                </pic:pic>
              </a:graphicData>
            </a:graphic>
          </wp:inline>
        </w:drawing>
      </w:r>
    </w:p>
    <w:p w14:paraId="308D5E72" w14:textId="77777777" w:rsidR="007A4BA1" w:rsidRPr="00F24ADB" w:rsidRDefault="007A4BA1" w:rsidP="007A4BA1">
      <w:pPr>
        <w:rPr>
          <w:rFonts w:ascii="Arial" w:hAnsi="Arial" w:cs="Arial"/>
          <w:sz w:val="20"/>
          <w:szCs w:val="20"/>
        </w:rPr>
      </w:pPr>
      <w:r w:rsidRPr="00F24ADB">
        <w:rPr>
          <w:rFonts w:ascii="Arial" w:hAnsi="Arial" w:cs="Arial"/>
          <w:sz w:val="20"/>
          <w:szCs w:val="20"/>
        </w:rPr>
        <w:t>Source:  Road Crashes in South Australia 2009</w:t>
      </w:r>
    </w:p>
    <w:p w14:paraId="1AD64315" w14:textId="77777777" w:rsidR="005E6F0E" w:rsidRPr="00F24ADB" w:rsidRDefault="005E6F0E" w:rsidP="005E6F0E">
      <w:pPr>
        <w:rPr>
          <w:rFonts w:ascii="Arial" w:hAnsi="Arial" w:cs="Arial"/>
          <w:sz w:val="22"/>
          <w:szCs w:val="22"/>
        </w:rPr>
      </w:pPr>
      <w:r w:rsidRPr="00F24ADB">
        <w:rPr>
          <w:rFonts w:ascii="Arial" w:hAnsi="Arial" w:cs="Arial"/>
          <w:sz w:val="22"/>
          <w:szCs w:val="22"/>
        </w:rPr>
        <w:t>Note:  n/a  - complete data not available for that year</w:t>
      </w:r>
    </w:p>
    <w:p w14:paraId="3A6CFEED" w14:textId="2CD0188A" w:rsidR="007E1513" w:rsidRPr="00F24ADB" w:rsidRDefault="007E1513"/>
    <w:p w14:paraId="2D175810" w14:textId="77777777" w:rsidR="000327F2" w:rsidRPr="00F24ADB" w:rsidRDefault="000327F2" w:rsidP="000327F2">
      <w:pPr>
        <w:pStyle w:val="Heading3"/>
        <w:rPr>
          <w:color w:val="000000" w:themeColor="text1"/>
        </w:rPr>
      </w:pPr>
      <w:r w:rsidRPr="00F24ADB">
        <w:rPr>
          <w:color w:val="000000" w:themeColor="text1"/>
        </w:rPr>
        <w:t>Principles of data graphics</w:t>
      </w:r>
    </w:p>
    <w:p w14:paraId="739A3819" w14:textId="4352F3B9" w:rsidR="000327F2" w:rsidRPr="00F24ADB" w:rsidRDefault="000327F2" w:rsidP="000327F2">
      <w:r w:rsidRPr="00F24ADB">
        <w:t xml:space="preserve">Regardless of whether information is presented in tables or graphs, there are some principles for the presentation of data.  </w:t>
      </w:r>
    </w:p>
    <w:p w14:paraId="7E67128F" w14:textId="77777777" w:rsidR="000327F2" w:rsidRPr="00F24ADB" w:rsidRDefault="000327F2" w:rsidP="000327F2">
      <w:pPr>
        <w:spacing w:after="60"/>
        <w:rPr>
          <w:i/>
        </w:rPr>
      </w:pPr>
      <w:r w:rsidRPr="00F24ADB">
        <w:rPr>
          <w:i/>
        </w:rPr>
        <w:t>"Five principles in the theory of data graphics produce substantial changes in graphical design….:</w:t>
      </w:r>
    </w:p>
    <w:p w14:paraId="53400557" w14:textId="77777777" w:rsidR="000327F2" w:rsidRPr="00F24ADB" w:rsidRDefault="000327F2" w:rsidP="000327F2">
      <w:pPr>
        <w:spacing w:after="60"/>
        <w:jc w:val="center"/>
        <w:rPr>
          <w:i/>
        </w:rPr>
      </w:pPr>
      <w:r w:rsidRPr="00F24ADB">
        <w:rPr>
          <w:i/>
        </w:rPr>
        <w:t>Above all else show the data.</w:t>
      </w:r>
    </w:p>
    <w:p w14:paraId="5A19AB27" w14:textId="77777777" w:rsidR="000327F2" w:rsidRPr="00F24ADB" w:rsidRDefault="000327F2" w:rsidP="000327F2">
      <w:pPr>
        <w:spacing w:after="60"/>
        <w:jc w:val="center"/>
        <w:rPr>
          <w:i/>
        </w:rPr>
      </w:pPr>
      <w:r w:rsidRPr="00F24ADB">
        <w:rPr>
          <w:i/>
        </w:rPr>
        <w:t>Maximise the data-ink ratio.</w:t>
      </w:r>
    </w:p>
    <w:p w14:paraId="25C7DB20" w14:textId="77777777" w:rsidR="000327F2" w:rsidRPr="00F24ADB" w:rsidRDefault="000327F2" w:rsidP="000327F2">
      <w:pPr>
        <w:spacing w:after="60"/>
        <w:jc w:val="center"/>
        <w:rPr>
          <w:i/>
        </w:rPr>
      </w:pPr>
      <w:r w:rsidRPr="00F24ADB">
        <w:rPr>
          <w:i/>
        </w:rPr>
        <w:t>Erase non-data-ink.</w:t>
      </w:r>
    </w:p>
    <w:p w14:paraId="7F2E19F0" w14:textId="77777777" w:rsidR="000327F2" w:rsidRPr="00F24ADB" w:rsidRDefault="000327F2" w:rsidP="000327F2">
      <w:pPr>
        <w:spacing w:after="60"/>
        <w:jc w:val="center"/>
        <w:rPr>
          <w:i/>
        </w:rPr>
      </w:pPr>
      <w:r w:rsidRPr="00F24ADB">
        <w:rPr>
          <w:i/>
        </w:rPr>
        <w:t>Erase redundant data-ink.</w:t>
      </w:r>
    </w:p>
    <w:p w14:paraId="26A5F8AF" w14:textId="77777777" w:rsidR="000327F2" w:rsidRPr="00F24ADB" w:rsidRDefault="000327F2" w:rsidP="000327F2">
      <w:pPr>
        <w:spacing w:after="60"/>
        <w:jc w:val="center"/>
        <w:rPr>
          <w:i/>
        </w:rPr>
      </w:pPr>
      <w:r w:rsidRPr="00F24ADB">
        <w:rPr>
          <w:i/>
        </w:rPr>
        <w:t>Revise and edit."</w:t>
      </w:r>
    </w:p>
    <w:p w14:paraId="48422C03" w14:textId="77777777" w:rsidR="000327F2" w:rsidRPr="00F24ADB" w:rsidRDefault="000327F2" w:rsidP="000327F2">
      <w:pPr>
        <w:jc w:val="right"/>
        <w:rPr>
          <w:sz w:val="20"/>
          <w:szCs w:val="20"/>
        </w:rPr>
      </w:pPr>
      <w:r w:rsidRPr="00F24ADB">
        <w:rPr>
          <w:sz w:val="20"/>
          <w:szCs w:val="20"/>
        </w:rPr>
        <w:t>The Visual Display of Quantitative Information, pg. 105</w:t>
      </w:r>
    </w:p>
    <w:p w14:paraId="464A211A" w14:textId="15A5478B" w:rsidR="00F812AA" w:rsidRPr="00F24ADB" w:rsidRDefault="00F812AA"/>
    <w:p w14:paraId="05804E05" w14:textId="77777777" w:rsidR="00AD574C" w:rsidRPr="00F24ADB" w:rsidRDefault="00AD574C">
      <w:pPr>
        <w:spacing w:after="0"/>
      </w:pPr>
      <w:r w:rsidRPr="00F24ADB">
        <w:br w:type="page"/>
      </w:r>
    </w:p>
    <w:p w14:paraId="6F37D981" w14:textId="57C22D24" w:rsidR="00AD574C" w:rsidRPr="00F24ADB" w:rsidRDefault="00DC70D9" w:rsidP="00AD574C">
      <w:r w:rsidRPr="00F24ADB">
        <w:lastRenderedPageBreak/>
        <w:t>A summary of this data is p</w:t>
      </w:r>
      <w:r w:rsidR="00AD574C" w:rsidRPr="00F24ADB">
        <w:t xml:space="preserve">resented as a graph </w:t>
      </w:r>
      <w:r w:rsidRPr="00F24ADB">
        <w:t>in</w:t>
      </w:r>
      <w:r w:rsidR="00AD574C" w:rsidRPr="00F24ADB">
        <w:t xml:space="preserve"> the “Towards Zero Together” document</w:t>
      </w:r>
      <w:r w:rsidR="003C163D">
        <w:t>.</w:t>
      </w:r>
    </w:p>
    <w:p w14:paraId="4CA017A2" w14:textId="77777777" w:rsidR="00AD574C" w:rsidRPr="00F24ADB" w:rsidRDefault="00AD574C" w:rsidP="00AD574C">
      <w:r w:rsidRPr="00F24ADB">
        <w:rPr>
          <w:noProof/>
          <w:lang w:eastAsia="en-GB"/>
        </w:rPr>
        <w:drawing>
          <wp:inline distT="0" distB="0" distL="0" distR="0" wp14:anchorId="5D160673" wp14:editId="31024C02">
            <wp:extent cx="5997975" cy="2948940"/>
            <wp:effectExtent l="0" t="0" r="0" b="0"/>
            <wp:docPr id="149" name="Picture 149"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descr="Chart, line chart&#10;&#10;Description automatically generated"/>
                    <pic:cNvPicPr/>
                  </pic:nvPicPr>
                  <pic:blipFill>
                    <a:blip r:embed="rId88"/>
                    <a:stretch>
                      <a:fillRect/>
                    </a:stretch>
                  </pic:blipFill>
                  <pic:spPr>
                    <a:xfrm>
                      <a:off x="0" y="0"/>
                      <a:ext cx="6002842" cy="2951333"/>
                    </a:xfrm>
                    <a:prstGeom prst="rect">
                      <a:avLst/>
                    </a:prstGeom>
                  </pic:spPr>
                </pic:pic>
              </a:graphicData>
            </a:graphic>
          </wp:inline>
        </w:drawing>
      </w:r>
    </w:p>
    <w:p w14:paraId="34B78B47" w14:textId="77777777" w:rsidR="00AD574C" w:rsidRPr="00F24ADB" w:rsidRDefault="00AD574C" w:rsidP="00AD574C"/>
    <w:p w14:paraId="0066EC14" w14:textId="77777777" w:rsidR="00AD574C" w:rsidRPr="00F24ADB" w:rsidRDefault="00AD574C" w:rsidP="00AD574C"/>
    <w:p w14:paraId="077B611C" w14:textId="77777777" w:rsidR="00AD574C" w:rsidRPr="00F24ADB" w:rsidRDefault="00AD574C" w:rsidP="00AD574C">
      <w:r w:rsidRPr="00F24ADB">
        <w:rPr>
          <w:noProof/>
          <w:lang w:eastAsia="en-GB"/>
        </w:rPr>
        <w:drawing>
          <wp:inline distT="0" distB="0" distL="0" distR="0" wp14:anchorId="402AC796" wp14:editId="44379DAF">
            <wp:extent cx="5441315" cy="2982595"/>
            <wp:effectExtent l="0" t="0" r="0" b="0"/>
            <wp:docPr id="150" name="Picture 150"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50" descr="Graphical user interface&#10;&#10;Description automatically generated with medium confidence"/>
                    <pic:cNvPicPr/>
                  </pic:nvPicPr>
                  <pic:blipFill>
                    <a:blip r:embed="rId89"/>
                    <a:stretch>
                      <a:fillRect/>
                    </a:stretch>
                  </pic:blipFill>
                  <pic:spPr>
                    <a:xfrm>
                      <a:off x="0" y="0"/>
                      <a:ext cx="5441315" cy="2982595"/>
                    </a:xfrm>
                    <a:prstGeom prst="rect">
                      <a:avLst/>
                    </a:prstGeom>
                  </pic:spPr>
                </pic:pic>
              </a:graphicData>
            </a:graphic>
          </wp:inline>
        </w:drawing>
      </w:r>
    </w:p>
    <w:p w14:paraId="2349183C" w14:textId="77777777" w:rsidR="00AD574C" w:rsidRPr="00F24ADB" w:rsidRDefault="00AD574C" w:rsidP="00AD574C"/>
    <w:p w14:paraId="46338C54" w14:textId="06231D10" w:rsidR="00AD574C" w:rsidRPr="00F24ADB" w:rsidRDefault="00DC70D9" w:rsidP="00AD574C">
      <w:r w:rsidRPr="00F24ADB">
        <w:t xml:space="preserve">Are there any issues with the way information is presented in </w:t>
      </w:r>
      <w:r w:rsidR="0096696A">
        <w:t xml:space="preserve">the </w:t>
      </w:r>
      <w:r w:rsidRPr="00F24ADB">
        <w:t>graph above</w:t>
      </w:r>
      <w:r w:rsidR="00AD574C" w:rsidRPr="00F24ADB">
        <w:t>?</w:t>
      </w:r>
    </w:p>
    <w:p w14:paraId="429B5B9A" w14:textId="77777777" w:rsidR="00AD574C" w:rsidRPr="00F24ADB" w:rsidRDefault="00AD574C" w:rsidP="00AD574C"/>
    <w:p w14:paraId="00B65DC4" w14:textId="77777777" w:rsidR="00AD574C" w:rsidRPr="00F24ADB" w:rsidRDefault="00AD574C"/>
    <w:p w14:paraId="75D0316C" w14:textId="180AA176" w:rsidR="00D75924" w:rsidRPr="00F24ADB" w:rsidRDefault="00D75924">
      <w:pPr>
        <w:spacing w:after="0"/>
      </w:pPr>
      <w:r w:rsidRPr="00F24ADB">
        <w:br w:type="page"/>
      </w:r>
    </w:p>
    <w:p w14:paraId="00B2F67F" w14:textId="4F4A9CB6" w:rsidR="00145F3F" w:rsidRPr="00F24ADB" w:rsidRDefault="00145F3F" w:rsidP="00145F3F">
      <w:r w:rsidRPr="00F24ADB">
        <w:lastRenderedPageBreak/>
        <w:t>Consider the following graph</w:t>
      </w:r>
      <w:r w:rsidR="003C163D">
        <w:t>.</w:t>
      </w:r>
    </w:p>
    <w:p w14:paraId="6CA71172" w14:textId="77777777" w:rsidR="00A167EE" w:rsidRPr="00F24ADB" w:rsidRDefault="00A167EE" w:rsidP="00A167EE">
      <w:pPr>
        <w:pStyle w:val="Heading3"/>
        <w:rPr>
          <w:color w:val="000000" w:themeColor="text1"/>
        </w:rPr>
      </w:pPr>
      <w:r w:rsidRPr="00F24ADB">
        <w:rPr>
          <w:color w:val="000000" w:themeColor="text1"/>
        </w:rPr>
        <w:t>Casualty crashes by day of week and time of day, South Australia 2009</w:t>
      </w:r>
    </w:p>
    <w:p w14:paraId="605532CD" w14:textId="1CC244CD" w:rsidR="00145F3F" w:rsidRPr="00F24ADB" w:rsidRDefault="00365DB8" w:rsidP="00145F3F">
      <w:r w:rsidRPr="00F24ADB">
        <w:rPr>
          <w:noProof/>
        </w:rPr>
        <w:drawing>
          <wp:inline distT="0" distB="0" distL="0" distR="0" wp14:anchorId="63D621E5" wp14:editId="230C1AFE">
            <wp:extent cx="5683885" cy="4779645"/>
            <wp:effectExtent l="0" t="0" r="5715" b="0"/>
            <wp:docPr id="1439" name="Picture 1439" descr="Chart, su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 name="Picture 1439" descr="Chart, surface chart&#10;&#10;Description automatically generated"/>
                    <pic:cNvPicPr/>
                  </pic:nvPicPr>
                  <pic:blipFill>
                    <a:blip r:embed="rId90"/>
                    <a:stretch>
                      <a:fillRect/>
                    </a:stretch>
                  </pic:blipFill>
                  <pic:spPr>
                    <a:xfrm>
                      <a:off x="0" y="0"/>
                      <a:ext cx="5683885" cy="4779645"/>
                    </a:xfrm>
                    <a:prstGeom prst="rect">
                      <a:avLst/>
                    </a:prstGeom>
                  </pic:spPr>
                </pic:pic>
              </a:graphicData>
            </a:graphic>
          </wp:inline>
        </w:drawing>
      </w:r>
    </w:p>
    <w:p w14:paraId="3F8ABAF7" w14:textId="77777777" w:rsidR="00A167EE" w:rsidRPr="00F24ADB" w:rsidRDefault="00A167EE" w:rsidP="00A167EE">
      <w:pPr>
        <w:rPr>
          <w:rFonts w:ascii="Arial" w:hAnsi="Arial" w:cs="Arial"/>
          <w:sz w:val="20"/>
          <w:szCs w:val="20"/>
        </w:rPr>
      </w:pPr>
      <w:r w:rsidRPr="00F24ADB">
        <w:rPr>
          <w:rFonts w:ascii="Arial" w:hAnsi="Arial" w:cs="Arial"/>
          <w:sz w:val="20"/>
          <w:szCs w:val="20"/>
        </w:rPr>
        <w:t>Source:  Road Crashes in South Australia 2009</w:t>
      </w:r>
    </w:p>
    <w:p w14:paraId="48335D10" w14:textId="3716D83E" w:rsidR="00A167EE" w:rsidRPr="00F24ADB" w:rsidRDefault="00A167EE" w:rsidP="00A167EE">
      <w:r w:rsidRPr="00F24ADB">
        <w:t xml:space="preserve">In </w:t>
      </w:r>
      <w:r w:rsidR="003C163D">
        <w:t>g</w:t>
      </w:r>
      <w:r w:rsidRPr="00F24ADB">
        <w:t>roups</w:t>
      </w:r>
      <w:r w:rsidR="003C163D">
        <w:t>,</w:t>
      </w:r>
      <w:r w:rsidRPr="00F24ADB">
        <w:t xml:space="preserve"> please discuss </w:t>
      </w:r>
      <w:r w:rsidR="00EF4C3A" w:rsidRPr="00F24ADB">
        <w:t xml:space="preserve">how </w:t>
      </w:r>
      <w:r w:rsidRPr="00F24ADB">
        <w:t>the presentation of this table could be improved.</w:t>
      </w:r>
    </w:p>
    <w:p w14:paraId="758605A7" w14:textId="77777777" w:rsidR="00145F3F" w:rsidRPr="00F24ADB" w:rsidRDefault="00145F3F" w:rsidP="00145F3F"/>
    <w:p w14:paraId="3193C584" w14:textId="77777777" w:rsidR="00145F3F" w:rsidRPr="00F24ADB" w:rsidRDefault="00145F3F" w:rsidP="00145F3F"/>
    <w:p w14:paraId="0D0D1786" w14:textId="77777777" w:rsidR="00C314B7" w:rsidRPr="00F24ADB" w:rsidRDefault="00A167EE" w:rsidP="00C314B7">
      <w:pPr>
        <w:pStyle w:val="Heading2"/>
        <w:rPr>
          <w:color w:val="000000" w:themeColor="text1"/>
        </w:rPr>
      </w:pPr>
      <w:r w:rsidRPr="00F24ADB">
        <w:rPr>
          <w:color w:val="000000" w:themeColor="text1"/>
        </w:rPr>
        <w:br w:type="page"/>
      </w:r>
      <w:bookmarkStart w:id="77" w:name="_Toc199247340"/>
      <w:r w:rsidR="002B4D0D" w:rsidRPr="00F24ADB">
        <w:rPr>
          <w:color w:val="000000" w:themeColor="text1"/>
        </w:rPr>
        <w:lastRenderedPageBreak/>
        <w:t>Principles of design in graphs</w:t>
      </w:r>
      <w:bookmarkEnd w:id="77"/>
    </w:p>
    <w:p w14:paraId="4A4C167E" w14:textId="77777777" w:rsidR="00743B5A" w:rsidRPr="00F24ADB" w:rsidRDefault="00743B5A" w:rsidP="00FF6037">
      <w:pPr>
        <w:spacing w:after="60"/>
      </w:pPr>
      <w:r w:rsidRPr="00F24ADB">
        <w:t xml:space="preserve">Improvements </w:t>
      </w:r>
      <w:r w:rsidR="00E47242" w:rsidRPr="00F24ADB">
        <w:t xml:space="preserve">could </w:t>
      </w:r>
      <w:r w:rsidRPr="00F24ADB">
        <w:t>include</w:t>
      </w:r>
      <w:r w:rsidR="00E47242" w:rsidRPr="00F24ADB">
        <w:t>:</w:t>
      </w:r>
    </w:p>
    <w:p w14:paraId="6407BD0F" w14:textId="6BEFCABB" w:rsidR="00FF6037" w:rsidRPr="00F24ADB" w:rsidRDefault="00FF6037" w:rsidP="006F1BA1">
      <w:pPr>
        <w:pStyle w:val="ListParagraph"/>
        <w:numPr>
          <w:ilvl w:val="0"/>
          <w:numId w:val="9"/>
        </w:numPr>
      </w:pPr>
      <w:r w:rsidRPr="00F24ADB">
        <w:t>Maximise the data</w:t>
      </w:r>
      <w:r w:rsidR="00EB3BFA">
        <w:t>-</w:t>
      </w:r>
      <w:r w:rsidRPr="00F24ADB">
        <w:t>ink ratio and minimise non-data ink – as with tables, use fine fonts not bold fonts</w:t>
      </w:r>
      <w:r w:rsidR="007A4BA1" w:rsidRPr="00F24ADB">
        <w:t>,</w:t>
      </w:r>
      <w:r w:rsidRPr="00F24ADB">
        <w:t xml:space="preserve"> keep gridlines light, </w:t>
      </w:r>
      <w:r w:rsidR="00EB3BFA">
        <w:t xml:space="preserve">and </w:t>
      </w:r>
      <w:r w:rsidRPr="00F24ADB">
        <w:t xml:space="preserve">minimise </w:t>
      </w:r>
      <w:r w:rsidR="00EB3BFA">
        <w:t xml:space="preserve">the </w:t>
      </w:r>
      <w:r w:rsidRPr="00F24ADB">
        <w:t>use of ink filling non</w:t>
      </w:r>
      <w:r w:rsidR="00EB3BFA">
        <w:t>-</w:t>
      </w:r>
      <w:r w:rsidRPr="00F24ADB">
        <w:t xml:space="preserve">data spaces.  </w:t>
      </w:r>
    </w:p>
    <w:p w14:paraId="17ECC7C3" w14:textId="02729A0B" w:rsidR="00A1338C" w:rsidRPr="00F24ADB" w:rsidRDefault="00A1338C" w:rsidP="006F1BA1">
      <w:pPr>
        <w:pStyle w:val="ListParagraph"/>
        <w:numPr>
          <w:ilvl w:val="0"/>
          <w:numId w:val="9"/>
        </w:numPr>
      </w:pPr>
      <w:r w:rsidRPr="00F24ADB">
        <w:t>Integrity in scales</w:t>
      </w:r>
      <w:r w:rsidR="00C460D5" w:rsidRPr="00F24ADB">
        <w:t xml:space="preserve"> – When you set the bottom on the </w:t>
      </w:r>
      <w:r w:rsidR="00946AF7" w:rsidRPr="00F24ADB">
        <w:t>y</w:t>
      </w:r>
      <w:r w:rsidR="00C460D5" w:rsidRPr="00F24ADB">
        <w:t>-axis scale to a value greater than zero</w:t>
      </w:r>
      <w:r w:rsidR="003C163D">
        <w:t>,</w:t>
      </w:r>
      <w:r w:rsidR="00C460D5" w:rsidRPr="00F24ADB">
        <w:t xml:space="preserve"> you will either lose data or exaggerate values in the graph.  Either compromises graphical integrity.</w:t>
      </w:r>
    </w:p>
    <w:p w14:paraId="71B8391C" w14:textId="77777777" w:rsidR="00A1338C" w:rsidRPr="00F24ADB" w:rsidRDefault="00A1338C" w:rsidP="006F1BA1">
      <w:pPr>
        <w:pStyle w:val="ListParagraph"/>
        <w:numPr>
          <w:ilvl w:val="0"/>
          <w:numId w:val="9"/>
        </w:numPr>
      </w:pPr>
      <w:r w:rsidRPr="00F24ADB">
        <w:t>Avoid 3D</w:t>
      </w:r>
      <w:r w:rsidR="00C460D5" w:rsidRPr="00F24ADB">
        <w:t xml:space="preserve"> – Using three dimensions can distort the appearance of the data and exaggerate value.  It should be avoided</w:t>
      </w:r>
      <w:r w:rsidR="00091209" w:rsidRPr="00F24ADB">
        <w:t>.</w:t>
      </w:r>
    </w:p>
    <w:p w14:paraId="4373ECFE" w14:textId="018C5178" w:rsidR="00091209" w:rsidRPr="00F24ADB" w:rsidRDefault="00091209" w:rsidP="006F1BA1">
      <w:pPr>
        <w:pStyle w:val="ListParagraph"/>
        <w:numPr>
          <w:ilvl w:val="0"/>
          <w:numId w:val="9"/>
        </w:numPr>
      </w:pPr>
      <w:r w:rsidRPr="00F24ADB">
        <w:t xml:space="preserve">Avoid </w:t>
      </w:r>
      <w:r w:rsidR="00EB3BFA" w:rsidRPr="00F24ADB">
        <w:t>Moiré</w:t>
      </w:r>
      <w:r w:rsidRPr="00F24ADB">
        <w:t xml:space="preserve"> effects  -</w:t>
      </w:r>
      <w:r w:rsidR="007A4BA1" w:rsidRPr="00F24ADB">
        <w:t xml:space="preserve"> </w:t>
      </w:r>
      <w:r w:rsidRPr="00F24ADB">
        <w:t xml:space="preserve">these come from using patterns as a means to distinguish data.  </w:t>
      </w:r>
      <w:r w:rsidR="00B90B4A" w:rsidRPr="00F24ADB">
        <w:t>These effects serve to interact with the natural tremor in our eyes to produce the distracting appea</w:t>
      </w:r>
      <w:r w:rsidR="00346DC8" w:rsidRPr="00F24ADB">
        <w:t>rance of vibration and movement</w:t>
      </w:r>
      <w:r w:rsidR="003C163D">
        <w:t>.</w:t>
      </w:r>
    </w:p>
    <w:p w14:paraId="5157B5FF" w14:textId="42FC5221" w:rsidR="00346DC8" w:rsidRPr="00F24ADB" w:rsidRDefault="00346DC8" w:rsidP="006F1BA1">
      <w:pPr>
        <w:pStyle w:val="ListParagraph"/>
        <w:numPr>
          <w:ilvl w:val="0"/>
          <w:numId w:val="9"/>
        </w:numPr>
      </w:pPr>
      <w:r w:rsidRPr="00F24ADB">
        <w:t>Colours – rather than using bright colours that distract the eye, use softer pastel colours and</w:t>
      </w:r>
      <w:r w:rsidR="003C163D">
        <w:t>,</w:t>
      </w:r>
      <w:r w:rsidRPr="00F24ADB">
        <w:t xml:space="preserve"> if possible</w:t>
      </w:r>
      <w:r w:rsidR="003C163D">
        <w:t>,</w:t>
      </w:r>
      <w:r w:rsidRPr="00F24ADB">
        <w:t xml:space="preserve"> colours that relate </w:t>
      </w:r>
      <w:r w:rsidR="00EB3BFA">
        <w:t xml:space="preserve">to </w:t>
      </w:r>
      <w:r w:rsidRPr="00F24ADB">
        <w:t>the subject being displayed.  In maps</w:t>
      </w:r>
      <w:r w:rsidR="00EB3BFA">
        <w:t>,</w:t>
      </w:r>
      <w:r w:rsidRPr="00F24ADB">
        <w:t xml:space="preserve"> this is done by showing water as a soft blue while land is shown as a soft green for pasture and yellows or browns for </w:t>
      </w:r>
      <w:proofErr w:type="gramStart"/>
      <w:r w:rsidRPr="00F24ADB">
        <w:t>desert</w:t>
      </w:r>
      <w:proofErr w:type="gramEnd"/>
      <w:r w:rsidRPr="00F24ADB">
        <w:t>.</w:t>
      </w:r>
    </w:p>
    <w:p w14:paraId="2CEDDCCB" w14:textId="77777777" w:rsidR="00AE1DB9" w:rsidRPr="00F24ADB" w:rsidRDefault="00AE1DB9">
      <w:r w:rsidRPr="00F24ADB">
        <w:t>Modifying these will result in the following chart:</w:t>
      </w:r>
    </w:p>
    <w:p w14:paraId="3C3C1377" w14:textId="77777777" w:rsidR="006F6A23" w:rsidRPr="00F24ADB" w:rsidRDefault="006F6A23" w:rsidP="006F6A23">
      <w:pPr>
        <w:pStyle w:val="Heading3"/>
        <w:rPr>
          <w:color w:val="000000" w:themeColor="text1"/>
        </w:rPr>
      </w:pPr>
      <w:r w:rsidRPr="00F24ADB">
        <w:rPr>
          <w:color w:val="000000" w:themeColor="text1"/>
        </w:rPr>
        <w:t>Casualty crashes by day of week and time of day, South Australia 2009</w:t>
      </w:r>
    </w:p>
    <w:p w14:paraId="67C38D27" w14:textId="77777777" w:rsidR="00AE1DB9" w:rsidRPr="00F24ADB" w:rsidRDefault="006F6A23">
      <w:r w:rsidRPr="00F24ADB">
        <w:rPr>
          <w:noProof/>
          <w:lang w:eastAsia="en-GB"/>
        </w:rPr>
        <w:drawing>
          <wp:inline distT="0" distB="0" distL="0" distR="0" wp14:anchorId="719843D3" wp14:editId="796EDCAD">
            <wp:extent cx="5441315" cy="4292170"/>
            <wp:effectExtent l="0" t="0" r="0" b="0"/>
            <wp:docPr id="2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441315" cy="4292170"/>
                    </a:xfrm>
                    <a:prstGeom prst="rect">
                      <a:avLst/>
                    </a:prstGeom>
                    <a:noFill/>
                    <a:ln>
                      <a:noFill/>
                    </a:ln>
                  </pic:spPr>
                </pic:pic>
              </a:graphicData>
            </a:graphic>
          </wp:inline>
        </w:drawing>
      </w:r>
    </w:p>
    <w:p w14:paraId="540AF19A" w14:textId="77777777" w:rsidR="006F6A23" w:rsidRPr="00F24ADB" w:rsidRDefault="006F6A23" w:rsidP="006F6A23">
      <w:pPr>
        <w:rPr>
          <w:rFonts w:ascii="Arial" w:hAnsi="Arial" w:cs="Arial"/>
          <w:sz w:val="20"/>
          <w:szCs w:val="20"/>
        </w:rPr>
      </w:pPr>
      <w:r w:rsidRPr="00F24ADB">
        <w:rPr>
          <w:rFonts w:ascii="Arial" w:hAnsi="Arial" w:cs="Arial"/>
          <w:sz w:val="20"/>
          <w:szCs w:val="20"/>
        </w:rPr>
        <w:t>Source:  Road Crashes in South Australia 2009</w:t>
      </w:r>
    </w:p>
    <w:p w14:paraId="42E37205" w14:textId="1873999B" w:rsidR="00953301" w:rsidRPr="00F24ADB" w:rsidRDefault="006F6A23">
      <w:r w:rsidRPr="00F24ADB">
        <w:t>However, this graph still suffers from having too many data categories.  T</w:t>
      </w:r>
      <w:r w:rsidR="00C460D5" w:rsidRPr="00F24ADB">
        <w:t xml:space="preserve">he graph </w:t>
      </w:r>
      <w:r w:rsidR="00EB3BFA">
        <w:t>tries</w:t>
      </w:r>
      <w:r w:rsidR="00C460D5" w:rsidRPr="00F24ADB">
        <w:t xml:space="preserve"> to compare and stack 24 data categories across seven days of the week.</w:t>
      </w:r>
      <w:r w:rsidR="00433502" w:rsidRPr="00F24ADB">
        <w:t xml:space="preserve">  A critical question for this graph is </w:t>
      </w:r>
      <w:r w:rsidR="00433502" w:rsidRPr="00F24ADB">
        <w:lastRenderedPageBreak/>
        <w:t>what data relationships it want</w:t>
      </w:r>
      <w:r w:rsidR="00EB3BFA">
        <w:t>s</w:t>
      </w:r>
      <w:r w:rsidR="00433502" w:rsidRPr="00F24ADB">
        <w:t xml:space="preserve"> to show.  In this case, data comparisons may be better made with a table than with a chart.</w:t>
      </w:r>
    </w:p>
    <w:p w14:paraId="2A99F1D3" w14:textId="10F09075" w:rsidR="000872F0" w:rsidRPr="00F24ADB" w:rsidRDefault="003C163D">
      <w:r>
        <w:t>Following are some different versions of graphs for this data</w:t>
      </w:r>
      <w:r w:rsidR="00322733" w:rsidRPr="00F24ADB">
        <w:t xml:space="preserve">.  </w:t>
      </w:r>
    </w:p>
    <w:p w14:paraId="6EDEF47B" w14:textId="0190E849" w:rsidR="000C36D8" w:rsidRPr="00F24ADB" w:rsidRDefault="00322733" w:rsidP="006F1BA1">
      <w:pPr>
        <w:pStyle w:val="ListParagraph"/>
        <w:numPr>
          <w:ilvl w:val="0"/>
          <w:numId w:val="10"/>
        </w:numPr>
      </w:pPr>
      <w:r w:rsidRPr="00F24ADB">
        <w:t xml:space="preserve">The KISS group (Keep it simple </w:t>
      </w:r>
      <w:r w:rsidR="00C62323" w:rsidRPr="00F24ADB">
        <w:t>silly</w:t>
      </w:r>
      <w:r w:rsidRPr="00F24ADB">
        <w:t>) will suggest that the graph above is trying to represent two main points which can be presented in two very straightforward graphs.</w:t>
      </w:r>
      <w:r w:rsidR="00091209" w:rsidRPr="00F24ADB">
        <w:t xml:space="preserve"> </w:t>
      </w:r>
    </w:p>
    <w:p w14:paraId="7A5601CD" w14:textId="77777777" w:rsidR="00BB57B7" w:rsidRPr="00F24ADB" w:rsidRDefault="000551FA">
      <w:r w:rsidRPr="00F24ADB">
        <w:rPr>
          <w:noProof/>
          <w:lang w:eastAsia="en-GB"/>
        </w:rPr>
        <w:drawing>
          <wp:inline distT="0" distB="0" distL="0" distR="0" wp14:anchorId="2D14CFC3" wp14:editId="12732982">
            <wp:extent cx="4602480" cy="5699760"/>
            <wp:effectExtent l="0" t="0" r="0" b="0"/>
            <wp:docPr id="3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602480" cy="5699760"/>
                    </a:xfrm>
                    <a:prstGeom prst="rect">
                      <a:avLst/>
                    </a:prstGeom>
                    <a:noFill/>
                    <a:ln>
                      <a:noFill/>
                    </a:ln>
                  </pic:spPr>
                </pic:pic>
              </a:graphicData>
            </a:graphic>
          </wp:inline>
        </w:drawing>
      </w:r>
    </w:p>
    <w:p w14:paraId="508FFDB2" w14:textId="77777777" w:rsidR="00BB57B7" w:rsidRPr="00F24ADB" w:rsidRDefault="00BB57B7"/>
    <w:p w14:paraId="3F0488FB" w14:textId="77E29964" w:rsidR="000872F0" w:rsidRPr="00F24ADB" w:rsidRDefault="000872F0" w:rsidP="006F1BA1">
      <w:pPr>
        <w:pStyle w:val="ListParagraph"/>
        <w:numPr>
          <w:ilvl w:val="0"/>
          <w:numId w:val="10"/>
        </w:numPr>
      </w:pPr>
      <w:r w:rsidRPr="00F24ADB">
        <w:t>The second perspective will be from the KICK group (Keep it Complex Knucklehead)</w:t>
      </w:r>
      <w:r w:rsidR="003C163D">
        <w:t>,</w:t>
      </w:r>
      <w:r w:rsidRPr="00F24ADB">
        <w:t xml:space="preserve"> who advocate that the data should unashamedly show as much detail as possible but using a straightforward design rather than the clumsy design we saw earlier.</w:t>
      </w:r>
    </w:p>
    <w:p w14:paraId="2C07CD91" w14:textId="4B2376B5" w:rsidR="00BB57B7" w:rsidRPr="00F24ADB" w:rsidRDefault="000872F0">
      <w:r w:rsidRPr="00F24ADB">
        <w:t>An example of a graph that attempts to demonstrate as much data as possible without having an overly complicated design is over the page</w:t>
      </w:r>
      <w:r w:rsidR="003C163D">
        <w:t>.</w:t>
      </w:r>
      <w:r w:rsidRPr="00F24ADB">
        <w:t xml:space="preserve"> </w:t>
      </w:r>
    </w:p>
    <w:p w14:paraId="4265F8FC" w14:textId="77777777" w:rsidR="00BB57B7" w:rsidRPr="00F24ADB" w:rsidRDefault="00BB57B7"/>
    <w:p w14:paraId="5D0DB60F" w14:textId="77777777" w:rsidR="00BB57B7" w:rsidRPr="00F24ADB" w:rsidRDefault="00BB57B7"/>
    <w:p w14:paraId="720E4778" w14:textId="77777777" w:rsidR="000872F0" w:rsidRPr="00F24ADB" w:rsidRDefault="000872F0"/>
    <w:p w14:paraId="28D8C79F" w14:textId="77777777" w:rsidR="000872F0" w:rsidRPr="00F24ADB" w:rsidRDefault="00196C0D" w:rsidP="00196C0D">
      <w:pPr>
        <w:pStyle w:val="Heading3"/>
        <w:rPr>
          <w:color w:val="000000" w:themeColor="text1"/>
        </w:rPr>
      </w:pPr>
      <w:r w:rsidRPr="00F24ADB">
        <w:rPr>
          <w:color w:val="000000" w:themeColor="text1"/>
        </w:rPr>
        <w:t>Casualty crashes by day of week and time of day, South Australia 2009</w:t>
      </w:r>
    </w:p>
    <w:p w14:paraId="1F6EF083" w14:textId="77777777" w:rsidR="00A97F20" w:rsidRPr="00F24ADB" w:rsidRDefault="00A97F20">
      <w:r w:rsidRPr="00F24ADB">
        <w:rPr>
          <w:noProof/>
          <w:lang w:eastAsia="en-GB"/>
        </w:rPr>
        <w:drawing>
          <wp:inline distT="0" distB="0" distL="0" distR="0" wp14:anchorId="670C2682" wp14:editId="582E319A">
            <wp:extent cx="5441315" cy="4005679"/>
            <wp:effectExtent l="0" t="0" r="0" b="0"/>
            <wp:docPr id="3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441315" cy="4005679"/>
                    </a:xfrm>
                    <a:prstGeom prst="rect">
                      <a:avLst/>
                    </a:prstGeom>
                    <a:noFill/>
                    <a:ln>
                      <a:noFill/>
                    </a:ln>
                  </pic:spPr>
                </pic:pic>
              </a:graphicData>
            </a:graphic>
          </wp:inline>
        </w:drawing>
      </w:r>
    </w:p>
    <w:p w14:paraId="7E0D8B95" w14:textId="77777777" w:rsidR="00A97F20" w:rsidRPr="00F24ADB" w:rsidRDefault="00A97F20"/>
    <w:p w14:paraId="7B36C174" w14:textId="77777777" w:rsidR="00EB3BFA" w:rsidRPr="00144C0E" w:rsidRDefault="00EB3BFA" w:rsidP="00EB3BFA">
      <w:r w:rsidRPr="00144C0E">
        <w:t xml:space="preserve">This graph attempts to show as much </w:t>
      </w:r>
      <w:r>
        <w:t>of</w:t>
      </w:r>
      <w:r w:rsidRPr="00144C0E">
        <w:t xml:space="preserve"> the data as possible but with a</w:t>
      </w:r>
      <w:r>
        <w:t>s</w:t>
      </w:r>
      <w:r w:rsidRPr="00144C0E">
        <w:t xml:space="preserve"> simple a design as possible.  It attempts to:</w:t>
      </w:r>
    </w:p>
    <w:p w14:paraId="7EA8808A" w14:textId="10A1D4F3" w:rsidR="00EB3BFA" w:rsidRPr="00144C0E" w:rsidRDefault="00EB3BFA" w:rsidP="00EB3BFA">
      <w:pPr>
        <w:pStyle w:val="ListParagraph"/>
        <w:numPr>
          <w:ilvl w:val="0"/>
          <w:numId w:val="11"/>
        </w:numPr>
      </w:pPr>
      <w:r w:rsidRPr="00144C0E">
        <w:t xml:space="preserve">Show the main indicator </w:t>
      </w:r>
      <w:r w:rsidR="003C163D">
        <w:t>which is</w:t>
      </w:r>
      <w:r w:rsidRPr="00144C0E">
        <w:t xml:space="preserve"> total accidents by time of day</w:t>
      </w:r>
    </w:p>
    <w:p w14:paraId="215822A6" w14:textId="77777777" w:rsidR="00EB3BFA" w:rsidRPr="00144C0E" w:rsidRDefault="00EB3BFA" w:rsidP="00EB3BFA">
      <w:pPr>
        <w:pStyle w:val="ListParagraph"/>
        <w:numPr>
          <w:ilvl w:val="0"/>
          <w:numId w:val="11"/>
        </w:numPr>
      </w:pPr>
      <w:r w:rsidRPr="00144C0E">
        <w:t>Show each day at each time of the day that enables comparison of each day.</w:t>
      </w:r>
    </w:p>
    <w:p w14:paraId="4D35FF2A" w14:textId="77777777" w:rsidR="00EB3BFA" w:rsidRPr="00144C0E" w:rsidRDefault="00EB3BFA" w:rsidP="00EB3BFA">
      <w:pPr>
        <w:pStyle w:val="ListParagraph"/>
        <w:numPr>
          <w:ilvl w:val="0"/>
          <w:numId w:val="11"/>
        </w:numPr>
      </w:pPr>
      <w:r w:rsidRPr="00144C0E">
        <w:t>Uses as few colours as possible, using shades of grey and shapes to distinguish weekdays and showing weekends quite distinctly differently.</w:t>
      </w:r>
    </w:p>
    <w:p w14:paraId="2B8AC553" w14:textId="2B731D69" w:rsidR="00EB3BFA" w:rsidRPr="00144C0E" w:rsidRDefault="00EB3BFA" w:rsidP="00EB3BFA">
      <w:pPr>
        <w:pStyle w:val="ListParagraph"/>
        <w:numPr>
          <w:ilvl w:val="0"/>
          <w:numId w:val="11"/>
        </w:numPr>
      </w:pPr>
      <w:r w:rsidRPr="00144C0E">
        <w:t xml:space="preserve">Uses two scales to enable unlike data levels to be presented – left </w:t>
      </w:r>
      <w:r>
        <w:t>left-</w:t>
      </w:r>
      <w:r w:rsidRPr="00144C0E">
        <w:t xml:space="preserve">hand y-axis presents </w:t>
      </w:r>
      <w:r>
        <w:t xml:space="preserve">the </w:t>
      </w:r>
      <w:r w:rsidRPr="00144C0E">
        <w:t>total by day of the week</w:t>
      </w:r>
      <w:r w:rsidR="003C163D">
        <w:t>,</w:t>
      </w:r>
      <w:r w:rsidRPr="00144C0E">
        <w:t xml:space="preserve"> while the right</w:t>
      </w:r>
      <w:r>
        <w:t>-</w:t>
      </w:r>
      <w:r w:rsidRPr="00144C0E">
        <w:t>hand y-axis shows accidents by hour of the day.</w:t>
      </w:r>
    </w:p>
    <w:p w14:paraId="55CAFEAC" w14:textId="77777777" w:rsidR="00E61A7C" w:rsidRPr="00F24ADB" w:rsidRDefault="00E61A7C">
      <w:pPr>
        <w:spacing w:after="0"/>
      </w:pPr>
      <w:r w:rsidRPr="00F24ADB">
        <w:br w:type="page"/>
      </w:r>
    </w:p>
    <w:p w14:paraId="7FC8DBA8" w14:textId="588A8988" w:rsidR="00F60F12" w:rsidRPr="00F24ADB" w:rsidRDefault="00F60F12" w:rsidP="00F60F12">
      <w:r w:rsidRPr="00F24ADB">
        <w:lastRenderedPageBreak/>
        <w:t>After all this, maybe a table is better.  If we are seeking an exact answer about the time of day and day of the week, a table will give us this detail better than a graph will.</w:t>
      </w:r>
    </w:p>
    <w:p w14:paraId="2AE14490" w14:textId="7A3C0248" w:rsidR="00E61A7C" w:rsidRPr="00F24ADB" w:rsidRDefault="00E61A7C" w:rsidP="00E61A7C">
      <w:r w:rsidRPr="00F24ADB">
        <w:t>Conditional formatting can be used to present that table as a heat map</w:t>
      </w:r>
      <w:r w:rsidR="003C163D">
        <w:t>,</w:t>
      </w:r>
      <w:r w:rsidRPr="00F24ADB">
        <w:t xml:space="preserve"> highlighting, in red, the larger numbers.</w:t>
      </w:r>
    </w:p>
    <w:p w14:paraId="1F1001A3" w14:textId="77777777" w:rsidR="00E61A7C" w:rsidRPr="00F24ADB" w:rsidRDefault="00E61A7C" w:rsidP="00E61A7C">
      <w:r w:rsidRPr="00F24ADB">
        <w:rPr>
          <w:noProof/>
        </w:rPr>
        <w:drawing>
          <wp:inline distT="0" distB="0" distL="0" distR="0" wp14:anchorId="441B7BF8" wp14:editId="6D6FA3F2">
            <wp:extent cx="5441315" cy="4140835"/>
            <wp:effectExtent l="0" t="0" r="0" b="0"/>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441315" cy="4140835"/>
                    </a:xfrm>
                    <a:prstGeom prst="rect">
                      <a:avLst/>
                    </a:prstGeom>
                  </pic:spPr>
                </pic:pic>
              </a:graphicData>
            </a:graphic>
          </wp:inline>
        </w:drawing>
      </w:r>
    </w:p>
    <w:p w14:paraId="579FA7C7" w14:textId="77777777" w:rsidR="00F60F12" w:rsidRPr="00F24ADB" w:rsidRDefault="00F60F12" w:rsidP="00F60F12"/>
    <w:p w14:paraId="22F45EED" w14:textId="6798E546" w:rsidR="00F60F12" w:rsidRPr="00F24ADB" w:rsidRDefault="00F60F12" w:rsidP="00F60F12"/>
    <w:p w14:paraId="13EA7794" w14:textId="77777777" w:rsidR="00F60F12" w:rsidRPr="00F24ADB" w:rsidRDefault="00F60F12" w:rsidP="00F60F12"/>
    <w:p w14:paraId="290C145B" w14:textId="77777777" w:rsidR="00F60F12" w:rsidRPr="00F24ADB" w:rsidRDefault="00F60F12" w:rsidP="00F60F12"/>
    <w:p w14:paraId="4F759DD5" w14:textId="77777777" w:rsidR="00072F82" w:rsidRPr="00F24ADB" w:rsidRDefault="00072F82" w:rsidP="008A402A"/>
    <w:p w14:paraId="27D4F261" w14:textId="77777777" w:rsidR="00013676" w:rsidRPr="00F24ADB" w:rsidRDefault="00013676" w:rsidP="00B469D3">
      <w:pPr>
        <w:pStyle w:val="Heading1"/>
        <w:rPr>
          <w:color w:val="000000" w:themeColor="text1"/>
        </w:rPr>
      </w:pPr>
      <w:r w:rsidRPr="00F24ADB">
        <w:rPr>
          <w:color w:val="000000" w:themeColor="text1"/>
        </w:rPr>
        <w:br w:type="page"/>
      </w:r>
    </w:p>
    <w:p w14:paraId="218F6969" w14:textId="43A18E17" w:rsidR="00B469D3" w:rsidRPr="00F24ADB" w:rsidRDefault="00B469D3" w:rsidP="00B469D3">
      <w:pPr>
        <w:pStyle w:val="Heading1"/>
        <w:rPr>
          <w:color w:val="000000" w:themeColor="text1"/>
        </w:rPr>
      </w:pPr>
      <w:bookmarkStart w:id="78" w:name="_Toc199247341"/>
      <w:r w:rsidRPr="00F24ADB">
        <w:rPr>
          <w:color w:val="000000" w:themeColor="text1"/>
        </w:rPr>
        <w:lastRenderedPageBreak/>
        <w:t>Combining text and data</w:t>
      </w:r>
      <w:bookmarkEnd w:id="78"/>
    </w:p>
    <w:p w14:paraId="15CB93F3" w14:textId="09E0172C" w:rsidR="00B469D3" w:rsidRPr="00F24ADB" w:rsidRDefault="00B469D3" w:rsidP="00B469D3">
      <w:r w:rsidRPr="00F24ADB">
        <w:t>It is one thing to ensure that the presentation of tables and the presentation of charts facilitate</w:t>
      </w:r>
      <w:r w:rsidR="00B34049">
        <w:t>s</w:t>
      </w:r>
      <w:r w:rsidRPr="00F24ADB">
        <w:t xml:space="preserve"> clarity in reading.  However, it would be </w:t>
      </w:r>
      <w:r w:rsidR="00B34049">
        <w:t xml:space="preserve">a </w:t>
      </w:r>
      <w:r w:rsidRPr="00F24ADB">
        <w:t xml:space="preserve">tragedy to see excellence in tables and charts offset by </w:t>
      </w:r>
      <w:r w:rsidR="00B34049">
        <w:t xml:space="preserve">the </w:t>
      </w:r>
      <w:r w:rsidRPr="00F24ADB">
        <w:t xml:space="preserve">confusion created by poor linking to data in accompanying text. </w:t>
      </w:r>
    </w:p>
    <w:p w14:paraId="3DF78A99" w14:textId="09AF3F69" w:rsidR="00B469D3" w:rsidRPr="00F24ADB" w:rsidRDefault="00B469D3" w:rsidP="00B469D3">
      <w:r w:rsidRPr="00F24ADB">
        <w:t xml:space="preserve">When using text to discuss a table, ensure that </w:t>
      </w:r>
      <w:r w:rsidR="00B34049">
        <w:t xml:space="preserve">the </w:t>
      </w:r>
      <w:r w:rsidRPr="00F24ADB">
        <w:t xml:space="preserve">data referred to in the text is consistent with than included in the table.  </w:t>
      </w:r>
    </w:p>
    <w:p w14:paraId="5C8CE7B2" w14:textId="77777777" w:rsidR="00B469D3" w:rsidRPr="00F24ADB" w:rsidRDefault="00B469D3" w:rsidP="00B469D3">
      <w:r w:rsidRPr="00F24ADB">
        <w:rPr>
          <w:noProof/>
          <w:lang w:eastAsia="en-GB"/>
        </w:rPr>
        <w:drawing>
          <wp:inline distT="0" distB="0" distL="0" distR="0" wp14:anchorId="112C6ED1" wp14:editId="70A3F328">
            <wp:extent cx="5441315" cy="2293307"/>
            <wp:effectExtent l="0" t="0" r="0" b="0"/>
            <wp:docPr id="4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441315" cy="2293307"/>
                    </a:xfrm>
                    <a:prstGeom prst="rect">
                      <a:avLst/>
                    </a:prstGeom>
                    <a:noFill/>
                    <a:ln>
                      <a:noFill/>
                    </a:ln>
                  </pic:spPr>
                </pic:pic>
              </a:graphicData>
            </a:graphic>
          </wp:inline>
        </w:drawing>
      </w:r>
    </w:p>
    <w:p w14:paraId="24A188E2" w14:textId="77777777" w:rsidR="00B469D3" w:rsidRPr="00F24ADB" w:rsidRDefault="00B469D3" w:rsidP="00B469D3">
      <w:r w:rsidRPr="00F24ADB">
        <w:t xml:space="preserve">A </w:t>
      </w:r>
      <w:r w:rsidRPr="00F24ADB">
        <w:rPr>
          <w:b/>
        </w:rPr>
        <w:t>bad</w:t>
      </w:r>
      <w:r w:rsidRPr="00F24ADB">
        <w:t xml:space="preserve"> example when discussing the table above</w:t>
      </w:r>
    </w:p>
    <w:p w14:paraId="640D0B2F" w14:textId="59A2553A" w:rsidR="00B469D3" w:rsidRPr="00F24ADB" w:rsidRDefault="00B469D3" w:rsidP="00B469D3">
      <w:pPr>
        <w:ind w:left="720"/>
        <w:rPr>
          <w:i/>
          <w:sz w:val="22"/>
          <w:szCs w:val="22"/>
        </w:rPr>
      </w:pPr>
      <w:r w:rsidRPr="00F24ADB">
        <w:rPr>
          <w:i/>
          <w:sz w:val="22"/>
          <w:szCs w:val="22"/>
        </w:rPr>
        <w:t xml:space="preserve">Total government expenses have increased by over 8% per annum since 2005-06.  There has been </w:t>
      </w:r>
      <w:r w:rsidR="00970F6A">
        <w:rPr>
          <w:i/>
          <w:sz w:val="22"/>
          <w:szCs w:val="22"/>
        </w:rPr>
        <w:t xml:space="preserve">a </w:t>
      </w:r>
      <w:r w:rsidRPr="00F24ADB">
        <w:rPr>
          <w:i/>
          <w:sz w:val="22"/>
          <w:szCs w:val="22"/>
        </w:rPr>
        <w:t>large growth in Housing &amp; Community Amenities (by around 19% per annum) and Health (by around 9% per annum) while expenses on agriculture</w:t>
      </w:r>
      <w:r w:rsidR="003C163D">
        <w:rPr>
          <w:i/>
          <w:sz w:val="22"/>
          <w:szCs w:val="22"/>
        </w:rPr>
        <w:t>,</w:t>
      </w:r>
      <w:r w:rsidRPr="00F24ADB">
        <w:rPr>
          <w:i/>
          <w:sz w:val="22"/>
          <w:szCs w:val="22"/>
        </w:rPr>
        <w:t xml:space="preserve"> forestry and fishing have fallen by nearly 2% since 2005-06.</w:t>
      </w:r>
    </w:p>
    <w:p w14:paraId="6372F60B" w14:textId="77777777" w:rsidR="00B469D3" w:rsidRPr="00F24ADB" w:rsidRDefault="00B469D3" w:rsidP="00B469D3">
      <w:r w:rsidRPr="00F24ADB">
        <w:t xml:space="preserve">A </w:t>
      </w:r>
      <w:r w:rsidRPr="00F24ADB">
        <w:rPr>
          <w:b/>
        </w:rPr>
        <w:t xml:space="preserve">good </w:t>
      </w:r>
      <w:r w:rsidRPr="00F24ADB">
        <w:t>example when discussing the table above is:</w:t>
      </w:r>
    </w:p>
    <w:p w14:paraId="4C55FA62" w14:textId="31FE7765" w:rsidR="00B469D3" w:rsidRPr="00F24ADB" w:rsidRDefault="00B469D3" w:rsidP="00B469D3">
      <w:pPr>
        <w:ind w:left="720"/>
        <w:rPr>
          <w:i/>
          <w:sz w:val="22"/>
          <w:szCs w:val="22"/>
        </w:rPr>
      </w:pPr>
      <w:r w:rsidRPr="00F24ADB">
        <w:rPr>
          <w:i/>
          <w:sz w:val="22"/>
          <w:szCs w:val="22"/>
        </w:rPr>
        <w:t xml:space="preserve">Total government expenses have increased by 33.6% between 2005-06 and the 2009-10 budget.  There has been </w:t>
      </w:r>
      <w:r w:rsidR="00970F6A">
        <w:rPr>
          <w:i/>
          <w:sz w:val="22"/>
          <w:szCs w:val="22"/>
        </w:rPr>
        <w:t xml:space="preserve">a </w:t>
      </w:r>
      <w:r w:rsidRPr="00F24ADB">
        <w:rPr>
          <w:i/>
          <w:sz w:val="22"/>
          <w:szCs w:val="22"/>
        </w:rPr>
        <w:t>large growth in spending on housing and community amenities (77.5%), other economic affairs (61.9% growth) and Health, Education and Social Security (all around 35%) with small declines in agriculture forestry and fishing (-1.9%) and recreation and culture (-0.3%).</w:t>
      </w:r>
    </w:p>
    <w:p w14:paraId="19735B25" w14:textId="43AC7B45" w:rsidR="00B469D3" w:rsidRPr="00F24ADB" w:rsidRDefault="00B469D3" w:rsidP="00B469D3">
      <w:r w:rsidRPr="00F24ADB">
        <w:t>If you wish to discuss annual growths or dollar increases and decreases, include them in the table so the reader can quickly reconcile the data with the text.  If they have to do the calculations to confirm their reading</w:t>
      </w:r>
      <w:r w:rsidR="003C163D">
        <w:t>,</w:t>
      </w:r>
      <w:r w:rsidRPr="00F24ADB">
        <w:t xml:space="preserve"> it will slow up their reading, or at worst, stop them.</w:t>
      </w:r>
    </w:p>
    <w:p w14:paraId="797C503D" w14:textId="4B01E0CE" w:rsidR="00B469D3" w:rsidRPr="00F24ADB" w:rsidRDefault="00B469D3" w:rsidP="00B469D3">
      <w:r w:rsidRPr="00F24ADB">
        <w:t>Where possible</w:t>
      </w:r>
      <w:r w:rsidR="003C163D">
        <w:t>,</w:t>
      </w:r>
      <w:r w:rsidRPr="00F24ADB">
        <w:t xml:space="preserve"> put commentary and explanation of data with the data in the tables or charts.  If this is not possible, put data explanations immediately above or below that data or chart.  These suggestions are designed to stop unnecessary reading interruptions for the reader.</w:t>
      </w:r>
    </w:p>
    <w:p w14:paraId="311F1E09" w14:textId="77777777" w:rsidR="00B469D3" w:rsidRPr="00F24ADB" w:rsidRDefault="00B469D3" w:rsidP="00B469D3">
      <w:pPr>
        <w:pStyle w:val="Heading3"/>
        <w:rPr>
          <w:color w:val="000000" w:themeColor="text1"/>
        </w:rPr>
      </w:pPr>
      <w:r w:rsidRPr="00F24ADB">
        <w:rPr>
          <w:color w:val="000000" w:themeColor="text1"/>
        </w:rPr>
        <w:t>NOTES</w:t>
      </w:r>
    </w:p>
    <w:p w14:paraId="11D00C13" w14:textId="77777777" w:rsidR="00B469D3" w:rsidRPr="00F24ADB" w:rsidRDefault="00B469D3" w:rsidP="00B469D3"/>
    <w:p w14:paraId="756BEF58" w14:textId="77777777" w:rsidR="00B469D3" w:rsidRPr="00F24ADB" w:rsidRDefault="00B469D3" w:rsidP="00B469D3">
      <w:pPr>
        <w:pStyle w:val="Heading3"/>
        <w:rPr>
          <w:color w:val="000000" w:themeColor="text1"/>
        </w:rPr>
      </w:pPr>
      <w:r w:rsidRPr="00F24ADB">
        <w:rPr>
          <w:color w:val="000000" w:themeColor="text1"/>
        </w:rPr>
        <w:t xml:space="preserve">Reflection </w:t>
      </w:r>
    </w:p>
    <w:p w14:paraId="48C9F6E2" w14:textId="77777777" w:rsidR="00B469D3" w:rsidRPr="00F24ADB" w:rsidRDefault="00B469D3" w:rsidP="00B469D3">
      <w:r w:rsidRPr="00F24ADB">
        <w:t>What has been my most important learning and why?</w:t>
      </w:r>
    </w:p>
    <w:p w14:paraId="071115F2" w14:textId="77777777" w:rsidR="00B469D3" w:rsidRPr="00F24ADB" w:rsidRDefault="00B469D3" w:rsidP="00B469D3"/>
    <w:p w14:paraId="35839039" w14:textId="77777777" w:rsidR="00B469D3" w:rsidRPr="00F24ADB" w:rsidRDefault="00B469D3" w:rsidP="00B469D3"/>
    <w:p w14:paraId="1340B419" w14:textId="77777777" w:rsidR="00B469D3" w:rsidRPr="00F24ADB" w:rsidRDefault="00B469D3" w:rsidP="00B469D3">
      <w:pPr>
        <w:pStyle w:val="Heading1"/>
        <w:rPr>
          <w:color w:val="000000" w:themeColor="text1"/>
        </w:rPr>
      </w:pPr>
      <w:bookmarkStart w:id="79" w:name="_Toc11837066"/>
      <w:bookmarkStart w:id="80" w:name="_Toc199247342"/>
      <w:r w:rsidRPr="00F24ADB">
        <w:rPr>
          <w:color w:val="000000" w:themeColor="text1"/>
        </w:rPr>
        <w:lastRenderedPageBreak/>
        <w:t>References</w:t>
      </w:r>
      <w:bookmarkEnd w:id="79"/>
      <w:bookmarkEnd w:id="80"/>
    </w:p>
    <w:p w14:paraId="1359934F" w14:textId="77777777" w:rsidR="00904652" w:rsidRPr="00F24ADB" w:rsidRDefault="00904652" w:rsidP="00904652">
      <w:pPr>
        <w:autoSpaceDE w:val="0"/>
        <w:autoSpaceDN w:val="0"/>
        <w:adjustRightInd w:val="0"/>
        <w:rPr>
          <w:rFonts w:cs="Times New Roman"/>
        </w:rPr>
      </w:pPr>
      <w:r w:rsidRPr="00F24ADB">
        <w:rPr>
          <w:rFonts w:cs="Times New Roman"/>
        </w:rPr>
        <w:t>Australian Bureau of Statistics</w:t>
      </w:r>
    </w:p>
    <w:p w14:paraId="6E74F96A" w14:textId="641105E9" w:rsidR="00904652" w:rsidRPr="00F24ADB" w:rsidRDefault="00904652" w:rsidP="00904652">
      <w:pPr>
        <w:ind w:left="284"/>
        <w:rPr>
          <w:lang w:eastAsia="en-GB"/>
        </w:rPr>
      </w:pPr>
      <w:r w:rsidRPr="00F24ADB">
        <w:t xml:space="preserve">Catalogue 1500.0 - </w:t>
      </w:r>
      <w:r w:rsidRPr="00F24ADB">
        <w:rPr>
          <w:lang w:eastAsia="en-GB"/>
        </w:rPr>
        <w:t xml:space="preserve">A guide for using statistics for </w:t>
      </w:r>
      <w:r w:rsidR="00E8782B" w:rsidRPr="00F24ADB">
        <w:rPr>
          <w:lang w:eastAsia="en-GB"/>
        </w:rPr>
        <w:t>evidence-based</w:t>
      </w:r>
      <w:r w:rsidRPr="00F24ADB">
        <w:rPr>
          <w:lang w:eastAsia="en-GB"/>
        </w:rPr>
        <w:t xml:space="preserve"> policy, 2010</w:t>
      </w:r>
    </w:p>
    <w:p w14:paraId="18914ECC" w14:textId="77777777" w:rsidR="00904652" w:rsidRPr="00F24ADB" w:rsidRDefault="00904652" w:rsidP="00904652">
      <w:pPr>
        <w:ind w:left="284"/>
        <w:rPr>
          <w:lang w:eastAsia="en-GB"/>
        </w:rPr>
      </w:pPr>
      <w:r w:rsidRPr="00F24ADB">
        <w:rPr>
          <w:lang w:eastAsia="en-GB"/>
        </w:rPr>
        <w:t xml:space="preserve">Understanding statistical language - </w:t>
      </w:r>
      <w:hyperlink r:id="rId96" w:history="1">
        <w:r w:rsidRPr="00F24ADB">
          <w:rPr>
            <w:rStyle w:val="Hyperlink"/>
            <w:color w:val="000000" w:themeColor="text1"/>
            <w:lang w:eastAsia="en-GB"/>
          </w:rPr>
          <w:t>https://www.abs.gov.au/websitedbs/D3310114.nsf/Home/Statistical+Language?OpenDocument</w:t>
        </w:r>
      </w:hyperlink>
    </w:p>
    <w:p w14:paraId="3086FCC8" w14:textId="77777777" w:rsidR="00B469D3" w:rsidRPr="00F24ADB" w:rsidRDefault="00B469D3" w:rsidP="00B469D3">
      <w:r w:rsidRPr="00F24ADB">
        <w:t>Moment of Clarity (2014), Christian Madsbjerg, Mikkel Vedby Rasmussen</w:t>
      </w:r>
    </w:p>
    <w:p w14:paraId="459C592D" w14:textId="77777777" w:rsidR="00B469D3" w:rsidRPr="00F24ADB" w:rsidRDefault="00B469D3" w:rsidP="00B469D3">
      <w:r w:rsidRPr="00F24ADB">
        <w:t>Naked Statistics (2013), Charles Wheelan</w:t>
      </w:r>
    </w:p>
    <w:p w14:paraId="1A15E8FE" w14:textId="77777777" w:rsidR="00B469D3" w:rsidRPr="00F24ADB" w:rsidRDefault="00B469D3" w:rsidP="00B469D3">
      <w:r w:rsidRPr="00F24ADB">
        <w:t>Everybody Lies (2017), Seth Stephens-Davidowitz</w:t>
      </w:r>
    </w:p>
    <w:p w14:paraId="5598235A" w14:textId="5ACB2346" w:rsidR="00B469D3" w:rsidRPr="00F24ADB" w:rsidRDefault="00B469D3" w:rsidP="00B469D3">
      <w:r w:rsidRPr="00F24ADB">
        <w:t>I Think You’ll Find It’s a Bit More Complicated Than That (2015), Ben Goldacre</w:t>
      </w:r>
    </w:p>
    <w:p w14:paraId="3E151EFA" w14:textId="483C18CF" w:rsidR="008D6873" w:rsidRPr="00F24ADB" w:rsidRDefault="008D6873" w:rsidP="00B469D3">
      <w:proofErr w:type="spellStart"/>
      <w:r w:rsidRPr="00F24ADB">
        <w:t>DataStory</w:t>
      </w:r>
      <w:proofErr w:type="spellEnd"/>
      <w:r w:rsidRPr="00F24ADB">
        <w:t xml:space="preserve"> (2019), Nancy Duarte</w:t>
      </w:r>
    </w:p>
    <w:p w14:paraId="4490A700" w14:textId="15865258" w:rsidR="008D6873" w:rsidRPr="00F24ADB" w:rsidRDefault="008D6873" w:rsidP="00B469D3">
      <w:r w:rsidRPr="00F24ADB">
        <w:t xml:space="preserve">Storytelling with Data (2015), Cole Nussbaumer </w:t>
      </w:r>
      <w:proofErr w:type="spellStart"/>
      <w:r w:rsidRPr="00F24ADB">
        <w:t>Knaflic</w:t>
      </w:r>
      <w:proofErr w:type="spellEnd"/>
    </w:p>
    <w:p w14:paraId="5D11BB01" w14:textId="7E05EA34" w:rsidR="00CF5149" w:rsidRPr="00F24ADB" w:rsidRDefault="00CF5149" w:rsidP="00B469D3">
      <w:r w:rsidRPr="00F24ADB">
        <w:t>The Data Detective (2021), Tim Harford</w:t>
      </w:r>
    </w:p>
    <w:p w14:paraId="48910DAF" w14:textId="77777777" w:rsidR="00B469D3" w:rsidRPr="00F24ADB" w:rsidRDefault="00B469D3" w:rsidP="00B469D3">
      <w:r w:rsidRPr="00F24ADB">
        <w:t>Style Manual, Commonwealth of Australia</w:t>
      </w:r>
    </w:p>
    <w:p w14:paraId="7FC6D22E" w14:textId="77777777" w:rsidR="00B469D3" w:rsidRPr="00F24ADB" w:rsidRDefault="00B469D3" w:rsidP="00B469D3">
      <w:r w:rsidRPr="00F24ADB">
        <w:t xml:space="preserve">Edward Tufte:  </w:t>
      </w:r>
    </w:p>
    <w:p w14:paraId="097A263A" w14:textId="77777777" w:rsidR="00B469D3" w:rsidRPr="00F24ADB" w:rsidRDefault="00B469D3" w:rsidP="00B469D3">
      <w:r w:rsidRPr="00F24ADB">
        <w:rPr>
          <w:b/>
        </w:rPr>
        <w:t>Website</w:t>
      </w:r>
      <w:r w:rsidRPr="00F24ADB">
        <w:t>:  www.edwardtufte.com/tufte/index</w:t>
      </w:r>
    </w:p>
    <w:p w14:paraId="2E1927C2" w14:textId="77777777" w:rsidR="00B469D3" w:rsidRPr="00F24ADB" w:rsidRDefault="00B469D3" w:rsidP="00B469D3">
      <w:r w:rsidRPr="00F24ADB">
        <w:rPr>
          <w:b/>
        </w:rPr>
        <w:t>Books</w:t>
      </w:r>
      <w:r w:rsidRPr="00F24ADB">
        <w:t>:</w:t>
      </w:r>
    </w:p>
    <w:p w14:paraId="16170928" w14:textId="77777777" w:rsidR="00B469D3" w:rsidRPr="00F24ADB" w:rsidRDefault="00B469D3" w:rsidP="00B469D3">
      <w:pPr>
        <w:ind w:left="720"/>
      </w:pPr>
      <w:r w:rsidRPr="00F24ADB">
        <w:t>The Visual Display of Quantitative Information</w:t>
      </w:r>
    </w:p>
    <w:p w14:paraId="0CC7088B" w14:textId="77777777" w:rsidR="00B469D3" w:rsidRPr="00F24ADB" w:rsidRDefault="00B469D3" w:rsidP="00B469D3">
      <w:pPr>
        <w:ind w:left="720"/>
      </w:pPr>
      <w:r w:rsidRPr="00F24ADB">
        <w:t>Visual Explanations</w:t>
      </w:r>
    </w:p>
    <w:p w14:paraId="4A9F7B23" w14:textId="77777777" w:rsidR="00B469D3" w:rsidRPr="00F24ADB" w:rsidRDefault="00B469D3" w:rsidP="00B469D3">
      <w:pPr>
        <w:ind w:left="720"/>
      </w:pPr>
      <w:r w:rsidRPr="00F24ADB">
        <w:t>Envisioning Information</w:t>
      </w:r>
    </w:p>
    <w:p w14:paraId="6343C1DC" w14:textId="77777777" w:rsidR="00B469D3" w:rsidRPr="00F24ADB" w:rsidRDefault="00B469D3" w:rsidP="00B469D3">
      <w:pPr>
        <w:ind w:left="720"/>
      </w:pPr>
      <w:r w:rsidRPr="00F24ADB">
        <w:t>Beautiful Evidence</w:t>
      </w:r>
    </w:p>
    <w:p w14:paraId="3970EE16" w14:textId="77777777" w:rsidR="00B469D3" w:rsidRPr="00F24ADB" w:rsidRDefault="00B469D3" w:rsidP="00B469D3">
      <w:r w:rsidRPr="00F24ADB">
        <w:t>Stephen Few</w:t>
      </w:r>
    </w:p>
    <w:p w14:paraId="3C6AA1AD" w14:textId="77777777" w:rsidR="00B469D3" w:rsidRPr="00F24ADB" w:rsidRDefault="00B469D3" w:rsidP="00B469D3">
      <w:r w:rsidRPr="00F24ADB">
        <w:rPr>
          <w:b/>
        </w:rPr>
        <w:t>Website</w:t>
      </w:r>
      <w:r w:rsidRPr="00F24ADB">
        <w:t>:  www.perceptualedge.com</w:t>
      </w:r>
    </w:p>
    <w:p w14:paraId="61C941F6" w14:textId="77777777" w:rsidR="00B469D3" w:rsidRPr="00F24ADB" w:rsidRDefault="00B469D3" w:rsidP="00B469D3">
      <w:r w:rsidRPr="00F24ADB">
        <w:rPr>
          <w:b/>
        </w:rPr>
        <w:t>Books</w:t>
      </w:r>
      <w:r w:rsidRPr="00F24ADB">
        <w:t xml:space="preserve">:  </w:t>
      </w:r>
    </w:p>
    <w:p w14:paraId="00F46B97" w14:textId="77777777" w:rsidR="00B469D3" w:rsidRPr="00F24ADB" w:rsidRDefault="00B469D3" w:rsidP="00B469D3">
      <w:pPr>
        <w:ind w:left="709"/>
      </w:pPr>
      <w:r w:rsidRPr="00F24ADB">
        <w:t>Show Me the Numbers</w:t>
      </w:r>
    </w:p>
    <w:p w14:paraId="3BD01E94" w14:textId="77777777" w:rsidR="00B469D3" w:rsidRPr="00F24ADB" w:rsidRDefault="00B469D3" w:rsidP="00B469D3">
      <w:pPr>
        <w:ind w:left="709"/>
      </w:pPr>
      <w:r w:rsidRPr="00F24ADB">
        <w:t>Signal</w:t>
      </w:r>
    </w:p>
    <w:p w14:paraId="3A31D960" w14:textId="77777777" w:rsidR="00B469D3" w:rsidRPr="00F24ADB" w:rsidRDefault="00B469D3" w:rsidP="00B469D3">
      <w:pPr>
        <w:ind w:left="709"/>
      </w:pPr>
      <w:r w:rsidRPr="00F24ADB">
        <w:t>Information Dashboard Design</w:t>
      </w:r>
    </w:p>
    <w:p w14:paraId="256D135D" w14:textId="77777777" w:rsidR="00B469D3" w:rsidRPr="00F24ADB" w:rsidRDefault="00B469D3" w:rsidP="00B469D3">
      <w:pPr>
        <w:ind w:left="709"/>
      </w:pPr>
      <w:r w:rsidRPr="00F24ADB">
        <w:t>The Data Loom</w:t>
      </w:r>
    </w:p>
    <w:p w14:paraId="648CA84E" w14:textId="77777777" w:rsidR="00B469D3" w:rsidRPr="00F24ADB" w:rsidRDefault="00B469D3" w:rsidP="00B469D3">
      <w:r w:rsidRPr="00F24ADB">
        <w:t>Sally Bigwood &amp; Melissa Spore</w:t>
      </w:r>
    </w:p>
    <w:p w14:paraId="0321AA28" w14:textId="77777777" w:rsidR="00B469D3" w:rsidRPr="00F24ADB" w:rsidRDefault="00B469D3" w:rsidP="00B469D3">
      <w:r w:rsidRPr="00F24ADB">
        <w:rPr>
          <w:b/>
        </w:rPr>
        <w:t>Website</w:t>
      </w:r>
      <w:r w:rsidRPr="00F24ADB">
        <w:t>:  www.plainfigures.com</w:t>
      </w:r>
    </w:p>
    <w:p w14:paraId="3D8970A3" w14:textId="77777777" w:rsidR="00B469D3" w:rsidRPr="00F24ADB" w:rsidRDefault="00B469D3" w:rsidP="00B469D3">
      <w:r w:rsidRPr="00F24ADB">
        <w:rPr>
          <w:b/>
        </w:rPr>
        <w:t>Book</w:t>
      </w:r>
      <w:r w:rsidRPr="00F24ADB">
        <w:t>:  Presenting Numbers, Tables and Charts</w:t>
      </w:r>
    </w:p>
    <w:p w14:paraId="5CB2E838" w14:textId="77777777" w:rsidR="00B469D3" w:rsidRPr="00F24ADB" w:rsidRDefault="00B469D3" w:rsidP="00B469D3">
      <w:pPr>
        <w:widowControl w:val="0"/>
        <w:autoSpaceDE w:val="0"/>
        <w:autoSpaceDN w:val="0"/>
        <w:adjustRightInd w:val="0"/>
        <w:spacing w:line="300" w:lineRule="atLeast"/>
        <w:jc w:val="center"/>
        <w:rPr>
          <w:rFonts w:ascii="Verdana" w:hAnsi="Verdana" w:cs="Verdana"/>
          <w:sz w:val="22"/>
          <w:szCs w:val="22"/>
        </w:rPr>
      </w:pPr>
    </w:p>
    <w:p w14:paraId="5683965E" w14:textId="77777777" w:rsidR="00B469D3" w:rsidRPr="00F24ADB" w:rsidRDefault="00B469D3" w:rsidP="00B469D3">
      <w:pPr>
        <w:widowControl w:val="0"/>
        <w:autoSpaceDE w:val="0"/>
        <w:autoSpaceDN w:val="0"/>
        <w:adjustRightInd w:val="0"/>
        <w:spacing w:line="300" w:lineRule="atLeast"/>
        <w:jc w:val="center"/>
        <w:rPr>
          <w:rFonts w:ascii="Verdana" w:hAnsi="Verdana" w:cs="Verdana"/>
        </w:rPr>
      </w:pPr>
    </w:p>
    <w:p w14:paraId="09C77BC7" w14:textId="77777777" w:rsidR="00B469D3" w:rsidRPr="00F24ADB" w:rsidRDefault="00B469D3">
      <w:pPr>
        <w:spacing w:after="0"/>
        <w:rPr>
          <w:rFonts w:ascii="Arial" w:eastAsiaTheme="majorEastAsia" w:hAnsi="Arial" w:cstheme="majorBidi"/>
          <w:b/>
          <w:bCs/>
          <w:sz w:val="32"/>
          <w:szCs w:val="32"/>
        </w:rPr>
      </w:pPr>
      <w:r w:rsidRPr="00F24ADB">
        <w:br w:type="page"/>
      </w:r>
    </w:p>
    <w:p w14:paraId="1B275447" w14:textId="6DA37FCE" w:rsidR="00AD574C" w:rsidRPr="00F24ADB" w:rsidRDefault="00B469D3" w:rsidP="00E47242">
      <w:pPr>
        <w:pStyle w:val="Heading1"/>
        <w:rPr>
          <w:color w:val="000000" w:themeColor="text1"/>
        </w:rPr>
      </w:pPr>
      <w:bookmarkStart w:id="81" w:name="_Toc199247343"/>
      <w:r w:rsidRPr="00F24ADB">
        <w:rPr>
          <w:color w:val="000000" w:themeColor="text1"/>
        </w:rPr>
        <w:lastRenderedPageBreak/>
        <w:t xml:space="preserve">Appendix 1:  </w:t>
      </w:r>
      <w:r w:rsidR="00AD574C" w:rsidRPr="00F24ADB">
        <w:rPr>
          <w:color w:val="000000" w:themeColor="text1"/>
        </w:rPr>
        <w:t>Narrative structures</w:t>
      </w:r>
      <w:bookmarkEnd w:id="81"/>
    </w:p>
    <w:p w14:paraId="7650A150" w14:textId="77777777" w:rsidR="00AD574C" w:rsidRPr="00F24ADB" w:rsidRDefault="00AD574C" w:rsidP="00AD574C">
      <w:r w:rsidRPr="00F24ADB">
        <w:t>Some examples of basic non-fiction narrative structures:</w:t>
      </w:r>
    </w:p>
    <w:p w14:paraId="0E4976E5" w14:textId="77777777" w:rsidR="00AD574C" w:rsidRPr="00F24ADB" w:rsidRDefault="00AD574C" w:rsidP="00911D03">
      <w:pPr>
        <w:pStyle w:val="ListParagraph"/>
        <w:numPr>
          <w:ilvl w:val="0"/>
          <w:numId w:val="35"/>
        </w:numPr>
      </w:pPr>
      <w:r w:rsidRPr="00F24ADB">
        <w:t>Past – Present – Future</w:t>
      </w:r>
    </w:p>
    <w:p w14:paraId="3362FA58" w14:textId="77777777" w:rsidR="00AD574C" w:rsidRPr="00F24ADB" w:rsidRDefault="00AD574C" w:rsidP="00911D03">
      <w:pPr>
        <w:pStyle w:val="ListParagraph"/>
        <w:numPr>
          <w:ilvl w:val="0"/>
          <w:numId w:val="35"/>
        </w:numPr>
      </w:pPr>
      <w:r w:rsidRPr="00F24ADB">
        <w:t>Beginning – Middle - End</w:t>
      </w:r>
    </w:p>
    <w:p w14:paraId="772AE2EC" w14:textId="77777777" w:rsidR="00AD574C" w:rsidRPr="00F24ADB" w:rsidRDefault="00AD574C" w:rsidP="00911D03">
      <w:pPr>
        <w:pStyle w:val="ListParagraph"/>
        <w:numPr>
          <w:ilvl w:val="0"/>
          <w:numId w:val="35"/>
        </w:numPr>
      </w:pPr>
      <w:r w:rsidRPr="00F24ADB">
        <w:t>Why, What, How and What’s next</w:t>
      </w:r>
    </w:p>
    <w:p w14:paraId="43507996" w14:textId="77777777" w:rsidR="00AD574C" w:rsidRPr="00F24ADB" w:rsidRDefault="00AD574C" w:rsidP="00911D03">
      <w:pPr>
        <w:pStyle w:val="ListParagraph"/>
        <w:numPr>
          <w:ilvl w:val="0"/>
          <w:numId w:val="35"/>
        </w:numPr>
      </w:pPr>
      <w:r w:rsidRPr="00F24ADB">
        <w:t>Context – Discussion – Findings - Recommendation</w:t>
      </w:r>
    </w:p>
    <w:p w14:paraId="01554118" w14:textId="77777777" w:rsidR="00AD574C" w:rsidRPr="00F24ADB" w:rsidRDefault="00AD574C" w:rsidP="00AD574C">
      <w:r w:rsidRPr="00F24ADB">
        <w:t>More detail on five structures follows:</w:t>
      </w:r>
    </w:p>
    <w:p w14:paraId="3EAEE1C7" w14:textId="77777777" w:rsidR="00AD574C" w:rsidRPr="00F24ADB" w:rsidRDefault="00AD574C" w:rsidP="00911D03">
      <w:pPr>
        <w:pStyle w:val="ListParagraph"/>
        <w:numPr>
          <w:ilvl w:val="0"/>
          <w:numId w:val="39"/>
        </w:numPr>
      </w:pPr>
      <w:r w:rsidRPr="00F24ADB">
        <w:t>Pyramid structure for information papers</w:t>
      </w:r>
    </w:p>
    <w:p w14:paraId="561861A4" w14:textId="77777777" w:rsidR="00AD574C" w:rsidRPr="00F24ADB" w:rsidRDefault="00AD574C" w:rsidP="00911D03">
      <w:pPr>
        <w:pStyle w:val="ListParagraph"/>
        <w:numPr>
          <w:ilvl w:val="0"/>
          <w:numId w:val="39"/>
        </w:numPr>
      </w:pPr>
      <w:r w:rsidRPr="00F24ADB">
        <w:t>4Ps structure</w:t>
      </w:r>
    </w:p>
    <w:p w14:paraId="0066A76D" w14:textId="77777777" w:rsidR="00AD574C" w:rsidRPr="00F24ADB" w:rsidRDefault="00AD574C" w:rsidP="00911D03">
      <w:pPr>
        <w:pStyle w:val="ListParagraph"/>
        <w:numPr>
          <w:ilvl w:val="0"/>
          <w:numId w:val="39"/>
        </w:numPr>
      </w:pPr>
      <w:r w:rsidRPr="00F24ADB">
        <w:t>Shawn Callaghan’s Clarity Story</w:t>
      </w:r>
    </w:p>
    <w:p w14:paraId="7D31A1B6" w14:textId="77777777" w:rsidR="00AD574C" w:rsidRPr="00F24ADB" w:rsidRDefault="00AD574C" w:rsidP="00911D03">
      <w:pPr>
        <w:pStyle w:val="ListParagraph"/>
        <w:numPr>
          <w:ilvl w:val="0"/>
          <w:numId w:val="39"/>
        </w:numPr>
      </w:pPr>
      <w:r w:rsidRPr="00F24ADB">
        <w:t>SOAP</w:t>
      </w:r>
    </w:p>
    <w:p w14:paraId="7415CE42" w14:textId="77777777" w:rsidR="00AD574C" w:rsidRPr="00F24ADB" w:rsidRDefault="00AD574C" w:rsidP="00911D03">
      <w:pPr>
        <w:pStyle w:val="ListParagraph"/>
        <w:numPr>
          <w:ilvl w:val="0"/>
          <w:numId w:val="39"/>
        </w:numPr>
      </w:pPr>
      <w:r w:rsidRPr="00F24ADB">
        <w:t>PRAISE as a narrative structure.</w:t>
      </w:r>
    </w:p>
    <w:p w14:paraId="0396AE0B" w14:textId="77777777" w:rsidR="00AD574C" w:rsidRPr="00F24ADB" w:rsidRDefault="00AD574C" w:rsidP="00AD574C">
      <w:pPr>
        <w:pStyle w:val="Heading3"/>
        <w:rPr>
          <w:rFonts w:ascii="Frutiger Next Pro Condensed" w:hAnsi="Frutiger Next Pro Condensed"/>
        </w:rPr>
      </w:pPr>
      <w:r w:rsidRPr="00F24ADB">
        <w:rPr>
          <w:rFonts w:ascii="Frutiger Next Pro Condensed" w:hAnsi="Frutiger Next Pro Condensed"/>
        </w:rPr>
        <w:t>Pyramid Structure for information reports (Telling)</w:t>
      </w:r>
    </w:p>
    <w:p w14:paraId="74668E92" w14:textId="111EE1B6" w:rsidR="00AD574C" w:rsidRPr="00F24ADB" w:rsidRDefault="00AD574C" w:rsidP="00AD574C">
      <w:pPr>
        <w:jc w:val="both"/>
      </w:pPr>
      <w:r w:rsidRPr="00F24ADB">
        <w:t>This structure for information reports is designed to ensure time</w:t>
      </w:r>
      <w:r w:rsidR="0096696A">
        <w:t>-</w:t>
      </w:r>
      <w:r w:rsidRPr="00F24ADB">
        <w:t>poor decision</w:t>
      </w:r>
      <w:r w:rsidR="00970F6A">
        <w:t>-</w:t>
      </w:r>
      <w:r w:rsidRPr="00F24ADB">
        <w:t xml:space="preserve">makers are firstly provided with summary information and conclusions and then gradually introduced to increasing levels of detail that explain the results and support the conclusions. </w:t>
      </w:r>
    </w:p>
    <w:p w14:paraId="1D78778B" w14:textId="77777777" w:rsidR="00AD574C" w:rsidRPr="00F24ADB" w:rsidRDefault="00AD574C" w:rsidP="00AD574C">
      <w:r w:rsidRPr="00F24ADB">
        <w:t>An example for a finance report is below.</w:t>
      </w:r>
    </w:p>
    <w:p w14:paraId="318ED6C1" w14:textId="77777777" w:rsidR="00AD574C" w:rsidRPr="00F24ADB" w:rsidRDefault="00AD574C" w:rsidP="00AD574C"/>
    <w:p w14:paraId="4FD179FC" w14:textId="77777777" w:rsidR="00AD574C" w:rsidRPr="00F24ADB" w:rsidRDefault="00AD574C" w:rsidP="00AD574C">
      <w:r w:rsidRPr="00F24ADB">
        <w:rPr>
          <w:noProof/>
          <w:lang w:eastAsia="en-AU"/>
        </w:rPr>
        <mc:AlternateContent>
          <mc:Choice Requires="wps">
            <w:drawing>
              <wp:anchor distT="0" distB="0" distL="114300" distR="114300" simplePos="0" relativeHeight="251730944" behindDoc="0" locked="0" layoutInCell="1" allowOverlap="1" wp14:anchorId="729156E5" wp14:editId="4CBF8DE5">
                <wp:simplePos x="0" y="0"/>
                <wp:positionH relativeFrom="column">
                  <wp:posOffset>1673860</wp:posOffset>
                </wp:positionH>
                <wp:positionV relativeFrom="paragraph">
                  <wp:posOffset>1991360</wp:posOffset>
                </wp:positionV>
                <wp:extent cx="1980000" cy="0"/>
                <wp:effectExtent l="0" t="0" r="13970" b="12700"/>
                <wp:wrapNone/>
                <wp:docPr id="1440" name="Straight Connector 1440"/>
                <wp:cNvGraphicFramePr/>
                <a:graphic xmlns:a="http://schemas.openxmlformats.org/drawingml/2006/main">
                  <a:graphicData uri="http://schemas.microsoft.com/office/word/2010/wordprocessingShape">
                    <wps:wsp>
                      <wps:cNvCnPr/>
                      <wps:spPr>
                        <a:xfrm>
                          <a:off x="0" y="0"/>
                          <a:ext cx="1980000" cy="0"/>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25FE06E" id="Straight Connector 1440" o:spid="_x0000_s1026" style="position:absolute;z-index:251730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31.8pt,156.8pt" to="287.7pt,15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OuouAEAAN4DAAAOAAAAZHJzL2Uyb0RvYy54bWysU8Fu3CAQvVfqPyDuXXsjpd1a680hUXKp&#10;2qhtPoDgYY0EDAK69v59B7xrR0mkqlF8wGaY92beY7y9Gq1hBwhRo2v5elVzBk5ip92+5Q+/bz9t&#10;OItJuE4YdNDyI0R+tfv4YTv4Bi6wR9NBYETiYjP4lvcp+aaqouzBirhCD44OFQYrEm3DvuqCGIjd&#10;muqirj9XA4bOB5QQI0VvpkO+K/xKgUw/lIqQmGk59ZbKGsr6mNdqtxXNPgjfa3lqQ7yhCyu0o6Iz&#10;1Y1Igv0J+gWV1TJgRJVWEm2FSmkJRQOpWdfP1PzqhYeihcyJfrYpvh+t/H64dveBbBh8bKK/D1nF&#10;qILNb+qPjcWs42wWjIlJCq6/bmp6OJPns2oB+hDTHaBl+aPlRrusQzTi8C0mKkap55QcNo4NxHi5&#10;+XJZ0iIa3d1qY/JhmQW4NoEdBN1iGtf51ojhSRbtjKPgIqJ8paOBif8nKKa73PZUIM/XwimkBJfO&#10;vMZRdoYp6mAG1v8GnvIzFMrs/Q94RpTK6NIMttpheK36YoWa8s8OTLqzBY/YHcv1FmtoiIpzp4HP&#10;U/p0X+DLb7n7CwAA//8DAFBLAwQUAAYACAAAACEARdMg1eAAAAAQAQAADwAAAGRycy9kb3ducmV2&#10;LnhtbExPyU7DMBC9I/EP1iBxo05bmlRpnAqB2C6oLXyAEw9JRDyOYqc1f89UQoLLaJY3bym20fbi&#10;iKPvHCmYzxIQSLUzHTUKPt4fb9YgfNBkdO8IFXyjh215eVHo3LgT7fF4CI1gEvK5VtCGMORS+rpF&#10;q/3MDUh8+3Sj1YHHsZFm1Ccmt71cJEkqre6IFVo94H2L9ddhsgric3SvuH8zssqmJ5lVu5d1t1Pq&#10;+io+bLjcbUAEjOHvA84Z2D+UbKxyExkvegWLdJkyVMFyfm4YscpWtyCq340sC/k/SPkDAAD//wMA&#10;UEsBAi0AFAAGAAgAAAAhALaDOJL+AAAA4QEAABMAAAAAAAAAAAAAAAAAAAAAAFtDb250ZW50X1R5&#10;cGVzXS54bWxQSwECLQAUAAYACAAAACEAOP0h/9YAAACUAQAACwAAAAAAAAAAAAAAAAAvAQAAX3Jl&#10;bHMvLnJlbHNQSwECLQAUAAYACAAAACEARPTrqLgBAADeAwAADgAAAAAAAAAAAAAAAAAuAgAAZHJz&#10;L2Uyb0RvYy54bWxQSwECLQAUAAYACAAAACEARdMg1eAAAAAQAQAADwAAAAAAAAAAAAAAAAASBAAA&#10;ZHJzL2Rvd25yZXYueG1sUEsFBgAAAAAEAAQA8wAAAB8FAAAAAA==&#10;" strokecolor="black [3213]" strokeweight="1.25pt"/>
            </w:pict>
          </mc:Fallback>
        </mc:AlternateContent>
      </w:r>
      <w:r w:rsidRPr="00F24ADB">
        <w:rPr>
          <w:noProof/>
          <w:lang w:eastAsia="en-AU"/>
        </w:rPr>
        <mc:AlternateContent>
          <mc:Choice Requires="wps">
            <w:drawing>
              <wp:anchor distT="0" distB="0" distL="114300" distR="114300" simplePos="0" relativeHeight="251729920" behindDoc="0" locked="0" layoutInCell="1" allowOverlap="1" wp14:anchorId="6BB36A06" wp14:editId="5CF74E3B">
                <wp:simplePos x="0" y="0"/>
                <wp:positionH relativeFrom="column">
                  <wp:posOffset>1980565</wp:posOffset>
                </wp:positionH>
                <wp:positionV relativeFrom="paragraph">
                  <wp:posOffset>1356360</wp:posOffset>
                </wp:positionV>
                <wp:extent cx="1368000" cy="0"/>
                <wp:effectExtent l="0" t="0" r="16510" b="12700"/>
                <wp:wrapNone/>
                <wp:docPr id="1441" name="Straight Connector 1441"/>
                <wp:cNvGraphicFramePr/>
                <a:graphic xmlns:a="http://schemas.openxmlformats.org/drawingml/2006/main">
                  <a:graphicData uri="http://schemas.microsoft.com/office/word/2010/wordprocessingShape">
                    <wps:wsp>
                      <wps:cNvCnPr/>
                      <wps:spPr>
                        <a:xfrm>
                          <a:off x="0" y="0"/>
                          <a:ext cx="1368000" cy="0"/>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BD16732" id="Straight Connector 1441" o:spid="_x0000_s1026" style="position:absolute;z-index:251729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55.95pt,106.8pt" to="263.65pt,10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6KiuQEAAN4DAAAOAAAAZHJzL2Uyb0RvYy54bWysU8Fu3CAQvVfqPyDuXXsTJV1Z680hUXqp&#10;kihtP4DgYY0EDAK69v59BrxrR22lqlUuGIZ5b+Y9xtub0Rp2gBA1upavVzVn4CR22u1b/uP7/acN&#10;ZzEJ1wmDDlp+hMhvdh8/bAffwAX2aDoIjEhcbAbf8j4l31RVlD1YEVfowdGlwmBFomPYV10QA7Fb&#10;U13U9XU1YOh8QAkxUvRuuuS7wq8UyPSoVITETMupt1TWUNaXvFa7rWj2Qfhey1Mb4j+6sEI7KjpT&#10;3Ykk2M+gf6OyWgaMqNJKoq1QKS2haCA16/oXNd964aFoIXOin22K70crHw637imQDYOPTfRPIasY&#10;VbD5S/2xsZh1nM2CMTFJwfXl9aauyVN5vqsWoA8xfQG0LG9abrTLOkQjDl9jomKUek7JYePYQIxX&#10;m89XJS2i0d29NiZfllmAWxPYQdArpnGdX40Y3mTRyTgKLiLKLh0NTPzPoJjucttTgTxfC6eQElw6&#10;8xpH2RmmqIMZWP8deMrPUCiz9y/gGVEqo0sz2GqH4U/VFyvUlH92YNKdLXjB7liet1hDQ1ScOw18&#10;ntK35wJffsvdKwAAAP//AwBQSwMEFAAGAAgAAAAhAJ6gtWPhAAAAEAEAAA8AAABkcnMvZG93bnJl&#10;di54bWxMT9tKw0AQfRf8h2UE3+zmgk1NsymieHuRtvYDNtlpEszOhuymjX/vCIK+DMycM+dSbGbb&#10;ixOOvnOkIF5EIJBqZzpqFBw+nm5WIHzQZHTvCBV8oYdNeXlR6Ny4M+3wtA+NYBHyuVbQhjDkUvq6&#10;Rav9wg1IjB3daHXgdWykGfWZxW0vkyhaSqs7YodWD/jQYv25n6yC+WV2b7h7N7LKpmeZVdvXVbdV&#10;6vpqflzzuF+DCDiHvw/46cD5oeRglZvIeNErSOP4jqkKkjhdgmDGbZKlIKrfiywL+b9I+Q0AAP//&#10;AwBQSwECLQAUAAYACAAAACEAtoM4kv4AAADhAQAAEwAAAAAAAAAAAAAAAAAAAAAAW0NvbnRlbnRf&#10;VHlwZXNdLnhtbFBLAQItABQABgAIAAAAIQA4/SH/1gAAAJQBAAALAAAAAAAAAAAAAAAAAC8BAABf&#10;cmVscy8ucmVsc1BLAQItABQABgAIAAAAIQDBw6KiuQEAAN4DAAAOAAAAAAAAAAAAAAAAAC4CAABk&#10;cnMvZTJvRG9jLnhtbFBLAQItABQABgAIAAAAIQCeoLVj4QAAABABAAAPAAAAAAAAAAAAAAAAABME&#10;AABkcnMvZG93bnJldi54bWxQSwUGAAAAAAQABADzAAAAIQUAAAAA&#10;" strokecolor="black [3213]" strokeweight="1.25pt"/>
            </w:pict>
          </mc:Fallback>
        </mc:AlternateContent>
      </w:r>
      <w:r w:rsidRPr="00F24ADB">
        <w:rPr>
          <w:noProof/>
          <w:lang w:eastAsia="en-AU"/>
        </w:rPr>
        <mc:AlternateContent>
          <mc:Choice Requires="wps">
            <w:drawing>
              <wp:anchor distT="0" distB="0" distL="114300" distR="114300" simplePos="0" relativeHeight="251728896" behindDoc="0" locked="0" layoutInCell="1" allowOverlap="1" wp14:anchorId="16811690" wp14:editId="714B3FB7">
                <wp:simplePos x="0" y="0"/>
                <wp:positionH relativeFrom="column">
                  <wp:posOffset>2278380</wp:posOffset>
                </wp:positionH>
                <wp:positionV relativeFrom="paragraph">
                  <wp:posOffset>777240</wp:posOffset>
                </wp:positionV>
                <wp:extent cx="792000" cy="0"/>
                <wp:effectExtent l="0" t="0" r="8255" b="12700"/>
                <wp:wrapNone/>
                <wp:docPr id="1442" name="Straight Connector 1442"/>
                <wp:cNvGraphicFramePr/>
                <a:graphic xmlns:a="http://schemas.openxmlformats.org/drawingml/2006/main">
                  <a:graphicData uri="http://schemas.microsoft.com/office/word/2010/wordprocessingShape">
                    <wps:wsp>
                      <wps:cNvCnPr/>
                      <wps:spPr>
                        <a:xfrm>
                          <a:off x="0" y="0"/>
                          <a:ext cx="792000" cy="0"/>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9C5B68F" id="Straight Connector 1442" o:spid="_x0000_s1026" style="position:absolute;z-index:251728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79.4pt,61.2pt" to="241.75pt,6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NKruAEAAN0DAAAOAAAAZHJzL2Uyb0RvYy54bWysU01v3CAQvUfqf0Dcu/ZGype13hwSpZeo&#10;jdrmBxA8rJGAQUDX3n/fAe/aq6ZS1aoXDMO8N/Me4839aA3bQ4gaXcvXq5ozcBI77XYtf/3+9PGW&#10;s5iE64RBBy0/QOT32w8Xm8E3cIk9mg4CIxIXm8G3vE/JN1UVZQ9WxBV6cHSpMFiR6Bh2VRfEQOzW&#10;VJd1fV0NGDofUEKMFH2cLvm28CsFMn1RKkJipuXUWyprKOtbXqvtRjS7IHyv5bEN8Q9dWKEdFZ2p&#10;HkUS7EfQ76islgEjqrSSaCtUSksoGkjNuv5FzbdeeChayJzoZ5vi/6OVn/cP7iWQDYOPTfQvIasY&#10;VbD5S/2xsZh1mM2CMTFJwZs78p8slaerasH5ENMnQMvypuVGuyxDNGL/HBPVotRTSg4bxwYanqvb&#10;m6uSFtHo7kkbky/LKMCDCWwv6BHTuM6PRgxnWXQyjoKLhrJLBwMT/1dQTHfU9XoqkMdr4RRSgksn&#10;XuMoO8MUdTAD6z8Dj/kZCmX0/gY8I0pldGkGW+0w/K76YoWa8k8OTLqzBW/YHcrrFmtohopzx3nP&#10;Q3p+LvDlr9z+BAAA//8DAFBLAwQUAAYACAAAACEAF+Phn+IAAAAQAQAADwAAAGRycy9kb3ducmV2&#10;LnhtbEyP3U7DMAyF75F4h8hI3LF03caqrumEQPzdoG3wAGnjtRWNUzXpFt4eIyHBjSX72MffKbbR&#10;9uKEo+8cKZjPEhBItTMdNQo+3h9vMhA+aDK6d4QKvtDDtry8KHRu3Jn2eDqERrAJ+VwraEMYcil9&#10;3aLVfuYGJNaObrQ6cDs20oz6zOa2l2mS3EqrO+IPrR7wvsX68zBZBfE5ulfcvxlZracnua52L1m3&#10;U+r6Kj5suNxtQASM4e8CfjIwP5QMVrmJjBe9gsUqY/7AQpouQfDGMlusQFS/E1kW8n+Q8hsAAP//&#10;AwBQSwECLQAUAAYACAAAACEAtoM4kv4AAADhAQAAEwAAAAAAAAAAAAAAAAAAAAAAW0NvbnRlbnRf&#10;VHlwZXNdLnhtbFBLAQItABQABgAIAAAAIQA4/SH/1gAAAJQBAAALAAAAAAAAAAAAAAAAAC8BAABf&#10;cmVscy8ucmVsc1BLAQItABQABgAIAAAAIQBQKNKruAEAAN0DAAAOAAAAAAAAAAAAAAAAAC4CAABk&#10;cnMvZTJvRG9jLnhtbFBLAQItABQABgAIAAAAIQAX4+Gf4gAAABABAAAPAAAAAAAAAAAAAAAAABIE&#10;AABkcnMvZG93bnJldi54bWxQSwUGAAAAAAQABADzAAAAIQUAAAAA&#10;" strokecolor="black [3213]" strokeweight="1.25pt"/>
            </w:pict>
          </mc:Fallback>
        </mc:AlternateContent>
      </w:r>
      <w:r w:rsidRPr="00F24ADB">
        <w:rPr>
          <w:noProof/>
          <w:lang w:eastAsia="en-AU"/>
        </w:rPr>
        <mc:AlternateContent>
          <mc:Choice Requires="wps">
            <w:drawing>
              <wp:anchor distT="0" distB="0" distL="114300" distR="114300" simplePos="0" relativeHeight="251725824" behindDoc="0" locked="0" layoutInCell="1" allowOverlap="1" wp14:anchorId="6ED85287" wp14:editId="7BE2F967">
                <wp:simplePos x="0" y="0"/>
                <wp:positionH relativeFrom="column">
                  <wp:posOffset>3357797</wp:posOffset>
                </wp:positionH>
                <wp:positionV relativeFrom="paragraph">
                  <wp:posOffset>777282</wp:posOffset>
                </wp:positionV>
                <wp:extent cx="2975547" cy="463550"/>
                <wp:effectExtent l="0" t="0" r="0" b="0"/>
                <wp:wrapNone/>
                <wp:docPr id="1443" name="TextBox 2"/>
                <wp:cNvGraphicFramePr/>
                <a:graphic xmlns:a="http://schemas.openxmlformats.org/drawingml/2006/main">
                  <a:graphicData uri="http://schemas.microsoft.com/office/word/2010/wordprocessingShape">
                    <wps:wsp>
                      <wps:cNvSpPr txBox="1"/>
                      <wps:spPr>
                        <a:xfrm>
                          <a:off x="0" y="0"/>
                          <a:ext cx="2975547" cy="463550"/>
                        </a:xfrm>
                        <a:prstGeom prst="rect">
                          <a:avLst/>
                        </a:prstGeom>
                        <a:noFill/>
                      </wps:spPr>
                      <wps:txbx>
                        <w:txbxContent>
                          <w:p w14:paraId="3342CA62" w14:textId="77777777" w:rsidR="00AD574C" w:rsidRPr="00BD1EC9" w:rsidRDefault="00AD574C" w:rsidP="00AD574C">
                            <w:pPr>
                              <w:pStyle w:val="NormalWeb"/>
                              <w:spacing w:before="0" w:beforeAutospacing="0" w:after="0" w:afterAutospacing="0"/>
                              <w:rPr>
                                <w:sz w:val="22"/>
                              </w:rPr>
                            </w:pPr>
                            <w:r w:rsidRPr="00BD1EC9">
                              <w:rPr>
                                <w:rFonts w:cstheme="minorBidi"/>
                                <w:kern w:val="24"/>
                                <w:szCs w:val="28"/>
                              </w:rPr>
                              <w:t>First breakdown – organisation presented by team or by revenue and expense category</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w:pict>
              <v:shape w14:anchorId="6ED85287" id="TextBox 2" o:spid="_x0000_s1172" type="#_x0000_t202" style="position:absolute;margin-left:264.4pt;margin-top:61.2pt;width:234.3pt;height:36.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oU3WhwEAAPECAAAOAAAAZHJzL2Uyb0RvYy54bWysUk1v2zAMvQ/ofxB0b5xmTdIZcYp1RXcZ&#13;&#10;tgJtf4AiS7EAS1RJJXb+/Sg1TYbtVuxCSfx4fHzU6nb0vdgbJAehkVeTqRQmaGhd2Dby5fnh8kYK&#13;&#10;Siq0qodgGnkwJG/XF59WQ6zNDDroW4OCQQLVQ2xkl1Ksq4p0Z7yiCUQTOGgBvUr8xG3VohoY3ffV&#13;&#10;bDpdVANgGxG0IWLv/VtQrgu+tUanX9aSSaJvJHNLxWKxm2yr9UrVW1Sxc/pIQ32AhVcucNMT1L1K&#13;&#10;SuzQ/QPlnUYgsGmiwVdgrdOmzMDTXE3/muapU9GUWVgciieZ6P/B6p/7p/iIIo13MPICsyBDpJrY&#13;&#10;mecZLfp8MlPBcZbwcJLNjElods6+LOfz66UUmmPXi8/zedG1OldHpPTdgBf50kjktRS11P4HJe7I&#13;&#10;qe8puVmAB9f32X+mkm9p3IzCtY1cLN95bqA9MP2BN9hIet0pNFJg6r9BWXhGo/h1lxixNMowbzVH&#13;&#10;dNa19D/+gby4P98l6/xT178BAAD//wMAUEsDBBQABgAIAAAAIQBbrPfL4QAAABABAAAPAAAAZHJz&#13;&#10;L2Rvd25yZXYueG1sTE9NT8MwDL0j8R8iI3Fj6aoV1q7pNDGQOHDZKHevCU1Fk1SNt3b/HnOCi2X7&#13;&#10;2e+j3M6uFxczxi54BctFAsL4JujOtwrqj9eHNYhI6DX2wRsFVxNhW93elFjoMPmDuRypFUziY4EK&#13;&#10;LNFQSBkbaxzGRRiMZ+wrjA6Jx7GVesSJyV0v0yR5lA47zwoWB/NsTfN9PDsFRHq3vNYvLr59zu/7&#13;&#10;ySZNhrVS93fzfsNltwFBZqa/D/jNwP6hYmOncPY6il5Blq7ZPzGQpisQfJHnT9yceJNnK5BVKf8H&#13;&#10;qX4AAAD//wMAUEsBAi0AFAAGAAgAAAAhALaDOJL+AAAA4QEAABMAAAAAAAAAAAAAAAAAAAAAAFtD&#13;&#10;b250ZW50X1R5cGVzXS54bWxQSwECLQAUAAYACAAAACEAOP0h/9YAAACUAQAACwAAAAAAAAAAAAAA&#13;&#10;AAAvAQAAX3JlbHMvLnJlbHNQSwECLQAUAAYACAAAACEAZqFN1ocBAADxAgAADgAAAAAAAAAAAAAA&#13;&#10;AAAuAgAAZHJzL2Uyb0RvYy54bWxQSwECLQAUAAYACAAAACEAW6z3y+EAAAAQAQAADwAAAAAAAAAA&#13;&#10;AAAAAADhAwAAZHJzL2Rvd25yZXYueG1sUEsFBgAAAAAEAAQA8wAAAO8EAAAAAA==&#13;&#10;" filled="f" stroked="f">
                <v:textbox style="mso-fit-shape-to-text:t">
                  <w:txbxContent>
                    <w:p w14:paraId="3342CA62" w14:textId="77777777" w:rsidR="00AD574C" w:rsidRPr="00BD1EC9" w:rsidRDefault="00AD574C" w:rsidP="00AD574C">
                      <w:pPr>
                        <w:pStyle w:val="NormalWeb"/>
                        <w:spacing w:before="0" w:beforeAutospacing="0" w:after="0" w:afterAutospacing="0"/>
                        <w:rPr>
                          <w:sz w:val="22"/>
                        </w:rPr>
                      </w:pPr>
                      <w:r w:rsidRPr="00BD1EC9">
                        <w:rPr>
                          <w:rFonts w:cstheme="minorBidi"/>
                          <w:kern w:val="24"/>
                          <w:szCs w:val="28"/>
                        </w:rPr>
                        <w:t>First breakdown – organisation presented by team or by revenue and expense category</w:t>
                      </w:r>
                    </w:p>
                  </w:txbxContent>
                </v:textbox>
              </v:shape>
            </w:pict>
          </mc:Fallback>
        </mc:AlternateContent>
      </w:r>
      <w:r w:rsidRPr="00F24ADB">
        <w:rPr>
          <w:noProof/>
          <w:lang w:eastAsia="en-AU"/>
        </w:rPr>
        <mc:AlternateContent>
          <mc:Choice Requires="wps">
            <w:drawing>
              <wp:anchor distT="0" distB="0" distL="114300" distR="114300" simplePos="0" relativeHeight="251724800" behindDoc="0" locked="0" layoutInCell="1" allowOverlap="1" wp14:anchorId="4D86E811" wp14:editId="4B81B38F">
                <wp:simplePos x="0" y="0"/>
                <wp:positionH relativeFrom="column">
                  <wp:posOffset>3056713</wp:posOffset>
                </wp:positionH>
                <wp:positionV relativeFrom="paragraph">
                  <wp:posOffset>207010</wp:posOffset>
                </wp:positionV>
                <wp:extent cx="2505075" cy="463550"/>
                <wp:effectExtent l="0" t="0" r="0" b="0"/>
                <wp:wrapNone/>
                <wp:docPr id="1444" name="TextBox 1"/>
                <wp:cNvGraphicFramePr/>
                <a:graphic xmlns:a="http://schemas.openxmlformats.org/drawingml/2006/main">
                  <a:graphicData uri="http://schemas.microsoft.com/office/word/2010/wordprocessingShape">
                    <wps:wsp>
                      <wps:cNvSpPr txBox="1"/>
                      <wps:spPr>
                        <a:xfrm>
                          <a:off x="0" y="0"/>
                          <a:ext cx="2505075" cy="463550"/>
                        </a:xfrm>
                        <a:prstGeom prst="rect">
                          <a:avLst/>
                        </a:prstGeom>
                        <a:noFill/>
                      </wps:spPr>
                      <wps:txbx>
                        <w:txbxContent>
                          <w:p w14:paraId="4C1321BC" w14:textId="77777777" w:rsidR="00AD574C" w:rsidRPr="00BD1EC9" w:rsidRDefault="00AD574C" w:rsidP="00AD574C">
                            <w:pPr>
                              <w:pStyle w:val="NormalWeb"/>
                              <w:spacing w:before="0" w:beforeAutospacing="0" w:after="0" w:afterAutospacing="0"/>
                              <w:rPr>
                                <w:sz w:val="22"/>
                              </w:rPr>
                            </w:pPr>
                            <w:r w:rsidRPr="00BD1EC9">
                              <w:rPr>
                                <w:rFonts w:cstheme="minorBidi"/>
                                <w:kern w:val="24"/>
                                <w:szCs w:val="28"/>
                              </w:rPr>
                              <w:t>Whole of organisation totals and main conclusions</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w:pict>
              <v:shape w14:anchorId="4D86E811" id="TextBox 1" o:spid="_x0000_s1173" type="#_x0000_t202" style="position:absolute;margin-left:240.7pt;margin-top:16.3pt;width:197.25pt;height:36.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8g4BhgEAAPECAAAOAAAAZHJzL2Uyb0RvYy54bWysUk1v2zAMvQ/ofxB0b+xmc1YYcYqtRXcZ&#13;&#10;tgHdfoAiS7EAS1RJJXb+/Sg1TYrtNuxCSfx4fHzU+m72ozgYJAehkzeLWgoTNPQu7Dr56+fj9a0U&#13;&#10;lFTo1QjBdPJoSN5trt6tp9iaJQww9gYFgwRqp9jJIaXYVhXpwXhFC4gmcNACepX4ibuqRzUxuh+r&#13;&#10;ZV2vqgmwjwjaELH34SUoNwXfWqPTd2vJJDF2krmlYrHYbbbVZq3aHao4OH2iof6BhVcucNMz1INK&#13;&#10;SuzR/QXlnUYgsGmhwVdgrdOmzMDT3NR/TPM0qGjKLCwOxbNM9P9g9bfDU/yBIs2fYeYFZkGmSC2x&#13;&#10;M88zW/T5ZKaC4yzh8SybmZPQ7Fw2dVN/bKTQHPuwet80RdfqUh2R0hcDXuRLJ5HXUtRSh6+UuCOn&#13;&#10;vqbkZgEe3Thm/4VKvqV5OwvXd3J1+8pzC/2R6U+8wU7S816hkQLTeA9l4RmN4qd9YsTSKMO81JzQ&#13;&#10;WdfS//QH8uLevkvW5adufgMAAP//AwBQSwMEFAAGAAgAAAAhAGLzOhvjAAAADwEAAA8AAABkcnMv&#13;&#10;ZG93bnJldi54bWxMj8FOwzAQRO9I/IO1SNyondKENI1TVRQkDlwo6d2NTRwRr6PYbdK/ZznBZaXV&#13;&#10;vpmdKbez69nFjKHzKCFZCGAGG687bCXUn68PObAQFWrVezQSribAtrq9KVWh/YQf5nKILSMTDIWS&#13;&#10;YGMcCs5DY41TYeEHg3T78qNTkdax5XpUE5m7ni+FyLhTHdIHqwbzbE3zfTg7CTHqXXKtX1x4O87v&#13;&#10;+8mKJlW1lPd3835DY7cBFs0c/xTw24HyQ0XBTv6MOrBewipPVoRKeFxmwAjIn9I1sBORIs2AVyX/&#13;&#10;36P6AQAA//8DAFBLAQItABQABgAIAAAAIQC2gziS/gAAAOEBAAATAAAAAAAAAAAAAAAAAAAAAABb&#13;&#10;Q29udGVudF9UeXBlc10ueG1sUEsBAi0AFAAGAAgAAAAhADj9If/WAAAAlAEAAAsAAAAAAAAAAAAA&#13;&#10;AAAALwEAAF9yZWxzLy5yZWxzUEsBAi0AFAAGAAgAAAAhAF/yDgGGAQAA8QIAAA4AAAAAAAAAAAAA&#13;&#10;AAAALgIAAGRycy9lMm9Eb2MueG1sUEsBAi0AFAAGAAgAAAAhAGLzOhvjAAAADwEAAA8AAAAAAAAA&#13;&#10;AAAAAAAA4AMAAGRycy9kb3ducmV2LnhtbFBLBQYAAAAABAAEAPMAAADwBAAAAAA=&#13;&#10;" filled="f" stroked="f">
                <v:textbox style="mso-fit-shape-to-text:t">
                  <w:txbxContent>
                    <w:p w14:paraId="4C1321BC" w14:textId="77777777" w:rsidR="00AD574C" w:rsidRPr="00BD1EC9" w:rsidRDefault="00AD574C" w:rsidP="00AD574C">
                      <w:pPr>
                        <w:pStyle w:val="NormalWeb"/>
                        <w:spacing w:before="0" w:beforeAutospacing="0" w:after="0" w:afterAutospacing="0"/>
                        <w:rPr>
                          <w:sz w:val="22"/>
                        </w:rPr>
                      </w:pPr>
                      <w:r w:rsidRPr="00BD1EC9">
                        <w:rPr>
                          <w:rFonts w:cstheme="minorBidi"/>
                          <w:kern w:val="24"/>
                          <w:szCs w:val="28"/>
                        </w:rPr>
                        <w:t>Whole of organisation totals and main conclusions</w:t>
                      </w:r>
                    </w:p>
                  </w:txbxContent>
                </v:textbox>
              </v:shape>
            </w:pict>
          </mc:Fallback>
        </mc:AlternateContent>
      </w:r>
      <w:r w:rsidRPr="00F24ADB">
        <w:rPr>
          <w:noProof/>
          <w:lang w:eastAsia="en-AU"/>
        </w:rPr>
        <mc:AlternateContent>
          <mc:Choice Requires="wps">
            <w:drawing>
              <wp:anchor distT="0" distB="0" distL="114300" distR="114300" simplePos="0" relativeHeight="251727872" behindDoc="0" locked="0" layoutInCell="1" allowOverlap="1" wp14:anchorId="49D2578E" wp14:editId="2575BDED">
                <wp:simplePos x="0" y="0"/>
                <wp:positionH relativeFrom="column">
                  <wp:posOffset>3594159</wp:posOffset>
                </wp:positionH>
                <wp:positionV relativeFrom="paragraph">
                  <wp:posOffset>1354056</wp:posOffset>
                </wp:positionV>
                <wp:extent cx="2505075" cy="463550"/>
                <wp:effectExtent l="0" t="0" r="0" b="0"/>
                <wp:wrapNone/>
                <wp:docPr id="1445" name="TextBox 4"/>
                <wp:cNvGraphicFramePr/>
                <a:graphic xmlns:a="http://schemas.openxmlformats.org/drawingml/2006/main">
                  <a:graphicData uri="http://schemas.microsoft.com/office/word/2010/wordprocessingShape">
                    <wps:wsp>
                      <wps:cNvSpPr txBox="1"/>
                      <wps:spPr>
                        <a:xfrm>
                          <a:off x="0" y="0"/>
                          <a:ext cx="2505075" cy="463550"/>
                        </a:xfrm>
                        <a:prstGeom prst="rect">
                          <a:avLst/>
                        </a:prstGeom>
                        <a:noFill/>
                      </wps:spPr>
                      <wps:txbx>
                        <w:txbxContent>
                          <w:p w14:paraId="0AA0B77C" w14:textId="77777777" w:rsidR="00AD574C" w:rsidRPr="00BD1EC9" w:rsidRDefault="00AD574C" w:rsidP="00AD574C">
                            <w:pPr>
                              <w:pStyle w:val="NormalWeb"/>
                              <w:spacing w:before="0" w:beforeAutospacing="0" w:after="0" w:afterAutospacing="0"/>
                              <w:rPr>
                                <w:sz w:val="22"/>
                              </w:rPr>
                            </w:pPr>
                            <w:r w:rsidRPr="00BD1EC9">
                              <w:rPr>
                                <w:rFonts w:cstheme="minorBidi"/>
                                <w:kern w:val="24"/>
                                <w:szCs w:val="28"/>
                              </w:rPr>
                              <w:t>Second breakdown – detail for each team, unit or project by line item</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w:pict>
              <v:shape w14:anchorId="49D2578E" id="TextBox 4" o:spid="_x0000_s1174" type="#_x0000_t202" style="position:absolute;margin-left:283pt;margin-top:106.6pt;width:197.25pt;height:36.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DvzthgEAAPECAAAOAAAAZHJzL2Uyb0RvYy54bWysUk1vEzEQvSPxHyzfyW4DG8oqm4pSlQuC&#13;&#10;Si0/wPHaWUtrjzvjZDf/nrGbJghuiMvYno83b954fTP7URwMkoPQyatFLYUJGnoXdp38+XT/7loK&#13;&#10;Sir0aoRgOnk0JG82b9+sp9iaJQww9gYFgwRqp9jJIaXYVhXpwXhFC4gmcNACepX4ibuqRzUxuh+r&#13;&#10;ZV2vqgmwjwjaELH37iUoNwXfWqPTD2vJJDF2krmlYrHYbbbVZq3aHao4OH2iof6BhVcucNMz1J1K&#13;&#10;SuzR/QXlnUYgsGmhwVdgrdOmzMDTXNV/TPM4qGjKLCwOxbNM9P9g9ffDY3xAkeZbmHmBWZApUkvs&#13;&#10;zPPMFn0+mangOEt4PMtm5iQ0O5dN3dQfGyk0xz6s3jdN0bW6VEek9NWAF/nSSeS1FLXU4Rsl7sip&#13;&#10;rym5WYB7N47Zf6GSb2nezsL1nVx9euW5hf7I9CfeYCfpea/QSIFp/AJl4RmN4ud9YsTSKMO81JzQ&#13;&#10;WdfS//QH8uJ+f5esy0/d/AIAAP//AwBQSwMEFAAGAAgAAAAhAEuh7g7iAAAAEAEAAA8AAABkcnMv&#13;&#10;ZG93bnJldi54bWxMj81OwzAQhO9IvIO1SNyonaBYJY1TVRQkDlxow92NTRwR21G8bdK3ZznBZaX9&#13;&#10;m5mv2i5+YBc7pT4GBdlKALOhjaYPnYLm+PqwBpZQB6OHGKyCq02wrW9vKl2aOIcPezlgx0gkpFIr&#13;&#10;cIhjyXlqnfU6reJoA+2+4uQ1Ujt13Ex6JnE/8FwIyb3uAzk4PdpnZ9vvw9krQDS77Nq8+PT2ubzv&#13;&#10;ZyfaQjdK3d8t+w2V3QYY2gX/PuCXgfJDTcFO8RxMYoOCQkoCQgV59pgDo4snKQpgJ5qsZQ68rvh/&#13;&#10;kPoHAAD//wMAUEsBAi0AFAAGAAgAAAAhALaDOJL+AAAA4QEAABMAAAAAAAAAAAAAAAAAAAAAAFtD&#13;&#10;b250ZW50X1R5cGVzXS54bWxQSwECLQAUAAYACAAAACEAOP0h/9YAAACUAQAACwAAAAAAAAAAAAAA&#13;&#10;AAAvAQAAX3JlbHMvLnJlbHNQSwECLQAUAAYACAAAACEAlw787YYBAADxAgAADgAAAAAAAAAAAAAA&#13;&#10;AAAuAgAAZHJzL2Uyb0RvYy54bWxQSwECLQAUAAYACAAAACEAS6HuDuIAAAAQAQAADwAAAAAAAAAA&#13;&#10;AAAAAADgAwAAZHJzL2Rvd25yZXYueG1sUEsFBgAAAAAEAAQA8wAAAO8EAAAAAA==&#13;&#10;" filled="f" stroked="f">
                <v:textbox style="mso-fit-shape-to-text:t">
                  <w:txbxContent>
                    <w:p w14:paraId="0AA0B77C" w14:textId="77777777" w:rsidR="00AD574C" w:rsidRPr="00BD1EC9" w:rsidRDefault="00AD574C" w:rsidP="00AD574C">
                      <w:pPr>
                        <w:pStyle w:val="NormalWeb"/>
                        <w:spacing w:before="0" w:beforeAutospacing="0" w:after="0" w:afterAutospacing="0"/>
                        <w:rPr>
                          <w:sz w:val="22"/>
                        </w:rPr>
                      </w:pPr>
                      <w:r w:rsidRPr="00BD1EC9">
                        <w:rPr>
                          <w:rFonts w:cstheme="minorBidi"/>
                          <w:kern w:val="24"/>
                          <w:szCs w:val="28"/>
                        </w:rPr>
                        <w:t>Second breakdown – detail for each team, unit or project by line item</w:t>
                      </w:r>
                    </w:p>
                  </w:txbxContent>
                </v:textbox>
              </v:shape>
            </w:pict>
          </mc:Fallback>
        </mc:AlternateContent>
      </w:r>
      <w:r w:rsidRPr="00F24ADB">
        <w:rPr>
          <w:noProof/>
          <w:lang w:eastAsia="en-AU"/>
        </w:rPr>
        <mc:AlternateContent>
          <mc:Choice Requires="wps">
            <w:drawing>
              <wp:anchor distT="0" distB="0" distL="114300" distR="114300" simplePos="0" relativeHeight="251726848" behindDoc="0" locked="0" layoutInCell="1" allowOverlap="1" wp14:anchorId="3103F0AF" wp14:editId="7F353D44">
                <wp:simplePos x="0" y="0"/>
                <wp:positionH relativeFrom="column">
                  <wp:posOffset>3902474</wp:posOffset>
                </wp:positionH>
                <wp:positionV relativeFrom="paragraph">
                  <wp:posOffset>2035456</wp:posOffset>
                </wp:positionV>
                <wp:extent cx="2505075" cy="463550"/>
                <wp:effectExtent l="0" t="0" r="0" b="0"/>
                <wp:wrapNone/>
                <wp:docPr id="1446" name="TextBox 3"/>
                <wp:cNvGraphicFramePr/>
                <a:graphic xmlns:a="http://schemas.openxmlformats.org/drawingml/2006/main">
                  <a:graphicData uri="http://schemas.microsoft.com/office/word/2010/wordprocessingShape">
                    <wps:wsp>
                      <wps:cNvSpPr txBox="1"/>
                      <wps:spPr>
                        <a:xfrm>
                          <a:off x="0" y="0"/>
                          <a:ext cx="2505075" cy="463550"/>
                        </a:xfrm>
                        <a:prstGeom prst="rect">
                          <a:avLst/>
                        </a:prstGeom>
                        <a:noFill/>
                      </wps:spPr>
                      <wps:txbx>
                        <w:txbxContent>
                          <w:p w14:paraId="212E2C3A" w14:textId="77777777" w:rsidR="00AD574C" w:rsidRPr="00BD1EC9" w:rsidRDefault="00AD574C" w:rsidP="00AD574C">
                            <w:pPr>
                              <w:pStyle w:val="NormalWeb"/>
                              <w:spacing w:before="0" w:beforeAutospacing="0" w:after="0" w:afterAutospacing="0"/>
                              <w:rPr>
                                <w:sz w:val="22"/>
                              </w:rPr>
                            </w:pPr>
                            <w:r w:rsidRPr="00BD1EC9">
                              <w:rPr>
                                <w:rFonts w:cstheme="minorBidi"/>
                                <w:kern w:val="24"/>
                                <w:szCs w:val="28"/>
                              </w:rPr>
                              <w:t>Details of matters that support the finances (e.g. FTEs, activity levels, relevant transaction details)</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w:pict>
              <v:shape w14:anchorId="3103F0AF" id="TextBox 3" o:spid="_x0000_s1175" type="#_x0000_t202" style="position:absolute;margin-left:307.3pt;margin-top:160.25pt;width:197.25pt;height:36.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tQ6ehAEAAPECAAAOAAAAZHJzL2Uyb0RvYy54bWysUsFu2zAMvQ/YPwi6L3azuh2MOMXWorsU&#13;&#10;7YBuH6DIUizAEjVSiZ2/L6WmydDdhl0oiZTee3zU6mb2o9gbJAehkxeLWgoTNPQubDv56+f9py9S&#13;&#10;UFKhVyME08mDIXmz/vhhNcXWLGGAsTcoGCRQO8VODinFtqpID8YrWkA0gYsW0KvER9xWPaqJ0f1Y&#13;&#10;Lev6qpoA+4igDRFn716Lcl3wrTU6PVlLJomxk6wtlYglbnKs1ivVblHFwemjDPUPKrxygUlPUHcq&#13;&#10;KbFD9xeUdxqBwKaFBl+BtU6b0gN3c1G/6+Z5UNGUXtgciieb6P/B6sf9c/yBIs3fYOYBZkOmSC1x&#13;&#10;MvczW/R5ZaWC62zh4WSbmZPQnFw2dVNfN1Jorl1efW6a4mt1fh2R0ncDXuRNJ5HHUtxS+wdKzMhX&#13;&#10;365ksgD3bhxz/iwl79K8mYXrO3ldCHJqA/2B5U88wU7S751CIwWm8RbKwDMaxa+7xIiF6PzmiM6+&#13;&#10;Fv7jH8iD+/Ncbp1/6voFAAD//wMAUEsDBBQABgAIAAAAIQCR8ipG4gAAABEBAAAPAAAAZHJzL2Rv&#13;&#10;d25yZXYueG1sTE9NT8MwDL0j8R8iI3FjSTdasa7pNDGQOHBhlLvXmLaicaomW7t/T3aCiyX7Pb+P&#13;&#10;YjvbXpxp9J1jDclCgSCunem40VB9vj48gfAB2WDvmDRcyMO2vL0pMDdu4g86H0Ijogj7HDW0IQy5&#13;&#10;lL5uyaJfuIE4Yt9utBjiOjbSjDhFcdvLpVKZtNhxdGhxoOeW6p/DyWoIweySS/Vi/dvX/L6fWlWn&#13;&#10;WGl9fzfvN3HsNiACzeHvA64dYn4oY7CjO7HxoteQJY9ZpGpYLVUK4spQap2AOMbTepWCLAv5v0n5&#13;&#10;CwAA//8DAFBLAQItABQABgAIAAAAIQC2gziS/gAAAOEBAAATAAAAAAAAAAAAAAAAAAAAAABbQ29u&#13;&#10;dGVudF9UeXBlc10ueG1sUEsBAi0AFAAGAAgAAAAhADj9If/WAAAAlAEAAAsAAAAAAAAAAAAAAAAA&#13;&#10;LwEAAF9yZWxzLy5yZWxzUEsBAi0AFAAGAAgAAAAhAGW1Dp6EAQAA8QIAAA4AAAAAAAAAAAAAAAAA&#13;&#10;LgIAAGRycy9lMm9Eb2MueG1sUEsBAi0AFAAGAAgAAAAhAJHyKkbiAAAAEQEAAA8AAAAAAAAAAAAA&#13;&#10;AAAA3gMAAGRycy9kb3ducmV2LnhtbFBLBQYAAAAABAAEAPMAAADtBAAAAAA=&#13;&#10;" filled="f" stroked="f">
                <v:textbox style="mso-fit-shape-to-text:t">
                  <w:txbxContent>
                    <w:p w14:paraId="212E2C3A" w14:textId="77777777" w:rsidR="00AD574C" w:rsidRPr="00BD1EC9" w:rsidRDefault="00AD574C" w:rsidP="00AD574C">
                      <w:pPr>
                        <w:pStyle w:val="NormalWeb"/>
                        <w:spacing w:before="0" w:beforeAutospacing="0" w:after="0" w:afterAutospacing="0"/>
                        <w:rPr>
                          <w:sz w:val="22"/>
                        </w:rPr>
                      </w:pPr>
                      <w:r w:rsidRPr="00BD1EC9">
                        <w:rPr>
                          <w:rFonts w:cstheme="minorBidi"/>
                          <w:kern w:val="24"/>
                          <w:szCs w:val="28"/>
                        </w:rPr>
                        <w:t>Details of matters that support the finances (e.g. FTEs, activity levels, relevant transaction details)</w:t>
                      </w:r>
                    </w:p>
                  </w:txbxContent>
                </v:textbox>
              </v:shape>
            </w:pict>
          </mc:Fallback>
        </mc:AlternateContent>
      </w:r>
      <w:r w:rsidRPr="00F24ADB">
        <w:rPr>
          <w:noProof/>
          <w:lang w:eastAsia="en-AU"/>
        </w:rPr>
        <w:drawing>
          <wp:inline distT="0" distB="0" distL="0" distR="0" wp14:anchorId="387C55C9" wp14:editId="14F3D212">
            <wp:extent cx="5727700" cy="2639695"/>
            <wp:effectExtent l="0" t="25400" r="0" b="78105"/>
            <wp:docPr id="1447" name="Diagram 144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7" r:lo="rId98" r:qs="rId99" r:cs="rId100"/>
              </a:graphicData>
            </a:graphic>
          </wp:inline>
        </w:drawing>
      </w:r>
    </w:p>
    <w:p w14:paraId="3241AA84" w14:textId="77777777" w:rsidR="00AD574C" w:rsidRPr="00F24ADB" w:rsidRDefault="00AD574C" w:rsidP="00AD574C"/>
    <w:p w14:paraId="1C3747FF" w14:textId="77777777" w:rsidR="00AD574C" w:rsidRPr="00F24ADB" w:rsidRDefault="00AD574C" w:rsidP="00AD574C">
      <w:pPr>
        <w:rPr>
          <w:rFonts w:cs="Arial"/>
          <w:b/>
          <w:bCs/>
          <w:sz w:val="26"/>
          <w:szCs w:val="26"/>
        </w:rPr>
      </w:pPr>
      <w:r w:rsidRPr="00F24ADB">
        <w:br w:type="page"/>
      </w:r>
    </w:p>
    <w:p w14:paraId="1C77B1AA" w14:textId="77777777" w:rsidR="00086670" w:rsidRPr="00144C0E" w:rsidRDefault="00086670" w:rsidP="00086670">
      <w:pPr>
        <w:pStyle w:val="Heading3"/>
      </w:pPr>
      <w:r w:rsidRPr="00144C0E">
        <w:lastRenderedPageBreak/>
        <w:t>4Ps structure</w:t>
      </w:r>
    </w:p>
    <w:p w14:paraId="36E79030" w14:textId="77777777" w:rsidR="00086670" w:rsidRPr="00144C0E" w:rsidRDefault="00086670" w:rsidP="00086670">
      <w:pPr>
        <w:rPr>
          <w:rFonts w:cs="Times New Roman"/>
        </w:rPr>
      </w:pPr>
      <w:r w:rsidRPr="00144C0E">
        <w:rPr>
          <w:rFonts w:cs="Times New Roman"/>
        </w:rPr>
        <w:t xml:space="preserve">The 4 Ps to consider are: </w:t>
      </w:r>
    </w:p>
    <w:p w14:paraId="6C935B93" w14:textId="5E0098B7" w:rsidR="00086670" w:rsidRPr="00144C0E" w:rsidRDefault="00086670" w:rsidP="00086670">
      <w:pPr>
        <w:pStyle w:val="ListParagraph"/>
        <w:numPr>
          <w:ilvl w:val="0"/>
          <w:numId w:val="40"/>
        </w:numPr>
        <w:jc w:val="both"/>
        <w:rPr>
          <w:rFonts w:cs="Times New Roman"/>
        </w:rPr>
      </w:pPr>
      <w:r w:rsidRPr="00144C0E">
        <w:rPr>
          <w:rFonts w:cs="Times New Roman"/>
          <w:b/>
          <w:bCs/>
        </w:rPr>
        <w:t>Position</w:t>
      </w:r>
      <w:r w:rsidRPr="00144C0E">
        <w:rPr>
          <w:rFonts w:cs="Times New Roman"/>
        </w:rPr>
        <w:t xml:space="preserve">: </w:t>
      </w:r>
      <w:r w:rsidR="003C163D">
        <w:rPr>
          <w:rFonts w:cs="Times New Roman"/>
        </w:rPr>
        <w:t>T</w:t>
      </w:r>
      <w:r w:rsidRPr="00144C0E">
        <w:rPr>
          <w:rFonts w:cs="Times New Roman"/>
        </w:rPr>
        <w:t xml:space="preserve">his is like the Background section in a government template. It summarises the circumstances that have resulted in the need for action. </w:t>
      </w:r>
    </w:p>
    <w:p w14:paraId="6C2D03F2" w14:textId="1E7C8B89" w:rsidR="00086670" w:rsidRPr="00144C0E" w:rsidRDefault="00086670" w:rsidP="00086670">
      <w:pPr>
        <w:pStyle w:val="ListParagraph"/>
        <w:numPr>
          <w:ilvl w:val="0"/>
          <w:numId w:val="40"/>
        </w:numPr>
        <w:jc w:val="both"/>
        <w:rPr>
          <w:rFonts w:cs="Times New Roman"/>
        </w:rPr>
      </w:pPr>
      <w:r w:rsidRPr="00144C0E">
        <w:rPr>
          <w:rFonts w:cs="Times New Roman"/>
          <w:b/>
          <w:bCs/>
        </w:rPr>
        <w:t>Problem</w:t>
      </w:r>
      <w:r w:rsidRPr="00144C0E">
        <w:rPr>
          <w:rFonts w:cs="Times New Roman"/>
        </w:rPr>
        <w:t xml:space="preserve">: </w:t>
      </w:r>
      <w:r w:rsidR="003C163D">
        <w:rPr>
          <w:rFonts w:cs="Times New Roman"/>
        </w:rPr>
        <w:t>T</w:t>
      </w:r>
      <w:r w:rsidRPr="00144C0E">
        <w:rPr>
          <w:rFonts w:cs="Times New Roman"/>
        </w:rPr>
        <w:t xml:space="preserve">his is like the Discussion section in a government template. It outlines the problem that needs to be solved. </w:t>
      </w:r>
    </w:p>
    <w:p w14:paraId="15FD4A2F" w14:textId="7D6F67C0" w:rsidR="00086670" w:rsidRPr="00144C0E" w:rsidRDefault="00086670" w:rsidP="00086670">
      <w:pPr>
        <w:pStyle w:val="ListParagraph"/>
        <w:numPr>
          <w:ilvl w:val="0"/>
          <w:numId w:val="40"/>
        </w:numPr>
        <w:jc w:val="both"/>
        <w:rPr>
          <w:rFonts w:cs="Times New Roman"/>
        </w:rPr>
      </w:pPr>
      <w:r w:rsidRPr="00144C0E">
        <w:rPr>
          <w:rFonts w:cs="Times New Roman"/>
          <w:b/>
          <w:bCs/>
        </w:rPr>
        <w:t>Possibilities</w:t>
      </w:r>
      <w:r w:rsidRPr="00144C0E">
        <w:rPr>
          <w:rFonts w:cs="Times New Roman"/>
        </w:rPr>
        <w:t xml:space="preserve">: </w:t>
      </w:r>
      <w:r w:rsidR="003C163D">
        <w:rPr>
          <w:rFonts w:cs="Times New Roman"/>
        </w:rPr>
        <w:t>T</w:t>
      </w:r>
      <w:r w:rsidRPr="00144C0E">
        <w:rPr>
          <w:rFonts w:cs="Times New Roman"/>
        </w:rPr>
        <w:t xml:space="preserve">his is an analysis of all the possible solutions to the problem and their associated risks and benefits. </w:t>
      </w:r>
    </w:p>
    <w:p w14:paraId="3113BCE0" w14:textId="43271AE8" w:rsidR="00086670" w:rsidRPr="00144C0E" w:rsidRDefault="00086670" w:rsidP="00086670">
      <w:pPr>
        <w:pStyle w:val="ListParagraph"/>
        <w:numPr>
          <w:ilvl w:val="0"/>
          <w:numId w:val="40"/>
        </w:numPr>
        <w:jc w:val="both"/>
        <w:rPr>
          <w:rFonts w:cs="Times New Roman"/>
        </w:rPr>
      </w:pPr>
      <w:r w:rsidRPr="00144C0E">
        <w:rPr>
          <w:rFonts w:cs="Times New Roman"/>
          <w:b/>
          <w:bCs/>
        </w:rPr>
        <w:t>Proposal</w:t>
      </w:r>
      <w:r w:rsidRPr="00144C0E">
        <w:rPr>
          <w:rFonts w:cs="Times New Roman"/>
        </w:rPr>
        <w:t xml:space="preserve">: </w:t>
      </w:r>
      <w:r w:rsidR="003C163D">
        <w:rPr>
          <w:rFonts w:cs="Times New Roman"/>
        </w:rPr>
        <w:t>T</w:t>
      </w:r>
      <w:r w:rsidRPr="00144C0E">
        <w:rPr>
          <w:rFonts w:cs="Times New Roman"/>
        </w:rPr>
        <w:t>his is the recommended course of action supported by evidence and with detail</w:t>
      </w:r>
      <w:r>
        <w:rPr>
          <w:rFonts w:cs="Times New Roman"/>
        </w:rPr>
        <w:t>s</w:t>
      </w:r>
      <w:r w:rsidRPr="00144C0E">
        <w:rPr>
          <w:rFonts w:cs="Times New Roman"/>
        </w:rPr>
        <w:t xml:space="preserve"> about what the reader needs to do next. </w:t>
      </w:r>
    </w:p>
    <w:p w14:paraId="5D41A202" w14:textId="77777777" w:rsidR="00086670" w:rsidRPr="00144C0E" w:rsidRDefault="00086670" w:rsidP="00086670">
      <w:pPr>
        <w:jc w:val="right"/>
        <w:rPr>
          <w:rFonts w:cs="Arial"/>
          <w:sz w:val="20"/>
          <w:szCs w:val="20"/>
        </w:rPr>
      </w:pPr>
      <w:r w:rsidRPr="00144C0E">
        <w:rPr>
          <w:rFonts w:cs="Arial"/>
          <w:sz w:val="20"/>
          <w:szCs w:val="20"/>
        </w:rPr>
        <w:t>* Ros Jay, How to Write Proposals and Reports that Get Results (Pearson Educational Ltd., 1999)</w:t>
      </w:r>
    </w:p>
    <w:p w14:paraId="39F10F41" w14:textId="77777777" w:rsidR="00086670" w:rsidRPr="00144C0E" w:rsidRDefault="00086670" w:rsidP="00086670">
      <w:pPr>
        <w:pStyle w:val="Heading3"/>
      </w:pPr>
      <w:r w:rsidRPr="00144C0E">
        <w:t>Shawn Callaghan’s Clarity Story</w:t>
      </w:r>
    </w:p>
    <w:p w14:paraId="6FE2F2FF" w14:textId="77777777" w:rsidR="00086670" w:rsidRPr="00144C0E" w:rsidRDefault="00086670" w:rsidP="00086670">
      <w:r w:rsidRPr="00144C0E">
        <w:t xml:space="preserve">In his book, </w:t>
      </w:r>
      <w:r w:rsidRPr="00144C0E">
        <w:rPr>
          <w:i/>
        </w:rPr>
        <w:t>Putting Stories to Work</w:t>
      </w:r>
      <w:r w:rsidRPr="00144C0E">
        <w:t>, Shawn Callahan includes a narrative structure for telling stories of change.  He calls them clarity stories.  He states:</w:t>
      </w:r>
    </w:p>
    <w:p w14:paraId="70911E4A" w14:textId="77777777" w:rsidR="00086670" w:rsidRPr="00144C0E" w:rsidRDefault="00086670" w:rsidP="00086670">
      <w:pPr>
        <w:ind w:left="284"/>
        <w:jc w:val="both"/>
        <w:rPr>
          <w:rFonts w:cs="Times New Roman"/>
          <w:i/>
        </w:rPr>
      </w:pPr>
      <w:r w:rsidRPr="00144C0E">
        <w:rPr>
          <w:rFonts w:cs="Times New Roman"/>
          <w:i/>
        </w:rPr>
        <w:t>“Human beings like reasons, and the clarity story gives people a reason….</w:t>
      </w:r>
    </w:p>
    <w:p w14:paraId="0A43EE41" w14:textId="77777777" w:rsidR="00086670" w:rsidRPr="00144C0E" w:rsidRDefault="00086670" w:rsidP="00086670">
      <w:pPr>
        <w:ind w:left="284"/>
        <w:jc w:val="both"/>
        <w:rPr>
          <w:rFonts w:cs="Times New Roman"/>
          <w:i/>
        </w:rPr>
      </w:pPr>
      <w:r w:rsidRPr="00144C0E">
        <w:rPr>
          <w:rFonts w:cs="Times New Roman"/>
          <w:i/>
        </w:rPr>
        <w:t>The clarity story has a simple four-part framework:</w:t>
      </w:r>
    </w:p>
    <w:p w14:paraId="6B17E058" w14:textId="77777777" w:rsidR="00086670" w:rsidRPr="00144C0E" w:rsidRDefault="00086670" w:rsidP="00086670">
      <w:pPr>
        <w:ind w:left="284"/>
        <w:jc w:val="both"/>
        <w:rPr>
          <w:rFonts w:cs="Times New Roman"/>
          <w:i/>
        </w:rPr>
      </w:pPr>
      <w:r w:rsidRPr="00144C0E">
        <w:rPr>
          <w:rFonts w:cs="Times New Roman"/>
          <w:i/>
        </w:rPr>
        <w:t>Part 1  ‘In the past….’ (how things were before the change happened)</w:t>
      </w:r>
    </w:p>
    <w:p w14:paraId="0E067AAC" w14:textId="77777777" w:rsidR="00086670" w:rsidRPr="00144C0E" w:rsidRDefault="00086670" w:rsidP="00086670">
      <w:pPr>
        <w:ind w:left="284"/>
        <w:jc w:val="both"/>
        <w:rPr>
          <w:rFonts w:cs="Times New Roman"/>
          <w:i/>
        </w:rPr>
      </w:pPr>
      <w:r w:rsidRPr="00144C0E">
        <w:rPr>
          <w:rFonts w:cs="Times New Roman"/>
          <w:i/>
        </w:rPr>
        <w:t>Part 2  ‘Then something happened…’ (the event/s that caused the problem or opportunity)</w:t>
      </w:r>
    </w:p>
    <w:p w14:paraId="299CBEC6" w14:textId="77777777" w:rsidR="00086670" w:rsidRPr="00144C0E" w:rsidRDefault="00086670" w:rsidP="00086670">
      <w:pPr>
        <w:ind w:left="284"/>
        <w:jc w:val="both"/>
        <w:rPr>
          <w:rFonts w:cs="Times New Roman"/>
          <w:i/>
        </w:rPr>
      </w:pPr>
      <w:r w:rsidRPr="00144C0E">
        <w:rPr>
          <w:rFonts w:cs="Times New Roman"/>
          <w:i/>
        </w:rPr>
        <w:t>Part 3  ‘So now</w:t>
      </w:r>
      <w:proofErr w:type="gramStart"/>
      <w:r w:rsidRPr="00144C0E">
        <w:rPr>
          <w:rFonts w:cs="Times New Roman"/>
          <w:i/>
        </w:rPr>
        <w:t>…..</w:t>
      </w:r>
      <w:proofErr w:type="gramEnd"/>
      <w:r w:rsidRPr="00144C0E">
        <w:rPr>
          <w:rFonts w:cs="Times New Roman"/>
          <w:i/>
        </w:rPr>
        <w:t>’  (the decision/s made to counter the problem or take advantage of the opportunity</w:t>
      </w:r>
    </w:p>
    <w:p w14:paraId="7D4F84CC" w14:textId="77777777" w:rsidR="00086670" w:rsidRPr="00144C0E" w:rsidRDefault="00086670" w:rsidP="00086670">
      <w:pPr>
        <w:ind w:left="284"/>
        <w:jc w:val="both"/>
        <w:rPr>
          <w:rFonts w:cs="Times New Roman"/>
          <w:i/>
        </w:rPr>
      </w:pPr>
      <w:r w:rsidRPr="00144C0E">
        <w:rPr>
          <w:rFonts w:cs="Times New Roman"/>
          <w:i/>
        </w:rPr>
        <w:t>Part 4  ‘In the future….’ (the likely outcome)”</w:t>
      </w:r>
    </w:p>
    <w:p w14:paraId="6EA68243" w14:textId="77777777" w:rsidR="00086670" w:rsidRPr="00144C0E" w:rsidRDefault="00086670" w:rsidP="00086670">
      <w:pPr>
        <w:pStyle w:val="Heading3"/>
      </w:pPr>
      <w:r w:rsidRPr="00144C0E">
        <w:t>SOAP (used in Healthcare)</w:t>
      </w:r>
    </w:p>
    <w:p w14:paraId="04E043CC" w14:textId="77777777" w:rsidR="00086670" w:rsidRPr="00144C0E" w:rsidRDefault="00086670" w:rsidP="00086670">
      <w:pPr>
        <w:rPr>
          <w:lang w:eastAsia="en-GB"/>
        </w:rPr>
      </w:pPr>
      <w:r w:rsidRPr="00144C0E">
        <w:rPr>
          <w:shd w:val="clear" w:color="auto" w:fill="FFFFFF"/>
          <w:lang w:eastAsia="en-GB"/>
        </w:rPr>
        <w:t xml:space="preserve">The SOAP note (an acronym for subjective, objective, assessment, and plan) is a </w:t>
      </w:r>
      <w:r w:rsidRPr="00144C0E">
        <w:t>method of documentation employed by healthcare providers to write out notes in a patient's chart,</w:t>
      </w:r>
      <w:r w:rsidRPr="00144C0E">
        <w:rPr>
          <w:shd w:val="clear" w:color="auto" w:fill="FFFFFF"/>
          <w:lang w:eastAsia="en-GB"/>
        </w:rPr>
        <w:t xml:space="preserve"> along with other common formats, such as the admission note.</w:t>
      </w:r>
    </w:p>
    <w:p w14:paraId="2A959B8A" w14:textId="77777777" w:rsidR="00086670" w:rsidRPr="00144C0E" w:rsidRDefault="00086670" w:rsidP="00086670">
      <w:pPr>
        <w:rPr>
          <w:lang w:eastAsia="en-GB"/>
        </w:rPr>
      </w:pPr>
      <w:r w:rsidRPr="00144C0E">
        <w:rPr>
          <w:b/>
          <w:bCs/>
        </w:rPr>
        <w:t>Subjective</w:t>
      </w:r>
      <w:r w:rsidRPr="00144C0E">
        <w:t xml:space="preserve"> - </w:t>
      </w:r>
      <w:r w:rsidRPr="00144C0E">
        <w:rPr>
          <w:lang w:eastAsia="en-GB"/>
        </w:rPr>
        <w:t>information provided by the subject (patient) regarding his/her experience and perceptions about symptoms, needs and progress toward goals</w:t>
      </w:r>
    </w:p>
    <w:p w14:paraId="487CB9F9" w14:textId="77777777" w:rsidR="00086670" w:rsidRPr="00144C0E" w:rsidRDefault="00086670" w:rsidP="00086670">
      <w:r w:rsidRPr="00144C0E">
        <w:rPr>
          <w:b/>
          <w:bCs/>
        </w:rPr>
        <w:t>Objective</w:t>
      </w:r>
      <w:r w:rsidRPr="00144C0E">
        <w:t xml:space="preserve"> – information observed and gathered by the professional on vital signs, examinations and results from tests and scans. </w:t>
      </w:r>
    </w:p>
    <w:p w14:paraId="73F7722D" w14:textId="77777777" w:rsidR="00086670" w:rsidRPr="00144C0E" w:rsidRDefault="00086670" w:rsidP="00086670">
      <w:r w:rsidRPr="00144C0E">
        <w:rPr>
          <w:b/>
          <w:bCs/>
        </w:rPr>
        <w:t>Assessment</w:t>
      </w:r>
      <w:r w:rsidRPr="00144C0E">
        <w:t xml:space="preserve"> – the diagnosis and judgements made about the subject’s conditions and progress made over a period of time.</w:t>
      </w:r>
    </w:p>
    <w:p w14:paraId="76E417B0" w14:textId="77777777" w:rsidR="00086670" w:rsidRPr="00144C0E" w:rsidRDefault="00086670" w:rsidP="00086670">
      <w:r w:rsidRPr="00144C0E">
        <w:rPr>
          <w:b/>
          <w:bCs/>
        </w:rPr>
        <w:t>Plan</w:t>
      </w:r>
      <w:r w:rsidRPr="00144C0E">
        <w:t xml:space="preserve"> – What steps will be taken and what will be done to treat the subject or to better understand the subject’s condition.</w:t>
      </w:r>
    </w:p>
    <w:p w14:paraId="276DB7FF" w14:textId="77777777" w:rsidR="00086670" w:rsidRPr="00144C0E" w:rsidRDefault="00086670" w:rsidP="00086670">
      <w:pPr>
        <w:rPr>
          <w:rFonts w:ascii="Arial Narrow" w:eastAsia="MS Gothic" w:hAnsi="Arial Narrow"/>
          <w:b/>
          <w:bCs/>
          <w:i/>
          <w:iCs/>
        </w:rPr>
      </w:pPr>
      <w:r w:rsidRPr="00144C0E">
        <w:br w:type="page"/>
      </w:r>
    </w:p>
    <w:p w14:paraId="37386B42" w14:textId="77777777" w:rsidR="00086670" w:rsidRPr="00144C0E" w:rsidRDefault="00086670" w:rsidP="00086670">
      <w:pPr>
        <w:pStyle w:val="Heading3"/>
      </w:pPr>
      <w:r w:rsidRPr="00144C0E">
        <w:lastRenderedPageBreak/>
        <w:t>PRAISE as a narrative structure (Discovery)</w:t>
      </w:r>
    </w:p>
    <w:p w14:paraId="0A77909B" w14:textId="77777777" w:rsidR="00086670" w:rsidRPr="00144C0E" w:rsidRDefault="00086670" w:rsidP="00086670">
      <w:pPr>
        <w:rPr>
          <w:i/>
        </w:rPr>
      </w:pPr>
      <w:r w:rsidRPr="00144C0E">
        <w:t>The PRAISE narrative structure is designed for reports or briefings that require the reader to be convinced of a need to change and act differently.</w:t>
      </w:r>
    </w:p>
    <w:p w14:paraId="27F344AE" w14:textId="77777777" w:rsidR="00086670" w:rsidRPr="00144C0E" w:rsidRDefault="00086670" w:rsidP="00086670">
      <w:r w:rsidRPr="00144C0E">
        <w:t xml:space="preserve">The centrepiece of this narrative structure is that a change is needed and the reasons to support the change have been researched and understood.  </w:t>
      </w:r>
    </w:p>
    <w:p w14:paraId="3A9E8DCB" w14:textId="77777777" w:rsidR="00086670" w:rsidRPr="00144C0E" w:rsidRDefault="00086670" w:rsidP="00086670">
      <w:r w:rsidRPr="00144C0E">
        <w:t>The PRAISE narrative structure is designed to support decision</w:t>
      </w:r>
      <w:r>
        <w:t>-</w:t>
      </w:r>
      <w:r w:rsidRPr="00144C0E">
        <w:t>making by guiding the reader towards insights that reveal the need for, and the reasons for, change in an organisation.  Change can include:</w:t>
      </w:r>
    </w:p>
    <w:p w14:paraId="6FB282A1" w14:textId="77777777" w:rsidR="00086670" w:rsidRPr="00144C0E" w:rsidRDefault="00086670" w:rsidP="00086670">
      <w:pPr>
        <w:pStyle w:val="ListParagraph"/>
        <w:numPr>
          <w:ilvl w:val="0"/>
          <w:numId w:val="52"/>
        </w:numPr>
      </w:pPr>
      <w:r w:rsidRPr="00144C0E">
        <w:t>New investments</w:t>
      </w:r>
    </w:p>
    <w:p w14:paraId="2E4A4B2F" w14:textId="77777777" w:rsidR="00086670" w:rsidRPr="00144C0E" w:rsidRDefault="00086670" w:rsidP="00086670">
      <w:pPr>
        <w:pStyle w:val="ListParagraph"/>
        <w:numPr>
          <w:ilvl w:val="0"/>
          <w:numId w:val="52"/>
        </w:numPr>
      </w:pPr>
      <w:r w:rsidRPr="00144C0E">
        <w:t>Changing a business or service delivery model</w:t>
      </w:r>
    </w:p>
    <w:p w14:paraId="733304BE" w14:textId="77777777" w:rsidR="00086670" w:rsidRPr="00144C0E" w:rsidRDefault="00086670" w:rsidP="00086670">
      <w:pPr>
        <w:pStyle w:val="ListParagraph"/>
        <w:numPr>
          <w:ilvl w:val="0"/>
          <w:numId w:val="52"/>
        </w:numPr>
      </w:pPr>
      <w:r w:rsidRPr="00144C0E">
        <w:t>Decommissioning a site or service</w:t>
      </w:r>
    </w:p>
    <w:p w14:paraId="0749CF7C" w14:textId="77777777" w:rsidR="00086670" w:rsidRPr="00144C0E" w:rsidRDefault="00086670" w:rsidP="00086670">
      <w:pPr>
        <w:pStyle w:val="ListParagraph"/>
        <w:numPr>
          <w:ilvl w:val="0"/>
          <w:numId w:val="52"/>
        </w:numPr>
      </w:pPr>
      <w:r w:rsidRPr="00144C0E">
        <w:t>Adding products or markets or eliminating products or markets.</w:t>
      </w:r>
    </w:p>
    <w:p w14:paraId="35A96F16" w14:textId="77777777" w:rsidR="00086670" w:rsidRPr="00144C0E" w:rsidRDefault="00086670" w:rsidP="00086670">
      <w:r w:rsidRPr="00144C0E">
        <w:t>PRAISE is shorthand for a narrative structure with six components:</w:t>
      </w:r>
    </w:p>
    <w:p w14:paraId="40176AD2" w14:textId="77777777" w:rsidR="00086670" w:rsidRPr="00144C0E" w:rsidRDefault="00086670" w:rsidP="00086670">
      <w:pPr>
        <w:pStyle w:val="ListParagraph"/>
        <w:numPr>
          <w:ilvl w:val="0"/>
          <w:numId w:val="51"/>
        </w:numPr>
      </w:pPr>
      <w:r w:rsidRPr="00144C0E">
        <w:t>Purpose</w:t>
      </w:r>
    </w:p>
    <w:p w14:paraId="5D69CD3C" w14:textId="77777777" w:rsidR="00086670" w:rsidRPr="00144C0E" w:rsidRDefault="00086670" w:rsidP="00086670">
      <w:pPr>
        <w:pStyle w:val="ListParagraph"/>
        <w:numPr>
          <w:ilvl w:val="0"/>
          <w:numId w:val="51"/>
        </w:numPr>
      </w:pPr>
      <w:r w:rsidRPr="00144C0E">
        <w:t>Recent History</w:t>
      </w:r>
    </w:p>
    <w:p w14:paraId="3EF3538F" w14:textId="77777777" w:rsidR="00086670" w:rsidRPr="00144C0E" w:rsidRDefault="00086670" w:rsidP="00086670">
      <w:pPr>
        <w:pStyle w:val="ListParagraph"/>
        <w:numPr>
          <w:ilvl w:val="0"/>
          <w:numId w:val="51"/>
        </w:numPr>
      </w:pPr>
      <w:r w:rsidRPr="00144C0E">
        <w:t>Analysis</w:t>
      </w:r>
    </w:p>
    <w:p w14:paraId="17D969D9" w14:textId="77777777" w:rsidR="00086670" w:rsidRPr="00144C0E" w:rsidRDefault="00086670" w:rsidP="00086670">
      <w:pPr>
        <w:pStyle w:val="ListParagraph"/>
        <w:numPr>
          <w:ilvl w:val="0"/>
          <w:numId w:val="51"/>
        </w:numPr>
      </w:pPr>
      <w:r w:rsidRPr="00144C0E">
        <w:t>Insight</w:t>
      </w:r>
    </w:p>
    <w:p w14:paraId="0ABE5598" w14:textId="77777777" w:rsidR="00086670" w:rsidRPr="00144C0E" w:rsidRDefault="00086670" w:rsidP="00086670">
      <w:pPr>
        <w:pStyle w:val="ListParagraph"/>
        <w:numPr>
          <w:ilvl w:val="0"/>
          <w:numId w:val="51"/>
        </w:numPr>
      </w:pPr>
      <w:r w:rsidRPr="00144C0E">
        <w:t>Solution</w:t>
      </w:r>
    </w:p>
    <w:p w14:paraId="42E65EB1" w14:textId="77777777" w:rsidR="00086670" w:rsidRPr="00144C0E" w:rsidRDefault="00086670" w:rsidP="00086670">
      <w:pPr>
        <w:pStyle w:val="ListParagraph"/>
        <w:numPr>
          <w:ilvl w:val="0"/>
          <w:numId w:val="51"/>
        </w:numPr>
      </w:pPr>
      <w:r w:rsidRPr="00144C0E">
        <w:t>Execution Plan (next steps)</w:t>
      </w:r>
    </w:p>
    <w:p w14:paraId="1ACB882A" w14:textId="77777777" w:rsidR="00086670" w:rsidRPr="00144C0E" w:rsidRDefault="00086670" w:rsidP="00086670">
      <w:r w:rsidRPr="00144C0E">
        <w:t xml:space="preserve">The PRAISE narrative structure is derived from the psychology of supporting people in thinking through and identifying change and from marketing, and its focus on the central insights behind campaigns.  </w:t>
      </w:r>
    </w:p>
    <w:p w14:paraId="0D338143" w14:textId="77777777" w:rsidR="00086670" w:rsidRPr="00144C0E" w:rsidRDefault="00086670" w:rsidP="00086670">
      <w:r w:rsidRPr="00144C0E">
        <w:t>This structure and model have been influenced by three sources:</w:t>
      </w:r>
    </w:p>
    <w:p w14:paraId="0BF29E31" w14:textId="77777777" w:rsidR="00086670" w:rsidRPr="00144C0E" w:rsidRDefault="00086670" w:rsidP="00086670">
      <w:pPr>
        <w:pStyle w:val="ListParagraph"/>
        <w:numPr>
          <w:ilvl w:val="0"/>
          <w:numId w:val="50"/>
        </w:numPr>
      </w:pPr>
      <w:r w:rsidRPr="00144C0E">
        <w:t xml:space="preserve">A counselling method that is designed to help people reach meaningful decisions that translate into action </w:t>
      </w:r>
    </w:p>
    <w:p w14:paraId="75AB6FC6" w14:textId="77777777" w:rsidR="00086670" w:rsidRPr="00144C0E" w:rsidRDefault="00086670" w:rsidP="00086670">
      <w:pPr>
        <w:pStyle w:val="ListParagraph"/>
        <w:numPr>
          <w:ilvl w:val="0"/>
          <w:numId w:val="50"/>
        </w:numPr>
      </w:pPr>
      <w:r w:rsidRPr="00144C0E">
        <w:t>A system used for developing advertising campaigns designed to influence others and</w:t>
      </w:r>
    </w:p>
    <w:p w14:paraId="4CEC050D" w14:textId="77777777" w:rsidR="00086670" w:rsidRPr="00144C0E" w:rsidRDefault="00086670" w:rsidP="00086670">
      <w:pPr>
        <w:pStyle w:val="ListParagraph"/>
        <w:numPr>
          <w:ilvl w:val="0"/>
          <w:numId w:val="50"/>
        </w:numPr>
      </w:pPr>
      <w:r w:rsidRPr="00144C0E">
        <w:t>Approaches for decision making developed by Daniel Kahneman (Thinking Fast and Slow) - we employ two thinking systems.</w:t>
      </w:r>
    </w:p>
    <w:p w14:paraId="158AA2CF" w14:textId="77777777" w:rsidR="00086670" w:rsidRPr="00144C0E" w:rsidRDefault="00086670" w:rsidP="00086670">
      <w:r w:rsidRPr="00144C0E">
        <w:t xml:space="preserve">The counselling methodology is attributed to Dr William Glasser.  It is a method that is based on the principle that a person will act with conviction when they make their own well-informed decision.  A decision that is related to a purpose they believe to be important, analysis of what is happening now, their evaluation of whether that is working, some ideas about what can be done and a commitment to specific action. </w:t>
      </w:r>
    </w:p>
    <w:p w14:paraId="0294A5F0" w14:textId="271DC4F6" w:rsidR="00086670" w:rsidRPr="00144C0E" w:rsidRDefault="00086670" w:rsidP="00086670">
      <w:r w:rsidRPr="00144C0E">
        <w:t xml:space="preserve">The system used for marketing campaigns can be found in the book </w:t>
      </w:r>
      <w:r w:rsidRPr="00144C0E">
        <w:rPr>
          <w:i/>
        </w:rPr>
        <w:t>One Great Insight is Worth a Thousand Good Ideas</w:t>
      </w:r>
      <w:r w:rsidRPr="00144C0E">
        <w:t xml:space="preserve"> by Phil Dusenberry.  In that book, the author details his system – RAISE – Research, Analysis, Insight, Strategy, and Execution around a brand.  PRAISE is a variation </w:t>
      </w:r>
      <w:r>
        <w:t>of</w:t>
      </w:r>
      <w:r w:rsidRPr="00144C0E">
        <w:t xml:space="preserve"> this.</w:t>
      </w:r>
    </w:p>
    <w:p w14:paraId="1BAE8749" w14:textId="5612B7B0" w:rsidR="00086670" w:rsidRPr="00144C0E" w:rsidRDefault="00086670" w:rsidP="00086670">
      <w:r w:rsidRPr="00144C0E">
        <w:t>The two thinking systems popularised by Daniel Kahneman are:</w:t>
      </w:r>
    </w:p>
    <w:p w14:paraId="1188BD9D" w14:textId="77777777" w:rsidR="00086670" w:rsidRPr="00144C0E" w:rsidRDefault="00086670" w:rsidP="00086670">
      <w:pPr>
        <w:pStyle w:val="ListParagraph"/>
        <w:numPr>
          <w:ilvl w:val="0"/>
          <w:numId w:val="49"/>
        </w:numPr>
      </w:pPr>
      <w:r w:rsidRPr="00144C0E">
        <w:t>System 1 operates automatically and quickly, with little or no effort and no sense of voluntary control.</w:t>
      </w:r>
    </w:p>
    <w:p w14:paraId="45DEDC18" w14:textId="77777777" w:rsidR="00086670" w:rsidRPr="00144C0E" w:rsidRDefault="00086670" w:rsidP="00086670">
      <w:pPr>
        <w:pStyle w:val="ListParagraph"/>
        <w:numPr>
          <w:ilvl w:val="0"/>
          <w:numId w:val="49"/>
        </w:numPr>
      </w:pPr>
      <w:r w:rsidRPr="00144C0E">
        <w:t>System 2 allocates attention to the effortful mental activities that demand it, including complex computations.  The operations of system 2 are often associated with the subjective experience of agency, choice and concentration.</w:t>
      </w:r>
    </w:p>
    <w:p w14:paraId="11AE5711" w14:textId="77777777" w:rsidR="00086670" w:rsidRPr="00144C0E" w:rsidRDefault="00086670" w:rsidP="00086670">
      <w:r w:rsidRPr="00144C0E">
        <w:lastRenderedPageBreak/>
        <w:t>The structure is designed for readers to be able to follow a flow or logic that makes high</w:t>
      </w:r>
      <w:r>
        <w:t>-</w:t>
      </w:r>
      <w:r w:rsidRPr="00144C0E">
        <w:t>quality decisions easier to make based on the substance of the evidence that we have brought together.  The structure is also designed to address our three questions:</w:t>
      </w:r>
    </w:p>
    <w:p w14:paraId="684EF28D" w14:textId="77777777" w:rsidR="00086670" w:rsidRPr="00144C0E" w:rsidRDefault="00086670" w:rsidP="00086670">
      <w:pPr>
        <w:pStyle w:val="ListParagraph"/>
        <w:numPr>
          <w:ilvl w:val="0"/>
          <w:numId w:val="48"/>
        </w:numPr>
      </w:pPr>
      <w:r w:rsidRPr="00144C0E">
        <w:t>Why is this subject matter relevant and important?</w:t>
      </w:r>
    </w:p>
    <w:p w14:paraId="37BC0116" w14:textId="77777777" w:rsidR="00086670" w:rsidRPr="00144C0E" w:rsidRDefault="00086670" w:rsidP="00086670">
      <w:pPr>
        <w:pStyle w:val="ListParagraph"/>
        <w:numPr>
          <w:ilvl w:val="0"/>
          <w:numId w:val="48"/>
        </w:numPr>
      </w:pPr>
      <w:r w:rsidRPr="00144C0E">
        <w:t>Why is there a need to change?</w:t>
      </w:r>
    </w:p>
    <w:p w14:paraId="4282781E" w14:textId="77777777" w:rsidR="00086670" w:rsidRPr="00144C0E" w:rsidRDefault="00086670" w:rsidP="00086670">
      <w:pPr>
        <w:pStyle w:val="ListParagraph"/>
        <w:numPr>
          <w:ilvl w:val="0"/>
          <w:numId w:val="48"/>
        </w:numPr>
      </w:pPr>
      <w:r w:rsidRPr="00144C0E">
        <w:t>Why has the recommended change been selected?</w:t>
      </w:r>
    </w:p>
    <w:p w14:paraId="2246E98C" w14:textId="77777777" w:rsidR="00086670" w:rsidRPr="00144C0E" w:rsidRDefault="00086670" w:rsidP="00086670">
      <w:r w:rsidRPr="00144C0E">
        <w:t>The structure combines the fast/high</w:t>
      </w:r>
      <w:r>
        <w:t>-</w:t>
      </w:r>
      <w:r w:rsidRPr="00144C0E">
        <w:t>level thinking with the slow, more detailed thinking about how the situation has come to be (past and present) and how we propose to resolve it.  The PRAISE narrative structure can be presented as guiding our readers through the thinking process in the following diagram.</w:t>
      </w:r>
    </w:p>
    <w:p w14:paraId="157A60C0" w14:textId="77777777" w:rsidR="00086670" w:rsidRPr="00144C0E" w:rsidRDefault="00086670" w:rsidP="00086670">
      <w:r w:rsidRPr="00144C0E">
        <w:rPr>
          <w:noProof/>
          <w:lang w:eastAsia="en-GB"/>
        </w:rPr>
        <mc:AlternateContent>
          <mc:Choice Requires="wpg">
            <w:drawing>
              <wp:anchor distT="0" distB="0" distL="114300" distR="114300" simplePos="0" relativeHeight="251776000" behindDoc="0" locked="0" layoutInCell="1" allowOverlap="1" wp14:anchorId="18AABAD7" wp14:editId="68CE8140">
                <wp:simplePos x="0" y="0"/>
                <wp:positionH relativeFrom="column">
                  <wp:posOffset>-35560</wp:posOffset>
                </wp:positionH>
                <wp:positionV relativeFrom="paragraph">
                  <wp:posOffset>114935</wp:posOffset>
                </wp:positionV>
                <wp:extent cx="6000750" cy="3049270"/>
                <wp:effectExtent l="0" t="0" r="19050" b="0"/>
                <wp:wrapTight wrapText="bothSides">
                  <wp:wrapPolygon edited="0">
                    <wp:start x="3063" y="450"/>
                    <wp:lineTo x="3063" y="18622"/>
                    <wp:lineTo x="4526" y="19162"/>
                    <wp:lineTo x="6674" y="19162"/>
                    <wp:lineTo x="6674" y="21501"/>
                    <wp:lineTo x="10469" y="21501"/>
                    <wp:lineTo x="10469" y="20601"/>
                    <wp:lineTo x="17646" y="20421"/>
                    <wp:lineTo x="17646" y="17723"/>
                    <wp:lineTo x="19749" y="17633"/>
                    <wp:lineTo x="19749" y="16103"/>
                    <wp:lineTo x="19063" y="15833"/>
                    <wp:lineTo x="16869" y="14844"/>
                    <wp:lineTo x="16914" y="14844"/>
                    <wp:lineTo x="17280" y="11965"/>
                    <wp:lineTo x="21074" y="11875"/>
                    <wp:lineTo x="20983" y="10526"/>
                    <wp:lineTo x="21349" y="10526"/>
                    <wp:lineTo x="21623" y="9086"/>
                    <wp:lineTo x="21211" y="7737"/>
                    <wp:lineTo x="21257" y="6927"/>
                    <wp:lineTo x="20297" y="6747"/>
                    <wp:lineTo x="13531" y="6207"/>
                    <wp:lineTo x="12937" y="3329"/>
                    <wp:lineTo x="15314" y="3149"/>
                    <wp:lineTo x="15314" y="1349"/>
                    <wp:lineTo x="14354" y="1259"/>
                    <wp:lineTo x="3246" y="450"/>
                    <wp:lineTo x="3063" y="450"/>
                  </wp:wrapPolygon>
                </wp:wrapTight>
                <wp:docPr id="831005709" name="Group 3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00750" cy="3049270"/>
                          <a:chOff x="1740" y="4522"/>
                          <a:chExt cx="9450" cy="4802"/>
                        </a:xfrm>
                      </wpg:grpSpPr>
                      <wps:wsp>
                        <wps:cNvPr id="1280889301" name="AutoShape 348"/>
                        <wps:cNvCnPr>
                          <a:cxnSpLocks noChangeShapeType="1"/>
                        </wps:cNvCnPr>
                        <wps:spPr bwMode="auto">
                          <a:xfrm>
                            <a:off x="3124" y="4620"/>
                            <a:ext cx="0" cy="39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655674083" name="Group 349"/>
                        <wpg:cNvGrpSpPr>
                          <a:grpSpLocks/>
                        </wpg:cNvGrpSpPr>
                        <wpg:grpSpPr bwMode="auto">
                          <a:xfrm>
                            <a:off x="1740" y="4522"/>
                            <a:ext cx="9450" cy="4802"/>
                            <a:chOff x="1740" y="4522"/>
                            <a:chExt cx="9450" cy="4802"/>
                          </a:xfrm>
                        </wpg:grpSpPr>
                        <wps:wsp>
                          <wps:cNvPr id="2043614467" name="Text Box 350"/>
                          <wps:cNvSpPr txBox="1">
                            <a:spLocks noChangeArrowheads="1"/>
                          </wps:cNvSpPr>
                          <wps:spPr bwMode="auto">
                            <a:xfrm>
                              <a:off x="1740" y="4620"/>
                              <a:ext cx="1384" cy="42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6E1136E" w14:textId="77777777" w:rsidR="00086670" w:rsidRPr="00707A04" w:rsidRDefault="00086670" w:rsidP="00086670">
                                <w:pPr>
                                  <w:jc w:val="right"/>
                                  <w:rPr>
                                    <w:rFonts w:ascii="Arial" w:hAnsi="Arial"/>
                                    <w:b/>
                                    <w:sz w:val="20"/>
                                  </w:rPr>
                                </w:pPr>
                                <w:r>
                                  <w:rPr>
                                    <w:rFonts w:ascii="Arial" w:hAnsi="Arial"/>
                                    <w:b/>
                                    <w:sz w:val="20"/>
                                  </w:rPr>
                                  <w:t>General</w:t>
                                </w:r>
                              </w:p>
                            </w:txbxContent>
                          </wps:txbx>
                          <wps:bodyPr rot="0" vert="horz" wrap="square" lIns="91440" tIns="45720" rIns="91440" bIns="45720" anchor="t" anchorCtr="0" upright="1">
                            <a:noAutofit/>
                          </wps:bodyPr>
                        </wps:wsp>
                        <wps:wsp>
                          <wps:cNvPr id="408535685" name="Text Box 351"/>
                          <wps:cNvSpPr txBox="1">
                            <a:spLocks noChangeArrowheads="1"/>
                          </wps:cNvSpPr>
                          <wps:spPr bwMode="auto">
                            <a:xfrm>
                              <a:off x="2003" y="8002"/>
                              <a:ext cx="1121" cy="42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3B305F5" w14:textId="77777777" w:rsidR="00086670" w:rsidRPr="00707A04" w:rsidRDefault="00086670" w:rsidP="00086670">
                                <w:pPr>
                                  <w:jc w:val="right"/>
                                  <w:rPr>
                                    <w:rFonts w:ascii="Arial" w:hAnsi="Arial"/>
                                    <w:b/>
                                    <w:sz w:val="20"/>
                                  </w:rPr>
                                </w:pPr>
                                <w:r>
                                  <w:rPr>
                                    <w:rFonts w:ascii="Arial" w:hAnsi="Arial"/>
                                    <w:b/>
                                    <w:sz w:val="20"/>
                                  </w:rPr>
                                  <w:t>Specific</w:t>
                                </w:r>
                              </w:p>
                            </w:txbxContent>
                          </wps:txbx>
                          <wps:bodyPr rot="0" vert="horz" wrap="square" lIns="91440" tIns="45720" rIns="91440" bIns="45720" anchor="t" anchorCtr="0" upright="1">
                            <a:noAutofit/>
                          </wps:bodyPr>
                        </wps:wsp>
                        <wps:wsp>
                          <wps:cNvPr id="1117530293" name="Text Box 352"/>
                          <wps:cNvSpPr txBox="1">
                            <a:spLocks noChangeArrowheads="1"/>
                          </wps:cNvSpPr>
                          <wps:spPr bwMode="auto">
                            <a:xfrm>
                              <a:off x="3285" y="5532"/>
                              <a:ext cx="1054" cy="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5F834D1" w14:textId="77777777" w:rsidR="00086670" w:rsidRPr="00F85173" w:rsidRDefault="00086670" w:rsidP="00086670">
                                <w:pPr>
                                  <w:rPr>
                                    <w:rFonts w:ascii="Arial" w:hAnsi="Arial"/>
                                    <w:sz w:val="20"/>
                                  </w:rPr>
                                </w:pPr>
                                <w:r w:rsidRPr="00F85173">
                                  <w:rPr>
                                    <w:rFonts w:ascii="Arial" w:hAnsi="Arial"/>
                                    <w:sz w:val="20"/>
                                  </w:rPr>
                                  <w:t>Purpose</w:t>
                                </w:r>
                              </w:p>
                            </w:txbxContent>
                          </wps:txbx>
                          <wps:bodyPr rot="0" vert="horz" wrap="square" lIns="91440" tIns="45720" rIns="91440" bIns="45720" anchor="t" anchorCtr="0" upright="1">
                            <a:noAutofit/>
                          </wps:bodyPr>
                        </wps:wsp>
                        <wps:wsp>
                          <wps:cNvPr id="1204956818" name="Text Box 353"/>
                          <wps:cNvSpPr txBox="1">
                            <a:spLocks noChangeArrowheads="1"/>
                          </wps:cNvSpPr>
                          <wps:spPr bwMode="auto">
                            <a:xfrm>
                              <a:off x="3285" y="6843"/>
                              <a:ext cx="1710" cy="45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0EDADE" w14:textId="77777777" w:rsidR="00086670" w:rsidRPr="00F85173" w:rsidRDefault="00086670" w:rsidP="00086670">
                                <w:pPr>
                                  <w:rPr>
                                    <w:rFonts w:ascii="Arial" w:hAnsi="Arial"/>
                                    <w:sz w:val="20"/>
                                  </w:rPr>
                                </w:pPr>
                                <w:r w:rsidRPr="00F85173">
                                  <w:rPr>
                                    <w:rFonts w:ascii="Arial" w:hAnsi="Arial"/>
                                    <w:sz w:val="20"/>
                                  </w:rPr>
                                  <w:t>Recent History</w:t>
                                </w:r>
                              </w:p>
                            </w:txbxContent>
                          </wps:txbx>
                          <wps:bodyPr rot="0" vert="horz" wrap="square" lIns="91440" tIns="45720" rIns="91440" bIns="45720" anchor="t" anchorCtr="0" upright="1">
                            <a:noAutofit/>
                          </wps:bodyPr>
                        </wps:wsp>
                        <wps:wsp>
                          <wps:cNvPr id="274755594" name="Text Box 354"/>
                          <wps:cNvSpPr txBox="1">
                            <a:spLocks noChangeArrowheads="1"/>
                          </wps:cNvSpPr>
                          <wps:spPr bwMode="auto">
                            <a:xfrm>
                              <a:off x="4106" y="7844"/>
                              <a:ext cx="1054" cy="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AEF3F2E" w14:textId="77777777" w:rsidR="00086670" w:rsidRPr="00F85173" w:rsidRDefault="00086670" w:rsidP="00086670">
                                <w:pPr>
                                  <w:rPr>
                                    <w:rFonts w:ascii="Arial" w:hAnsi="Arial"/>
                                    <w:sz w:val="20"/>
                                  </w:rPr>
                                </w:pPr>
                                <w:r w:rsidRPr="00F85173">
                                  <w:rPr>
                                    <w:rFonts w:ascii="Arial" w:hAnsi="Arial"/>
                                    <w:sz w:val="20"/>
                                  </w:rPr>
                                  <w:t>Analysis</w:t>
                                </w:r>
                              </w:p>
                            </w:txbxContent>
                          </wps:txbx>
                          <wps:bodyPr rot="0" vert="horz" wrap="square" lIns="91440" tIns="45720" rIns="91440" bIns="45720" anchor="t" anchorCtr="0" upright="1">
                            <a:noAutofit/>
                          </wps:bodyPr>
                        </wps:wsp>
                        <wps:wsp>
                          <wps:cNvPr id="202491252" name="Text Box 355"/>
                          <wps:cNvSpPr txBox="1">
                            <a:spLocks noChangeArrowheads="1"/>
                          </wps:cNvSpPr>
                          <wps:spPr bwMode="auto">
                            <a:xfrm>
                              <a:off x="7320" y="4741"/>
                              <a:ext cx="1054" cy="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7579AF6" w14:textId="77777777" w:rsidR="00086670" w:rsidRPr="00707A04" w:rsidRDefault="00086670" w:rsidP="00086670">
                                <w:pPr>
                                  <w:rPr>
                                    <w:rFonts w:ascii="Arial" w:hAnsi="Arial"/>
                                    <w:sz w:val="20"/>
                                  </w:rPr>
                                </w:pPr>
                                <w:r w:rsidRPr="00707A04">
                                  <w:rPr>
                                    <w:rFonts w:ascii="Arial" w:hAnsi="Arial"/>
                                    <w:sz w:val="20"/>
                                  </w:rPr>
                                  <w:t>Insight</w:t>
                                </w:r>
                              </w:p>
                            </w:txbxContent>
                          </wps:txbx>
                          <wps:bodyPr rot="0" vert="horz" wrap="square" lIns="91440" tIns="45720" rIns="91440" bIns="45720" anchor="t" anchorCtr="0" upright="1">
                            <a:noAutofit/>
                          </wps:bodyPr>
                        </wps:wsp>
                        <wps:wsp>
                          <wps:cNvPr id="1069792927" name="Text Box 356"/>
                          <wps:cNvSpPr txBox="1">
                            <a:spLocks noChangeArrowheads="1"/>
                          </wps:cNvSpPr>
                          <wps:spPr bwMode="auto">
                            <a:xfrm>
                              <a:off x="7920" y="6509"/>
                              <a:ext cx="1054" cy="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6E07B46" w14:textId="77777777" w:rsidR="00086670" w:rsidRPr="00040A3D" w:rsidRDefault="00086670" w:rsidP="00086670">
                                <w:pPr>
                                  <w:rPr>
                                    <w:rFonts w:ascii="Arial" w:hAnsi="Arial"/>
                                    <w:sz w:val="20"/>
                                    <w:lang w:val="en-US"/>
                                  </w:rPr>
                                </w:pPr>
                                <w:r>
                                  <w:rPr>
                                    <w:rFonts w:ascii="Arial" w:hAnsi="Arial"/>
                                    <w:sz w:val="20"/>
                                    <w:lang w:val="en-US"/>
                                  </w:rPr>
                                  <w:t>Strategy</w:t>
                                </w:r>
                              </w:p>
                            </w:txbxContent>
                          </wps:txbx>
                          <wps:bodyPr rot="0" vert="horz" wrap="square" lIns="91440" tIns="45720" rIns="91440" bIns="45720" anchor="t" anchorCtr="0" upright="1">
                            <a:noAutofit/>
                          </wps:bodyPr>
                        </wps:wsp>
                        <wps:wsp>
                          <wps:cNvPr id="1240003880" name="Text Box 357"/>
                          <wps:cNvSpPr txBox="1">
                            <a:spLocks noChangeArrowheads="1"/>
                          </wps:cNvSpPr>
                          <wps:spPr bwMode="auto">
                            <a:xfrm>
                              <a:off x="9064" y="8002"/>
                              <a:ext cx="1260" cy="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E61734" w14:textId="77777777" w:rsidR="00086670" w:rsidRPr="00707A04" w:rsidRDefault="00086670" w:rsidP="00086670">
                                <w:pPr>
                                  <w:rPr>
                                    <w:rFonts w:ascii="Arial" w:hAnsi="Arial"/>
                                    <w:sz w:val="20"/>
                                  </w:rPr>
                                </w:pPr>
                                <w:r w:rsidRPr="00707A04">
                                  <w:rPr>
                                    <w:rFonts w:ascii="Arial" w:hAnsi="Arial"/>
                                    <w:sz w:val="20"/>
                                  </w:rPr>
                                  <w:t>Execution</w:t>
                                </w:r>
                              </w:p>
                            </w:txbxContent>
                          </wps:txbx>
                          <wps:bodyPr rot="0" vert="horz" wrap="square" lIns="91440" tIns="45720" rIns="91440" bIns="45720" anchor="t" anchorCtr="0" upright="1">
                            <a:noAutofit/>
                          </wps:bodyPr>
                        </wps:wsp>
                        <wps:wsp>
                          <wps:cNvPr id="442982032" name="Freeform 358"/>
                          <wps:cNvSpPr>
                            <a:spLocks/>
                          </wps:cNvSpPr>
                          <wps:spPr bwMode="auto">
                            <a:xfrm>
                              <a:off x="3124" y="4522"/>
                              <a:ext cx="6311" cy="4193"/>
                            </a:xfrm>
                            <a:custGeom>
                              <a:avLst/>
                              <a:gdLst>
                                <a:gd name="T0" fmla="*/ 0 w 6311"/>
                                <a:gd name="T1" fmla="*/ 2005 h 4193"/>
                                <a:gd name="T2" fmla="*/ 851 w 6311"/>
                                <a:gd name="T3" fmla="*/ 316 h 4193"/>
                                <a:gd name="T4" fmla="*/ 2441 w 6311"/>
                                <a:gd name="T5" fmla="*/ 3901 h 4193"/>
                                <a:gd name="T6" fmla="*/ 3851 w 6311"/>
                                <a:gd name="T7" fmla="*/ 271 h 4193"/>
                                <a:gd name="T8" fmla="*/ 5426 w 6311"/>
                                <a:gd name="T9" fmla="*/ 3886 h 4193"/>
                                <a:gd name="T10" fmla="*/ 6311 w 6311"/>
                                <a:gd name="T11" fmla="*/ 2116 h 4193"/>
                              </a:gdLst>
                              <a:ahLst/>
                              <a:cxnLst>
                                <a:cxn ang="0">
                                  <a:pos x="T0" y="T1"/>
                                </a:cxn>
                                <a:cxn ang="0">
                                  <a:pos x="T2" y="T3"/>
                                </a:cxn>
                                <a:cxn ang="0">
                                  <a:pos x="T4" y="T5"/>
                                </a:cxn>
                                <a:cxn ang="0">
                                  <a:pos x="T6" y="T7"/>
                                </a:cxn>
                                <a:cxn ang="0">
                                  <a:pos x="T8" y="T9"/>
                                </a:cxn>
                                <a:cxn ang="0">
                                  <a:pos x="T10" y="T11"/>
                                </a:cxn>
                              </a:cxnLst>
                              <a:rect l="0" t="0" r="r" b="b"/>
                              <a:pathLst>
                                <a:path w="6311" h="4193">
                                  <a:moveTo>
                                    <a:pt x="0" y="2005"/>
                                  </a:moveTo>
                                  <a:cubicBezTo>
                                    <a:pt x="142" y="1723"/>
                                    <a:pt x="444" y="0"/>
                                    <a:pt x="851" y="316"/>
                                  </a:cubicBezTo>
                                  <a:cubicBezTo>
                                    <a:pt x="1258" y="632"/>
                                    <a:pt x="1941" y="3909"/>
                                    <a:pt x="2441" y="3901"/>
                                  </a:cubicBezTo>
                                  <a:cubicBezTo>
                                    <a:pt x="2941" y="3893"/>
                                    <a:pt x="3354" y="273"/>
                                    <a:pt x="3851" y="271"/>
                                  </a:cubicBezTo>
                                  <a:cubicBezTo>
                                    <a:pt x="4348" y="269"/>
                                    <a:pt x="5016" y="3579"/>
                                    <a:pt x="5426" y="3886"/>
                                  </a:cubicBezTo>
                                  <a:cubicBezTo>
                                    <a:pt x="5836" y="4193"/>
                                    <a:pt x="6127" y="2485"/>
                                    <a:pt x="6311" y="2116"/>
                                  </a:cubicBezTo>
                                </a:path>
                              </a:pathLst>
                            </a:custGeom>
                            <a:noFill/>
                            <a:ln w="254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589143016" name="Group 359"/>
                          <wpg:cNvGrpSpPr>
                            <a:grpSpLocks/>
                          </wpg:cNvGrpSpPr>
                          <wpg:grpSpPr bwMode="auto">
                            <a:xfrm>
                              <a:off x="9420" y="5965"/>
                              <a:ext cx="1770" cy="1051"/>
                              <a:chOff x="9165" y="3070"/>
                              <a:chExt cx="1770" cy="980"/>
                            </a:xfrm>
                          </wpg:grpSpPr>
                          <wps:wsp>
                            <wps:cNvPr id="1534279641" name="AutoShape 360"/>
                            <wps:cNvSpPr>
                              <a:spLocks noChangeArrowheads="1"/>
                            </wps:cNvSpPr>
                            <wps:spPr bwMode="auto">
                              <a:xfrm>
                                <a:off x="9165" y="3070"/>
                                <a:ext cx="1770" cy="980"/>
                              </a:xfrm>
                              <a:prstGeom prst="rightArrow">
                                <a:avLst>
                                  <a:gd name="adj1" fmla="val 50000"/>
                                  <a:gd name="adj2" fmla="val 45153"/>
                                </a:avLst>
                              </a:prstGeom>
                              <a:solidFill>
                                <a:srgbClr val="FF3300"/>
                              </a:solidFill>
                              <a:ln w="9525">
                                <a:solidFill>
                                  <a:srgbClr val="FF3300"/>
                                </a:solidFill>
                                <a:miter lim="800000"/>
                                <a:headEnd/>
                                <a:tailEnd/>
                              </a:ln>
                            </wps:spPr>
                            <wps:bodyPr rot="0" vert="horz" wrap="square" lIns="91440" tIns="45720" rIns="91440" bIns="45720" anchor="t" anchorCtr="0" upright="1">
                              <a:noAutofit/>
                            </wps:bodyPr>
                          </wps:wsp>
                          <wps:wsp>
                            <wps:cNvPr id="1580830025" name="Text Box 361"/>
                            <wps:cNvSpPr txBox="1">
                              <a:spLocks noChangeArrowheads="1"/>
                            </wps:cNvSpPr>
                            <wps:spPr bwMode="auto">
                              <a:xfrm>
                                <a:off x="9165" y="3272"/>
                                <a:ext cx="1699" cy="649"/>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214F984" w14:textId="77777777" w:rsidR="00086670" w:rsidRPr="00477236" w:rsidRDefault="00086670" w:rsidP="00086670">
                                  <w:pPr>
                                    <w:rPr>
                                      <w:b/>
                                      <w:color w:val="FFFFFF"/>
                                      <w:sz w:val="18"/>
                                    </w:rPr>
                                  </w:pPr>
                                  <w:r>
                                    <w:rPr>
                                      <w:b/>
                                      <w:color w:val="FFFFFF"/>
                                      <w:sz w:val="18"/>
                                    </w:rPr>
                                    <w:t>Proceeding</w:t>
                                  </w:r>
                                  <w:r w:rsidRPr="00477236">
                                    <w:rPr>
                                      <w:b/>
                                      <w:color w:val="FFFFFF"/>
                                      <w:sz w:val="18"/>
                                    </w:rPr>
                                    <w:t xml:space="preserve"> decisively</w:t>
                                  </w:r>
                                </w:p>
                              </w:txbxContent>
                            </wps:txbx>
                            <wps:bodyPr rot="0" vert="horz" wrap="square" lIns="91440" tIns="45720" rIns="91440" bIns="45720" anchor="t" anchorCtr="0" upright="1">
                              <a:spAutoFit/>
                            </wps:bodyPr>
                          </wps:wsp>
                        </wpg:grpSp>
                        <wps:wsp>
                          <wps:cNvPr id="1963045014" name="WordArt 362"/>
                          <wps:cNvSpPr txBox="1">
                            <a:spLocks noChangeArrowheads="1" noChangeShapeType="1" noTextEdit="1"/>
                          </wps:cNvSpPr>
                          <wps:spPr bwMode="auto">
                            <a:xfrm rot="4233185">
                              <a:off x="4123" y="6490"/>
                              <a:ext cx="1563" cy="398"/>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9B4E557" w14:textId="77777777" w:rsidR="00086670" w:rsidRDefault="00086670" w:rsidP="00086670">
                                <w:pPr>
                                  <w:pStyle w:val="NormalWeb"/>
                                  <w:spacing w:before="0" w:beforeAutospacing="0" w:after="0" w:afterAutospacing="0"/>
                                  <w:jc w:val="center"/>
                                </w:pPr>
                                <w:r w:rsidRPr="00F42C7E">
                                  <w:rPr>
                                    <w:rFonts w:ascii="Arial" w:eastAsia="Arial" w:hAnsi="Arial" w:cs="Arial"/>
                                    <w:color w:val="000000"/>
                                    <w:sz w:val="18"/>
                                    <w:szCs w:val="18"/>
                                    <w14:shadow w14:blurRad="63500" w14:dist="46609" w14:dir="2115817" w14:sx="100000" w14:sy="100000" w14:kx="0" w14:ky="0" w14:algn="ctr">
                                      <w14:srgbClr w14:val="B2B2B2">
                                        <w14:alpha w14:val="20000"/>
                                      </w14:srgbClr>
                                    </w14:shadow>
                                  </w:rPr>
                                  <w:t>Dive into detail</w:t>
                                </w:r>
                              </w:p>
                            </w:txbxContent>
                          </wps:txbx>
                          <wps:bodyPr wrap="square" numCol="1" fromWordArt="1">
                            <a:prstTxWarp prst="textPlain">
                              <a:avLst>
                                <a:gd name="adj" fmla="val 50000"/>
                              </a:avLst>
                            </a:prstTxWarp>
                            <a:spAutoFit/>
                          </wps:bodyPr>
                        </wps:wsp>
                        <wps:wsp>
                          <wps:cNvPr id="1375593679" name="WordArt 363"/>
                          <wps:cNvSpPr txBox="1">
                            <a:spLocks noChangeArrowheads="1" noChangeShapeType="1" noTextEdit="1"/>
                          </wps:cNvSpPr>
                          <wps:spPr bwMode="auto">
                            <a:xfrm rot="17026904">
                              <a:off x="5593" y="6719"/>
                              <a:ext cx="1635" cy="651"/>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BCF10C6" w14:textId="77777777" w:rsidR="00086670" w:rsidRDefault="00086670" w:rsidP="00086670">
                                <w:pPr>
                                  <w:pStyle w:val="NormalWeb"/>
                                  <w:spacing w:before="0" w:beforeAutospacing="0" w:after="0" w:afterAutospacing="0"/>
                                  <w:jc w:val="center"/>
                                </w:pPr>
                                <w:r w:rsidRPr="00F42C7E">
                                  <w:rPr>
                                    <w:rFonts w:ascii="Arial" w:eastAsia="Arial" w:hAnsi="Arial" w:cs="Arial"/>
                                    <w:color w:val="000000"/>
                                    <w:sz w:val="18"/>
                                    <w:szCs w:val="18"/>
                                    <w14:shadow w14:blurRad="63500" w14:dist="46609" w14:dir="2115817" w14:sx="100000" w14:sy="100000" w14:kx="0" w14:ky="0" w14:algn="ctr">
                                      <w14:srgbClr w14:val="B2B2B2">
                                        <w14:alpha w14:val="20000"/>
                                      </w14:srgbClr>
                                    </w14:shadow>
                                  </w:rPr>
                                  <w:t>Slow down to diagnose</w:t>
                                </w:r>
                              </w:p>
                            </w:txbxContent>
                          </wps:txbx>
                          <wps:bodyPr wrap="square" numCol="1" fromWordArt="1">
                            <a:prstTxWarp prst="textPlain">
                              <a:avLst>
                                <a:gd name="adj" fmla="val 50000"/>
                              </a:avLst>
                            </a:prstTxWarp>
                            <a:spAutoFit/>
                          </wps:bodyPr>
                        </wps:wsp>
                        <wps:wsp>
                          <wps:cNvPr id="689034667" name="AutoShape 364"/>
                          <wps:cNvSpPr>
                            <a:spLocks noChangeArrowheads="1"/>
                          </wps:cNvSpPr>
                          <wps:spPr bwMode="auto">
                            <a:xfrm rot="4143423">
                              <a:off x="5055" y="7622"/>
                              <a:ext cx="525" cy="312"/>
                            </a:xfrm>
                            <a:prstGeom prst="rightArrow">
                              <a:avLst>
                                <a:gd name="adj1" fmla="val 50000"/>
                                <a:gd name="adj2" fmla="val 42067"/>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01559721" name="AutoShape 365"/>
                          <wps:cNvSpPr>
                            <a:spLocks noChangeArrowheads="1"/>
                          </wps:cNvSpPr>
                          <wps:spPr bwMode="auto">
                            <a:xfrm rot="38835110">
                              <a:off x="6466" y="5534"/>
                              <a:ext cx="525" cy="312"/>
                            </a:xfrm>
                            <a:prstGeom prst="rightArrow">
                              <a:avLst>
                                <a:gd name="adj1" fmla="val 50000"/>
                                <a:gd name="adj2" fmla="val 42067"/>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023370577" name="WordArt 366"/>
                          <wps:cNvSpPr txBox="1">
                            <a:spLocks noChangeArrowheads="1" noChangeShapeType="1" noTextEdit="1"/>
                          </wps:cNvSpPr>
                          <wps:spPr bwMode="auto">
                            <a:xfrm rot="4233185">
                              <a:off x="6656" y="6642"/>
                              <a:ext cx="1922" cy="398"/>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1C3516D" w14:textId="77777777" w:rsidR="00086670" w:rsidRDefault="00086670" w:rsidP="00086670">
                                <w:pPr>
                                  <w:pStyle w:val="NormalWeb"/>
                                  <w:spacing w:before="0" w:beforeAutospacing="0" w:after="0" w:afterAutospacing="0"/>
                                  <w:jc w:val="center"/>
                                </w:pPr>
                                <w:r w:rsidRPr="00F42C7E">
                                  <w:rPr>
                                    <w:rFonts w:ascii="Arial" w:eastAsia="Arial" w:hAnsi="Arial" w:cs="Arial"/>
                                    <w:color w:val="000000"/>
                                    <w:sz w:val="18"/>
                                    <w:szCs w:val="18"/>
                                    <w14:shadow w14:blurRad="63500" w14:dist="46609" w14:dir="2115817" w14:sx="100000" w14:sy="100000" w14:kx="0" w14:ky="0" w14:algn="ctr">
                                      <w14:srgbClr w14:val="B2B2B2">
                                        <w14:alpha w14:val="20000"/>
                                      </w14:srgbClr>
                                    </w14:shadow>
                                  </w:rPr>
                                  <w:t>Create the strategy</w:t>
                                </w:r>
                              </w:p>
                            </w:txbxContent>
                          </wps:txbx>
                          <wps:bodyPr wrap="square" numCol="1" fromWordArt="1">
                            <a:prstTxWarp prst="textPlain">
                              <a:avLst>
                                <a:gd name="adj" fmla="val 50000"/>
                              </a:avLst>
                            </a:prstTxWarp>
                            <a:spAutoFit/>
                          </wps:bodyPr>
                        </wps:wsp>
                        <wps:wsp>
                          <wps:cNvPr id="1197561434" name="AutoShape 367"/>
                          <wps:cNvSpPr>
                            <a:spLocks noChangeArrowheads="1"/>
                          </wps:cNvSpPr>
                          <wps:spPr bwMode="auto">
                            <a:xfrm rot="4143423">
                              <a:off x="7813" y="7759"/>
                              <a:ext cx="525" cy="312"/>
                            </a:xfrm>
                            <a:prstGeom prst="rightArrow">
                              <a:avLst>
                                <a:gd name="adj1" fmla="val 50000"/>
                                <a:gd name="adj2" fmla="val 42067"/>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027226376" name="WordArt 368"/>
                          <wps:cNvSpPr txBox="1">
                            <a:spLocks noChangeArrowheads="1" noChangeShapeType="1" noTextEdit="1"/>
                          </wps:cNvSpPr>
                          <wps:spPr bwMode="auto">
                            <a:xfrm rot="17367018">
                              <a:off x="7991" y="7042"/>
                              <a:ext cx="1922" cy="651"/>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D177FBE" w14:textId="77777777" w:rsidR="00086670" w:rsidRDefault="00086670" w:rsidP="00086670">
                                <w:pPr>
                                  <w:pStyle w:val="NormalWeb"/>
                                  <w:spacing w:before="0" w:beforeAutospacing="0" w:after="0" w:afterAutospacing="0"/>
                                  <w:jc w:val="center"/>
                                </w:pPr>
                                <w:r w:rsidRPr="00F42C7E">
                                  <w:rPr>
                                    <w:rFonts w:ascii="Arial" w:eastAsia="Arial" w:hAnsi="Arial" w:cs="Arial"/>
                                    <w:color w:val="000000"/>
                                    <w:sz w:val="18"/>
                                    <w:szCs w:val="18"/>
                                    <w14:shadow w14:blurRad="63500" w14:dist="46609" w14:dir="2115817" w14:sx="100000" w14:sy="100000" w14:kx="0" w14:ky="0" w14:algn="ctr">
                                      <w14:srgbClr w14:val="B2B2B2">
                                        <w14:alpha w14:val="20000"/>
                                      </w14:srgbClr>
                                    </w14:shadow>
                                  </w:rPr>
                                  <w:t>Elaborate on the strategy</w:t>
                                </w:r>
                              </w:p>
                            </w:txbxContent>
                          </wps:txbx>
                          <wps:bodyPr wrap="square" numCol="1" fromWordArt="1">
                            <a:prstTxWarp prst="textPlain">
                              <a:avLst>
                                <a:gd name="adj" fmla="val 50000"/>
                              </a:avLst>
                            </a:prstTxWarp>
                            <a:spAutoFit/>
                          </wps:bodyPr>
                        </wps:wsp>
                        <wps:wsp>
                          <wps:cNvPr id="413776530" name="WordArt 369"/>
                          <wps:cNvSpPr txBox="1">
                            <a:spLocks noChangeArrowheads="1" noChangeShapeType="1" noTextEdit="1"/>
                          </wps:cNvSpPr>
                          <wps:spPr bwMode="auto">
                            <a:xfrm rot="17503557">
                              <a:off x="2081" y="5404"/>
                              <a:ext cx="2119" cy="651"/>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98C57E4" w14:textId="77777777" w:rsidR="00086670" w:rsidRDefault="00086670" w:rsidP="00086670">
                                <w:pPr>
                                  <w:pStyle w:val="NormalWeb"/>
                                  <w:spacing w:before="0" w:beforeAutospacing="0" w:after="0" w:afterAutospacing="0"/>
                                  <w:jc w:val="center"/>
                                </w:pPr>
                                <w:r w:rsidRPr="00F42C7E">
                                  <w:rPr>
                                    <w:rFonts w:ascii="Arial" w:eastAsia="Arial" w:hAnsi="Arial" w:cs="Arial"/>
                                    <w:color w:val="000000"/>
                                    <w:sz w:val="18"/>
                                    <w:szCs w:val="18"/>
                                    <w14:shadow w14:blurRad="63500" w14:dist="46609" w14:dir="2115817" w14:sx="100000" w14:sy="100000" w14:kx="0" w14:ky="0" w14:algn="ctr">
                                      <w14:srgbClr w14:val="B2B2B2">
                                        <w14:alpha w14:val="20000"/>
                                      </w14:srgbClr>
                                    </w14:shadow>
                                  </w:rPr>
                                  <w:t>Establish an overview &amp; purpose</w:t>
                                </w:r>
                              </w:p>
                            </w:txbxContent>
                          </wps:txbx>
                          <wps:bodyPr wrap="square" numCol="1" fromWordArt="1">
                            <a:prstTxWarp prst="textPlain">
                              <a:avLst>
                                <a:gd name="adj" fmla="val 50000"/>
                              </a:avLst>
                            </a:prstTxWarp>
                            <a:spAutoFit/>
                          </wps:bodyPr>
                        </wps:wsp>
                        <wps:wsp>
                          <wps:cNvPr id="1486080439" name="Text Box 370"/>
                          <wps:cNvSpPr txBox="1">
                            <a:spLocks noChangeArrowheads="1"/>
                          </wps:cNvSpPr>
                          <wps:spPr bwMode="auto">
                            <a:xfrm>
                              <a:off x="4700" y="8604"/>
                              <a:ext cx="1600" cy="7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814A4AF" w14:textId="77777777" w:rsidR="00086670" w:rsidRPr="00D50B7C" w:rsidRDefault="00086670" w:rsidP="00086670">
                                <w:pPr>
                                  <w:rPr>
                                    <w:rFonts w:ascii="Arial" w:hAnsi="Arial"/>
                                    <w:b/>
                                    <w:sz w:val="20"/>
                                  </w:rPr>
                                </w:pPr>
                                <w:r w:rsidRPr="00D50B7C">
                                  <w:rPr>
                                    <w:rFonts w:ascii="Arial" w:hAnsi="Arial"/>
                                    <w:b/>
                                    <w:sz w:val="20"/>
                                  </w:rPr>
                                  <w:t>Problems or opportunities</w:t>
                                </w:r>
                              </w:p>
                            </w:txbxContent>
                          </wps:txbx>
                          <wps:bodyPr rot="0" vert="horz" wrap="square" lIns="91440" tIns="45720" rIns="91440" bIns="45720" anchor="t" anchorCtr="0" upright="1">
                            <a:noAutofit/>
                          </wps:bodyPr>
                        </wps:wsp>
                        <wps:wsp>
                          <wps:cNvPr id="418038325" name="Text Box 371"/>
                          <wps:cNvSpPr txBox="1">
                            <a:spLocks noChangeArrowheads="1"/>
                          </wps:cNvSpPr>
                          <wps:spPr bwMode="auto">
                            <a:xfrm>
                              <a:off x="8100" y="8604"/>
                              <a:ext cx="1300" cy="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AFECC21" w14:textId="77777777" w:rsidR="00086670" w:rsidRPr="00D50B7C" w:rsidRDefault="00086670" w:rsidP="00086670">
                                <w:pPr>
                                  <w:rPr>
                                    <w:rFonts w:ascii="Arial" w:hAnsi="Arial"/>
                                    <w:b/>
                                    <w:sz w:val="20"/>
                                  </w:rPr>
                                </w:pPr>
                                <w:r>
                                  <w:rPr>
                                    <w:rFonts w:ascii="Arial" w:hAnsi="Arial"/>
                                    <w:b/>
                                    <w:sz w:val="20"/>
                                  </w:rPr>
                                  <w:t>Solutions</w:t>
                                </w:r>
                              </w:p>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8AABAD7" id="Group 347" o:spid="_x0000_s1176" style="position:absolute;margin-left:-2.8pt;margin-top:9.05pt;width:472.5pt;height:240.1pt;z-index:251776000;mso-position-horizontal-relative:text;mso-position-vertical-relative:text" coordorigin="1740,4522" coordsize="9450,48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zGf8KgoAALlCAAAOAAAAZHJzL2Uyb0RvYy54bWzsXFuP27gVfi/Q/yD4sUBjUeJFMjJZZGcz&#13;&#10;QYFtG2Bnsc8aW760tqRKmrGzv77fISlK8m1usTezcB4CWaQo8vA7H89N8/6HzWrpPaRltcizqwF7&#13;&#10;5w+8NBvnk0U2uxr8envz92jgVXWSTZJlnqVXg69pNfjhw1//8n5djNIgn+fLSVp6GCSrRuviajCv&#13;&#10;62I0HFbjebpKqnd5kWZonOblKqnxs5wNJ2Wyxuir5TDwfTlc5+WkKPNxWlW4+5NpHHzQ40+n6bj+&#13;&#10;93RapbW3vBpgbrX+v9T/39H/ww/vk9GsTIr5YmynkbxgFqtkkeGlbqifkjrx7svFzlCrxbjMq3xa&#13;&#10;vxvnq2E+nS7GqV4DVsP8rdV8LvP7Qq9lNlrPCicmiHZLTi8edvyvh89l8UvxpTSzx+XP+fi/FeQy&#13;&#10;XBezUbedfs9MZ+9u/c98gv1M7utcL3wzLVc0BJbkbbR8vzr5ppvaG+Om9H1fCWzDGG2hz+NA2R0Y&#13;&#10;z7FN9BxTHO1o5iIIzO6M55/s8zFvHuaRr1uHyci8WE/WTo42H2iqWoFVrxPYL/OkSPU+VCSQL6W3&#13;&#10;mGCqQeRHURz6bOBlyQrC+Ahh6L5eyCOaPM0DD1xnRrzjTWbF62X59TzJZqnufvu1wNOMnsA6Oo/Q&#13;&#10;jwp786i4QxZwIzYZWJE2Qm/EjYnqFzQSS0ZFWdWf03zl0cXVoKrLZDGb19d5lkFv8pLpjU0efq5q&#13;&#10;mln7AO1zlt8slkvcT0bLzFtfDWIRCP1AlS8XE2qktqqc3V0vS+8hIQXU/+wset0A9GyiB5unyeST&#13;&#10;va6TxdJc4+XLzEqHBGJEe5dPvn4pG6lhw+m2xai5bHdLCiGBrShsNksrFzYqpvlsQ50U+Vupwh5I&#13;&#10;N3uzC+hk9BZVIfB5KBnnUjXSvaUl/phvvBAqqwWsYU1E49UbNBDeNUAM3ziF+FiW+ZpAAJ3taYTh&#13;&#10;qCdrRCv1HY1gYQRlIQ7iRlkci7QQtzpRQhGOaUEPxD2s3+h/5tllMU+sBjTgN2qhtao3BqG8o1z7&#13;&#10;cV9v7jaagpSWEMnEqIJX5uaEw4mMi3le/j7w1jjdoN3/u0/KdOAt/5FBsjE2i45D/YMLBTl4Zbfl&#13;&#10;rtuSZGMMdTWoB565vK7NEXpflMQYzV5mOTHgdKHpop2V1Vurn2dgZqi5CIWMxB40OomBGs6HRpgq&#13;&#10;IB4gLvLNwZWMGg5gLMAB8qdAoz6S232/oNHYCYwpEfpB7I6eDjk6kZ0VjmFAugE4ChFaK8vB0Rdn&#13;&#10;I0c6uWEidO2FZ/Jf2JwtF/7rWaawrcF/DM6XsUw7iHMi+2MQJyOuZ9AhQMWsjUrmvcFE401smajf&#13;&#10;+3HML3Dc4ygFiishRAxe2UGjk9hZ0ciZLzX/qYjrGXTQ+Kb4T1wAtw9wfsBjFohgD+CcxM4KOBWS&#13;&#10;hU0eh+LaAn2rgJMXwO0BHOgkVnGAeNYexDmRnRdxsUWcFL4OcbxVxKkL4vYhLuAIpoVRBFrZOVSd&#13;&#10;yM6KuNiXOOH3+7iBbEy8k0dcXu9UuNDtxanoOBWcB3EU+PAXLeBuyjSlxAxCfE5iFnCdwB5tB4UE&#13;&#10;XAv9oBDuM2LaLhXQOKkyZE3MhMGt7vsM43sT1qZJNMFrxHMnCGPTrdmkURhAcrpaIt3zt6Hne2tP&#13;&#10;j4qxun3wGtcHQRzhzT1uX9ntBqG4bpFgBwZDAMD1Cpk8MBaUyPUKOD80GBx41y2MfXZgNNi5bbfD&#13;&#10;U8PB5boF6tBg8CddL8EDeWCdcacbKOrQQsntc8OR8A8MR3vt+gWsJzjED9zOJnOTqUAMfZPZ3cYV&#13;&#10;YpZImPk6FFvkFWWZbvFmENWtCTDr/rTtBzpjc6lzgzP0OtLZUOCtNjMxueOdjRNyq/n60c4QPk1D&#13;&#10;H+aPdibZ6hX2lmges6IhZ3o7LVoOPKRF70ijEAtPapJoc0lJHqN4c9ixpATUssof0ttc96nbxB+p&#13;&#10;ilXLtsP4/m4x/jH9vdudcSNdpgIbFij0MBx+GS3AJrPMTcBX34Tu2MH7Q/Z/mWfgBhjBySbSZe/H&#13;&#10;MMTpDdAdax+ZBlK5psEJrzfzfa8J3HDICFrx6YWEIcXT8J5A9e83i4G2PXkxnPKKejDZm7PwIRG9&#13;&#10;GKH6DVBS0wA1fPJrRBSap1qqM7KRjCxcWgxHANGARK/S4IIaoJ573gPgEZp0vM/BitDY4eqdjGIg&#13;&#10;YONokPVChFtpljBEJ0wFo/W6vSal+BYi1wfynCJCbgc5aWygsQttnlNoXJwyzxlTNo3AIWJpwdGc&#13;&#10;10wh0a9zHMyHDmvguDxnzNBdg9dvywE+2ZR/+2QMU9ds8x+X8RchD1QsiSCMcDsZf1i4mF7P1AEi&#13;&#10;T5Td3COzXVlvS2w3u0nJO51wNXlKyvQTkzsTKZn8B0s1Zy8y+J6gBL7Zvm4fZ/1QHy6YaI5KbX4Z&#13;&#10;pbe1BjR8T02fqM1PrjG4uTlECKtFjVKj5WKls3BuIc8vOHgL7HCGLCsTqH8B+aLso7GoCYM66S+1&#13;&#10;kneU4TxJ/1YtArWd15IxzFJKs0pT8oHz4o1mGSyTfydJ/6ogErw5lvRvi7MMQZ6+NCuWKC+DVQTT&#13;&#10;yxD1bygT/FjWXihfk3F1VSq9si3cpfzap8lCV0LQIdVBvlnyYY/XsAkPwpDBpiJ+tCV0nMEkpnMR&#13;&#10;gLWk6zheSDTpKrpY+94vBbOeKM3NzNIVlpizllZhYyD9IpLsfnWdo6CLDocyX1nhNmUglLS73fyW&#13;&#10;lIWtoqkx7y/LpkTSHgr9Y2bvKYNV9U8QM6o+Qx5HHc3+9EgLkdqKQwmzewdp+hTsIOE5HHg6pDHl&#13;&#10;BzL2eRdqtAQDNcWs/+CgJkPwu+ZNY7l9c6i5o+ICNVvFrNkF+2OxY+tNZRT7IZdtjV3X+NzOoxod&#13;&#10;0aW8DkqvKq2zNAXfAlTVw44vjPmuZFOx22CHKkINSzHNukegcxJLNPAhLOMz9HmEql4fs0Spfs8+&#13;&#10;3DNYn2yJkq283zW9WKKdEv9nla7v1wyUzoPBFNXR7bpl2hXtsPCJNANxzlAwhN1ofHuCS2ir8Yjh&#13;&#10;OBq36aIaxwvBL6rxrVUDhqXyhXKZ6dYS1oG6jmZ8H/bJHktYSmH0SEqEi0HonVx2jEPnpJaw8xcu&#13;&#10;5slR84SxWAl8BACm28PC2ynpE7Ew37VPVMSMbauUiYG24LnYJxf75BxOYuAjHBXIULmgfEvC26nz&#13;&#10;74OEmYJL66N+uGPNqDiGgYV4hPIPs7A8kZPofOkLCx9lYc5CpSQ+N2hIuEWaCxu+oCrI+ZDfPPCF&#13;&#10;byP8UAjVRVrgRwZpSABu2c3ILzZh3BMhzXnSF6QdRRrjkfQjfPjnIl/tRwYmj/dC0/KZ8dMOQ3GF&#13;&#10;84wYCjPbwg3Dt8fGTqRv3UxM4FThfzP6VtCApuky3AiE7PmctY2+Op/VYvDyWR99cM1ZhIrHcF++&#13;&#10;qf0Q8gXk9nLAReww4KgswTgmJjN8JPj12o9MXw845wq+FcB1U0r6Gn8fQSea7d9yoD/A0P2tczLt&#13;&#10;X5z48H8AAAD//wMAUEsDBBQABgAIAAAAIQCbZXMs5AAAAA4BAAAPAAAAZHJzL2Rvd25yZXYueG1s&#13;&#10;TE9Na4NAEL0X+h+WKfSWrNYkqHENIf04hUKTQultoxOVuLPibtT8+05P7WVg5r15H9lmMq0YsHeN&#13;&#10;JQXhPACBVNiyoUrB5/F1FoNwXlOpW0uo4IYONvn9XabT0o70gcPBV4JFyKVaQe19l0rpihqNdnPb&#13;&#10;ITF2tr3Rnte+kmWvRxY3rXwKgpU0uiF2qHWHuxqLy+FqFLyNetxG4cuwv5x3t+/j8v1rH6JSjw/T&#13;&#10;85rHdg3C4+T/PuC3A+eHnIOd7JVKJ1oFs+WKmXyPQxCMJ1GyAHFSsEjiCGSeyf818h8AAAD//wMA&#13;&#10;UEsBAi0AFAAGAAgAAAAhALaDOJL+AAAA4QEAABMAAAAAAAAAAAAAAAAAAAAAAFtDb250ZW50X1R5&#13;&#10;cGVzXS54bWxQSwECLQAUAAYACAAAACEAOP0h/9YAAACUAQAACwAAAAAAAAAAAAAAAAAvAQAAX3Jl&#13;&#10;bHMvLnJlbHNQSwECLQAUAAYACAAAACEAAMxn/CoKAAC5QgAADgAAAAAAAAAAAAAAAAAuAgAAZHJz&#13;&#10;L2Uyb0RvYy54bWxQSwECLQAUAAYACAAAACEAm2VzLOQAAAAOAQAADwAAAAAAAAAAAAAAAACEDAAA&#13;&#10;ZHJzL2Rvd25yZXYueG1sUEsFBgAAAAAEAAQA8wAAAJUNAAAAAA==&#13;&#10;">
                <v:shape id="AutoShape 348" o:spid="_x0000_s1177" type="#_x0000_t32" style="position:absolute;left:3124;top:4620;width:0;height:393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B8oQzwAAAOgAAAAPAAAAZHJzL2Rvd25yZXYueG1sRI/BSgMx&#13;&#10;EIbvgu8QRvAiNtmKsm6bllUp2EIPrXofN+MmuJmsm7Rd394IgpeBmZ//G775cvSdONIQXWANxUSB&#13;&#10;IG6CcdxqeH1ZXZcgYkI22AUmDd8UYbk4P5tjZcKJd3Tcp1ZkCMcKNdiU+krK2FjyGCehJ87ZRxg8&#13;&#10;prwOrTQDnjLcd3Kq1J306Dh/sNjTo6Xmc3/wGrbr4qF+t2692X257e2q7g7t1ZvWlxfj0yyPegYi&#13;&#10;0Zj+G3+IZ5MdpqUqy/sbVcCvWD6AXPwAAAD//wMAUEsBAi0AFAAGAAgAAAAhANvh9svuAAAAhQEA&#13;&#10;ABMAAAAAAAAAAAAAAAAAAAAAAFtDb250ZW50X1R5cGVzXS54bWxQSwECLQAUAAYACAAAACEAWvQs&#13;&#10;W78AAAAVAQAACwAAAAAAAAAAAAAAAAAfAQAAX3JlbHMvLnJlbHNQSwECLQAUAAYACAAAACEAqQfK&#13;&#10;EM8AAADoAAAADwAAAAAAAAAAAAAAAAAHAgAAZHJzL2Rvd25yZXYueG1sUEsFBgAAAAADAAMAtwAA&#13;&#10;AAMDAAAAAA==&#13;&#10;"/>
                <v:group id="Group 349" o:spid="_x0000_s1178" style="position:absolute;left:1740;top:4522;width:9450;height:4802" coordorigin="1740,4522" coordsize="9450,48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1SGizwAAAOcAAAAPAAAAZHJzL2Rvd25yZXYueG1sRI9Ba8JA&#13;&#10;FITvhf6H5RV6q5vUJpXoKmJt6UGEqiC9PbLPJJh9G7JrEv99tyB4GRiG+YaZLQZTi45aV1lWEI8i&#13;&#10;EMS51RUXCg77z5cJCOeRNdaWScGVHCzmjw8zzLTt+Ye6nS9EgLDLUEHpfZNJ6fKSDLqRbYhDdrKt&#13;&#10;QR9sW0jdYh/gppavUZRKgxWHhRIbWpWUn3cXo+Crx345jtfd5nxaXX/3yfa4iUmp56fhYxpkOQXh&#13;&#10;afD3xg3xrRWkSZK+v0WTMfz/Cp9Azv8AAAD//wMAUEsBAi0AFAAGAAgAAAAhANvh9svuAAAAhQEA&#13;&#10;ABMAAAAAAAAAAAAAAAAAAAAAAFtDb250ZW50X1R5cGVzXS54bWxQSwECLQAUAAYACAAAACEAWvQs&#13;&#10;W78AAAAVAQAACwAAAAAAAAAAAAAAAAAfAQAAX3JlbHMvLnJlbHNQSwECLQAUAAYACAAAACEABdUh&#13;&#10;os8AAADnAAAADwAAAAAAAAAAAAAAAAAHAgAAZHJzL2Rvd25yZXYueG1sUEsFBgAAAAADAAMAtwAA&#13;&#10;AAMDAAAAAA==&#13;&#10;">
                  <v:shape id="Text Box 350" o:spid="_x0000_s1179" type="#_x0000_t202" style="position:absolute;left:1740;top:4620;width:1384;height:4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s64E0AAAAOgAAAAPAAAAZHJzL2Rvd25yZXYueG1sRI9BS8NA&#13;&#10;FITvgv9heYIXaTdNQxrSbotUhQpVMNr7a/Y1Sc2+Ddm1Tf+9WxC8DAzDfMMsVoNpxYl611hWMBlH&#13;&#10;IIhLqxuuFHx9vowyEM4ja2wtk4ILOVgtb28WmGt75g86Fb4SAcIuRwW1910upStrMujGtiMO2cH2&#13;&#10;Bn2wfSV1j+cAN62MoyiVBhsOCzV2tK6p/C5+TNh9HrJut9+uj6/Fw/4Yv3PzlrFS93fD0zzI4xyE&#13;&#10;p8H/N/4QG60gjpJpOkmSdAbXY+EUyOUvAAAA//8DAFBLAQItABQABgAIAAAAIQDb4fbL7gAAAIUB&#13;&#10;AAATAAAAAAAAAAAAAAAAAAAAAABbQ29udGVudF9UeXBlc10ueG1sUEsBAi0AFAAGAAgAAAAhAFr0&#13;&#10;LFu/AAAAFQEAAAsAAAAAAAAAAAAAAAAAHwEAAF9yZWxzLy5yZWxzUEsBAi0AFAAGAAgAAAAhAM2z&#13;&#10;rgTQAAAA6AAAAA8AAAAAAAAAAAAAAAAABwIAAGRycy9kb3ducmV2LnhtbFBLBQYAAAAAAwADALcA&#13;&#10;AAAEAwAAAAA=&#13;&#10;" stroked="f">
                    <v:fill opacity="0"/>
                    <v:textbox>
                      <w:txbxContent>
                        <w:p w14:paraId="06E1136E" w14:textId="77777777" w:rsidR="00086670" w:rsidRPr="00707A04" w:rsidRDefault="00086670" w:rsidP="00086670">
                          <w:pPr>
                            <w:jc w:val="right"/>
                            <w:rPr>
                              <w:rFonts w:ascii="Arial" w:hAnsi="Arial"/>
                              <w:b/>
                              <w:sz w:val="20"/>
                            </w:rPr>
                          </w:pPr>
                          <w:r>
                            <w:rPr>
                              <w:rFonts w:ascii="Arial" w:hAnsi="Arial"/>
                              <w:b/>
                              <w:sz w:val="20"/>
                            </w:rPr>
                            <w:t>General</w:t>
                          </w:r>
                        </w:p>
                      </w:txbxContent>
                    </v:textbox>
                  </v:shape>
                  <v:shape id="Text Box 351" o:spid="_x0000_s1180" type="#_x0000_t202" style="position:absolute;left:2003;top:8002;width:1121;height:4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0OszgAAAOcAAAAPAAAAZHJzL2Rvd25yZXYueG1sRI9Ba8JA&#13;&#10;FITvQv/D8gq9lLrRNrJEVylaoQVbaLT3Z/Y1ic2+DdlV03/fLQheBoZhvmFmi9424kSdrx1rGA0T&#13;&#10;EMSFMzWXGnbb9YMC4QOywcYxafglD4v5zWCGmXFn/qRTHkoRIewz1FCF0GZS+qIii37oWuKYfbvO&#13;&#10;Yoi2K6Xp8BzhtpHjJJlIizXHhQpbWlZU/ORHG3dfetV+7TfLw1t+vz+MP7h+V6z13W2/mkZ5noII&#13;&#10;1Idr44J4NRqeEpU+phOVwv+v+Ank/A8AAP//AwBQSwECLQAUAAYACAAAACEA2+H2y+4AAACFAQAA&#13;&#10;EwAAAAAAAAAAAAAAAAAAAAAAW0NvbnRlbnRfVHlwZXNdLnhtbFBLAQItABQABgAIAAAAIQBa9Cxb&#13;&#10;vwAAABUBAAALAAAAAAAAAAAAAAAAAB8BAABfcmVscy8ucmVsc1BLAQItABQABgAIAAAAIQBX+0Os&#13;&#10;zgAAAOcAAAAPAAAAAAAAAAAAAAAAAAcCAABkcnMvZG93bnJldi54bWxQSwUGAAAAAAMAAwC3AAAA&#13;&#10;AgMAAAAA&#13;&#10;" stroked="f">
                    <v:fill opacity="0"/>
                    <v:textbox>
                      <w:txbxContent>
                        <w:p w14:paraId="03B305F5" w14:textId="77777777" w:rsidR="00086670" w:rsidRPr="00707A04" w:rsidRDefault="00086670" w:rsidP="00086670">
                          <w:pPr>
                            <w:jc w:val="right"/>
                            <w:rPr>
                              <w:rFonts w:ascii="Arial" w:hAnsi="Arial"/>
                              <w:b/>
                              <w:sz w:val="20"/>
                            </w:rPr>
                          </w:pPr>
                          <w:r>
                            <w:rPr>
                              <w:rFonts w:ascii="Arial" w:hAnsi="Arial"/>
                              <w:b/>
                              <w:sz w:val="20"/>
                            </w:rPr>
                            <w:t>Specific</w:t>
                          </w:r>
                        </w:p>
                      </w:txbxContent>
                    </v:textbox>
                  </v:shape>
                  <v:shape id="Text Box 352" o:spid="_x0000_s1181" type="#_x0000_t202" style="position:absolute;left:3285;top:5532;width:1054;height:4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Om4yzgAAAOgAAAAPAAAAZHJzL2Rvd25yZXYueG1sRI/dasJA&#13;&#10;EEbvhb7DMkJvpG6i1Wh0lbZi8dafBxizYxLMzobs1sS3d4WCNwMzH98ZznLdmUrcqHGlZQXxMAJB&#13;&#10;nFldcq7gdNx+zEA4j6yxskwK7uRgvXrrLTHVtuU93Q4+FwHCLkUFhfd1KqXLCjLohrYmDtnFNgZ9&#13;&#10;WJtc6gbbADeVHEXRVBosOXwosKafgrLr4c8ouOzawWTenn/9Kdl/Tr+xTM72rtR7v9sswvhagPDU&#13;&#10;+VfjH7HTwSGOk8k4Gs3H8BQLB5CrBwAAAP//AwBQSwECLQAUAAYACAAAACEA2+H2y+4AAACFAQAA&#13;&#10;EwAAAAAAAAAAAAAAAAAAAAAAW0NvbnRlbnRfVHlwZXNdLnhtbFBLAQItABQABgAIAAAAIQBa9Cxb&#13;&#10;vwAAABUBAAALAAAAAAAAAAAAAAAAAB8BAABfcmVscy8ucmVsc1BLAQItABQABgAIAAAAIQBXOm4y&#13;&#10;zgAAAOgAAAAPAAAAAAAAAAAAAAAAAAcCAABkcnMvZG93bnJldi54bWxQSwUGAAAAAAMAAwC3AAAA&#13;&#10;AgMAAAAA&#13;&#10;" stroked="f">
                    <v:textbox>
                      <w:txbxContent>
                        <w:p w14:paraId="05F834D1" w14:textId="77777777" w:rsidR="00086670" w:rsidRPr="00F85173" w:rsidRDefault="00086670" w:rsidP="00086670">
                          <w:pPr>
                            <w:rPr>
                              <w:rFonts w:ascii="Arial" w:hAnsi="Arial"/>
                              <w:sz w:val="20"/>
                            </w:rPr>
                          </w:pPr>
                          <w:r w:rsidRPr="00F85173">
                            <w:rPr>
                              <w:rFonts w:ascii="Arial" w:hAnsi="Arial"/>
                              <w:sz w:val="20"/>
                            </w:rPr>
                            <w:t>Purpose</w:t>
                          </w:r>
                        </w:p>
                      </w:txbxContent>
                    </v:textbox>
                  </v:shape>
                  <v:shape id="Text Box 353" o:spid="_x0000_s1182" type="#_x0000_t202" style="position:absolute;left:3285;top:6843;width:1710;height:4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hh8izwAAAOgAAAAPAAAAZHJzL2Rvd25yZXYueG1sRI9BS8NA&#13;&#10;EIXvgv9hGcGLtJsGLTHttpSqoNAKpnqfZsckbXY2ZNc2/nvnIPQy8GaY7703Xw6uVSfqQ+PZwGSc&#13;&#10;gCIuvW24MvC5exlloEJEtth6JgO/FGC5uL6aY279mT/oVMRKCYRDjgbqGLtc61DW5DCMfUcst2/f&#13;&#10;O4wi+0rbHs8Cd61Ok2SqHTYsDjV2tK6pPBY/Tnyfh6z72m/Wh7fibn9I37nZZmzM7c3wNJOxmoGK&#13;&#10;NMTLxz/i1UqHNLl/fJhmE0kuxWQBevEHAAD//wMAUEsBAi0AFAAGAAgAAAAhANvh9svuAAAAhQEA&#13;&#10;ABMAAAAAAAAAAAAAAAAAAAAAAFtDb250ZW50X1R5cGVzXS54bWxQSwECLQAUAAYACAAAACEAWvQs&#13;&#10;W78AAAAVAQAACwAAAAAAAAAAAAAAAAAfAQAAX3JlbHMvLnJlbHNQSwECLQAUAAYACAAAACEA44Yf&#13;&#10;Is8AAADoAAAADwAAAAAAAAAAAAAAAAAHAgAAZHJzL2Rvd25yZXYueG1sUEsFBgAAAAADAAMAtwAA&#13;&#10;AAMDAAAAAA==&#13;&#10;" stroked="f">
                    <v:fill opacity="0"/>
                    <v:textbox>
                      <w:txbxContent>
                        <w:p w14:paraId="1E0EDADE" w14:textId="77777777" w:rsidR="00086670" w:rsidRPr="00F85173" w:rsidRDefault="00086670" w:rsidP="00086670">
                          <w:pPr>
                            <w:rPr>
                              <w:rFonts w:ascii="Arial" w:hAnsi="Arial"/>
                              <w:sz w:val="20"/>
                            </w:rPr>
                          </w:pPr>
                          <w:r w:rsidRPr="00F85173">
                            <w:rPr>
                              <w:rFonts w:ascii="Arial" w:hAnsi="Arial"/>
                              <w:sz w:val="20"/>
                            </w:rPr>
                            <w:t>Recent History</w:t>
                          </w:r>
                        </w:p>
                      </w:txbxContent>
                    </v:textbox>
                  </v:shape>
                  <v:shape id="Text Box 354" o:spid="_x0000_s1183" type="#_x0000_t202" style="position:absolute;left:4106;top:7844;width:1054;height:4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g2gVzAAAAOcAAAAPAAAAZHJzL2Rvd25yZXYueG1sRI/dasJA&#13;&#10;FITvBd9hOUJvpG4q+anRVfqD4q3WBzhmj0lo9mzIbk18+64geDMwDPMNs9oMphFX6lxtWcHbLAJB&#13;&#10;XFhdc6ng9LN9fQfhPLLGxjIpuJGDzXo8WmGubc8Huh59KQKEXY4KKu/bXEpXVGTQzWxLHLKL7Qz6&#13;&#10;YLtS6g77ADeNnEdRKg3WHBYqbOmrouL3+GcUXPb9NFn0550/ZYc4/cQ6O9ubUi+T4XsZ5GMJwtPg&#13;&#10;n40HYq8VzLM4S5JkEcP9V/gEcv0PAAD//wMAUEsBAi0AFAAGAAgAAAAhANvh9svuAAAAhQEAABMA&#13;&#10;AAAAAAAAAAAAAAAAAAAAAFtDb250ZW50X1R5cGVzXS54bWxQSwECLQAUAAYACAAAACEAWvQsW78A&#13;&#10;AAAVAQAACwAAAAAAAAAAAAAAAAAfAQAAX3JlbHMvLnJlbHNQSwECLQAUAAYACAAAACEAl4NoFcwA&#13;&#10;AADnAAAADwAAAAAAAAAAAAAAAAAHAgAAZHJzL2Rvd25yZXYueG1sUEsFBgAAAAADAAMAtwAAAAAD&#13;&#10;AAAAAA==&#13;&#10;" stroked="f">
                    <v:textbox>
                      <w:txbxContent>
                        <w:p w14:paraId="3AEF3F2E" w14:textId="77777777" w:rsidR="00086670" w:rsidRPr="00F85173" w:rsidRDefault="00086670" w:rsidP="00086670">
                          <w:pPr>
                            <w:rPr>
                              <w:rFonts w:ascii="Arial" w:hAnsi="Arial"/>
                              <w:sz w:val="20"/>
                            </w:rPr>
                          </w:pPr>
                          <w:r w:rsidRPr="00F85173">
                            <w:rPr>
                              <w:rFonts w:ascii="Arial" w:hAnsi="Arial"/>
                              <w:sz w:val="20"/>
                            </w:rPr>
                            <w:t>Analysis</w:t>
                          </w:r>
                        </w:p>
                      </w:txbxContent>
                    </v:textbox>
                  </v:shape>
                  <v:shape id="Text Box 355" o:spid="_x0000_s1184" type="#_x0000_t202" style="position:absolute;left:7320;top:4741;width:1054;height:4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76Q/zQAAAOcAAAAPAAAAZHJzL2Rvd25yZXYueG1sRI/dasJA&#13;&#10;FITvhb7DcgRvpG5c/KnRVVpLxVt/HuCYPSbB7NmQ3Zr49t2C4M3AMMw3zGrT2UrcqfGlYw3jUQKC&#13;&#10;OHOm5FzD+fTz/gHCB2SDlWPS8CAPm/Vbb4WpcS0f6H4MuYgQ9ilqKEKoUyl9VpBFP3I1ccyurrEY&#13;&#10;om1yaRpsI9xWUiXJTFosOS4UWNO2oOx2/LUarvt2OF20l104zw+T2ReW84t7aD3od9/LKJ9LEIG6&#13;&#10;8Go8EXujQSVqshirqYL/X/ETyPUfAAAA//8DAFBLAQItABQABgAIAAAAIQDb4fbL7gAAAIUBAAAT&#13;&#10;AAAAAAAAAAAAAAAAAAAAAABbQ29udGVudF9UeXBlc10ueG1sUEsBAi0AFAAGAAgAAAAhAFr0LFu/&#13;&#10;AAAAFQEAAAsAAAAAAAAAAAAAAAAAHwEAAF9yZWxzLy5yZWxzUEsBAi0AFAAGAAgAAAAhAK3vpD/N&#13;&#10;AAAA5wAAAA8AAAAAAAAAAAAAAAAABwIAAGRycy9kb3ducmV2LnhtbFBLBQYAAAAAAwADALcAAAAB&#13;&#10;AwAAAAA=&#13;&#10;" stroked="f">
                    <v:textbox>
                      <w:txbxContent>
                        <w:p w14:paraId="07579AF6" w14:textId="77777777" w:rsidR="00086670" w:rsidRPr="00707A04" w:rsidRDefault="00086670" w:rsidP="00086670">
                          <w:pPr>
                            <w:rPr>
                              <w:rFonts w:ascii="Arial" w:hAnsi="Arial"/>
                              <w:sz w:val="20"/>
                            </w:rPr>
                          </w:pPr>
                          <w:r w:rsidRPr="00707A04">
                            <w:rPr>
                              <w:rFonts w:ascii="Arial" w:hAnsi="Arial"/>
                              <w:sz w:val="20"/>
                            </w:rPr>
                            <w:t>Insight</w:t>
                          </w:r>
                        </w:p>
                      </w:txbxContent>
                    </v:textbox>
                  </v:shape>
                  <v:shape id="Text Box 356" o:spid="_x0000_s1185" type="#_x0000_t202" style="position:absolute;left:7920;top:6509;width:1054;height:4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vOQnzgAAAOgAAAAPAAAAZHJzL2Rvd25yZXYueG1sRI/RasJA&#13;&#10;EEXfC/7DMkJfSrMxtEkTXUVbWnzV+gGT7JiEZmdDdjXx77uFgi8DM5d7hrPaTKYTVxpca1nBIopB&#13;&#10;EFdWt1wrOH1/Pr+BcB5ZY2eZFNzIwWY9e1hhoe3IB7oefS0ChF2BChrv+0JKVzVk0EW2Jw7Z2Q4G&#13;&#10;fViHWuoBxwA3nUziOJUGWw4fGuzpvaHq53gxCs778ek1H8svf8oOL+kO26y0N6Ue59PHMoztEoSn&#13;&#10;yd8b/4i9Dg5xmmd5kicZ/ImFA8j1LwAAAP//AwBQSwECLQAUAAYACAAAACEA2+H2y+4AAACFAQAA&#13;&#10;EwAAAAAAAAAAAAAAAAAAAAAAW0NvbnRlbnRfVHlwZXNdLnhtbFBLAQItABQABgAIAAAAIQBa9Cxb&#13;&#10;vwAAABUBAAALAAAAAAAAAAAAAAAAAB8BAABfcmVscy8ucmVsc1BLAQItABQABgAIAAAAIQCYvOQn&#13;&#10;zgAAAOgAAAAPAAAAAAAAAAAAAAAAAAcCAABkcnMvZG93bnJldi54bWxQSwUGAAAAAAMAAwC3AAAA&#13;&#10;AgMAAAAA&#13;&#10;" stroked="f">
                    <v:textbox>
                      <w:txbxContent>
                        <w:p w14:paraId="46E07B46" w14:textId="77777777" w:rsidR="00086670" w:rsidRPr="00040A3D" w:rsidRDefault="00086670" w:rsidP="00086670">
                          <w:pPr>
                            <w:rPr>
                              <w:rFonts w:ascii="Arial" w:hAnsi="Arial"/>
                              <w:sz w:val="20"/>
                              <w:lang w:val="en-US"/>
                            </w:rPr>
                          </w:pPr>
                          <w:r>
                            <w:rPr>
                              <w:rFonts w:ascii="Arial" w:hAnsi="Arial"/>
                              <w:sz w:val="20"/>
                              <w:lang w:val="en-US"/>
                            </w:rPr>
                            <w:t>Strategy</w:t>
                          </w:r>
                        </w:p>
                      </w:txbxContent>
                    </v:textbox>
                  </v:shape>
                  <v:shape id="Text Box 357" o:spid="_x0000_s1186" type="#_x0000_t202" style="position:absolute;left:9064;top:8002;width:1260;height:4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E0f2zQAAAOgAAAAPAAAAZHJzL2Rvd25yZXYueG1sRI/BbsIw&#13;&#10;DIbvk3iHyEi7TCOBMegKAbFNm7jCeADTmLZa41RNRsvbz4dJu1j6bfn79a23g2/UlbpYB7YwnRhQ&#13;&#10;xEVwNZcWTl8fjxmomJAdNoHJwo0ibDejuzXmLvR8oOsxlUogHHO0UKXU5lrHoiKPcRJaYrldQucx&#13;&#10;SexK7TrsBe4bPTNmoT3WLA0VtvRWUfF9/PEWLvv+4fmlP3+m0/IwX7xivTyHm7X34+F9JWO3ApVo&#13;&#10;SP8ff4i9E4fZ3BjzlGWiImKyAL35BQAA//8DAFBLAQItABQABgAIAAAAIQDb4fbL7gAAAIUBAAAT&#13;&#10;AAAAAAAAAAAAAAAAAAAAAABbQ29udGVudF9UeXBlc10ueG1sUEsBAi0AFAAGAAgAAAAhAFr0LFu/&#13;&#10;AAAAFQEAAAsAAAAAAAAAAAAAAAAAHwEAAF9yZWxzLy5yZWxzUEsBAi0AFAAGAAgAAAAhAKoTR/bN&#13;&#10;AAAA6AAAAA8AAAAAAAAAAAAAAAAABwIAAGRycy9kb3ducmV2LnhtbFBLBQYAAAAAAwADALcAAAAB&#13;&#10;AwAAAAA=&#13;&#10;" stroked="f">
                    <v:textbox>
                      <w:txbxContent>
                        <w:p w14:paraId="2CE61734" w14:textId="77777777" w:rsidR="00086670" w:rsidRPr="00707A04" w:rsidRDefault="00086670" w:rsidP="00086670">
                          <w:pPr>
                            <w:rPr>
                              <w:rFonts w:ascii="Arial" w:hAnsi="Arial"/>
                              <w:sz w:val="20"/>
                            </w:rPr>
                          </w:pPr>
                          <w:r w:rsidRPr="00707A04">
                            <w:rPr>
                              <w:rFonts w:ascii="Arial" w:hAnsi="Arial"/>
                              <w:sz w:val="20"/>
                            </w:rPr>
                            <w:t>Execution</w:t>
                          </w:r>
                        </w:p>
                      </w:txbxContent>
                    </v:textbox>
                  </v:shape>
                  <v:shape id="Freeform 358" o:spid="_x0000_s1187" style="position:absolute;left:3124;top:4522;width:6311;height:4193;visibility:visible;mso-wrap-style:square;v-text-anchor:top" coordsize="6311,419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q7m3zgAAAOcAAAAPAAAAZHJzL2Rvd25yZXYueG1sRI9RS8Mw&#13;&#10;FIXfhf2HcAVfxCXryti6ZUMqgihjOv0Bl+ba1jU3JYld9dcbQfDlwOFwvsPZ7EbbiYF8aB1rmE0V&#13;&#10;COLKmZZrDW+v9zdLECEiG+wck4YvCrDbTi42WBh35hcajrEWCcKhQA1NjH0hZagashimridO2bvz&#13;&#10;FmOyvpbG4znBbSczpRbSYstpocGeyoaq0/HTahhXimbDvPSH7+vy6bHK4/75w2h9dTnerZPcrkFE&#13;&#10;GuN/4w/xYDTkebZaZmqewe+v9Ank9gcAAP//AwBQSwECLQAUAAYACAAAACEA2+H2y+4AAACFAQAA&#13;&#10;EwAAAAAAAAAAAAAAAAAAAAAAW0NvbnRlbnRfVHlwZXNdLnhtbFBLAQItABQABgAIAAAAIQBa9Cxb&#13;&#10;vwAAABUBAAALAAAAAAAAAAAAAAAAAB8BAABfcmVscy8ucmVsc1BLAQItABQABgAIAAAAIQDAq7m3&#13;&#10;zgAAAOcAAAAPAAAAAAAAAAAAAAAAAAcCAABkcnMvZG93bnJldi54bWxQSwUGAAAAAAMAAwC3AAAA&#13;&#10;AgMAAAAA&#13;&#10;" path="m,2005c142,1723,444,,851,316v407,316,1090,3593,1590,3585c2941,3893,3354,273,3851,271v497,-2,1165,3308,1575,3615c5836,4193,6127,2485,6311,2116e" filled="f" strokecolor="#f30" strokeweight="2pt">
                    <v:path arrowok="t" o:connecttype="custom" o:connectlocs="0,2005;851,316;2441,3901;3851,271;5426,3886;6311,2116" o:connectangles="0,0,0,0,0,0"/>
                  </v:shape>
                  <v:group id="Group 359" o:spid="_x0000_s1188" style="position:absolute;left:9420;top:5965;width:1770;height:1051" coordorigin="9165,3070" coordsize="1770,9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yzerzwAAAOcAAAAPAAAAZHJzL2Rvd25yZXYueG1sRI9Ba8JA&#13;&#10;FITvhf6H5RV6q5utVTS6ilhbehChWpDeHtlnEsy+Ddk1if++WxC8DAzDfMPMl72tREuNLx1rUIME&#13;&#10;BHHmTMm5hp/Dx8sEhA/IBivHpOFKHpaLx4c5psZ1/E3tPuQiQtinqKEIoU6l9FlBFv3A1cQxO7nG&#13;&#10;Yoi2yaVpsItwW8nXJBlLiyXHhQJrWheUnfcXq+Gzw241VJt2ez6tr7+H0e64VaT181P/PouymoEI&#13;&#10;1Id744b4MhpGk6l6GyZqDP+/4ieQiz8AAAD//wMAUEsBAi0AFAAGAAgAAAAhANvh9svuAAAAhQEA&#13;&#10;ABMAAAAAAAAAAAAAAAAAAAAAAFtDb250ZW50X1R5cGVzXS54bWxQSwECLQAUAAYACAAAACEAWvQs&#13;&#10;W78AAAAVAQAACwAAAAAAAAAAAAAAAAAfAQAAX3JlbHMvLnJlbHNQSwECLQAUAAYACAAAACEAocs3&#13;&#10;q88AAADnAAAADwAAAAAAAAAAAAAAAAAHAgAAZHJzL2Rvd25yZXYueG1sUEsFBgAAAAADAAMAtwAA&#13;&#10;AAMDAAAAAA==&#13;&#10;">
                    <v:shape id="AutoShape 360" o:spid="_x0000_s1189" type="#_x0000_t13" style="position:absolute;left:9165;top:3070;width:1770;height:9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P310AAAAOgAAAAPAAAAZHJzL2Rvd25yZXYueG1sRI9RS8NA&#13;&#10;EITfBf/DsQXf7KVprZr2WkQRWmwttv6AJbdNgrm9kDvT2F/vCkJfFmaH+YaZL3tXq47aUHk2MBom&#13;&#10;oIhzbysuDHweXm8fQIWIbLH2TAZ+KMBycX01x8z6E39Qt4+FEgiHDA2UMTaZ1iEvyWEY+oZYvKNv&#13;&#10;HUaRbaFtiyeBu1qnSTLVDiuWhhIbei4p/9p/O+l9O6dxuz2stV6N38+b3S5Zd50xN4P+ZSbnaQYq&#13;&#10;Uh8viX/EysqGu/EkvX+cTkbwN0weoBe/AAAA//8DAFBLAQItABQABgAIAAAAIQDb4fbL7gAAAIUB&#13;&#10;AAATAAAAAAAAAAAAAAAAAAAAAABbQ29udGVudF9UeXBlc10ueG1sUEsBAi0AFAAGAAgAAAAhAFr0&#13;&#10;LFu/AAAAFQEAAAsAAAAAAAAAAAAAAAAAHwEAAF9yZWxzLy5yZWxzUEsBAi0AFAAGAAgAAAAhAAL8&#13;&#10;/fXQAAAA6AAAAA8AAAAAAAAAAAAAAAAABwIAAGRycy9kb3ducmV2LnhtbFBLBQYAAAAAAwADALcA&#13;&#10;AAAEAwAAAAA=&#13;&#10;" fillcolor="#f30" strokecolor="#f30"/>
                    <v:shape id="Text Box 361" o:spid="_x0000_s1190" type="#_x0000_t202" style="position:absolute;left:9165;top:3272;width:1699;height:6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gxp5zQAAAOgAAAAPAAAAZHJzL2Rvd25yZXYueG1sRI/RagIx&#13;&#10;EEXfC/2HMELfauIWy7IaRZRCKVRabd+HZMwubibLJtWtX98IQl8GZi73DGe+HHwrTtTHJrCGyViB&#13;&#10;IDbBNuw0fO1fHksQMSFbbAOThl+KsFzc382xsuHMn3TaJScyhGOFGuqUukrKaGryGMehI87ZIfQe&#13;&#10;U157J22P5wz3rSyUepYeG84fauxoXZM57n68BrMv6bL9po+t25jOXd4O6+Jdav0wGjazPFYzEImG&#13;&#10;9N+4IV5tdpiWqnxSqpjCVSwfQC7+AAAA//8DAFBLAQItABQABgAIAAAAIQDb4fbL7gAAAIUBAAAT&#13;&#10;AAAAAAAAAAAAAAAAAAAAAABbQ29udGVudF9UeXBlc10ueG1sUEsBAi0AFAAGAAgAAAAhAFr0LFu/&#13;&#10;AAAAFQEAAAsAAAAAAAAAAAAAAAAAHwEAAF9yZWxzLy5yZWxzUEsBAi0AFAAGAAgAAAAhAGqDGnnN&#13;&#10;AAAA6AAAAA8AAAAAAAAAAAAAAAAABwIAAGRycy9kb3ducmV2LnhtbFBLBQYAAAAAAwADALcAAAAB&#13;&#10;AwAAAAA=&#13;&#10;" stroked="f">
                      <v:fill opacity="0"/>
                      <v:textbox style="mso-fit-shape-to-text:t">
                        <w:txbxContent>
                          <w:p w14:paraId="1214F984" w14:textId="77777777" w:rsidR="00086670" w:rsidRPr="00477236" w:rsidRDefault="00086670" w:rsidP="00086670">
                            <w:pPr>
                              <w:rPr>
                                <w:b/>
                                <w:color w:val="FFFFFF"/>
                                <w:sz w:val="18"/>
                              </w:rPr>
                            </w:pPr>
                            <w:r>
                              <w:rPr>
                                <w:b/>
                                <w:color w:val="FFFFFF"/>
                                <w:sz w:val="18"/>
                              </w:rPr>
                              <w:t>Proceeding</w:t>
                            </w:r>
                            <w:r w:rsidRPr="00477236">
                              <w:rPr>
                                <w:b/>
                                <w:color w:val="FFFFFF"/>
                                <w:sz w:val="18"/>
                              </w:rPr>
                              <w:t xml:space="preserve"> decisively</w:t>
                            </w:r>
                          </w:p>
                        </w:txbxContent>
                      </v:textbox>
                    </v:shape>
                  </v:group>
                  <v:shape id="WordArt 362" o:spid="_x0000_s1191" type="#_x0000_t202" style="position:absolute;left:4123;top:6490;width:1563;height:398;rotation:4623767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lm2OzwAAAOgAAAAPAAAAZHJzL2Rvd25yZXYueG1sRI9NS8NA&#13;&#10;EIbvBf/DMkJv7W5tDZp2W4JF8KSYasDbkJ3mw+xsyK5p/PeuIHgZmHl5n+HZHSbbiZEG3zjWsFoq&#13;&#10;EMSlMw1XGt5Oj4s7ED4gG+wck4Zv8nDYX812mBp34Vca81CJCGGfooY6hD6V0pc1WfRL1xPH7OwG&#13;&#10;iyGuQyXNgJcIt528USqRFhuOH2rs6aGm8jP/shp8O2bte/Lc5qatio/ieM6K04vW8+vpuI0j24II&#13;&#10;NIX/xh/iyUSH+2StNrdqtYFfsXgAuf8BAAD//wMAUEsBAi0AFAAGAAgAAAAhANvh9svuAAAAhQEA&#13;&#10;ABMAAAAAAAAAAAAAAAAAAAAAAFtDb250ZW50X1R5cGVzXS54bWxQSwECLQAUAAYACAAAACEAWvQs&#13;&#10;W78AAAAVAQAACwAAAAAAAAAAAAAAAAAfAQAAX3JlbHMvLnJlbHNQSwECLQAUAAYACAAAACEA4pZt&#13;&#10;js8AAADoAAAADwAAAAAAAAAAAAAAAAAHAgAAZHJzL2Rvd25yZXYueG1sUEsFBgAAAAADAAMAtwAA&#13;&#10;AAMDAAAAAA==&#13;&#10;" filled="f" stroked="f">
                    <v:stroke joinstyle="round"/>
                    <o:lock v:ext="edit" shapetype="t"/>
                    <v:textbox style="mso-fit-shape-to-text:t">
                      <w:txbxContent>
                        <w:p w14:paraId="49B4E557" w14:textId="77777777" w:rsidR="00086670" w:rsidRDefault="00086670" w:rsidP="00086670">
                          <w:pPr>
                            <w:pStyle w:val="NormalWeb"/>
                            <w:spacing w:before="0" w:beforeAutospacing="0" w:after="0" w:afterAutospacing="0"/>
                            <w:jc w:val="center"/>
                          </w:pPr>
                          <w:r w:rsidRPr="00F42C7E">
                            <w:rPr>
                              <w:rFonts w:ascii="Arial" w:eastAsia="Arial" w:hAnsi="Arial" w:cs="Arial"/>
                              <w:color w:val="000000"/>
                              <w:sz w:val="18"/>
                              <w:szCs w:val="18"/>
                              <w14:shadow w14:blurRad="63500" w14:dist="46609" w14:dir="2115817" w14:sx="100000" w14:sy="100000" w14:kx="0" w14:ky="0" w14:algn="ctr">
                                <w14:srgbClr w14:val="B2B2B2">
                                  <w14:alpha w14:val="20000"/>
                                </w14:srgbClr>
                              </w14:shadow>
                            </w:rPr>
                            <w:t>Dive into detail</w:t>
                          </w:r>
                        </w:p>
                      </w:txbxContent>
                    </v:textbox>
                  </v:shape>
                  <v:shape id="WordArt 363" o:spid="_x0000_s1192" type="#_x0000_t202" style="position:absolute;left:5593;top:6719;width:1635;height:651;rotation:-4995040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8YE1zQAAAOgAAAAPAAAAZHJzL2Rvd25yZXYueG1sRI9NawIx&#13;&#10;EIbvQv9DmEJvmq2i1tUoXUtBT0W7l96GZPYDN5NlE3X9940geBmYeXmf4VltetuIC3W+dqzgfZSA&#13;&#10;INbO1FwqyH+/hx8gfEA22DgmBTfysFm/DFaYGnflA12OoRQRwj5FBVUIbSql1xVZ9CPXEsescJ3F&#13;&#10;ENeulKbDa4TbRo6TZCYt1hw/VNjStiJ9Op6tgizLT7mmH94XW39ob39FppNCqbfX/msZx+cSRKA+&#13;&#10;PBsPxM5Eh8l8Ol1MZvMF3MXiAeT6HwAA//8DAFBLAQItABQABgAIAAAAIQDb4fbL7gAAAIUBAAAT&#13;&#10;AAAAAAAAAAAAAAAAAAAAAABbQ29udGVudF9UeXBlc10ueG1sUEsBAi0AFAAGAAgAAAAhAFr0LFu/&#13;&#10;AAAAFQEAAAsAAAAAAAAAAAAAAAAAHwEAAF9yZWxzLy5yZWxzUEsBAi0AFAAGAAgAAAAhAHLxgTXN&#13;&#10;AAAA6AAAAA8AAAAAAAAAAAAAAAAABwIAAGRycy9kb3ducmV2LnhtbFBLBQYAAAAAAwADALcAAAAB&#13;&#10;AwAAAAA=&#13;&#10;" filled="f" stroked="f">
                    <v:stroke joinstyle="round"/>
                    <o:lock v:ext="edit" shapetype="t"/>
                    <v:textbox style="mso-fit-shape-to-text:t">
                      <w:txbxContent>
                        <w:p w14:paraId="3BCF10C6" w14:textId="77777777" w:rsidR="00086670" w:rsidRDefault="00086670" w:rsidP="00086670">
                          <w:pPr>
                            <w:pStyle w:val="NormalWeb"/>
                            <w:spacing w:before="0" w:beforeAutospacing="0" w:after="0" w:afterAutospacing="0"/>
                            <w:jc w:val="center"/>
                          </w:pPr>
                          <w:r w:rsidRPr="00F42C7E">
                            <w:rPr>
                              <w:rFonts w:ascii="Arial" w:eastAsia="Arial" w:hAnsi="Arial" w:cs="Arial"/>
                              <w:color w:val="000000"/>
                              <w:sz w:val="18"/>
                              <w:szCs w:val="18"/>
                              <w14:shadow w14:blurRad="63500" w14:dist="46609" w14:dir="2115817" w14:sx="100000" w14:sy="100000" w14:kx="0" w14:ky="0" w14:algn="ctr">
                                <w14:srgbClr w14:val="B2B2B2">
                                  <w14:alpha w14:val="20000"/>
                                </w14:srgbClr>
                              </w14:shadow>
                            </w:rPr>
                            <w:t>Slow down to diagnose</w:t>
                          </w:r>
                        </w:p>
                      </w:txbxContent>
                    </v:textbox>
                  </v:shape>
                  <v:shape id="AutoShape 364" o:spid="_x0000_s1193" type="#_x0000_t13" style="position:absolute;left:5055;top:7622;width:525;height:312;rotation:4525723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fWEdzwAAAOcAAAAPAAAAZHJzL2Rvd25yZXYueG1sRI9Pa8JA&#13;&#10;FMTvhX6H5RW81d2qjRpdRSrFngr1D+rtkX0modm3aXaj6bfvFgq9DAzD/IaZLztbiSs1vnSs4amv&#13;&#10;QBBnzpSca9jvXh8nIHxANlg5Jg3f5GG5uL+bY2rcjT/oug25iBD2KWooQqhTKX1WkEXfdzVxzC6u&#13;&#10;sRiibXJpGrxFuK3kQKlEWiw5LhRY00tB2ee2tRo2masGw2N7UGc8tF/t6fw+XT1r3Xvo1rMoqxmI&#13;&#10;QF34b/wh3oyGZDJVw1GSjOH3V/wEcvEDAAD//wMAUEsBAi0AFAAGAAgAAAAhANvh9svuAAAAhQEA&#13;&#10;ABMAAAAAAAAAAAAAAAAAAAAAAFtDb250ZW50X1R5cGVzXS54bWxQSwECLQAUAAYACAAAACEAWvQs&#13;&#10;W78AAAAVAQAACwAAAAAAAAAAAAAAAAAfAQAAX3JlbHMvLnJlbHNQSwECLQAUAAYACAAAACEAOX1h&#13;&#10;Hc8AAADnAAAADwAAAAAAAAAAAAAAAAAHAgAAZHJzL2Rvd25yZXYueG1sUEsFBgAAAAADAAMAtwAA&#13;&#10;AAMDAAAAAA==&#13;&#10;"/>
                  <v:shape id="AutoShape 365" o:spid="_x0000_s1194" type="#_x0000_t13" style="position:absolute;left:6466;top:5534;width:525;height:312;rotation:-4767624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VuJCzgAAAOcAAAAPAAAAZHJzL2Rvd25yZXYueG1sRI9Pa8JA&#13;&#10;FMTvhX6H5RV6KbpJqK1GV9GWgtek8ZDbI/vyB7NvQ3bV9Nt3C0IvA8Mwv2E2u8n04kqj6ywriOcR&#13;&#10;COLK6o4bBcX312wJwnlkjb1lUvBDDnbbx4cNptreOKNr7hsRIOxSVNB6P6RSuqolg25uB+KQ1XY0&#13;&#10;6IMdG6lHvAW46WUSRW/SYMdhocWBPlqqzvnFKLgssSiz+kUeyrw87evXQ5PrTKnnp+lzHWS/BuFp&#13;&#10;8v+NO+KoFSRRvFis3pMY/n6FTyC3vwAAAP//AwBQSwECLQAUAAYACAAAACEA2+H2y+4AAACFAQAA&#13;&#10;EwAAAAAAAAAAAAAAAAAAAAAAW0NvbnRlbnRfVHlwZXNdLnhtbFBLAQItABQABgAIAAAAIQBa9Cxb&#13;&#10;vwAAABUBAAALAAAAAAAAAAAAAAAAAB8BAABfcmVscy8ucmVsc1BLAQItABQABgAIAAAAIQAjVuJC&#13;&#10;zgAAAOcAAAAPAAAAAAAAAAAAAAAAAAcCAABkcnMvZG93bnJldi54bWxQSwUGAAAAAAMAAwC3AAAA&#13;&#10;AgMAAAAA&#13;&#10;"/>
                  <v:shape id="WordArt 366" o:spid="_x0000_s1195" type="#_x0000_t202" style="position:absolute;left:6656;top:6642;width:1922;height:398;rotation:4623767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xqr+zwAAAOgAAAAPAAAAZHJzL2Rvd25yZXYueG1sRI9PS8NA&#13;&#10;FMTvgt9heYI3u2uKTUm7LcEieFJMNdDbI/uaP2bfhuyaxm/vCoKXgWGY3zDb/Wx7MdHoW8ca7hcK&#13;&#10;BHHlTMu1hvfj090ahA/IBnvHpOGbPOx311dbzIy78BtNRahFhLDPUEMTwpBJ6auGLPqFG4hjdnaj&#13;&#10;xRDtWEsz4iXCbS8TpVbSYstxocGBHhuqPosvq8F3U959rF66wnR1eSoP57w8vmp9ezMfNlHyDYhA&#13;&#10;c/hv/CGejYZEJctlqh7SFH6PxVMgdz8AAAD//wMAUEsBAi0AFAAGAAgAAAAhANvh9svuAAAAhQEA&#13;&#10;ABMAAAAAAAAAAAAAAAAAAAAAAFtDb250ZW50X1R5cGVzXS54bWxQSwECLQAUAAYACAAAACEAWvQs&#13;&#10;W78AAAAVAQAACwAAAAAAAAAAAAAAAAAfAQAAX3JlbHMvLnJlbHNQSwECLQAUAAYACAAAACEAqsaq&#13;&#10;/s8AAADoAAAADwAAAAAAAAAAAAAAAAAHAgAAZHJzL2Rvd25yZXYueG1sUEsFBgAAAAADAAMAtwAA&#13;&#10;AAMDAAAAAA==&#13;&#10;" filled="f" stroked="f">
                    <v:stroke joinstyle="round"/>
                    <o:lock v:ext="edit" shapetype="t"/>
                    <v:textbox style="mso-fit-shape-to-text:t">
                      <w:txbxContent>
                        <w:p w14:paraId="11C3516D" w14:textId="77777777" w:rsidR="00086670" w:rsidRDefault="00086670" w:rsidP="00086670">
                          <w:pPr>
                            <w:pStyle w:val="NormalWeb"/>
                            <w:spacing w:before="0" w:beforeAutospacing="0" w:after="0" w:afterAutospacing="0"/>
                            <w:jc w:val="center"/>
                          </w:pPr>
                          <w:r w:rsidRPr="00F42C7E">
                            <w:rPr>
                              <w:rFonts w:ascii="Arial" w:eastAsia="Arial" w:hAnsi="Arial" w:cs="Arial"/>
                              <w:color w:val="000000"/>
                              <w:sz w:val="18"/>
                              <w:szCs w:val="18"/>
                              <w14:shadow w14:blurRad="63500" w14:dist="46609" w14:dir="2115817" w14:sx="100000" w14:sy="100000" w14:kx="0" w14:ky="0" w14:algn="ctr">
                                <w14:srgbClr w14:val="B2B2B2">
                                  <w14:alpha w14:val="20000"/>
                                </w14:srgbClr>
                              </w14:shadow>
                            </w:rPr>
                            <w:t>Create the strategy</w:t>
                          </w:r>
                        </w:p>
                      </w:txbxContent>
                    </v:textbox>
                  </v:shape>
                  <v:shape id="AutoShape 367" o:spid="_x0000_s1196" type="#_x0000_t13" style="position:absolute;left:7813;top:7759;width:525;height:312;rotation:4525723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GBI00AAAAOgAAAAPAAAAZHJzL2Rvd25yZXYueG1sRI9Na8JA&#13;&#10;EIbvBf/DMkJvdRO/WqOriKXUk6CttN6G7JgEs7Mxu9H477sFwcvAzMv7DM9s0ZpSXKh2hWUFcS8C&#13;&#10;QZxaXXCm4Pvr4+UNhPPIGkvLpOBGDhbzztMME22vvKXLzmciQNglqCD3vkqkdGlOBl3PVsQhO9ra&#13;&#10;oA9rnUld4zXATSn7UTSWBgsOH3KsaJVTeto1RsFnasv+4KfZRwfcN+fm97CZLEdKPXfb92kYyykI&#13;&#10;T61/NO6ItQ4O8eR1NI6HgyH8i4UDyPkfAAAA//8DAFBLAQItABQABgAIAAAAIQDb4fbL7gAAAIUB&#13;&#10;AAATAAAAAAAAAAAAAAAAAAAAAABbQ29udGVudF9UeXBlc10ueG1sUEsBAi0AFAAGAAgAAAAhAFr0&#13;&#10;LFu/AAAAFQEAAAsAAAAAAAAAAAAAAAAAHwEAAF9yZWxzLy5yZWxzUEsBAi0AFAAGAAgAAAAhADsY&#13;&#10;EjTQAAAA6AAAAA8AAAAAAAAAAAAAAAAABwIAAGRycy9kb3ducmV2LnhtbFBLBQYAAAAAAwADALcA&#13;&#10;AAAEAwAAAAA=&#13;&#10;"/>
                  <v:shape id="WordArt 368" o:spid="_x0000_s1197" type="#_x0000_t202" style="position:absolute;left:7991;top:7042;width:1922;height:651;rotation:-4623545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qMJ1zwAAAOgAAAAPAAAAZHJzL2Rvd25yZXYueG1sRI9PS8NA&#13;&#10;FMTvgt9heYI3u8kKiaTdFvEP6EFpY0F6e82+JqHZtyG7JvHbu4LgZWAY5jfMajPbTow0+NaxhnSR&#13;&#10;gCCunGm51rD/eL65A+EDssHOMWn4Jg+b9eXFCgvjJt7RWIZaRAj7AjU0IfSFlL5qyKJfuJ44Zic3&#13;&#10;WAzRDrU0A04RbjupkiSTFluOCw329NBQdS6/rIbXfP/2edweJrtL05KoezqN72etr6/mx2WU+yWI&#13;&#10;QHP4b/whXowGlahcqew2z+D3WDwFcv0DAAD//wMAUEsBAi0AFAAGAAgAAAAhANvh9svuAAAAhQEA&#13;&#10;ABMAAAAAAAAAAAAAAAAAAAAAAFtDb250ZW50X1R5cGVzXS54bWxQSwECLQAUAAYACAAAACEAWvQs&#13;&#10;W78AAAAVAQAACwAAAAAAAAAAAAAAAAAfAQAAX3JlbHMvLnJlbHNQSwECLQAUAAYACAAAACEAoqjC&#13;&#10;dc8AAADoAAAADwAAAAAAAAAAAAAAAAAHAgAAZHJzL2Rvd25yZXYueG1sUEsFBgAAAAADAAMAtwAA&#13;&#10;AAMDAAAAAA==&#13;&#10;" filled="f" stroked="f">
                    <v:stroke joinstyle="round"/>
                    <o:lock v:ext="edit" shapetype="t"/>
                    <v:textbox style="mso-fit-shape-to-text:t">
                      <w:txbxContent>
                        <w:p w14:paraId="0D177FBE" w14:textId="77777777" w:rsidR="00086670" w:rsidRDefault="00086670" w:rsidP="00086670">
                          <w:pPr>
                            <w:pStyle w:val="NormalWeb"/>
                            <w:spacing w:before="0" w:beforeAutospacing="0" w:after="0" w:afterAutospacing="0"/>
                            <w:jc w:val="center"/>
                          </w:pPr>
                          <w:r w:rsidRPr="00F42C7E">
                            <w:rPr>
                              <w:rFonts w:ascii="Arial" w:eastAsia="Arial" w:hAnsi="Arial" w:cs="Arial"/>
                              <w:color w:val="000000"/>
                              <w:sz w:val="18"/>
                              <w:szCs w:val="18"/>
                              <w14:shadow w14:blurRad="63500" w14:dist="46609" w14:dir="2115817" w14:sx="100000" w14:sy="100000" w14:kx="0" w14:ky="0" w14:algn="ctr">
                                <w14:srgbClr w14:val="B2B2B2">
                                  <w14:alpha w14:val="20000"/>
                                </w14:srgbClr>
                              </w14:shadow>
                            </w:rPr>
                            <w:t>Elaborate on the strategy</w:t>
                          </w:r>
                        </w:p>
                      </w:txbxContent>
                    </v:textbox>
                  </v:shape>
                  <v:shape id="WordArt 369" o:spid="_x0000_s1198" type="#_x0000_t202" style="position:absolute;left:2081;top:5404;width:2119;height:651;rotation:-4474408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NpqM0AAAAOcAAAAPAAAAZHJzL2Rvd25yZXYueG1sRI9BS8NA&#13;&#10;EIXvQv/DMoI3u4nVtqbdFlFEm0OhrQePQ3aahGZnQ3ZN0/565yB4GXgM73t8y/XgGtVTF2rPBtJx&#13;&#10;Aoq48Lbm0sDX4f1+DipEZIuNZzJwoQDr1ehmiZn1Z95Rv4+lEgiHDA1UMbaZ1qGoyGEY+5ZYfkff&#13;&#10;OYwSu1LbDs8Cd41+SJKpdlizLFTY0mtFxWn/4wxs8v67PKbXDernj92lv+bbg8+Nubsd3hZyXhag&#13;&#10;Ig3xv/GH+LQGHtPJbDZ9moiJeIkT6NUvAAAA//8DAFBLAQItABQABgAIAAAAIQDb4fbL7gAAAIUB&#13;&#10;AAATAAAAAAAAAAAAAAAAAAAAAABbQ29udGVudF9UeXBlc10ueG1sUEsBAi0AFAAGAAgAAAAhAFr0&#13;&#10;LFu/AAAAFQEAAAsAAAAAAAAAAAAAAAAAHwEAAF9yZWxzLy5yZWxzUEsBAi0AFAAGAAgAAAAhAPk2&#13;&#10;mozQAAAA5wAAAA8AAAAAAAAAAAAAAAAABwIAAGRycy9kb3ducmV2LnhtbFBLBQYAAAAAAwADALcA&#13;&#10;AAAEAwAAAAA=&#13;&#10;" filled="f" stroked="f">
                    <v:stroke joinstyle="round"/>
                    <o:lock v:ext="edit" shapetype="t"/>
                    <v:textbox style="mso-fit-shape-to-text:t">
                      <w:txbxContent>
                        <w:p w14:paraId="598C57E4" w14:textId="77777777" w:rsidR="00086670" w:rsidRDefault="00086670" w:rsidP="00086670">
                          <w:pPr>
                            <w:pStyle w:val="NormalWeb"/>
                            <w:spacing w:before="0" w:beforeAutospacing="0" w:after="0" w:afterAutospacing="0"/>
                            <w:jc w:val="center"/>
                          </w:pPr>
                          <w:r w:rsidRPr="00F42C7E">
                            <w:rPr>
                              <w:rFonts w:ascii="Arial" w:eastAsia="Arial" w:hAnsi="Arial" w:cs="Arial"/>
                              <w:color w:val="000000"/>
                              <w:sz w:val="18"/>
                              <w:szCs w:val="18"/>
                              <w14:shadow w14:blurRad="63500" w14:dist="46609" w14:dir="2115817" w14:sx="100000" w14:sy="100000" w14:kx="0" w14:ky="0" w14:algn="ctr">
                                <w14:srgbClr w14:val="B2B2B2">
                                  <w14:alpha w14:val="20000"/>
                                </w14:srgbClr>
                              </w14:shadow>
                            </w:rPr>
                            <w:t>Establish an overview &amp; purpose</w:t>
                          </w:r>
                        </w:p>
                      </w:txbxContent>
                    </v:textbox>
                  </v:shape>
                  <v:shape id="Text Box 370" o:spid="_x0000_s1199" type="#_x0000_t202" style="position:absolute;left:4700;top:8604;width:1600;height:7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wyquzgAAAOgAAAAPAAAAZHJzL2Rvd25yZXYueG1sRI/RasJA&#13;&#10;EEXfC/7DMkJfiu62jTFGV6ktFV+1fsCYHZPQ7GzIrib+fbdQ6MvAzOWe4aw2g23EjTpfO9bwPFUg&#13;&#10;iAtnai41nL4+JxkIH5ANNo5Jw508bNajhxXmxvV8oNsxlCJC2OeooQqhzaX0RUUW/dS1xDG7uM5i&#13;&#10;iGtXStNhH+G2kS9KpdJizfFDhS29V1R8H69Ww2XfP80W/XkXTvNDkm6xnp/dXevH8fCxjONtCSLQ&#13;&#10;EP4bf4i9iQ5JlqpMJa8L+BWLB5DrHwAAAP//AwBQSwECLQAUAAYACAAAACEA2+H2y+4AAACFAQAA&#13;&#10;EwAAAAAAAAAAAAAAAAAAAAAAW0NvbnRlbnRfVHlwZXNdLnhtbFBLAQItABQABgAIAAAAIQBa9Cxb&#13;&#10;vwAAABUBAAALAAAAAAAAAAAAAAAAAB8BAABfcmVscy8ucmVsc1BLAQItABQABgAIAAAAIQC0wyqu&#13;&#10;zgAAAOgAAAAPAAAAAAAAAAAAAAAAAAcCAABkcnMvZG93bnJldi54bWxQSwUGAAAAAAMAAwC3AAAA&#13;&#10;AgMAAAAA&#13;&#10;" stroked="f">
                    <v:textbox>
                      <w:txbxContent>
                        <w:p w14:paraId="7814A4AF" w14:textId="77777777" w:rsidR="00086670" w:rsidRPr="00D50B7C" w:rsidRDefault="00086670" w:rsidP="00086670">
                          <w:pPr>
                            <w:rPr>
                              <w:rFonts w:ascii="Arial" w:hAnsi="Arial"/>
                              <w:b/>
                              <w:sz w:val="20"/>
                            </w:rPr>
                          </w:pPr>
                          <w:r w:rsidRPr="00D50B7C">
                            <w:rPr>
                              <w:rFonts w:ascii="Arial" w:hAnsi="Arial"/>
                              <w:b/>
                              <w:sz w:val="20"/>
                            </w:rPr>
                            <w:t>Problems or opportunities</w:t>
                          </w:r>
                        </w:p>
                      </w:txbxContent>
                    </v:textbox>
                  </v:shape>
                  <v:shape id="Text Box 371" o:spid="_x0000_s1200" type="#_x0000_t202" style="position:absolute;left:8100;top:8604;width:1300;height:3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s80bzAAAAOcAAAAPAAAAZHJzL2Rvd25yZXYueG1sRI/disIw&#13;&#10;FITvBd8hHMEb0dT/bjWKuuzirT8PcGyObdnmpDTR1rc3Cwt7MzAM8w2z3ramFE+qXWFZwXgUgSBO&#13;&#10;rS44U3C9fA1jEM4jaywtk4IXOdhuup01Jto2fKLn2WciQNglqCD3vkqkdGlOBt3IVsQhu9vaoA+2&#13;&#10;zqSusQlwU8pJFC2kwYLDQo4VHXJKf84Po+B+bAbzj+b27a/L02yxx2J5sy+l+r32cxVktwLhqfX/&#13;&#10;jT/EUSuYjeNoGk8nc/j9FT6B3LwBAAD//wMAUEsBAi0AFAAGAAgAAAAhANvh9svuAAAAhQEAABMA&#13;&#10;AAAAAAAAAAAAAAAAAAAAAFtDb250ZW50X1R5cGVzXS54bWxQSwECLQAUAAYACAAAACEAWvQsW78A&#13;&#10;AAAVAQAACwAAAAAAAAAAAAAAAAAfAQAAX3JlbHMvLnJlbHNQSwECLQAUAAYACAAAACEAgrPNG8wA&#13;&#10;AADnAAAADwAAAAAAAAAAAAAAAAAHAgAAZHJzL2Rvd25yZXYueG1sUEsFBgAAAAADAAMAtwAAAAAD&#13;&#10;AAAAAA==&#13;&#10;" stroked="f">
                    <v:textbox>
                      <w:txbxContent>
                        <w:p w14:paraId="4AFECC21" w14:textId="77777777" w:rsidR="00086670" w:rsidRPr="00D50B7C" w:rsidRDefault="00086670" w:rsidP="00086670">
                          <w:pPr>
                            <w:rPr>
                              <w:rFonts w:ascii="Arial" w:hAnsi="Arial"/>
                              <w:b/>
                              <w:sz w:val="20"/>
                            </w:rPr>
                          </w:pPr>
                          <w:r>
                            <w:rPr>
                              <w:rFonts w:ascii="Arial" w:hAnsi="Arial"/>
                              <w:b/>
                              <w:sz w:val="20"/>
                            </w:rPr>
                            <w:t>Solutions</w:t>
                          </w:r>
                        </w:p>
                      </w:txbxContent>
                    </v:textbox>
                  </v:shape>
                </v:group>
                <w10:wrap type="tight"/>
              </v:group>
            </w:pict>
          </mc:Fallback>
        </mc:AlternateContent>
      </w:r>
    </w:p>
    <w:p w14:paraId="12DE64C5" w14:textId="77777777" w:rsidR="00086670" w:rsidRPr="00144C0E" w:rsidRDefault="00086670" w:rsidP="00086670">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rPr>
          <w:lang w:val="en-AU"/>
        </w:rPr>
      </w:pPr>
    </w:p>
    <w:p w14:paraId="78CC83D3" w14:textId="77777777" w:rsidR="00086670" w:rsidRPr="00144C0E" w:rsidRDefault="00086670" w:rsidP="00086670">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rPr>
          <w:lang w:val="en-AU"/>
        </w:rPr>
      </w:pPr>
    </w:p>
    <w:p w14:paraId="58EA2093" w14:textId="77777777" w:rsidR="00086670" w:rsidRPr="00144C0E" w:rsidRDefault="00086670" w:rsidP="00086670">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rPr>
          <w:lang w:val="en-AU"/>
        </w:rPr>
      </w:pPr>
    </w:p>
    <w:p w14:paraId="28F08909" w14:textId="77777777" w:rsidR="00086670" w:rsidRPr="00144C0E" w:rsidRDefault="00086670" w:rsidP="00086670">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rPr>
          <w:lang w:val="en-AU"/>
        </w:rPr>
      </w:pPr>
    </w:p>
    <w:p w14:paraId="2EC5EBBF" w14:textId="77777777" w:rsidR="00086670" w:rsidRPr="00144C0E" w:rsidRDefault="00086670" w:rsidP="00086670">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rPr>
          <w:lang w:val="en-AU"/>
        </w:rPr>
      </w:pPr>
    </w:p>
    <w:p w14:paraId="79F1D12E" w14:textId="77777777" w:rsidR="00086670" w:rsidRPr="00144C0E" w:rsidRDefault="00086670" w:rsidP="00086670">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rPr>
          <w:lang w:val="en-AU"/>
        </w:rPr>
      </w:pPr>
    </w:p>
    <w:p w14:paraId="4CF2C6E6" w14:textId="77777777" w:rsidR="00086670" w:rsidRPr="00144C0E" w:rsidRDefault="00086670" w:rsidP="00086670">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rPr>
          <w:lang w:val="en-AU"/>
        </w:rPr>
      </w:pPr>
    </w:p>
    <w:p w14:paraId="18C542B1" w14:textId="77777777" w:rsidR="00086670" w:rsidRPr="00144C0E" w:rsidRDefault="00086670" w:rsidP="00086670">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rPr>
          <w:lang w:val="en-AU"/>
        </w:rPr>
      </w:pPr>
    </w:p>
    <w:p w14:paraId="629C51AC" w14:textId="77777777" w:rsidR="00086670" w:rsidRPr="00144C0E" w:rsidRDefault="00086670" w:rsidP="00086670"/>
    <w:p w14:paraId="21F6175E" w14:textId="77777777" w:rsidR="00086670" w:rsidRPr="00144C0E" w:rsidRDefault="00086670" w:rsidP="00086670"/>
    <w:p w14:paraId="78EB297E" w14:textId="77777777" w:rsidR="00086670" w:rsidRPr="00144C0E" w:rsidRDefault="00086670" w:rsidP="00086670"/>
    <w:p w14:paraId="70A3B763" w14:textId="77777777" w:rsidR="00086670" w:rsidRPr="00144C0E" w:rsidRDefault="00086670" w:rsidP="00086670"/>
    <w:p w14:paraId="53BF5177" w14:textId="77777777" w:rsidR="00086670" w:rsidRPr="00144C0E" w:rsidRDefault="00086670" w:rsidP="00086670"/>
    <w:p w14:paraId="6DA52FD9" w14:textId="77777777" w:rsidR="00086670" w:rsidRPr="00144C0E" w:rsidRDefault="00086670" w:rsidP="00086670">
      <w:pPr>
        <w:rPr>
          <w:b/>
        </w:rPr>
      </w:pPr>
    </w:p>
    <w:p w14:paraId="75298E11" w14:textId="77777777" w:rsidR="00086670" w:rsidRPr="00144C0E" w:rsidRDefault="00086670" w:rsidP="00086670">
      <w:pPr>
        <w:rPr>
          <w:b/>
          <w:bCs/>
        </w:rPr>
      </w:pPr>
      <w:r w:rsidRPr="00144C0E">
        <w:rPr>
          <w:b/>
          <w:bCs/>
        </w:rPr>
        <w:t>PRAISE summarises the readers’ journey through our report</w:t>
      </w:r>
    </w:p>
    <w:p w14:paraId="563C1424" w14:textId="77777777" w:rsidR="00086670" w:rsidRPr="00144C0E" w:rsidRDefault="00086670" w:rsidP="00086670">
      <w:r w:rsidRPr="00144C0E">
        <w:t>The PRAISE model shows that there is a balance between problems and solutions and between summary/high</w:t>
      </w:r>
      <w:r>
        <w:t>-</w:t>
      </w:r>
      <w:r w:rsidRPr="00144C0E">
        <w:t xml:space="preserve">level information and detailed information. </w:t>
      </w:r>
    </w:p>
    <w:p w14:paraId="59DD8D8E" w14:textId="77777777" w:rsidR="00086670" w:rsidRPr="00144C0E" w:rsidRDefault="00086670" w:rsidP="00086670">
      <w:r w:rsidRPr="00144C0E">
        <w:t xml:space="preserve">The purpose and insight section of our report should ensure that the receiver understands the importance of what we are presenting and can draw some basic conclusions </w:t>
      </w:r>
      <w:r>
        <w:t>about</w:t>
      </w:r>
      <w:r w:rsidRPr="00144C0E">
        <w:t xml:space="preserve"> what needs to change and why.</w:t>
      </w:r>
    </w:p>
    <w:p w14:paraId="238C70AE" w14:textId="77777777" w:rsidR="00086670" w:rsidRPr="00144C0E" w:rsidRDefault="00086670" w:rsidP="00086670">
      <w:r w:rsidRPr="00144C0E">
        <w:t xml:space="preserve">The analysis and execution sections are where we present details and specifics regarding the evidence we have gathered and how the recommended response should be executed.  </w:t>
      </w:r>
    </w:p>
    <w:p w14:paraId="5DCB92DC" w14:textId="77777777" w:rsidR="00086670" w:rsidRPr="00144C0E" w:rsidRDefault="00086670" w:rsidP="00086670">
      <w:pPr>
        <w:spacing w:after="0"/>
        <w:rPr>
          <w:rFonts w:ascii="Arial" w:eastAsiaTheme="majorEastAsia" w:hAnsi="Arial" w:cstheme="majorBidi"/>
          <w:b/>
          <w:bCs/>
          <w:color w:val="345A8A" w:themeColor="accent1" w:themeShade="B5"/>
          <w:sz w:val="32"/>
          <w:szCs w:val="32"/>
        </w:rPr>
      </w:pPr>
      <w:r w:rsidRPr="00144C0E">
        <w:br w:type="page"/>
      </w:r>
    </w:p>
    <w:p w14:paraId="65CDDEFB" w14:textId="77777777" w:rsidR="00086670" w:rsidRPr="00144C0E" w:rsidRDefault="00086670" w:rsidP="00086670">
      <w:pPr>
        <w:pStyle w:val="Heading1"/>
      </w:pPr>
      <w:bookmarkStart w:id="82" w:name="_Toc125896253"/>
      <w:bookmarkStart w:id="83" w:name="_Toc199247344"/>
      <w:r w:rsidRPr="00144C0E">
        <w:lastRenderedPageBreak/>
        <w:t>Appendix 2:  A basic case for infrastructure</w:t>
      </w:r>
      <w:bookmarkEnd w:id="82"/>
      <w:bookmarkEnd w:id="83"/>
    </w:p>
    <w:p w14:paraId="25F033F4" w14:textId="77777777" w:rsidR="00086670" w:rsidRPr="00144C0E" w:rsidRDefault="00086670" w:rsidP="00086670">
      <w:pPr>
        <w:pStyle w:val="Heading3"/>
      </w:pPr>
      <w:r w:rsidRPr="00144C0E">
        <w:t>Purpose</w:t>
      </w:r>
    </w:p>
    <w:p w14:paraId="0B05D948" w14:textId="77777777" w:rsidR="00086670" w:rsidRPr="00144C0E" w:rsidRDefault="00086670" w:rsidP="00086670">
      <w:r w:rsidRPr="00144C0E">
        <w:t>The Office for Case Management exists to meet legislative requirements to process cases on behalf of the Government.  The processing of these cases is important to maintaining public faith in this public system (e.g. health, housing, legal).  Containing waiting lists is critical to achieving good public outcomes and Government policy outcomes.</w:t>
      </w:r>
    </w:p>
    <w:p w14:paraId="7A6D5720" w14:textId="77777777" w:rsidR="00086670" w:rsidRPr="00144C0E" w:rsidRDefault="00086670" w:rsidP="00086670">
      <w:r w:rsidRPr="00144C0E">
        <w:t>The Government has made strong policy commitments to ensuring excellence in the management of cases and to maintaining public faith in the system.  There are accepted Australian benchmarks for the size of the waiting lists being managed by the Office.  There are well documented standards of excellence in managing cases and there are well documented standards guiding the use and age of case management infrastructure.</w:t>
      </w:r>
    </w:p>
    <w:p w14:paraId="4FB45AC3" w14:textId="77777777" w:rsidR="00086670" w:rsidRPr="00144C0E" w:rsidRDefault="00086670" w:rsidP="00086670">
      <w:pPr>
        <w:pStyle w:val="Heading3"/>
      </w:pPr>
      <w:r w:rsidRPr="00144C0E">
        <w:t>Recent History</w:t>
      </w:r>
    </w:p>
    <w:p w14:paraId="550AD982" w14:textId="77777777" w:rsidR="00086670" w:rsidRPr="00144C0E" w:rsidRDefault="00086670" w:rsidP="00086670">
      <w:r w:rsidRPr="00144C0E">
        <w:t xml:space="preserve">There has been significant growth in the number of cases being processed by the office, evidenced by trends in case numbers.   In the last ten years, there have been </w:t>
      </w:r>
      <w:r>
        <w:t>policy changes</w:t>
      </w:r>
      <w:r w:rsidRPr="00144C0E">
        <w:t xml:space="preserve"> that have served to further increase the number of cases.  Several measures have been put into place to improve the way cases are processed through the system and they have made the growth lower than it would otherwise have been.  However, the growth in the number of cases is greater than the growth in processing cases.  There is </w:t>
      </w:r>
      <w:r>
        <w:t xml:space="preserve">a </w:t>
      </w:r>
      <w:r w:rsidRPr="00144C0E">
        <w:t>trend growth in the backlog of cases.  There has been trend growth in the backlog of cases as shown in the graph below.</w:t>
      </w:r>
    </w:p>
    <w:p w14:paraId="1C4734EF" w14:textId="77777777" w:rsidR="00086670" w:rsidRPr="00144C0E" w:rsidRDefault="00086670" w:rsidP="00086670">
      <w:pPr>
        <w:tabs>
          <w:tab w:val="num" w:pos="720"/>
        </w:tabs>
        <w:jc w:val="center"/>
      </w:pPr>
      <w:r w:rsidRPr="00144C0E">
        <w:rPr>
          <w:noProof/>
          <w:lang w:eastAsia="en-GB"/>
        </w:rPr>
        <w:drawing>
          <wp:inline distT="0" distB="0" distL="0" distR="0" wp14:anchorId="55416876" wp14:editId="49516C81">
            <wp:extent cx="3762260" cy="2258837"/>
            <wp:effectExtent l="0" t="0" r="0" b="1905"/>
            <wp:docPr id="1008992112" name="Picture 1008992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787673" cy="2274095"/>
                    </a:xfrm>
                    <a:prstGeom prst="rect">
                      <a:avLst/>
                    </a:prstGeom>
                  </pic:spPr>
                </pic:pic>
              </a:graphicData>
            </a:graphic>
          </wp:inline>
        </w:drawing>
      </w:r>
    </w:p>
    <w:p w14:paraId="72C66D18" w14:textId="77777777" w:rsidR="00086670" w:rsidRPr="00144C0E" w:rsidRDefault="00086670" w:rsidP="00086670">
      <w:r w:rsidRPr="00144C0E">
        <w:t xml:space="preserve">Infrastructure is a critical ingredient </w:t>
      </w:r>
      <w:r>
        <w:t>in</w:t>
      </w:r>
      <w:r w:rsidRPr="00144C0E">
        <w:t xml:space="preserve"> the processing of cases.  </w:t>
      </w:r>
      <w:r>
        <w:t>The i</w:t>
      </w:r>
      <w:r w:rsidRPr="00144C0E">
        <w:t>nfrastructure capacity necessary to support the processing of cases was created over 25 years ago.  There has been no material growth in this infrastructure capacity over that time.</w:t>
      </w:r>
    </w:p>
    <w:p w14:paraId="41541B5E" w14:textId="77777777" w:rsidR="00086670" w:rsidRPr="00144C0E" w:rsidRDefault="00086670" w:rsidP="00086670">
      <w:pPr>
        <w:pStyle w:val="Heading3"/>
      </w:pPr>
      <w:r w:rsidRPr="00144C0E">
        <w:t>Analysis</w:t>
      </w:r>
    </w:p>
    <w:p w14:paraId="52AAC355" w14:textId="77777777" w:rsidR="00086670" w:rsidRPr="00144C0E" w:rsidRDefault="00086670" w:rsidP="00086670">
      <w:r w:rsidRPr="00144C0E">
        <w:t>Projections for case management growth will see South Australia performing well below benchmark with the growth in cases continuing to exceed the processing of cases.  There will be a major growth in waiting lists that will materially impact the effectiveness of the system and public faith in it.</w:t>
      </w:r>
    </w:p>
    <w:p w14:paraId="7C147A14" w14:textId="77777777" w:rsidR="00086670" w:rsidRPr="00144C0E" w:rsidRDefault="00086670" w:rsidP="00086670">
      <w:r w:rsidRPr="00144C0E">
        <w:t xml:space="preserve">There has been </w:t>
      </w:r>
      <w:r>
        <w:t xml:space="preserve">an </w:t>
      </w:r>
      <w:r w:rsidRPr="00144C0E">
        <w:t>analysis of the current case management process that can improve processing times slightly but will not address the growth in waiting lists.</w:t>
      </w:r>
    </w:p>
    <w:p w14:paraId="389C482D" w14:textId="77777777" w:rsidR="00086670" w:rsidRPr="00144C0E" w:rsidRDefault="00086670" w:rsidP="00086670">
      <w:r w:rsidRPr="00144C0E">
        <w:t xml:space="preserve">There has been </w:t>
      </w:r>
      <w:r>
        <w:t xml:space="preserve">an </w:t>
      </w:r>
      <w:r w:rsidRPr="00144C0E">
        <w:t xml:space="preserve">analysis of the utilisation of existing infrastructure assets.  It is difficult to increase </w:t>
      </w:r>
      <w:r>
        <w:t xml:space="preserve">the </w:t>
      </w:r>
      <w:r w:rsidRPr="00144C0E">
        <w:t xml:space="preserve">utilisation of existing infrastructure given the constraints on its use.  These constraints </w:t>
      </w:r>
      <w:r w:rsidRPr="00144C0E">
        <w:lastRenderedPageBreak/>
        <w:t xml:space="preserve">occur due to the age of the infrastructure and due to </w:t>
      </w:r>
      <w:r>
        <w:t xml:space="preserve">the </w:t>
      </w:r>
      <w:r w:rsidRPr="00144C0E">
        <w:t xml:space="preserve">need to ensure basic quality standards in the processing of cases. </w:t>
      </w:r>
    </w:p>
    <w:p w14:paraId="5E89CA60" w14:textId="77777777" w:rsidR="00086670" w:rsidRPr="00144C0E" w:rsidRDefault="00086670" w:rsidP="00086670">
      <w:r w:rsidRPr="00144C0E">
        <w:t>Alternate methods (e.g. 24-hour use of infrastructure and 24-hour processing of cases) have been considered but are not feasible.</w:t>
      </w:r>
    </w:p>
    <w:p w14:paraId="6725B185" w14:textId="77777777" w:rsidR="00086670" w:rsidRPr="00144C0E" w:rsidRDefault="00086670" w:rsidP="00086670">
      <w:r w:rsidRPr="00144C0E">
        <w:t xml:space="preserve">Projected growth in the waiting list compared to </w:t>
      </w:r>
      <w:r>
        <w:t xml:space="preserve">the </w:t>
      </w:r>
      <w:r w:rsidRPr="00144C0E">
        <w:t>benchmark is presented in the graph below.</w:t>
      </w:r>
    </w:p>
    <w:p w14:paraId="2C1823B1" w14:textId="77777777" w:rsidR="00086670" w:rsidRPr="00144C0E" w:rsidRDefault="00086670" w:rsidP="00086670">
      <w:pPr>
        <w:jc w:val="center"/>
      </w:pPr>
      <w:r w:rsidRPr="00144C0E">
        <w:rPr>
          <w:noProof/>
          <w:lang w:eastAsia="en-GB"/>
        </w:rPr>
        <w:drawing>
          <wp:inline distT="0" distB="0" distL="0" distR="0" wp14:anchorId="53BC7172" wp14:editId="7F59016B">
            <wp:extent cx="4881600" cy="2059200"/>
            <wp:effectExtent l="0" t="0" r="1270" b="0"/>
            <wp:docPr id="2122502704" name="Picture 2122502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881600" cy="2059200"/>
                    </a:xfrm>
                    <a:prstGeom prst="rect">
                      <a:avLst/>
                    </a:prstGeom>
                  </pic:spPr>
                </pic:pic>
              </a:graphicData>
            </a:graphic>
          </wp:inline>
        </w:drawing>
      </w:r>
    </w:p>
    <w:p w14:paraId="351E181D" w14:textId="77777777" w:rsidR="00086670" w:rsidRPr="00144C0E" w:rsidRDefault="00086670" w:rsidP="00086670">
      <w:pPr>
        <w:pStyle w:val="Heading3"/>
      </w:pPr>
      <w:r w:rsidRPr="00144C0E">
        <w:t>Insights</w:t>
      </w:r>
    </w:p>
    <w:p w14:paraId="5E8FF011" w14:textId="6128E919" w:rsidR="00086670" w:rsidRPr="00144C0E" w:rsidRDefault="00086670" w:rsidP="00086670">
      <w:r w:rsidRPr="00144C0E">
        <w:t xml:space="preserve">To meet waiting list targets there needs to be an increase in the number of cases processed.  Changes of policy and changes of practice have been implemented but have not addressed backlogs.  Alternate ways of increasing case processing have been explored but </w:t>
      </w:r>
      <w:r w:rsidR="003C163D">
        <w:t xml:space="preserve">they </w:t>
      </w:r>
      <w:r w:rsidRPr="00144C0E">
        <w:t>will not address backlogs.</w:t>
      </w:r>
    </w:p>
    <w:p w14:paraId="52F9ACB8" w14:textId="77777777" w:rsidR="00086670" w:rsidRPr="00144C0E" w:rsidRDefault="00086670" w:rsidP="00086670">
      <w:r w:rsidRPr="00144C0E">
        <w:t>Increased infrastructure capacity and a commensurate increase in staff to process cases are required to achieve the goal of reducing the backlog and maintaining public faith in the system.</w:t>
      </w:r>
    </w:p>
    <w:p w14:paraId="4F63E1F0" w14:textId="77777777" w:rsidR="00086670" w:rsidRPr="00144C0E" w:rsidRDefault="00086670" w:rsidP="00086670">
      <w:pPr>
        <w:pStyle w:val="Heading3"/>
      </w:pPr>
      <w:r w:rsidRPr="00144C0E">
        <w:t xml:space="preserve">Solution </w:t>
      </w:r>
    </w:p>
    <w:p w14:paraId="45DF9EE3" w14:textId="77777777" w:rsidR="00086670" w:rsidRPr="00144C0E" w:rsidRDefault="00086670" w:rsidP="00086670">
      <w:r w:rsidRPr="00144C0E">
        <w:t xml:space="preserve">Modelling has been done of the growth in cases and the growth in the number of facilities (e.g. operating theatres, beds, rooms, offices) required.  This modelling has estimated that to increase the number of cases processed to eliminate the waiting list gap from </w:t>
      </w:r>
      <w:r>
        <w:t xml:space="preserve">the </w:t>
      </w:r>
      <w:r w:rsidRPr="00144C0E">
        <w:t>benchmark, three additional facilities are required, along with extra staff to operate and process cases in these facilities.</w:t>
      </w:r>
    </w:p>
    <w:p w14:paraId="2EDF371E" w14:textId="77777777" w:rsidR="00086670" w:rsidRPr="00144C0E" w:rsidRDefault="00086670" w:rsidP="00086670">
      <w:r w:rsidRPr="00144C0E">
        <w:rPr>
          <w:noProof/>
          <w:lang w:eastAsia="en-GB"/>
        </w:rPr>
        <w:drawing>
          <wp:inline distT="0" distB="0" distL="0" distR="0" wp14:anchorId="1498725D" wp14:editId="37682371">
            <wp:extent cx="5436000" cy="20592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436000" cy="2059200"/>
                    </a:xfrm>
                    <a:prstGeom prst="rect">
                      <a:avLst/>
                    </a:prstGeom>
                  </pic:spPr>
                </pic:pic>
              </a:graphicData>
            </a:graphic>
          </wp:inline>
        </w:drawing>
      </w:r>
    </w:p>
    <w:p w14:paraId="44524CC5" w14:textId="77777777" w:rsidR="00086670" w:rsidRPr="00144C0E" w:rsidRDefault="00086670" w:rsidP="00086670">
      <w:r w:rsidRPr="00144C0E">
        <w:t xml:space="preserve">There are options for increasing </w:t>
      </w:r>
      <w:r>
        <w:t xml:space="preserve">the </w:t>
      </w:r>
      <w:r w:rsidRPr="00144C0E">
        <w:t>processing capacity</w:t>
      </w:r>
    </w:p>
    <w:p w14:paraId="2457F75C" w14:textId="77777777" w:rsidR="00086670" w:rsidRPr="00144C0E" w:rsidRDefault="00086670" w:rsidP="00086670">
      <w:pPr>
        <w:pStyle w:val="ListParagraph"/>
        <w:numPr>
          <w:ilvl w:val="0"/>
          <w:numId w:val="45"/>
        </w:numPr>
      </w:pPr>
      <w:r w:rsidRPr="00144C0E">
        <w:t>Build the capacity (new building)</w:t>
      </w:r>
    </w:p>
    <w:p w14:paraId="5DB95D6F" w14:textId="77777777" w:rsidR="00086670" w:rsidRPr="00144C0E" w:rsidRDefault="00086670" w:rsidP="00086670">
      <w:pPr>
        <w:pStyle w:val="ListParagraph"/>
        <w:numPr>
          <w:ilvl w:val="0"/>
          <w:numId w:val="45"/>
        </w:numPr>
      </w:pPr>
      <w:r w:rsidRPr="00144C0E">
        <w:t>Renovate existing assets to create capacity</w:t>
      </w:r>
    </w:p>
    <w:p w14:paraId="2B426370" w14:textId="77777777" w:rsidR="00086670" w:rsidRPr="00144C0E" w:rsidRDefault="00086670" w:rsidP="00086670">
      <w:pPr>
        <w:pStyle w:val="ListParagraph"/>
        <w:numPr>
          <w:ilvl w:val="0"/>
          <w:numId w:val="45"/>
        </w:numPr>
      </w:pPr>
      <w:r w:rsidRPr="00144C0E">
        <w:lastRenderedPageBreak/>
        <w:t>Rent or lease capacity.</w:t>
      </w:r>
    </w:p>
    <w:p w14:paraId="2CED79AF" w14:textId="798360E9" w:rsidR="00086670" w:rsidRPr="00144C0E" w:rsidRDefault="00086670" w:rsidP="00086670">
      <w:r w:rsidRPr="00144C0E">
        <w:t xml:space="preserve">Each of these options has been evaluated based on cost, timeliness, feasibility and risk.  The recommended option is for a new building, near </w:t>
      </w:r>
      <w:r>
        <w:t xml:space="preserve">the </w:t>
      </w:r>
      <w:r w:rsidRPr="00144C0E">
        <w:t>existing infrastructure, with three new rooms.</w:t>
      </w:r>
    </w:p>
    <w:p w14:paraId="2D61F8AE" w14:textId="77777777" w:rsidR="00086670" w:rsidRPr="00144C0E" w:rsidRDefault="00086670" w:rsidP="00086670">
      <w:pPr>
        <w:pStyle w:val="Heading3"/>
      </w:pPr>
      <w:r w:rsidRPr="00144C0E">
        <w:t>Execution (proceeding with our project)</w:t>
      </w:r>
    </w:p>
    <w:p w14:paraId="228DF757" w14:textId="77777777" w:rsidR="00086670" w:rsidRPr="00144C0E" w:rsidRDefault="00086670" w:rsidP="00086670">
      <w:r w:rsidRPr="00144C0E">
        <w:t>A major infrastructure project is proposed with the outcomes detailed in the previous section.  To ensure continuity of service, it is proposed that a separate project team be established within the agency to undertake these works.</w:t>
      </w:r>
    </w:p>
    <w:p w14:paraId="3B568D10" w14:textId="77777777" w:rsidR="00086670" w:rsidRPr="00144C0E" w:rsidRDefault="00086670" w:rsidP="00086670">
      <w:r w:rsidRPr="00144C0E">
        <w:t>The immediate work of the project team will be to:</w:t>
      </w:r>
    </w:p>
    <w:p w14:paraId="026E6B18" w14:textId="77777777" w:rsidR="00086670" w:rsidRPr="00144C0E" w:rsidRDefault="00086670" w:rsidP="00086670">
      <w:pPr>
        <w:pStyle w:val="ListParagraph"/>
        <w:numPr>
          <w:ilvl w:val="0"/>
          <w:numId w:val="46"/>
        </w:numPr>
      </w:pPr>
      <w:r w:rsidRPr="00144C0E">
        <w:t>Procure more detailed designs and costings</w:t>
      </w:r>
    </w:p>
    <w:p w14:paraId="610F27BF" w14:textId="77777777" w:rsidR="00086670" w:rsidRPr="00144C0E" w:rsidRDefault="00086670" w:rsidP="00086670">
      <w:pPr>
        <w:pStyle w:val="ListParagraph"/>
        <w:numPr>
          <w:ilvl w:val="0"/>
          <w:numId w:val="46"/>
        </w:numPr>
      </w:pPr>
      <w:r w:rsidRPr="00144C0E">
        <w:t>Navigate a range of government approval processes (Cabinet, Parliamentary Works)</w:t>
      </w:r>
    </w:p>
    <w:p w14:paraId="1D74B4CA" w14:textId="77777777" w:rsidR="00086670" w:rsidRPr="00144C0E" w:rsidRDefault="00086670" w:rsidP="00086670">
      <w:pPr>
        <w:pStyle w:val="ListParagraph"/>
        <w:numPr>
          <w:ilvl w:val="0"/>
          <w:numId w:val="46"/>
        </w:numPr>
      </w:pPr>
      <w:r w:rsidRPr="00144C0E">
        <w:t>Seek specific planning approval for this initiative.</w:t>
      </w:r>
    </w:p>
    <w:p w14:paraId="2148712B" w14:textId="77777777" w:rsidR="00086670" w:rsidRPr="00144C0E" w:rsidRDefault="00086670" w:rsidP="00086670"/>
    <w:p w14:paraId="732A328B" w14:textId="77777777" w:rsidR="00086670" w:rsidRPr="00144C0E" w:rsidRDefault="00086670" w:rsidP="00086670">
      <w:pPr>
        <w:spacing w:after="0"/>
        <w:rPr>
          <w:rFonts w:ascii="Arial" w:eastAsiaTheme="majorEastAsia" w:hAnsi="Arial" w:cstheme="majorBidi"/>
          <w:b/>
          <w:bCs/>
          <w:color w:val="345A8A" w:themeColor="accent1" w:themeShade="B5"/>
          <w:sz w:val="32"/>
          <w:szCs w:val="32"/>
        </w:rPr>
      </w:pPr>
      <w:r w:rsidRPr="00144C0E">
        <w:br w:type="page"/>
      </w:r>
    </w:p>
    <w:p w14:paraId="34E1F9FB" w14:textId="77777777" w:rsidR="00086670" w:rsidRPr="00144C0E" w:rsidRDefault="00086670" w:rsidP="00086670">
      <w:pPr>
        <w:pStyle w:val="Heading1"/>
      </w:pPr>
      <w:bookmarkStart w:id="84" w:name="_Toc125896254"/>
      <w:bookmarkStart w:id="85" w:name="_Toc199247345"/>
      <w:r w:rsidRPr="00144C0E">
        <w:lastRenderedPageBreak/>
        <w:t>Appendix 3:  Presenting cost and activity analysis</w:t>
      </w:r>
      <w:bookmarkEnd w:id="84"/>
      <w:bookmarkEnd w:id="85"/>
    </w:p>
    <w:p w14:paraId="5C3FD2D8" w14:textId="1C1E9230" w:rsidR="00086670" w:rsidRPr="00144C0E" w:rsidRDefault="00086670" w:rsidP="00086670">
      <w:r w:rsidRPr="00144C0E">
        <w:t xml:space="preserve">I was asked to help a team of scientists who had been asked to deliver their services with less money.  They were part of a government department and had been given a savings target </w:t>
      </w:r>
      <w:r w:rsidR="003C163D">
        <w:t>by</w:t>
      </w:r>
      <w:r w:rsidRPr="00144C0E">
        <w:t xml:space="preserve"> the Government.</w:t>
      </w:r>
    </w:p>
    <w:p w14:paraId="17889F4F" w14:textId="77777777" w:rsidR="00086670" w:rsidRPr="00144C0E" w:rsidRDefault="00086670" w:rsidP="00086670">
      <w:r w:rsidRPr="00144C0E">
        <w:t>There is a range of scientific services that operate across State and Federal Government</w:t>
      </w:r>
      <w:r>
        <w:t>s</w:t>
      </w:r>
      <w:r w:rsidRPr="00144C0E">
        <w:t>.  In the State Government examples include pathology and radiology services within the Health and Human Services Department, Forensic sciences within the Justice Portfolio, and food, plant and biosecurity services within the environment and primary industries sectors.  In the federal government</w:t>
      </w:r>
      <w:r>
        <w:t>,</w:t>
      </w:r>
      <w:r w:rsidRPr="00144C0E">
        <w:t xml:space="preserve"> examples include the CSIRO, the Bureau of Meteorology and aspects of customs.</w:t>
      </w:r>
    </w:p>
    <w:p w14:paraId="6F545052" w14:textId="77777777" w:rsidR="00086670" w:rsidRPr="00144C0E" w:rsidRDefault="00086670" w:rsidP="00086670">
      <w:r w:rsidRPr="00144C0E">
        <w:t xml:space="preserve">The initial reaction from the scientists was that they could not achieve their savings targets through efficiencies.  Improving their services was an ongoing task and they were continually finding ways to deliver their services more efficiently.  </w:t>
      </w:r>
    </w:p>
    <w:p w14:paraId="109A4397" w14:textId="68C5AB34" w:rsidR="00086670" w:rsidRPr="00144C0E" w:rsidRDefault="00086670" w:rsidP="00086670">
      <w:r w:rsidRPr="00144C0E">
        <w:t xml:space="preserve">They were confused by the allocation of a savings target without regard for the services they delivered.  They had not been consulted on the amount of savings or their implications.  My assistance was sought to help them work through this task.  In the first instance, I made it clear to them, that all parts of government have savings targets allocated to them.  It is a reasonable thing for the leaders of an organisation to expect ongoing improvement and efficiencies as well as governments making decisions to reallocate money due to changing demographics or economic realities like lower taxation income. </w:t>
      </w:r>
    </w:p>
    <w:p w14:paraId="091FBD9E" w14:textId="21E05EA9" w:rsidR="00086670" w:rsidRPr="00144C0E" w:rsidRDefault="00086670" w:rsidP="00086670">
      <w:r w:rsidRPr="00144C0E">
        <w:t xml:space="preserve">My first piece of advice is not to get caught up </w:t>
      </w:r>
      <w:r w:rsidR="00482756">
        <w:t>i</w:t>
      </w:r>
      <w:r w:rsidRPr="00144C0E">
        <w:t>n why they had been allocated savings or the politics of their savings target.  Our goal was to achieve a line of sight between the financial parameters of their business and the service parameters of their business so the implications of the savings targets would be clear to them, to their department and the Government.  I wanted to understand the full cost for the delivery of their services and the relationship between these costs, the revenues of the business and the activity of the business.</w:t>
      </w:r>
    </w:p>
    <w:p w14:paraId="21BA0DFF" w14:textId="77777777" w:rsidR="00086670" w:rsidRPr="00144C0E" w:rsidRDefault="00086670" w:rsidP="00086670">
      <w:r w:rsidRPr="00144C0E">
        <w:t xml:space="preserve">We started by viewing their business as a series of functions or services.  Most businesses do this naturally and the result of this can be seen from organisational structures. </w:t>
      </w:r>
    </w:p>
    <w:p w14:paraId="79B7C0EE" w14:textId="77777777" w:rsidR="00086670" w:rsidRPr="00144C0E" w:rsidRDefault="00086670" w:rsidP="00086670">
      <w:r w:rsidRPr="00144C0E">
        <w:t>All organisations of any size can be distilled down into two functions:</w:t>
      </w:r>
    </w:p>
    <w:p w14:paraId="19716DBD" w14:textId="014F0C33" w:rsidR="00086670" w:rsidRPr="00144C0E" w:rsidRDefault="00086670" w:rsidP="00086670">
      <w:pPr>
        <w:pStyle w:val="ListParagraph"/>
        <w:numPr>
          <w:ilvl w:val="0"/>
          <w:numId w:val="20"/>
        </w:numPr>
      </w:pPr>
      <w:r w:rsidRPr="00144C0E">
        <w:t xml:space="preserve">Function One:  Produces and </w:t>
      </w:r>
      <w:r w:rsidR="00482756">
        <w:t>d</w:t>
      </w:r>
      <w:r w:rsidRPr="00144C0E">
        <w:t>elivers the outputs of the business (e.g. Laboratory services, tests, freight to deliver)</w:t>
      </w:r>
    </w:p>
    <w:p w14:paraId="2F8BA821" w14:textId="77777777" w:rsidR="00086670" w:rsidRPr="00144C0E" w:rsidRDefault="00086670" w:rsidP="00086670">
      <w:pPr>
        <w:pStyle w:val="ListParagraph"/>
        <w:numPr>
          <w:ilvl w:val="0"/>
          <w:numId w:val="20"/>
        </w:numPr>
      </w:pPr>
      <w:r w:rsidRPr="00144C0E">
        <w:t>Function Two:  Supports function one (e.g. Finance, HR, ICT)</w:t>
      </w:r>
    </w:p>
    <w:p w14:paraId="1BBDC3DF" w14:textId="77777777" w:rsidR="00086670" w:rsidRPr="00144C0E" w:rsidRDefault="00086670" w:rsidP="00086670">
      <w:r w:rsidRPr="00144C0E">
        <w:t>The first function incurs direct costs and the second function incurs indirect costs.   The second function is often described as an overhead.  Both functions are necessary in any business.</w:t>
      </w:r>
    </w:p>
    <w:p w14:paraId="5A0FF93C" w14:textId="4DA119B5" w:rsidR="00086670" w:rsidRPr="00144C0E" w:rsidRDefault="00086670" w:rsidP="00086670">
      <w:r w:rsidRPr="00144C0E">
        <w:t xml:space="preserve">We started by understanding the structure of their business and how the finances were allocated across the various functions of </w:t>
      </w:r>
      <w:r w:rsidR="00482756">
        <w:t>thei</w:t>
      </w:r>
      <w:r w:rsidRPr="00144C0E">
        <w:t>r business.  It was important to be able to have both a historical view of their finances by function and to have a forward-looking view of their finances by function.  The second area is often not that well understood.</w:t>
      </w:r>
    </w:p>
    <w:p w14:paraId="31D9479E" w14:textId="77777777" w:rsidR="00086670" w:rsidRPr="00144C0E" w:rsidRDefault="00086670" w:rsidP="00086670">
      <w:r w:rsidRPr="00144C0E">
        <w:t>I wanted to develop a representation or a financial exhibit of their overall business showing the revenues and expenses of each function.</w:t>
      </w:r>
    </w:p>
    <w:p w14:paraId="779D438C" w14:textId="77777777" w:rsidR="00086670" w:rsidRPr="00144C0E" w:rsidRDefault="00086670" w:rsidP="00086670">
      <w:r w:rsidRPr="00144C0E">
        <w:t>We developed an initial financial graphic of the business that looked as follows:</w:t>
      </w:r>
    </w:p>
    <w:p w14:paraId="6735592E" w14:textId="77777777" w:rsidR="00086670" w:rsidRPr="00144C0E" w:rsidRDefault="00086670" w:rsidP="00086670">
      <w:pPr>
        <w:rPr>
          <w:color w:val="595959" w:themeColor="text1" w:themeTint="A6"/>
        </w:rPr>
      </w:pPr>
      <w:r w:rsidRPr="00144C0E">
        <w:rPr>
          <w:noProof/>
          <w:color w:val="595959" w:themeColor="text1" w:themeTint="A6"/>
          <w:lang w:eastAsia="en-GB"/>
        </w:rPr>
        <w:lastRenderedPageBreak/>
        <w:drawing>
          <wp:inline distT="0" distB="0" distL="0" distR="0" wp14:anchorId="31246EBC" wp14:editId="5DB8DD1D">
            <wp:extent cx="5727700" cy="1005840"/>
            <wp:effectExtent l="0" t="0" r="12700" b="10160"/>
            <wp:docPr id="47727414" name="Picture 47727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727700" cy="1005840"/>
                    </a:xfrm>
                    <a:prstGeom prst="rect">
                      <a:avLst/>
                    </a:prstGeom>
                  </pic:spPr>
                </pic:pic>
              </a:graphicData>
            </a:graphic>
          </wp:inline>
        </w:drawing>
      </w:r>
    </w:p>
    <w:p w14:paraId="04AB1534" w14:textId="77777777" w:rsidR="00086670" w:rsidRPr="00144C0E" w:rsidRDefault="00086670" w:rsidP="00086670">
      <w:r w:rsidRPr="00144C0E">
        <w:t>The graphic showed the total expenses for the business as the sum of the expenses across each team (from left to right) and the sum of expenses across the different categories of expense</w:t>
      </w:r>
      <w:r>
        <w:t>s</w:t>
      </w:r>
      <w:r w:rsidRPr="00144C0E">
        <w:t xml:space="preserve"> (from top to bottom).</w:t>
      </w:r>
    </w:p>
    <w:p w14:paraId="3259170D" w14:textId="7398F77B" w:rsidR="00086670" w:rsidRPr="00144C0E" w:rsidRDefault="00086670" w:rsidP="00086670">
      <w:r w:rsidRPr="00144C0E">
        <w:t>The scientists had structured their business and their finances in this way and we were able to construct th</w:t>
      </w:r>
      <w:r w:rsidR="00482756">
        <w:t>e</w:t>
      </w:r>
      <w:r w:rsidRPr="00144C0E">
        <w:t xml:space="preserve"> above table quite easily. </w:t>
      </w:r>
    </w:p>
    <w:p w14:paraId="1ED6192E" w14:textId="5A3FBF29" w:rsidR="00086670" w:rsidRPr="00144C0E" w:rsidRDefault="00086670" w:rsidP="00086670">
      <w:r w:rsidRPr="00144C0E">
        <w:t xml:space="preserve">To get </w:t>
      </w:r>
      <w:r>
        <w:t xml:space="preserve">a </w:t>
      </w:r>
      <w:r w:rsidRPr="00144C0E">
        <w:t>better line of sight, we needed to understand the full cost of delivering the services from each of the teams.  To do this, we need to allocate or attribute the corporate costs across each of the teams.  Attributing ICT expenses can be done by identifying the ICT requirement of each team (number of computers, machines or data usage from each team).  Other corporate costs are often attributed to teams based on the number of FTEs in each team as a % of the total of the four service deliver</w:t>
      </w:r>
      <w:r>
        <w:t>y</w:t>
      </w:r>
      <w:r w:rsidRPr="00144C0E">
        <w:t xml:space="preserve"> teams.  I wanted to develop a second financial exhibit that looked like th</w:t>
      </w:r>
      <w:r w:rsidR="0096696A">
        <w:t>e one</w:t>
      </w:r>
      <w:r w:rsidRPr="00144C0E">
        <w:t xml:space="preserve"> below.</w:t>
      </w:r>
    </w:p>
    <w:p w14:paraId="1690A9D1" w14:textId="77777777" w:rsidR="00086670" w:rsidRPr="00144C0E" w:rsidRDefault="00086670" w:rsidP="00086670">
      <w:pPr>
        <w:rPr>
          <w:color w:val="595959" w:themeColor="text1" w:themeTint="A6"/>
        </w:rPr>
      </w:pPr>
      <w:r w:rsidRPr="00144C0E">
        <w:rPr>
          <w:noProof/>
          <w:color w:val="595959" w:themeColor="text1" w:themeTint="A6"/>
          <w:lang w:eastAsia="en-GB"/>
        </w:rPr>
        <w:drawing>
          <wp:inline distT="0" distB="0" distL="0" distR="0" wp14:anchorId="180791EE" wp14:editId="75761C9E">
            <wp:extent cx="5727700" cy="1670685"/>
            <wp:effectExtent l="0" t="0" r="12700" b="5715"/>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727700" cy="1670685"/>
                    </a:xfrm>
                    <a:prstGeom prst="rect">
                      <a:avLst/>
                    </a:prstGeom>
                  </pic:spPr>
                </pic:pic>
              </a:graphicData>
            </a:graphic>
          </wp:inline>
        </w:drawing>
      </w:r>
    </w:p>
    <w:p w14:paraId="46CF81EE" w14:textId="77777777" w:rsidR="00086670" w:rsidRPr="00144C0E" w:rsidRDefault="00086670" w:rsidP="00086670">
      <w:pPr>
        <w:rPr>
          <w:color w:val="595959" w:themeColor="text1" w:themeTint="A6"/>
        </w:rPr>
      </w:pPr>
    </w:p>
    <w:p w14:paraId="21B85A7C" w14:textId="77777777" w:rsidR="00086670" w:rsidRPr="00144C0E" w:rsidRDefault="00086670" w:rsidP="00086670">
      <w:r w:rsidRPr="00144C0E">
        <w:t xml:space="preserve">We now had a display of the total expenses associated with each team in the business.  </w:t>
      </w:r>
    </w:p>
    <w:p w14:paraId="3874046A" w14:textId="77777777" w:rsidR="00086670" w:rsidRPr="00144C0E" w:rsidRDefault="00086670" w:rsidP="00086670">
      <w:r w:rsidRPr="00144C0E">
        <w:t xml:space="preserve">My next request for </w:t>
      </w:r>
      <w:r>
        <w:t xml:space="preserve">an </w:t>
      </w:r>
      <w:r w:rsidRPr="00144C0E">
        <w:t xml:space="preserve">improved line of sight was to include some measures </w:t>
      </w:r>
      <w:r>
        <w:t xml:space="preserve">of </w:t>
      </w:r>
      <w:r w:rsidRPr="00144C0E">
        <w:t>activity or output for each of the teams.  For the scientists, the measures of activity could have included:</w:t>
      </w:r>
    </w:p>
    <w:p w14:paraId="55DA2748" w14:textId="77777777" w:rsidR="00086670" w:rsidRPr="00144C0E" w:rsidRDefault="00086670" w:rsidP="00086670">
      <w:pPr>
        <w:pStyle w:val="ListParagraph"/>
        <w:numPr>
          <w:ilvl w:val="0"/>
          <w:numId w:val="19"/>
        </w:numPr>
      </w:pPr>
      <w:r w:rsidRPr="00144C0E">
        <w:t>The number of tests performed</w:t>
      </w:r>
    </w:p>
    <w:p w14:paraId="2D21C7A7" w14:textId="77777777" w:rsidR="00086670" w:rsidRPr="00144C0E" w:rsidRDefault="00086670" w:rsidP="00086670">
      <w:pPr>
        <w:pStyle w:val="ListParagraph"/>
        <w:numPr>
          <w:ilvl w:val="0"/>
          <w:numId w:val="19"/>
        </w:numPr>
      </w:pPr>
      <w:r w:rsidRPr="00144C0E">
        <w:t xml:space="preserve">reports produced </w:t>
      </w:r>
    </w:p>
    <w:p w14:paraId="03F52AFD" w14:textId="77777777" w:rsidR="00086670" w:rsidRPr="00144C0E" w:rsidRDefault="00086670" w:rsidP="00086670">
      <w:pPr>
        <w:pStyle w:val="ListParagraph"/>
        <w:numPr>
          <w:ilvl w:val="0"/>
          <w:numId w:val="19"/>
        </w:numPr>
      </w:pPr>
      <w:r w:rsidRPr="00144C0E">
        <w:t>cases managed</w:t>
      </w:r>
    </w:p>
    <w:p w14:paraId="6F7ECCCD" w14:textId="77777777" w:rsidR="00086670" w:rsidRPr="00144C0E" w:rsidRDefault="00086670" w:rsidP="00086670">
      <w:pPr>
        <w:pStyle w:val="ListParagraph"/>
        <w:numPr>
          <w:ilvl w:val="0"/>
          <w:numId w:val="19"/>
        </w:numPr>
      </w:pPr>
      <w:r w:rsidRPr="00144C0E">
        <w:t>investigations conducted.</w:t>
      </w:r>
    </w:p>
    <w:p w14:paraId="6E83CAB5" w14:textId="17C4F946" w:rsidR="00086670" w:rsidRPr="00144C0E" w:rsidRDefault="00086670" w:rsidP="00086670">
      <w:r w:rsidRPr="00144C0E">
        <w:t xml:space="preserve">The scientists did have measures of their activity, although they were nervous about how well these captured some of the subtleties of their work.  For instance, those who performed tests would comment that they had simple tests and more complex tests.  They should not be counted as the same.  We could address this by establishing the concept of a standard test and then estimating that complex tests were the equivalent of three standard tests.  Now we could combine the different tests into one meaningful measure of the number of standard tests performed.  This activity data can be included in our graphic and can be used to calculate </w:t>
      </w:r>
      <w:r w:rsidR="00482756">
        <w:t>the</w:t>
      </w:r>
      <w:r w:rsidRPr="00144C0E">
        <w:t xml:space="preserve"> average cost per item.  This is shown in the graphic over the page.</w:t>
      </w:r>
    </w:p>
    <w:p w14:paraId="510473B8" w14:textId="77777777" w:rsidR="00086670" w:rsidRPr="00144C0E" w:rsidRDefault="00086670" w:rsidP="00086670">
      <w:pPr>
        <w:rPr>
          <w:color w:val="595959" w:themeColor="text1" w:themeTint="A6"/>
        </w:rPr>
      </w:pPr>
    </w:p>
    <w:p w14:paraId="32D83E53" w14:textId="77777777" w:rsidR="00086670" w:rsidRPr="00144C0E" w:rsidRDefault="00086670" w:rsidP="00086670">
      <w:pPr>
        <w:rPr>
          <w:color w:val="595959" w:themeColor="text1" w:themeTint="A6"/>
        </w:rPr>
      </w:pPr>
      <w:r w:rsidRPr="00144C0E">
        <w:rPr>
          <w:noProof/>
          <w:color w:val="595959" w:themeColor="text1" w:themeTint="A6"/>
          <w:lang w:eastAsia="en-GB"/>
        </w:rPr>
        <w:lastRenderedPageBreak/>
        <w:drawing>
          <wp:inline distT="0" distB="0" distL="0" distR="0" wp14:anchorId="4F34CC56" wp14:editId="378FF182">
            <wp:extent cx="5727700" cy="3136900"/>
            <wp:effectExtent l="0" t="0" r="12700" b="12700"/>
            <wp:docPr id="1853313469" name="Picture 1853313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727700" cy="3136900"/>
                    </a:xfrm>
                    <a:prstGeom prst="rect">
                      <a:avLst/>
                    </a:prstGeom>
                  </pic:spPr>
                </pic:pic>
              </a:graphicData>
            </a:graphic>
          </wp:inline>
        </w:drawing>
      </w:r>
    </w:p>
    <w:p w14:paraId="2CDBBFE2" w14:textId="77777777" w:rsidR="00086670" w:rsidRPr="00144C0E" w:rsidRDefault="00086670" w:rsidP="00086670">
      <w:r w:rsidRPr="00144C0E">
        <w:t xml:space="preserve">We are now establishing a line of sight between the expenses of the business and the activity of the business.  With this line of sight, the scientists were now able to demonstrate the impact of the budget savings on their activity levels.  A reduction in the budget for team one will translate into that team performing fewer tests or managing fewer cases </w:t>
      </w:r>
      <w:r>
        <w:t>which</w:t>
      </w:r>
      <w:r w:rsidRPr="00144C0E">
        <w:t xml:space="preserve"> will likely impact the waiting time for tests or cases.</w:t>
      </w:r>
    </w:p>
    <w:p w14:paraId="055D10C1" w14:textId="5A956255" w:rsidR="00086670" w:rsidRPr="00144C0E" w:rsidRDefault="00086670" w:rsidP="00086670">
      <w:r w:rsidRPr="00144C0E">
        <w:t xml:space="preserve">Another benefit of this line of sight is that the scientists have developed parameters for their business that can be benchmarked.  As a minimum, they can benchmark their current and future performance against their past performance.  They can also benchmark their performance against that of other enterprises to find </w:t>
      </w:r>
      <w:r>
        <w:t xml:space="preserve">and </w:t>
      </w:r>
      <w:r w:rsidRPr="00144C0E">
        <w:t xml:space="preserve">identify opportunities for improvement or to identify where they have achieved high standards of efficiency or effectiveness.  The main benefit </w:t>
      </w:r>
      <w:r>
        <w:t>of</w:t>
      </w:r>
      <w:r w:rsidRPr="00144C0E">
        <w:t xml:space="preserve"> external benchmarking is that it acts as a trigger to evaluate performance and to find ways to improve, from the examples of comparable businesses.</w:t>
      </w:r>
    </w:p>
    <w:p w14:paraId="5E5872CF" w14:textId="77777777" w:rsidR="00086670" w:rsidRPr="00144C0E" w:rsidRDefault="00086670" w:rsidP="00086670">
      <w:r w:rsidRPr="00144C0E">
        <w:t xml:space="preserve">The scientists modelled these impacts and provided a submission back to the Government to demonstrate the impact </w:t>
      </w:r>
      <w:r>
        <w:t>of</w:t>
      </w:r>
      <w:r w:rsidRPr="00144C0E">
        <w:t xml:space="preserve"> the budget reductions.  They modelled the impact on the number of tests performed and estimate</w:t>
      </w:r>
      <w:r>
        <w:t>d</w:t>
      </w:r>
      <w:r w:rsidRPr="00144C0E">
        <w:t xml:space="preserve"> the increased waiting times arising from the reduced activity.  There are functions of government where the speed and waiting times for scientific tests will impact other services.  Examples will include the speed of pathology tests in moving patients through hospitals, and DNA tests in progressing police investigations and court trials.</w:t>
      </w:r>
    </w:p>
    <w:p w14:paraId="02395FF8" w14:textId="77777777" w:rsidR="00086670" w:rsidRPr="00144C0E" w:rsidRDefault="00086670" w:rsidP="00086670">
      <w:r w:rsidRPr="00144C0E">
        <w:t>An example of the outcome of this work is provided in the following graphic.</w:t>
      </w:r>
    </w:p>
    <w:p w14:paraId="6E236EBA" w14:textId="77777777" w:rsidR="00086670" w:rsidRPr="00144C0E" w:rsidRDefault="00086670" w:rsidP="00086670">
      <w:pPr>
        <w:rPr>
          <w:color w:val="595959" w:themeColor="text1" w:themeTint="A6"/>
        </w:rPr>
      </w:pPr>
      <w:r w:rsidRPr="00144C0E">
        <w:rPr>
          <w:noProof/>
          <w:color w:val="595959" w:themeColor="text1" w:themeTint="A6"/>
          <w:lang w:eastAsia="en-GB"/>
        </w:rPr>
        <w:lastRenderedPageBreak/>
        <w:drawing>
          <wp:inline distT="0" distB="0" distL="0" distR="0" wp14:anchorId="2830E224" wp14:editId="766057B7">
            <wp:extent cx="5727700" cy="3288665"/>
            <wp:effectExtent l="0" t="0" r="12700" b="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727700" cy="3288665"/>
                    </a:xfrm>
                    <a:prstGeom prst="rect">
                      <a:avLst/>
                    </a:prstGeom>
                  </pic:spPr>
                </pic:pic>
              </a:graphicData>
            </a:graphic>
          </wp:inline>
        </w:drawing>
      </w:r>
    </w:p>
    <w:p w14:paraId="605BDA45" w14:textId="77777777" w:rsidR="00086670" w:rsidRPr="00144C0E" w:rsidRDefault="00086670" w:rsidP="00086670"/>
    <w:p w14:paraId="3ED16DD8" w14:textId="77777777" w:rsidR="00086670" w:rsidRPr="00144C0E" w:rsidRDefault="00086670" w:rsidP="00086670">
      <w:r w:rsidRPr="00144C0E">
        <w:t xml:space="preserve">This final graphic provides </w:t>
      </w:r>
      <w:r>
        <w:t xml:space="preserve">a </w:t>
      </w:r>
      <w:r w:rsidRPr="00144C0E">
        <w:t>line of sight between expenses and their relationship with activity and their relationship with a performance indicator like waiting times.</w:t>
      </w:r>
    </w:p>
    <w:p w14:paraId="036FDD13" w14:textId="77777777" w:rsidR="00086670" w:rsidRPr="00144C0E" w:rsidRDefault="00086670" w:rsidP="00086670">
      <w:r w:rsidRPr="00144C0E">
        <w:t xml:space="preserve">In the case of the scientists, the Government received their submission and feedback from other agencies was such that they wanted to avoid the impact of increased waiting times in one of the services.  The increase in waiting times in other services was not ideal but deemed tolerable.  </w:t>
      </w:r>
    </w:p>
    <w:p w14:paraId="7580E110" w14:textId="77777777" w:rsidR="00086670" w:rsidRPr="00144C0E" w:rsidRDefault="00086670" w:rsidP="00086670">
      <w:r w:rsidRPr="00144C0E">
        <w:t xml:space="preserve">The Government then reinstated some of the </w:t>
      </w:r>
      <w:proofErr w:type="gramStart"/>
      <w:r w:rsidRPr="00144C0E">
        <w:t>savings</w:t>
      </w:r>
      <w:proofErr w:type="gramEnd"/>
      <w:r w:rsidRPr="00144C0E">
        <w:t xml:space="preserve"> requirement</w:t>
      </w:r>
      <w:r>
        <w:t>s</w:t>
      </w:r>
      <w:r w:rsidRPr="00144C0E">
        <w:t xml:space="preserve">, seeking to quarantine some key functions from the impact of savings.  </w:t>
      </w:r>
    </w:p>
    <w:p w14:paraId="6C4727BC" w14:textId="77777777" w:rsidR="00086670" w:rsidRPr="00144C0E" w:rsidRDefault="00086670" w:rsidP="00086670">
      <w:r w:rsidRPr="00144C0E">
        <w:t xml:space="preserve">The example shows the value </w:t>
      </w:r>
      <w:r>
        <w:t>of</w:t>
      </w:r>
      <w:r w:rsidRPr="00144C0E">
        <w:t xml:space="preserve"> having</w:t>
      </w:r>
      <w:r>
        <w:t xml:space="preserve"> a</w:t>
      </w:r>
      <w:r w:rsidRPr="00144C0E">
        <w:t xml:space="preserve"> line of sight between finances, activity and outcomes and increases the financial clarity for the business.  The example also shows business model clarity and financial clarity at work.  In this case, the financial clarity served as a defence against budget cuts for one team in the business.  For other teams in the business, the financial clarity serves to help manage expectations about service levels, demonstrating that the savings would impact service volumes and waiting times. </w:t>
      </w:r>
    </w:p>
    <w:p w14:paraId="00CC39FB" w14:textId="77777777" w:rsidR="00086670" w:rsidRPr="00144C0E" w:rsidRDefault="00086670" w:rsidP="00086670">
      <w:pPr>
        <w:spacing w:after="0"/>
        <w:rPr>
          <w:rFonts w:ascii="Verdana" w:hAnsi="Verdana" w:cs="Verdana"/>
          <w:sz w:val="22"/>
          <w:szCs w:val="22"/>
        </w:rPr>
      </w:pPr>
      <w:r w:rsidRPr="00144C0E">
        <w:rPr>
          <w:rFonts w:ascii="Verdana" w:hAnsi="Verdana" w:cs="Verdana"/>
          <w:sz w:val="22"/>
          <w:szCs w:val="22"/>
        </w:rPr>
        <w:br w:type="page"/>
      </w:r>
    </w:p>
    <w:p w14:paraId="35D90E34" w14:textId="77777777" w:rsidR="00086670" w:rsidRPr="00144C0E" w:rsidRDefault="00086670" w:rsidP="00086670">
      <w:pPr>
        <w:pStyle w:val="Heading1"/>
      </w:pPr>
      <w:bookmarkStart w:id="86" w:name="_Toc125896255"/>
      <w:bookmarkStart w:id="87" w:name="_Toc199247346"/>
      <w:r w:rsidRPr="00144C0E">
        <w:lastRenderedPageBreak/>
        <w:t xml:space="preserve">Appendix 4:  Some thoughts on </w:t>
      </w:r>
      <w:r>
        <w:t>d</w:t>
      </w:r>
      <w:r w:rsidRPr="00144C0E">
        <w:t>ashboards</w:t>
      </w:r>
      <w:bookmarkEnd w:id="86"/>
      <w:bookmarkEnd w:id="87"/>
    </w:p>
    <w:p w14:paraId="6302A753" w14:textId="77777777" w:rsidR="00086670" w:rsidRPr="00144C0E" w:rsidRDefault="00086670" w:rsidP="00086670">
      <w:r w:rsidRPr="00144C0E">
        <w:t xml:space="preserve">Another variant in presenting numbers is to present a range of data in different forms in close proximity using a dashboard.  </w:t>
      </w:r>
    </w:p>
    <w:p w14:paraId="77D9F690" w14:textId="77777777" w:rsidR="00086670" w:rsidRPr="00144C0E" w:rsidRDefault="00086670" w:rsidP="00086670">
      <w:pPr>
        <w:ind w:left="720"/>
        <w:rPr>
          <w:i/>
        </w:rPr>
      </w:pPr>
      <w:r w:rsidRPr="00144C0E">
        <w:rPr>
          <w:i/>
        </w:rPr>
        <w:t>“A dashboard is a business tool that displays a set of PIs (performance indicators), KPIs (key performance indicators), and any other relevant information to a business user.  Dashboard data is often displayed in real-time after retrieval from one or more data sources in a business. Dashboards are interactive, allowing an executive to drill into particular aspects of the display or switch between facets or views of the data.”</w:t>
      </w:r>
    </w:p>
    <w:p w14:paraId="7FD4E33A" w14:textId="77777777" w:rsidR="00086670" w:rsidRPr="00144C0E" w:rsidRDefault="00086670" w:rsidP="00086670">
      <w:r w:rsidRPr="00144C0E">
        <w:t>Dashboards are typically software tools that are used online but can also be translated into the presentation of reports for decision</w:t>
      </w:r>
      <w:r>
        <w:t>-</w:t>
      </w:r>
      <w:r w:rsidRPr="00144C0E">
        <w:t>makers.</w:t>
      </w:r>
    </w:p>
    <w:p w14:paraId="251E1E16" w14:textId="77777777" w:rsidR="00086670" w:rsidRPr="00144C0E" w:rsidRDefault="00086670" w:rsidP="00086670">
      <w:r w:rsidRPr="00144C0E">
        <w:rPr>
          <w:noProof/>
        </w:rPr>
        <w:drawing>
          <wp:inline distT="0" distB="0" distL="0" distR="0" wp14:anchorId="6912031C" wp14:editId="730E3E22">
            <wp:extent cx="5683885" cy="4264025"/>
            <wp:effectExtent l="0" t="0" r="5715" b="3175"/>
            <wp:docPr id="1460" name="Picture 146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Picture 471" descr="Graphical user interface, application&#10;&#10;Description automatically generated"/>
                    <pic:cNvPicPr/>
                  </pic:nvPicPr>
                  <pic:blipFill>
                    <a:blip r:embed="rId106"/>
                    <a:stretch>
                      <a:fillRect/>
                    </a:stretch>
                  </pic:blipFill>
                  <pic:spPr>
                    <a:xfrm>
                      <a:off x="0" y="0"/>
                      <a:ext cx="5683885" cy="4264025"/>
                    </a:xfrm>
                    <a:prstGeom prst="rect">
                      <a:avLst/>
                    </a:prstGeom>
                  </pic:spPr>
                </pic:pic>
              </a:graphicData>
            </a:graphic>
          </wp:inline>
        </w:drawing>
      </w:r>
    </w:p>
    <w:p w14:paraId="0F74E8C5" w14:textId="77777777" w:rsidR="00086670" w:rsidRPr="00144C0E" w:rsidRDefault="00086670" w:rsidP="00086670">
      <w:pPr>
        <w:rPr>
          <w:rFonts w:ascii="Arial" w:hAnsi="Arial" w:cs="Arial"/>
          <w:sz w:val="16"/>
          <w:szCs w:val="16"/>
        </w:rPr>
      </w:pPr>
      <w:r w:rsidRPr="00144C0E">
        <w:t xml:space="preserve">Above is an example sourced from: </w:t>
      </w:r>
      <w:r w:rsidRPr="00144C0E">
        <w:rPr>
          <w:rFonts w:ascii="Arial" w:hAnsi="Arial" w:cs="Arial"/>
          <w:sz w:val="16"/>
          <w:szCs w:val="16"/>
        </w:rPr>
        <w:t>https://www.health.gov.au/sites/default/files/documents/2021/01/coronavirus-covid-19-at-a-glance-20-january-2022.pdf</w:t>
      </w:r>
    </w:p>
    <w:p w14:paraId="13127894" w14:textId="77777777" w:rsidR="00086670" w:rsidRPr="00144C0E" w:rsidRDefault="00086670" w:rsidP="00086670">
      <w:r w:rsidRPr="00144C0E">
        <w:t xml:space="preserve">There is a risk that dashboards can put the flashy presentation ahead of the data and distract the readers.  There is a high risk of </w:t>
      </w:r>
      <w:proofErr w:type="spellStart"/>
      <w:r w:rsidRPr="00144C0E">
        <w:t>chartjunk</w:t>
      </w:r>
      <w:proofErr w:type="spellEnd"/>
      <w:r w:rsidRPr="00144C0E">
        <w:t xml:space="preserve"> with this form of data presentation.</w:t>
      </w:r>
    </w:p>
    <w:p w14:paraId="46A88348" w14:textId="77777777" w:rsidR="00086670" w:rsidRPr="00144C0E" w:rsidRDefault="00086670" w:rsidP="00086670">
      <w:pPr>
        <w:spacing w:after="60"/>
        <w:ind w:left="720"/>
        <w:rPr>
          <w:rFonts w:ascii="Arial" w:hAnsi="Arial" w:cs="Arial"/>
          <w:sz w:val="20"/>
          <w:szCs w:val="20"/>
        </w:rPr>
      </w:pPr>
      <w:r w:rsidRPr="00144C0E">
        <w:rPr>
          <w:b/>
          <w:i/>
        </w:rPr>
        <w:t>“</w:t>
      </w:r>
      <w:proofErr w:type="spellStart"/>
      <w:r w:rsidRPr="00144C0E">
        <w:rPr>
          <w:b/>
          <w:i/>
        </w:rPr>
        <w:t>Chartjunk</w:t>
      </w:r>
      <w:proofErr w:type="spellEnd"/>
      <w:r w:rsidRPr="00144C0E">
        <w:rPr>
          <w:i/>
        </w:rPr>
        <w:t xml:space="preserve"> refers to all visual elements in charts and graphs that are not necessary to comprehend the information represented on the graph, or that distract the viewer from this information.”</w:t>
      </w:r>
      <w:r w:rsidRPr="00144C0E">
        <w:t xml:space="preserve"> </w:t>
      </w:r>
      <w:r w:rsidRPr="00144C0E">
        <w:rPr>
          <w:rFonts w:ascii="Arial" w:hAnsi="Arial" w:cs="Arial"/>
          <w:sz w:val="20"/>
          <w:szCs w:val="20"/>
        </w:rPr>
        <w:t>Tufte, Edward R. (1983). The Visual Display of Quantitative Information.</w:t>
      </w:r>
    </w:p>
    <w:p w14:paraId="49C13FDE" w14:textId="77777777" w:rsidR="00086670" w:rsidRPr="00144C0E" w:rsidRDefault="00086670" w:rsidP="00086670">
      <w:r w:rsidRPr="00144C0E">
        <w:t>When I present examples of dashboards to participants, common feedback includes:</w:t>
      </w:r>
    </w:p>
    <w:p w14:paraId="15BBF1E8" w14:textId="77777777" w:rsidR="00086670" w:rsidRPr="00144C0E" w:rsidRDefault="00086670" w:rsidP="00086670">
      <w:pPr>
        <w:pStyle w:val="ListParagraph"/>
        <w:numPr>
          <w:ilvl w:val="0"/>
          <w:numId w:val="27"/>
        </w:numPr>
        <w:spacing w:after="0"/>
      </w:pPr>
      <w:r w:rsidRPr="00144C0E">
        <w:t>I don’t know where to start looking</w:t>
      </w:r>
    </w:p>
    <w:p w14:paraId="663C04FB" w14:textId="77777777" w:rsidR="00086670" w:rsidRPr="00144C0E" w:rsidRDefault="00086670" w:rsidP="00086670">
      <w:pPr>
        <w:pStyle w:val="ListParagraph"/>
        <w:numPr>
          <w:ilvl w:val="0"/>
          <w:numId w:val="27"/>
        </w:numPr>
        <w:spacing w:after="0"/>
      </w:pPr>
      <w:r w:rsidRPr="00144C0E">
        <w:t>It is overwhelming</w:t>
      </w:r>
    </w:p>
    <w:p w14:paraId="2797F7C3" w14:textId="77777777" w:rsidR="00086670" w:rsidRPr="00144C0E" w:rsidRDefault="00086670" w:rsidP="00086670">
      <w:pPr>
        <w:pStyle w:val="ListParagraph"/>
        <w:numPr>
          <w:ilvl w:val="0"/>
          <w:numId w:val="27"/>
        </w:numPr>
        <w:ind w:left="714" w:hanging="357"/>
      </w:pPr>
      <w:r w:rsidRPr="00144C0E">
        <w:lastRenderedPageBreak/>
        <w:t>It feels cluttered.</w:t>
      </w:r>
    </w:p>
    <w:p w14:paraId="0C08C0DF" w14:textId="77777777" w:rsidR="00086670" w:rsidRPr="00144C0E" w:rsidRDefault="00086670" w:rsidP="00086670">
      <w:r w:rsidRPr="00144C0E">
        <w:t>At their worst, a dashboard can appear to be a data dump or data ‘vomit’.  Someone has used the dashboard to empty their analysis into one place but without regard for how the reader will navigate or understand it.</w:t>
      </w:r>
    </w:p>
    <w:p w14:paraId="46DBD3FF" w14:textId="77777777" w:rsidR="00086670" w:rsidRPr="00144C0E" w:rsidRDefault="00086670" w:rsidP="00086670">
      <w:r w:rsidRPr="00144C0E">
        <w:t>With bad design, readers will be turned off of our dashboards and turn away or, if they try and look, they will feel lost.  We would rather they feel welcomed to our display and enjoy a smooth journey through what the data is saying.</w:t>
      </w:r>
    </w:p>
    <w:p w14:paraId="7A60C52F" w14:textId="77777777" w:rsidR="00086670" w:rsidRPr="00144C0E" w:rsidRDefault="00086670" w:rsidP="00086670">
      <w:r w:rsidRPr="00144C0E">
        <w:t>The same thought process is used by people designing physical environments and buildings.  They want people to feel welcome to the place and to find it easy to navigate and find their way around.  These professionals (urban planners, architects and graphic designers) use the term wayfinding.</w:t>
      </w:r>
    </w:p>
    <w:p w14:paraId="6D799D53" w14:textId="77777777" w:rsidR="00086670" w:rsidRPr="00144C0E" w:rsidRDefault="00086670" w:rsidP="00086670">
      <w:pPr>
        <w:ind w:left="284"/>
        <w:rPr>
          <w:i/>
          <w:iCs/>
        </w:rPr>
      </w:pPr>
      <w:r w:rsidRPr="00144C0E">
        <w:rPr>
          <w:i/>
          <w:iCs/>
        </w:rPr>
        <w:t>Wayfinding can be defined as spatial problem</w:t>
      </w:r>
      <w:r>
        <w:rPr>
          <w:i/>
          <w:iCs/>
        </w:rPr>
        <w:t>-</w:t>
      </w:r>
      <w:r w:rsidRPr="00144C0E">
        <w:rPr>
          <w:i/>
          <w:iCs/>
        </w:rPr>
        <w:t xml:space="preserve">solving.  It is knowing where you are in a building or environment, knowing where your desired destination is, and knowing how to get there from your present location.  (source:  </w:t>
      </w:r>
      <w:proofErr w:type="spellStart"/>
      <w:r w:rsidRPr="00144C0E">
        <w:rPr>
          <w:i/>
          <w:iCs/>
        </w:rPr>
        <w:t>Wayfound</w:t>
      </w:r>
      <w:proofErr w:type="spellEnd"/>
      <w:r w:rsidRPr="00144C0E">
        <w:rPr>
          <w:i/>
          <w:iCs/>
        </w:rPr>
        <w:t xml:space="preserve"> Victoria)</w:t>
      </w:r>
    </w:p>
    <w:p w14:paraId="6D955FBA" w14:textId="77777777" w:rsidR="00086670" w:rsidRPr="00144C0E" w:rsidRDefault="00086670" w:rsidP="00086670">
      <w:r w:rsidRPr="00144C0E">
        <w:t>I believe the term can also be applied to spatial problem</w:t>
      </w:r>
      <w:r>
        <w:t>-</w:t>
      </w:r>
      <w:r w:rsidRPr="00144C0E">
        <w:t>solving with graphic displays.  In the definition above, we can include among ‘environment’, dashboards or data displays.</w:t>
      </w:r>
    </w:p>
    <w:p w14:paraId="1686560A" w14:textId="77777777" w:rsidR="00086670" w:rsidRPr="00144C0E" w:rsidRDefault="00086670" w:rsidP="00086670">
      <w:r w:rsidRPr="00144C0E">
        <w:t>Some thoughts to help our readers navigate:</w:t>
      </w:r>
    </w:p>
    <w:p w14:paraId="3A9F6DAA" w14:textId="77777777" w:rsidR="00086670" w:rsidRPr="00144C0E" w:rsidRDefault="00086670" w:rsidP="00086670">
      <w:pPr>
        <w:pStyle w:val="ListParagraph"/>
        <w:numPr>
          <w:ilvl w:val="0"/>
          <w:numId w:val="29"/>
        </w:numPr>
        <w:spacing w:after="0"/>
      </w:pPr>
      <w:r w:rsidRPr="00144C0E">
        <w:t>It is important for the reader to be given a guide as to where to commence by the use of signals like ‘You are here’ or ‘Start here’.</w:t>
      </w:r>
    </w:p>
    <w:p w14:paraId="113ED6CC" w14:textId="77777777" w:rsidR="00086670" w:rsidRPr="00144C0E" w:rsidRDefault="00086670" w:rsidP="00086670">
      <w:pPr>
        <w:pStyle w:val="ListParagraph"/>
        <w:numPr>
          <w:ilvl w:val="0"/>
          <w:numId w:val="29"/>
        </w:numPr>
        <w:spacing w:after="0"/>
      </w:pPr>
      <w:r w:rsidRPr="00144C0E">
        <w:t>The use of text boxes to help describe the data and to guide the reader through the dashboard.  More advanced tools like Power BI and Tableau enable ‘hover points’ that provide more detailed text for a reader when their mouse hovers over a label or data point.  The use of hover points i</w:t>
      </w:r>
      <w:r>
        <w:t>s</w:t>
      </w:r>
      <w:r w:rsidRPr="00144C0E">
        <w:t xml:space="preserve"> more limited in </w:t>
      </w:r>
      <w:r>
        <w:t>E</w:t>
      </w:r>
      <w:r w:rsidRPr="00144C0E">
        <w:t>xcel.</w:t>
      </w:r>
    </w:p>
    <w:p w14:paraId="32C300E4" w14:textId="77777777" w:rsidR="00086670" w:rsidRPr="00144C0E" w:rsidRDefault="00086670" w:rsidP="00086670">
      <w:pPr>
        <w:pStyle w:val="ListParagraph"/>
        <w:numPr>
          <w:ilvl w:val="0"/>
          <w:numId w:val="29"/>
        </w:numPr>
        <w:spacing w:after="0"/>
      </w:pPr>
      <w:r w:rsidRPr="00144C0E">
        <w:t>Use a specific design that will help the reader follow a path.  Some examples include:</w:t>
      </w:r>
    </w:p>
    <w:p w14:paraId="7E05E7D1" w14:textId="77777777" w:rsidR="00086670" w:rsidRPr="00144C0E" w:rsidRDefault="00086670" w:rsidP="00086670">
      <w:pPr>
        <w:pStyle w:val="ListParagraph"/>
        <w:numPr>
          <w:ilvl w:val="0"/>
          <w:numId w:val="28"/>
        </w:numPr>
        <w:spacing w:after="0"/>
      </w:pPr>
      <w:r w:rsidRPr="00144C0E">
        <w:t>Academic design (in columns)</w:t>
      </w:r>
    </w:p>
    <w:p w14:paraId="439B3795" w14:textId="77777777" w:rsidR="00086670" w:rsidRPr="00144C0E" w:rsidRDefault="00086670" w:rsidP="00086670">
      <w:pPr>
        <w:pStyle w:val="ListParagraph"/>
        <w:numPr>
          <w:ilvl w:val="0"/>
          <w:numId w:val="28"/>
        </w:numPr>
        <w:spacing w:after="0"/>
      </w:pPr>
      <w:r w:rsidRPr="00144C0E">
        <w:t>Comic book design (in rows)</w:t>
      </w:r>
    </w:p>
    <w:p w14:paraId="34B0364E" w14:textId="77777777" w:rsidR="00086670" w:rsidRPr="00144C0E" w:rsidRDefault="00086670" w:rsidP="00086670">
      <w:pPr>
        <w:pStyle w:val="ListParagraph"/>
        <w:numPr>
          <w:ilvl w:val="0"/>
          <w:numId w:val="28"/>
        </w:numPr>
        <w:ind w:left="1077" w:hanging="357"/>
        <w:contextualSpacing w:val="0"/>
      </w:pPr>
      <w:r w:rsidRPr="00144C0E">
        <w:t>Hub and spoke design</w:t>
      </w:r>
    </w:p>
    <w:p w14:paraId="67202CBE" w14:textId="77777777" w:rsidR="00086670" w:rsidRPr="00144C0E" w:rsidRDefault="00086670" w:rsidP="00086670">
      <w:pPr>
        <w:spacing w:after="0"/>
        <w:rPr>
          <w:rFonts w:ascii="Arial" w:eastAsiaTheme="majorEastAsia" w:hAnsi="Arial" w:cstheme="majorBidi"/>
          <w:b/>
          <w:bCs/>
          <w:color w:val="1F497D" w:themeColor="text2"/>
        </w:rPr>
      </w:pPr>
      <w:r w:rsidRPr="00144C0E">
        <w:br w:type="page"/>
      </w:r>
    </w:p>
    <w:p w14:paraId="58617021" w14:textId="77777777" w:rsidR="00086670" w:rsidRPr="00144C0E" w:rsidRDefault="00086670" w:rsidP="00086670">
      <w:pPr>
        <w:pStyle w:val="Heading3"/>
      </w:pPr>
      <w:r w:rsidRPr="00144C0E">
        <w:lastRenderedPageBreak/>
        <w:t>Academic design (working in columns)</w:t>
      </w:r>
    </w:p>
    <w:p w14:paraId="2D178C8A" w14:textId="77777777" w:rsidR="00086670" w:rsidRPr="00144C0E" w:rsidRDefault="00086670" w:rsidP="00086670">
      <w:r w:rsidRPr="00144C0E">
        <w:rPr>
          <w:noProof/>
        </w:rPr>
        <mc:AlternateContent>
          <mc:Choice Requires="wpg">
            <w:drawing>
              <wp:anchor distT="0" distB="0" distL="114300" distR="114300" simplePos="0" relativeHeight="251805696" behindDoc="0" locked="0" layoutInCell="1" allowOverlap="1" wp14:anchorId="04728CF3" wp14:editId="3995FDA6">
                <wp:simplePos x="0" y="0"/>
                <wp:positionH relativeFrom="column">
                  <wp:posOffset>3161489</wp:posOffset>
                </wp:positionH>
                <wp:positionV relativeFrom="paragraph">
                  <wp:posOffset>51650</wp:posOffset>
                </wp:positionV>
                <wp:extent cx="1209202" cy="3370823"/>
                <wp:effectExtent l="0" t="0" r="0" b="0"/>
                <wp:wrapNone/>
                <wp:docPr id="491903121" name="Group 491903121"/>
                <wp:cNvGraphicFramePr/>
                <a:graphic xmlns:a="http://schemas.openxmlformats.org/drawingml/2006/main">
                  <a:graphicData uri="http://schemas.microsoft.com/office/word/2010/wordprocessingGroup">
                    <wpg:wgp>
                      <wpg:cNvGrpSpPr/>
                      <wpg:grpSpPr>
                        <a:xfrm>
                          <a:off x="0" y="0"/>
                          <a:ext cx="1209202" cy="3370823"/>
                          <a:chOff x="-8395" y="0"/>
                          <a:chExt cx="1218731" cy="2054969"/>
                        </a:xfrm>
                        <a:solidFill>
                          <a:schemeClr val="bg1">
                            <a:lumMod val="75000"/>
                          </a:schemeClr>
                        </a:solidFill>
                      </wpg:grpSpPr>
                      <wps:wsp>
                        <wps:cNvPr id="1426084555" name="U-turn Arrow 1426084555"/>
                        <wps:cNvSpPr/>
                        <wps:spPr>
                          <a:xfrm>
                            <a:off x="551841" y="0"/>
                            <a:ext cx="658495" cy="484505"/>
                          </a:xfrm>
                          <a:prstGeom prst="uturnArrow">
                            <a:avLst>
                              <a:gd name="adj1" fmla="val 17052"/>
                              <a:gd name="adj2" fmla="val 25000"/>
                              <a:gd name="adj3" fmla="val 25000"/>
                              <a:gd name="adj4" fmla="val 50000"/>
                              <a:gd name="adj5" fmla="val 7500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8935734" name="Block Arc 1358935734"/>
                        <wps:cNvSpPr/>
                        <wps:spPr>
                          <a:xfrm rot="10800000">
                            <a:off x="-8395" y="1570464"/>
                            <a:ext cx="667385" cy="484505"/>
                          </a:xfrm>
                          <a:prstGeom prst="blockArc">
                            <a:avLst>
                              <a:gd name="adj1" fmla="val 10800000"/>
                              <a:gd name="adj2" fmla="val 21224563"/>
                              <a:gd name="adj3" fmla="val 16506"/>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3009021" name="Rectangle 363009021"/>
                        <wps:cNvSpPr/>
                        <wps:spPr>
                          <a:xfrm>
                            <a:off x="551232" y="462001"/>
                            <a:ext cx="109253" cy="136799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89797C6" id="Group 491903121" o:spid="_x0000_s1026" style="position:absolute;margin-left:248.95pt;margin-top:4.05pt;width:95.2pt;height:265.4pt;z-index:251805696;mso-width-relative:margin;mso-height-relative:margin" coordorigin="-83" coordsize="12187,2054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ZNB+OAQAAP8PAAAOAAAAZHJzL2Uyb0RvYy54bWzsV9tuGzcQfS/QfyD23Rb3qgssB6pTGwXc&#13;&#10;xIgT5JnicqVtd8ktSXnlfn1nyL3Jcds0BQoU0Iu0JGeGwzMzh8OrN8e6Ik9Cm1LJdRBe0oAIyVVe&#13;&#10;yt06+PTx9mIREGOZzFmlpFgHz8IEb66//+6qbVYiUntV5UITMCLNqm3Wwd7aZjWbGb4XNTOXqhES&#13;&#10;Fgula2ZhqHezXLMWrNfVLKI0m7VK541WXBgDs2/9YnDt7BeF4PZ9URhhSbUOwDfrfrX73eLv7PqK&#13;&#10;rXaaNfuSd26wb/CiZqWETQdTb5ll5KDLL0zVJdfKqMJeclXPVFGUXLgzwGlC+uI0d1odGneW3ard&#13;&#10;NQNMAO0LnL7ZLH/3dKebx+ZBAxJtswMs3AjPcix0jf/gJTk6yJ4HyMTREg6TYUSXEY0CwmEtjud0&#13;&#10;EcUeVL4H5FHvYhEv04CMunz/46AdLuZx6LUjmibLbInas3Fzo6oyvy2rCj1xaSFuKk2eGAR0uwsd&#13;&#10;6NWh/lnlfm6eUurCCjYGcWdxYml2ctK2gdwzI7zm38H7uGeNcFEzK4D3QZMyB6CSKKOLJE0BCslq&#13;&#10;KIVPF/agJdlorVoyWXaBcKpDWMzKQIReiUmahosE8BvB7QOTpYsEYce4JLAvTV8A22hj74SqCX6s&#13;&#10;gwM643xxkLKne2Nxw13eucvyX2Cjoq6gPgB9Es5pGvlQT2UgFUaZqA/GqZ34K2SSqQya6Wt14g8c&#13;&#10;b9xrGvjOe0iB/pTuKLrBRHIlX0mckaqbAEmcgbzooXZf9rkSKFfJD6KAMEI2Rw6eIbN80jHOhbQ+&#13;&#10;Gc2e5cJPD25/kYvOIFouwKHBdmcAuW9M8t62L4tOHlWFo7dBmf6VY1550HA7K2kH5bqUSr9moIJT&#13;&#10;dTt7+R4kDw2itFX5MyS5Vp5cTcNvS0ipe2bsA9OQLcC7cEPY9/BTVKpdB6r7Cshe6d9fm0d5qEJY&#13;&#10;DUgL7LwOzG8HpkVAqp8k1OcyTBKkczdI0nkEAz1d2U5X5KG+UcAXkL/gnftEeVv1n4VW9We4SDa4&#13;&#10;KywxyWHvdcCt7gc31t8acBVxsdk4MaDwhtl7+dhwNI6oYr59PH5muunqykJBvlM9J7CVS02P6CiL&#13;&#10;mlJtDlYVpcXFEdduAPyE/PxfEFWcLpZxOo+hAj1R/VAp/ivwFCfhuAZeojtAcH/CUj4hQrrA2vXJ&#13;&#10;2V0k44UQpnOaZIlnkYG5snm8+AfMtUX3wDuH/1fwVu8RnOCUlk6pK4yiJM26y2zKcCfsFWYpzboK&#13;&#10;ObNOdy+fUtaZdc6sM2nReyrs2KNrj+IspnRJI6BoTzofoHVnclcJMi79LedgRXckA51RFENFY/uT&#13;&#10;wUvBXWNwafadJ7StKVQytkdhnM2X0Csh8Y6NZ985dDyuwZ+RYbxoL+KI5Nxc4GsLOgpEozg3F/+3&#13;&#10;5sK9ieCV6YqgexHjM3Y6ds3I+G6//gMAAP//AwBQSwMEFAAGAAgAAAAhAAyri1vkAAAADgEAAA8A&#13;&#10;AABkcnMvZG93bnJldi54bWxMT8tqwzAQvBf6D2ILvTWy6yaVHcshpI9TKDQplN4Ua2ObWJKxFNv5&#13;&#10;+25O7WVhmMfO5KvJtGzA3jfOSohnETC0pdONrSR87d8eBDAflNWqdRYlXNDDqri9yVWm3Wg/cdiF&#13;&#10;ilGI9ZmSUIfQZZz7skaj/Mx1aIk7ut6oQLCvuO7VSOGm5Y9RtOBGNZY+1KrDTY3laXc2Et5HNa6T&#13;&#10;+HXYno6by89+/vG9jVHK+7vpZUlnvQQWcAp/DrhuoP5QULGDO1vtWSvhKX1OSSpBxMCIXwiRADtI&#13;&#10;mCciBV7k/P+M4hcAAP//AwBQSwECLQAUAAYACAAAACEAtoM4kv4AAADhAQAAEwAAAAAAAAAAAAAA&#13;&#10;AAAAAAAAW0NvbnRlbnRfVHlwZXNdLnhtbFBLAQItABQABgAIAAAAIQA4/SH/1gAAAJQBAAALAAAA&#13;&#10;AAAAAAAAAAAAAC8BAABfcmVscy8ucmVsc1BLAQItABQABgAIAAAAIQDRZNB+OAQAAP8PAAAOAAAA&#13;&#10;AAAAAAAAAAAAAC4CAABkcnMvZTJvRG9jLnhtbFBLAQItABQABgAIAAAAIQAMq4tb5AAAAA4BAAAP&#13;&#10;AAAAAAAAAAAAAAAAAJIGAABkcnMvZG93bnJldi54bWxQSwUGAAAAAAQABADzAAAAowcAAAAA&#13;&#10;">
                <v:shape id="U-turn Arrow 1426084555" o:spid="_x0000_s1027" style="position:absolute;left:5518;width:6585;height:4845;visibility:visible;mso-wrap-style:square;v-text-anchor:middle" coordsize="658495,4845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Lt2LzwAAAOgAAAAPAAAAZHJzL2Rvd25yZXYueG1sRI/RagIx&#13;&#10;EEXfC/2HMELfNKvsWrsaRVsq0odCbT8gbKbJtpvJmkRN/94IQl8GZi73DGexSrZjJ/ShdSRgPCqA&#13;&#10;ITVOtaQFfH2+DmfAQpSkZOcIBfxhgNXy/m4ha+XO9IGnfdQsQyjUUoCJsa85D41BK8PI9Ug5+3be&#13;&#10;yphXr7ny8pzhtuOTophyK1vKH4zs8dlg87s/WgGHR52eftbHrS/1W9q9b004bDZCPAzSyzyP9RxY&#13;&#10;xBT/GzfETmWHcjItZmVVVXAVywfgywsAAAD//wMAUEsBAi0AFAAGAAgAAAAhANvh9svuAAAAhQEA&#13;&#10;ABMAAAAAAAAAAAAAAAAAAAAAAFtDb250ZW50X1R5cGVzXS54bWxQSwECLQAUAAYACAAAACEAWvQs&#13;&#10;W78AAAAVAQAACwAAAAAAAAAAAAAAAAAfAQAAX3JlbHMvLnJlbHNQSwECLQAUAAYACAAAACEABy7d&#13;&#10;i88AAADoAAAADwAAAAAAAAAAAAAAAAAHAgAAZHJzL2Rvd25yZXYueG1sUEsFBgAAAAADAAMAtwAA&#13;&#10;AAMDAAAAAA==&#13;&#10;" path="m,484505l,242253c,108460,108460,,242253,r94172,c470218,,578678,108460,578678,242253r,l658495,242253,537369,363379,416243,242253r79817,l496060,242253v,88164,-247799,-159635,-159635,-159635l242253,82618v88164,,-159635,247799,-159635,159635l82618,484505,,484505xe" filled="f" stroked="f" strokeweight="2pt">
                  <v:path arrowok="t" o:connecttype="custom" o:connectlocs="0,484505;0,242253;242253,0;336425,0;578678,242253;578678,242253;658495,242253;537369,363379;416243,242253;496060,242253;496060,242253;336425,82618;242253,82618;82618,242253;82618,484505;0,484505" o:connectangles="0,0,0,0,0,0,0,0,0,0,0,0,0,0,0,0"/>
                </v:shape>
                <v:shape id="Block Arc 1358935734" o:spid="_x0000_s1028" style="position:absolute;left:-83;top:15704;width:6672;height:4845;rotation:180;visibility:visible;mso-wrap-style:square;v-text-anchor:middle" coordsize="667385,4845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8cj8zgAAAOgAAAAPAAAAZHJzL2Rvd25yZXYueG1sRI/RasJA&#13;&#10;EEXfhf7DMoW+1U27tcboKqIILaUUjR8wZsckNDsbsmtM/75bKPgyMHO5ZziL1WAb0VPna8cansYJ&#13;&#10;COLCmZpLDcd895iC8AHZYOOYNPyQh9XybrTAzLgr76k/hFJECPsMNVQhtJmUvqjIoh+7ljhmZ9dZ&#13;&#10;DHHtSmk6vEa4beRzkrxKizXHDxW2tKmo+D5crIb8hDltevuu6v4Dv2xKa/V50frhftjO41jPQQQa&#13;&#10;wq3xj3gz0UFN0pmaTNUL/InFA8jlLwAAAP//AwBQSwECLQAUAAYACAAAACEA2+H2y+4AAACFAQAA&#13;&#10;EwAAAAAAAAAAAAAAAAAAAAAAW0NvbnRlbnRfVHlwZXNdLnhtbFBLAQItABQABgAIAAAAIQBa9Cxb&#13;&#10;vwAAABUBAAALAAAAAAAAAAAAAAAAAB8BAABfcmVscy8ucmVsc1BLAQItABQABgAIAAAAIQAr8cj8&#13;&#10;zgAAAOgAAAAPAAAAAAAAAAAAAAAAAAcCAABkcnMvZG93bnJldi54bWxQSwUGAAAAAAMAAwC3AAAA&#13;&#10;AgMAAAAA&#13;&#10;" path="m,242253c,112197,141457,5347,320462,191,490415,-4705,638243,83982,663644,206076r-79879,8757c605214,294860,197961,82908,324828,80072,461420,77018,79973,329671,79973,242253l,242253xe" filled="f" stroked="f" strokeweight="2pt">
                  <v:path arrowok="t" o:connecttype="custom" o:connectlocs="0,242253;320462,191;663644,206076;583765,214833;324828,80072;79973,242253;0,242253" o:connectangles="0,0,0,0,0,0,0"/>
                </v:shape>
                <v:rect id="Rectangle 363009021" o:spid="_x0000_s1029" style="position:absolute;left:5512;top:4620;width:1092;height:1367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tnmbzQAAAOcAAAAPAAAAZHJzL2Rvd25yZXYueG1sRI9Pa8JA&#13;&#10;FMTvQr/D8gq96a5apEZXCf2HHmsK4u2ZfSZps29Ddhvjt3cFoZeBYZjfMMt1b2vRUesrxxrGIwWC&#13;&#10;OHem4kLDd/YxfAHhA7LB2jFpuJCH9ephsMTEuDN/UbcLhYgQ9glqKENoEil9XpJFP3INccxOrrUY&#13;&#10;om0LaVo8R7it5USpmbRYcVwosaHXkvLf3Z/V4I/dNrs06f7n4PNj+s42e95+av302L8toqQLEIH6&#13;&#10;8N+4IzZGw3Q2VWquJmO4/YqfQK6uAAAA//8DAFBLAQItABQABgAIAAAAIQDb4fbL7gAAAIUBAAAT&#13;&#10;AAAAAAAAAAAAAAAAAAAAAABbQ29udGVudF9UeXBlc10ueG1sUEsBAi0AFAAGAAgAAAAhAFr0LFu/&#13;&#10;AAAAFQEAAAsAAAAAAAAAAAAAAAAAHwEAAF9yZWxzLy5yZWxzUEsBAi0AFAAGAAgAAAAhAGK2eZvN&#13;&#10;AAAA5wAAAA8AAAAAAAAAAAAAAAAABwIAAGRycy9kb3ducmV2LnhtbFBLBQYAAAAAAwADALcAAAAB&#13;&#10;AwAAAAA=&#13;&#10;" filled="f" stroked="f" strokeweight="2pt"/>
              </v:group>
            </w:pict>
          </mc:Fallback>
        </mc:AlternateContent>
      </w:r>
      <w:r w:rsidRPr="00144C0E">
        <w:rPr>
          <w:noProof/>
        </w:rPr>
        <mc:AlternateContent>
          <mc:Choice Requires="wpg">
            <w:drawing>
              <wp:anchor distT="0" distB="0" distL="114300" distR="114300" simplePos="0" relativeHeight="251810816" behindDoc="0" locked="0" layoutInCell="1" allowOverlap="1" wp14:anchorId="4A30AC0F" wp14:editId="4845A4B9">
                <wp:simplePos x="0" y="0"/>
                <wp:positionH relativeFrom="column">
                  <wp:posOffset>1274323</wp:posOffset>
                </wp:positionH>
                <wp:positionV relativeFrom="paragraph">
                  <wp:posOffset>51650</wp:posOffset>
                </wp:positionV>
                <wp:extent cx="1177047" cy="3370823"/>
                <wp:effectExtent l="0" t="0" r="4445" b="0"/>
                <wp:wrapNone/>
                <wp:docPr id="420462648" name="Group 420462648"/>
                <wp:cNvGraphicFramePr/>
                <a:graphic xmlns:a="http://schemas.openxmlformats.org/drawingml/2006/main">
                  <a:graphicData uri="http://schemas.microsoft.com/office/word/2010/wordprocessingGroup">
                    <wpg:wgp>
                      <wpg:cNvGrpSpPr/>
                      <wpg:grpSpPr>
                        <a:xfrm>
                          <a:off x="0" y="0"/>
                          <a:ext cx="1177047" cy="3370823"/>
                          <a:chOff x="-8395" y="0"/>
                          <a:chExt cx="1218731" cy="2054969"/>
                        </a:xfrm>
                        <a:solidFill>
                          <a:schemeClr val="bg1">
                            <a:lumMod val="75000"/>
                          </a:schemeClr>
                        </a:solidFill>
                      </wpg:grpSpPr>
                      <wps:wsp>
                        <wps:cNvPr id="1412803682" name="U-turn Arrow 1412803682"/>
                        <wps:cNvSpPr/>
                        <wps:spPr>
                          <a:xfrm>
                            <a:off x="551841" y="0"/>
                            <a:ext cx="658495" cy="484505"/>
                          </a:xfrm>
                          <a:prstGeom prst="uturnArrow">
                            <a:avLst>
                              <a:gd name="adj1" fmla="val 17052"/>
                              <a:gd name="adj2" fmla="val 25000"/>
                              <a:gd name="adj3" fmla="val 25000"/>
                              <a:gd name="adj4" fmla="val 50000"/>
                              <a:gd name="adj5" fmla="val 7500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5823375" name="Block Arc 1845823375"/>
                        <wps:cNvSpPr/>
                        <wps:spPr>
                          <a:xfrm rot="10800000">
                            <a:off x="-8395" y="1570464"/>
                            <a:ext cx="667385" cy="484505"/>
                          </a:xfrm>
                          <a:prstGeom prst="blockArc">
                            <a:avLst>
                              <a:gd name="adj1" fmla="val 10800000"/>
                              <a:gd name="adj2" fmla="val 21224563"/>
                              <a:gd name="adj3" fmla="val 16506"/>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7481151" name="Rectangle 2067481151"/>
                        <wps:cNvSpPr/>
                        <wps:spPr>
                          <a:xfrm>
                            <a:off x="551232" y="462001"/>
                            <a:ext cx="109253" cy="136799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E9E189D" id="Group 420462648" o:spid="_x0000_s1026" style="position:absolute;margin-left:100.35pt;margin-top:4.05pt;width:92.7pt;height:265.4pt;z-index:251810816;mso-width-relative:margin;mso-height-relative:margin" coordorigin="-83" coordsize="12187,2054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4tfOwQAAAEQAAAOAAAAZHJzL2Uyb0RvYy54bWzsV21v2zYQ/j5g/4HQ98R6l2zEKbx0CQZk&#13;&#10;bdC06GeaomxtEqmRdOTs1++O1JvTbOs6YMAAf7FF8u54fO7u4fHqzbGpyRNXupJi7QWXvke4YLKo&#13;&#10;xG7tffp4e5F7RBsqClpLwdfeM9fem+vvv7vq2hUP5V7WBVcEjAi96tq1tzemXS0Wmu15Q/WlbLmA&#13;&#10;xVKqhhoYqt2iULQD6029CH0/XXRSFa2SjGsNs2/dondt7ZclZ+Z9WWpuSL32wDdjf5X93eLv4vqK&#13;&#10;rnaKtvuK9W7Qb/CioZWATUdTb6mh5KCqL0w1FVNSy9JcMtksZFlWjNszwGkC/8Vp7pQ8tPYsu1W3&#13;&#10;a0eYANoXOH2zWfbu6U61j+2DAiS6dgdY2BGe5ViqBv/BS3K0kD2PkPGjIQwmgyDL/DjzCIO1KMr8&#13;&#10;PIwcqGwPyKPeRR4tE49Mumz/46AdBnkWBU479JN4mS5RezFtrmVdFbdVXaMnNi34Ta3IE4WAbneB&#13;&#10;Bb0+ND/Lws1lie/bsIKNUdxanFlanJy0ayH39ASv/nfwPu5py23U9ArgfVCkKgCoOAhzP0rz0COC&#13;&#10;NlAKny7MQQmyUUp2ZLZsA2FVx7DolYYIvRKTJAnyGPCbwB0CkyZ5jLBjXOI8TvzkBbCt0uaOy4bg&#13;&#10;x9o7oDPWFwspfbrXBjfcFb27tPgFNiqbGuoD0CdB5iehC/VcBo43yYRDME7tRF8hE89l0MxQqzN/&#13;&#10;4HjTXvPA995DCgyntEdRLSaSLfla4IyQ/QRI4gzkxQC1/TLPNUe5WnzgJYQRsjm08IyZ5ZKOMsaF&#13;&#10;ccmo97Tgbnp0+4tctAbRcgkOjbZ7A8h9U5IPtl1Z9PKoyi29jcr+XznmlEcNu7MUZlRuKiHVawZq&#13;&#10;OFW/s5MfQHLQIEpbWTxDkivpyFW37LaClLqn2jxQBdkCvAs3hHkPP2Utu7Un+y+P7KX6/bV5lIcq&#13;&#10;hFWPdMDOa0//dqCKe6T+SUB9LoM4Rjq3gzjJQhio+cp2viIOzY0EvoD8Be/sJ8qbevgslWw+w0Wy&#13;&#10;wV1hiQoGe689ZtQwuDHu1oCriPHNxooBhbfU3IvHlqFxRBXz7ePxM1VtX1cGCvKdHDiBrmxqOkQn&#13;&#10;WdQUcnMwsqwMLk649gPgJ+Tn/4KogCyAxKMMqssR1Q+1ZL8CTzECZDOsgZfoDhDcn7CUS4jAz7F2&#13;&#10;XXL2F8l0IQQJXB5p7FhkZK40i/J/wFxbdA+8s/h/BW8NHsEJTmnplLqCMIyTtL/M5gx3wl5Bmvhp&#13;&#10;XyFn1unv5VPKOrPOmXVmLfpAhT179O1R6KdZnAdBAhztWOcD9O5U7GpOZmt/yzpY0z3NQG8URlDT&#13;&#10;2ACl8FawFxlcm0Pv6S/DBGoZG6QgSrMldEtIvVPrOfQOPZMrcGjiGCc6iFgqObcX+N6CngLRKM/t&#13;&#10;xf+tvbCvInhn2iLo38T4kJ2PbTsyvdyv/wAAAP//AwBQSwMEFAAGAAgAAAAhAHX45WPjAAAADgEA&#13;&#10;AA8AAABkcnMvZG93bnJldi54bWxMT01rwzAMvQ/2H4wGu61OFtplaZxSuo9TKawdjN3cWE1CYznE&#13;&#10;bpL++2mn7SIk3tP7yFeTbcWAvW8cKYhnEQik0pmGKgWfh7eHFIQPmoxuHaGCK3pYFbc3uc6MG+kD&#13;&#10;h32oBIuQz7SCOoQuk9KXNVrtZ65DYuzkeqsDn30lTa9HFretfIyihbS6IXaodYebGsvz/mIVvI96&#13;&#10;XCfx67A9nzbX78N897WNUan7u+llyWO9BBFwCn8f8NuB80PBwY7uQsaLVgFbPDFVQRqDYDxJF7wc&#13;&#10;FcyT9Blkkcv/NYofAAAA//8DAFBLAQItABQABgAIAAAAIQC2gziS/gAAAOEBAAATAAAAAAAAAAAA&#13;&#10;AAAAAAAAAABbQ29udGVudF9UeXBlc10ueG1sUEsBAi0AFAAGAAgAAAAhADj9If/WAAAAlAEAAAsA&#13;&#10;AAAAAAAAAAAAAAAALwEAAF9yZWxzLy5yZWxzUEsBAi0AFAAGAAgAAAAhAIz/i187BAAAARAAAA4A&#13;&#10;AAAAAAAAAAAAAAAALgIAAGRycy9lMm9Eb2MueG1sUEsBAi0AFAAGAAgAAAAhAHX45WPjAAAADgEA&#13;&#10;AA8AAAAAAAAAAAAAAAAAlQYAAGRycy9kb3ducmV2LnhtbFBLBQYAAAAABAAEAPMAAAClBwAAAAA=&#13;&#10;">
                <v:shape id="U-turn Arrow 1412803682" o:spid="_x0000_s1027" style="position:absolute;left:5518;width:6585;height:4845;visibility:visible;mso-wrap-style:square;v-text-anchor:middle" coordsize="658495,4845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DPRizwAAAOgAAAAPAAAAZHJzL2Rvd25yZXYueG1sRI/RagIx&#13;&#10;EEXfC/5DGKFvmnUVu12NopaK9KFQ2w8YNtNk202yJlHTv28KQl8GZi73DGe5TqZjF/KhdVbAZFwA&#13;&#10;I9s42Vol4OP9eVQBCxGtxM5ZEvBDAdarwd0Sa+mu9o0ux6hYhthQowAdY19zHhpNBsPY9WRz9um8&#13;&#10;wZhXr7j0eM1w0/GyKObcYGvzB4097TQ138ezEXB6UOnxa3Pe+5l6SYfXvQ6n7VaI+2F6WuSxWQCL&#13;&#10;lOJ/44Y4yOwwm5RVMZ1XJfyJ5QPw1S8AAAD//wMAUEsBAi0AFAAGAAgAAAAhANvh9svuAAAAhQEA&#13;&#10;ABMAAAAAAAAAAAAAAAAAAAAAAFtDb250ZW50X1R5cGVzXS54bWxQSwECLQAUAAYACAAAACEAWvQs&#13;&#10;W78AAAAVAQAACwAAAAAAAAAAAAAAAAAfAQAAX3JlbHMvLnJlbHNQSwECLQAUAAYACAAAACEASQz0&#13;&#10;Ys8AAADoAAAADwAAAAAAAAAAAAAAAAAHAgAAZHJzL2Rvd25yZXYueG1sUEsFBgAAAAADAAMAtwAA&#13;&#10;AAMDAAAAAA==&#13;&#10;" path="m,484505l,242253c,108460,108460,,242253,r94172,c470218,,578678,108460,578678,242253r,l658495,242253,537369,363379,416243,242253r79817,l496060,242253v,88164,-247799,-159635,-159635,-159635l242253,82618v88164,,-159635,247799,-159635,159635l82618,484505,,484505xe" filled="f" stroked="f" strokeweight="2pt">
                  <v:path arrowok="t" o:connecttype="custom" o:connectlocs="0,484505;0,242253;242253,0;336425,0;578678,242253;578678,242253;658495,242253;537369,363379;416243,242253;496060,242253;496060,242253;336425,82618;242253,82618;82618,242253;82618,484505;0,484505" o:connectangles="0,0,0,0,0,0,0,0,0,0,0,0,0,0,0,0"/>
                </v:shape>
                <v:shape id="Block Arc 1845823375" o:spid="_x0000_s1028" style="position:absolute;left:-83;top:15704;width:6672;height:4845;rotation:180;visibility:visible;mso-wrap-style:square;v-text-anchor:middle" coordsize="667385,4845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AnejzQAAAOgAAAAPAAAAZHJzL2Rvd25yZXYueG1sRI/RasJA&#13;&#10;EEXfBf9hGcE33WhqG6KriFJoKSI1/YAxOybB7GzIrjH9+25B8GVg5nLPcFab3tSio9ZVlhXMphEI&#13;&#10;4tzqigsFP9n7JAHhPLLG2jIp+CUHm/VwsMJU2zt/U3fyhQgQdikqKL1vUildXpJBN7UNccgutjXo&#13;&#10;w9oWUrd4D3BTy3kUvUqDFYcPJTa0Kym/nm5GQXbGjHad+Yyr7guPJqFtfLgpNR71+2UY2yUIT71/&#13;&#10;Nh6IDx0ckpdFMo/jtwX8i4UDyPUfAAAA//8DAFBLAQItABQABgAIAAAAIQDb4fbL7gAAAIUBAAAT&#13;&#10;AAAAAAAAAAAAAAAAAAAAAABbQ29udGVudF9UeXBlc10ueG1sUEsBAi0AFAAGAAgAAAAhAFr0LFu/&#13;&#10;AAAAFQEAAAsAAAAAAAAAAAAAAAAAHwEAAF9yZWxzLy5yZWxzUEsBAi0AFAAGAAgAAAAhACICd6PN&#13;&#10;AAAA6AAAAA8AAAAAAAAAAAAAAAAABwIAAGRycy9kb3ducmV2LnhtbFBLBQYAAAAAAwADALcAAAAB&#13;&#10;AwAAAAA=&#13;&#10;" path="m,242253c,112197,141457,5347,320462,191,490415,-4705,638243,83982,663644,206076r-79879,8757c605214,294860,197961,82908,324828,80072,461420,77018,79973,329671,79973,242253l,242253xe" filled="f" stroked="f" strokeweight="2pt">
                  <v:path arrowok="t" o:connecttype="custom" o:connectlocs="0,242253;320462,191;663644,206076;583765,214833;324828,80072;79973,242253;0,242253" o:connectangles="0,0,0,0,0,0,0"/>
                </v:shape>
                <v:rect id="Rectangle 2067481151" o:spid="_x0000_s1029" style="position:absolute;left:5512;top:4620;width:1092;height:1367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FqemzgAAAOgAAAAPAAAAZHJzL2Rvd25yZXYueG1sRI9Ba8JA&#13;&#10;FITvhf6H5RV6q5uI2hBdJWiVetQUirdn9pmkzb4N2TXGf98tFHoZGIb5hlmsBtOInjpXW1YQjyIQ&#13;&#10;xIXVNZcKPvLtSwLCeWSNjWVScCcHq+XjwwJTbW98oP7oSxEg7FJUUHnfplK6oiKDbmRb4pBdbGfQ&#13;&#10;B9uVUnd4C3DTyHEUzaTBmsNChS2tKyq+j1ejwJ37fX5vs8+vkyvO2RubfLLfKfX8NGzmQbI5CE+D&#13;&#10;/2/8Id61gnE0e50kcTyN4fdYOAVy+QMAAP//AwBQSwECLQAUAAYACAAAACEA2+H2y+4AAACFAQAA&#13;&#10;EwAAAAAAAAAAAAAAAAAAAAAAW0NvbnRlbnRfVHlwZXNdLnhtbFBLAQItABQABgAIAAAAIQBa9Cxb&#13;&#10;vwAAABUBAAALAAAAAAAAAAAAAAAAAB8BAABfcmVscy8ucmVsc1BLAQItABQABgAIAAAAIQBwFqem&#13;&#10;zgAAAOgAAAAPAAAAAAAAAAAAAAAAAAcCAABkcnMvZG93bnJldi54bWxQSwUGAAAAAAMAAwC3AAAA&#13;&#10;AgMAAAAA&#13;&#10;" filled="f" stroked="f" strokeweight="2pt"/>
              </v:group>
            </w:pict>
          </mc:Fallback>
        </mc:AlternateContent>
      </w:r>
    </w:p>
    <w:p w14:paraId="7B7748D8" w14:textId="77777777" w:rsidR="00086670" w:rsidRPr="00144C0E" w:rsidRDefault="00086670" w:rsidP="00086670">
      <w:r w:rsidRPr="00144C0E">
        <w:rPr>
          <w:noProof/>
        </w:rPr>
        <mc:AlternateContent>
          <mc:Choice Requires="wps">
            <w:drawing>
              <wp:anchor distT="0" distB="0" distL="114300" distR="114300" simplePos="0" relativeHeight="251791360" behindDoc="0" locked="0" layoutInCell="1" allowOverlap="1" wp14:anchorId="32CD2EEA" wp14:editId="048D9B75">
                <wp:simplePos x="0" y="0"/>
                <wp:positionH relativeFrom="column">
                  <wp:posOffset>3927419</wp:posOffset>
                </wp:positionH>
                <wp:positionV relativeFrom="paragraph">
                  <wp:posOffset>179705</wp:posOffset>
                </wp:positionV>
                <wp:extent cx="1216550" cy="811033"/>
                <wp:effectExtent l="50800" t="25400" r="66675" b="78105"/>
                <wp:wrapNone/>
                <wp:docPr id="1410" name="Rectangle 1410"/>
                <wp:cNvGraphicFramePr/>
                <a:graphic xmlns:a="http://schemas.openxmlformats.org/drawingml/2006/main">
                  <a:graphicData uri="http://schemas.microsoft.com/office/word/2010/wordprocessingShape">
                    <wps:wsp>
                      <wps:cNvSpPr/>
                      <wps:spPr>
                        <a:xfrm>
                          <a:off x="0" y="0"/>
                          <a:ext cx="1216550" cy="811033"/>
                        </a:xfrm>
                        <a:prstGeom prst="rect">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8BB9420" id="Rectangle 1410" o:spid="_x0000_s1026" style="position:absolute;margin-left:309.25pt;margin-top:14.15pt;width:95.8pt;height:63.85pt;z-index:251791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7t0LPQIAAOQEAAAOAAAAZHJzL2Uyb0RvYy54bWysVNtqGzEQfS/0H4Tem/U6l6Ym62AcUgoh&#13;&#10;CU1KnmWt5F2q1agj2Wv36zvSXmzS0kDpi3akuWmOztmr611j2Fahr8EWPD+ZcKashLK264J/e779&#13;&#10;cMmZD8KWwoBVBd8rz6/n799dtW6mplCBKRUyKmL9rHUFr0JwsyzzslKN8CfglCWnBmxEoC2usxJF&#13;&#10;S9Ubk00nk4usBSwdglTe0+lN5+TzVF9rJcOD1l4FZgpOdwtpxbSu4prNr8RsjcJVteyvIf7hFo2o&#13;&#10;LTUdS92IINgG699KNbVE8KDDiYQmA61rqdIMNE0+eTXNUyWcSrMQON6NMPn/V1beb5/cIxIMrfMz&#13;&#10;T2acYqexiV+6H9slsPYjWGoXmKTDfJpfnJ8TppJ8l3k+OT2NaGaHbIc+fFbQsGgUHOkxEkZie+dD&#13;&#10;FzqEUN6hf7LC3qh4BWO/Ks3qMnZM2YkaammQbQU9avk979umyJiia2PGpOnfk/rYmKYSXcbEN7qN&#13;&#10;0akj2DAmNrUFfKNrFz9M3c0ax15BuX9EhtAR1Tt5WxN4d8KHR4HETMKb1BYeaNEG2oJDb3FWAf78&#13;&#10;03mMJ8KQl7OWmF5w/2MjUHFmvlii0qf87CxKI23Ozj9OaYPHntWxx26aJRDuOenayWTG+GAGUyM0&#13;&#10;LyTKRexKLmEl9S64DDhslqFTIMlaqsUihZEcnAh39snJ4aUjOZ53LwJdz6BA3LuHQRVi9opIXWx8&#13;&#10;DwuLTQBdJ5YdcO3xJiklnvayj1o93qeow89p/gsAAP//AwBQSwMEFAAGAAgAAAAhAMkQ4DLlAAAA&#13;&#10;DwEAAA8AAABkcnMvZG93bnJldi54bWxMj0FLxDAQhe+C/yGM4M1NutJauk0XdRHBg7Dr6jlNYlva&#13;&#10;TEqT7lZ/veNJLwPDfO/Ne+V2cQM72Sl0HiUkKwHMovamw0bC8e3pJgcWokKjBo9WwpcNsK0uL0pV&#13;&#10;GH/GvT0dYsPIBEOhJLQxjgXnQbfWqbDyo0W6ffrJqUjr1HAzqTOZu4Gvhci4Ux3Sh1aN9rG1uj/M&#13;&#10;TsKd/g5zne7eZ/f80H+8jMe9fu2lvL5adhsa9xtg0S7xTwG/HSg/VBSs9jOawAYJWZKnhEpY57fA&#13;&#10;CMgTkQCriUwzAbwq+f8e1Q8AAAD//wMAUEsBAi0AFAAGAAgAAAAhALaDOJL+AAAA4QEAABMAAAAA&#13;&#10;AAAAAAAAAAAAAAAAAFtDb250ZW50X1R5cGVzXS54bWxQSwECLQAUAAYACAAAACEAOP0h/9YAAACU&#13;&#10;AQAACwAAAAAAAAAAAAAAAAAvAQAAX3JlbHMvLnJlbHNQSwECLQAUAAYACAAAACEANe7dCz0CAADk&#13;&#10;BAAADgAAAAAAAAAAAAAAAAAuAgAAZHJzL2Uyb0RvYy54bWxQSwECLQAUAAYACAAAACEAyRDgMuUA&#13;&#10;AAAPAQAADwAAAAAAAAAAAAAAAACXBAAAZHJzL2Rvd25yZXYueG1sUEsFBgAAAAAEAAQA8wAAAKkF&#13;&#10;AAAAAA==&#13;&#10;" fillcolor="gray [1616]" strokecolor="black [3040]">
                <v:fill color2="#d9d9d9 [496]" rotate="t" angle="180" colors="0 #bcbcbc;22938f #d0d0d0;1 #ededed" focus="100%" type="gradient"/>
                <v:shadow on="t" color="black" opacity="24903f" origin=",.5" offset="0,.55556mm"/>
              </v:rect>
            </w:pict>
          </mc:Fallback>
        </mc:AlternateContent>
      </w:r>
      <w:r w:rsidRPr="00144C0E">
        <w:rPr>
          <w:noProof/>
        </w:rPr>
        <mc:AlternateContent>
          <mc:Choice Requires="wps">
            <w:drawing>
              <wp:anchor distT="0" distB="0" distL="114300" distR="114300" simplePos="0" relativeHeight="251790336" behindDoc="0" locked="0" layoutInCell="1" allowOverlap="1" wp14:anchorId="47917FD1" wp14:editId="33E14420">
                <wp:simplePos x="0" y="0"/>
                <wp:positionH relativeFrom="column">
                  <wp:posOffset>2171783</wp:posOffset>
                </wp:positionH>
                <wp:positionV relativeFrom="paragraph">
                  <wp:posOffset>177800</wp:posOffset>
                </wp:positionV>
                <wp:extent cx="1224000" cy="811033"/>
                <wp:effectExtent l="50800" t="25400" r="59055" b="78105"/>
                <wp:wrapNone/>
                <wp:docPr id="1825020288" name="Rectangle 1825020288"/>
                <wp:cNvGraphicFramePr/>
                <a:graphic xmlns:a="http://schemas.openxmlformats.org/drawingml/2006/main">
                  <a:graphicData uri="http://schemas.microsoft.com/office/word/2010/wordprocessingShape">
                    <wps:wsp>
                      <wps:cNvSpPr/>
                      <wps:spPr>
                        <a:xfrm>
                          <a:off x="0" y="0"/>
                          <a:ext cx="1224000" cy="811033"/>
                        </a:xfrm>
                        <a:prstGeom prst="rect">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1205563" id="Rectangle 1825020288" o:spid="_x0000_s1026" style="position:absolute;margin-left:171pt;margin-top:14pt;width:96.4pt;height:63.85pt;z-index:251790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HomxPQIAAOQEAAAOAAAAZHJzL2Uyb0RvYy54bWysVF1v0zAUfUfiP1h+p0m6AqNqOlWdhpCm&#13;&#10;bWJDe3Ydu41wfM2127T8eq6dNK0GYhLixbn2/fI9Piezq31j2E6hr8GWvBjlnCkroartuuTfnm7e&#13;&#10;XXLmg7CVMGBVyQ/K86v52zez1k3VGDZgKoWMilg/bV3JNyG4aZZ5uVGN8CNwypJTAzYi0BbXWYWi&#13;&#10;peqNycZ5/iFrASuHIJX3dHrdOfk81ddayXCvtVeBmZLT3UJaMa2ruGbzmZiuUbhNLftriH+4RSNq&#13;&#10;S02HUtciCLbF+rdSTS0RPOgwktBkoHUtVZqBpinyF9M8boRTaRYCx7sBJv//ysq73aN7QIKhdX7q&#13;&#10;yYxT7DU28Uv3Y/sE1mEAS+0Dk3RYjMeTPCdMJfkuiyK/uIhoZqdshz58VtCwaJQc6TESRmJ360MX&#13;&#10;egyhvFP/ZIWDUfEKxn5VmtVV7JiyEzXU0iDbCXrU6nvRt02RMUXXxgxJ478n9bExTSW6DImvdBui&#13;&#10;U0ewYUhsagv4Stcu/jh1N2scewXV4QEZQkdU7+RNTeDdCh8eBBIzCW9SW7inRRtoSw69xdkG8Oef&#13;&#10;zmM8EYa8nLXE9JL7H1uBijPzxRKVPhWTSZRG2kzefxzTBs89q3OP3TZLINwL0rWTyYzxwRxNjdA8&#13;&#10;kygXsSu5hJXUu+Qy4HGzDJ0CSdZSLRYpjOTgRLi1j04eXzqS42n/LND1DArEvTs4qkJMXxCpi43v&#13;&#10;YWGxDaDrxLITrj3eJKXE0172Uavn+xR1+jnNfwEAAP//AwBQSwMEFAAGAAgAAAAhAJ5OHsfkAAAA&#13;&#10;DwEAAA8AAABkcnMvZG93bnJldi54bWxMj0FPwzAMhe+T+A+RkbhtKd3Kpq7pBEwIiQPSxuCcpqat&#13;&#10;2jhVk26FX485wcWW5efn92W7yXbijINvHCm4XUQgkIwrG6oUnN6e5hsQPmgqdecIFXyhh11+Nct0&#13;&#10;WroLHfB8DJVgE/KpVlCH0KdSelOj1X7heiTefbrB6sDjUMly0Bc2t52Mo+hOWt0Qf6h1j481mvY4&#13;&#10;WgVr8+3HItm/j/b5of146U8H89oqdXM97bdc7rcgAk7h7wJ+GTg/5ByscCOVXnQKlquYgYKCeMOd&#13;&#10;BclyxUAFK5NkDTLP5H+O/AcAAP//AwBQSwECLQAUAAYACAAAACEAtoM4kv4AAADhAQAAEwAAAAAA&#13;&#10;AAAAAAAAAAAAAAAAW0NvbnRlbnRfVHlwZXNdLnhtbFBLAQItABQABgAIAAAAIQA4/SH/1gAAAJQB&#13;&#10;AAALAAAAAAAAAAAAAAAAAC8BAABfcmVscy8ucmVsc1BLAQItABQABgAIAAAAIQBPHomxPQIAAOQE&#13;&#10;AAAOAAAAAAAAAAAAAAAAAC4CAABkcnMvZTJvRG9jLnhtbFBLAQItABQABgAIAAAAIQCeTh7H5AAA&#13;&#10;AA8BAAAPAAAAAAAAAAAAAAAAAJcEAABkcnMvZG93bnJldi54bWxQSwUGAAAAAAQABADzAAAAqAUA&#13;&#10;AAAA&#13;&#10;" fillcolor="gray [1616]" strokecolor="black [3040]">
                <v:fill color2="#d9d9d9 [496]" rotate="t" angle="180" colors="0 #bcbcbc;22938f #d0d0d0;1 #ededed" focus="100%" type="gradient"/>
                <v:shadow on="t" color="black" opacity="24903f" origin=",.5" offset="0,.55556mm"/>
              </v:rect>
            </w:pict>
          </mc:Fallback>
        </mc:AlternateContent>
      </w:r>
      <w:r w:rsidRPr="00144C0E">
        <w:rPr>
          <w:noProof/>
        </w:rPr>
        <mc:AlternateContent>
          <mc:Choice Requires="wps">
            <w:drawing>
              <wp:anchor distT="0" distB="0" distL="114300" distR="114300" simplePos="0" relativeHeight="251789312" behindDoc="0" locked="0" layoutInCell="1" allowOverlap="1" wp14:anchorId="63FF593D" wp14:editId="560F5C4A">
                <wp:simplePos x="0" y="0"/>
                <wp:positionH relativeFrom="column">
                  <wp:posOffset>445135</wp:posOffset>
                </wp:positionH>
                <wp:positionV relativeFrom="paragraph">
                  <wp:posOffset>176530</wp:posOffset>
                </wp:positionV>
                <wp:extent cx="1224000" cy="811033"/>
                <wp:effectExtent l="50800" t="25400" r="59055" b="78105"/>
                <wp:wrapNone/>
                <wp:docPr id="1511132370" name="Rectangle 1511132370"/>
                <wp:cNvGraphicFramePr/>
                <a:graphic xmlns:a="http://schemas.openxmlformats.org/drawingml/2006/main">
                  <a:graphicData uri="http://schemas.microsoft.com/office/word/2010/wordprocessingShape">
                    <wps:wsp>
                      <wps:cNvSpPr/>
                      <wps:spPr>
                        <a:xfrm>
                          <a:off x="0" y="0"/>
                          <a:ext cx="1224000" cy="811033"/>
                        </a:xfrm>
                        <a:prstGeom prst="rect">
                          <a:avLst/>
                        </a:prstGeom>
                      </wps:spPr>
                      <wps:style>
                        <a:lnRef idx="1">
                          <a:schemeClr val="dk1"/>
                        </a:lnRef>
                        <a:fillRef idx="2">
                          <a:schemeClr val="dk1"/>
                        </a:fillRef>
                        <a:effectRef idx="1">
                          <a:schemeClr val="dk1"/>
                        </a:effectRef>
                        <a:fontRef idx="minor">
                          <a:schemeClr val="dk1"/>
                        </a:fontRef>
                      </wps:style>
                      <wps:txbx>
                        <w:txbxContent>
                          <w:p w14:paraId="2BE9DFE3" w14:textId="77777777" w:rsidR="00086670" w:rsidRDefault="00086670" w:rsidP="00086670">
                            <w:pPr>
                              <w:jc w:val="center"/>
                            </w:pPr>
                            <w:r>
                              <w:t>Start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rect w14:anchorId="63FF593D" id="Rectangle 1511132370" o:spid="_x0000_s1201" style="position:absolute;margin-left:35.05pt;margin-top:13.9pt;width:96.4pt;height:63.85pt;z-index:251789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OJKRwIAAPUEAAAOAAAAZHJzL2Uyb0RvYy54bWysVN9P2zAQfp+0/8Hy+0hSusEqUlQVMU1C&#13;&#10;gICJZ9ex22iOzzu7Tbq/fmcnTRGbhjTtxTn7vvv9XS4uu8awnUJfgy15cZJzpqyEqrbrkn97uv5w&#13;&#10;zpkPwlbCgFUl3yvPL+fv3120bqYmsAFTKWTkxPpZ60q+CcHNsszLjWqEPwGnLCk1YCMCXXGdVSha&#13;&#10;8t6YbJLnn7IWsHIIUnlPr1e9ks+Tf62VDHdaexWYKTnlFtKJ6VzFM5tfiNkahdvUckhD/EMWjagt&#13;&#10;BR1dXYkg2Bbr31w1tUTwoMOJhCYDrWupUg1UTZG/quZxI5xKtVBzvBvb5P+fW3m7e3T3SG1onZ95&#13;&#10;EmMVncYmfik/1qVm7cdmqS4wSY/FZDLNc+qpJN15UeSnp7Gb2dHaoQ9fFDQsCiVHGkbqkdjd+NBD&#13;&#10;DxCyO8ZPUtgbFVMw9kFpVlcxYrJO1FBLg2wnaKjV92IIm5DRRNfGjEaTvxsN2GimEl1GwzeijegU&#13;&#10;EWwYDZvaAr4Rtccfqu5rjWWHbtVRsdTQs1hVfFpBtb9HhtBz1zt5XVM/b4QP9wKJrDQCWsBwR4c2&#13;&#10;0JYcBomzDeDPP71HPHGItJy1RP6S+x9bgYoz89USuz4X02nclnSZfjyb0AVfalYvNXbbLIFGUdCq&#13;&#10;O5nEiA/mIGqE5pn2dBGjkkpYSbFLHg7iMvQrSXsu1WKRQLQfToQb++jkYfSRLU/ds0A3UCoQGW/h&#13;&#10;sCZi9opZPTYOyMJiG0DXiXbHrg4DoN1KxB3+A3F5X94T6vi3mv8CAAD//wMAUEsDBBQABgAIAAAA&#13;&#10;IQCZGi9G5AAAAA4BAAAPAAAAZHJzL2Rvd25yZXYueG1sTI9PT4NAEMXvJn6HzZh4s0tJAEtZGsU0&#13;&#10;MUYP1r/HLTsCkZ0l7LbQb+940sskk/fmzfsVm9n24oij7xwpWC4iEEi1Mx01Cl5ftlfXIHzQZHTv&#13;&#10;CBWc0MOmPD8rdG7cRM943IVGcAj5XCtoQxhyKX3dotV+4QYk1r7caHXgdWykGfXE4baXcRSl0uqO&#13;&#10;+EOrB6xarL93B6vgtvl8stvHJH3PpnB6WL1V9+1HpdTlxXy35nGzBhFwDn8X8MvA/aHkYnt3IONF&#13;&#10;ryCLluxUEGeMwXqcxisQezYmSQKyLOR/jPIHAAD//wMAUEsBAi0AFAAGAAgAAAAhALaDOJL+AAAA&#13;&#10;4QEAABMAAAAAAAAAAAAAAAAAAAAAAFtDb250ZW50X1R5cGVzXS54bWxQSwECLQAUAAYACAAAACEA&#13;&#10;OP0h/9YAAACUAQAACwAAAAAAAAAAAAAAAAAvAQAAX3JlbHMvLnJlbHNQSwECLQAUAAYACAAAACEA&#13;&#10;zPziSkcCAAD1BAAADgAAAAAAAAAAAAAAAAAuAgAAZHJzL2Uyb0RvYy54bWxQSwECLQAUAAYACAAA&#13;&#10;ACEAmRovRuQAAAAOAQAADwAAAAAAAAAAAAAAAAChBAAAZHJzL2Rvd25yZXYueG1sUEsFBgAAAAAE&#13;&#10;AAQA8wAAALIFAAAAAA==&#13;&#10;" fillcolor="gray [1616]" strokecolor="black [3040]">
                <v:fill color2="#d9d9d9 [496]" rotate="t" angle="180" colors="0 #bcbcbc;22938f #d0d0d0;1 #ededed" focus="100%" type="gradient"/>
                <v:shadow on="t" color="black" opacity="24903f" origin=",.5" offset="0,.55556mm"/>
                <v:textbox>
                  <w:txbxContent>
                    <w:p w14:paraId="2BE9DFE3" w14:textId="77777777" w:rsidR="00086670" w:rsidRDefault="00086670" w:rsidP="00086670">
                      <w:pPr>
                        <w:jc w:val="center"/>
                      </w:pPr>
                      <w:r>
                        <w:t>Start here</w:t>
                      </w:r>
                    </w:p>
                  </w:txbxContent>
                </v:textbox>
              </v:rect>
            </w:pict>
          </mc:Fallback>
        </mc:AlternateContent>
      </w:r>
    </w:p>
    <w:p w14:paraId="2A3287F2" w14:textId="77777777" w:rsidR="00086670" w:rsidRPr="00144C0E" w:rsidRDefault="00086670" w:rsidP="00086670"/>
    <w:p w14:paraId="6F9623F5" w14:textId="77777777" w:rsidR="00086670" w:rsidRPr="00144C0E" w:rsidRDefault="00086670" w:rsidP="00086670"/>
    <w:p w14:paraId="6DEE4E0F" w14:textId="77777777" w:rsidR="00086670" w:rsidRPr="00144C0E" w:rsidRDefault="00086670" w:rsidP="00086670">
      <w:r w:rsidRPr="00144C0E">
        <w:rPr>
          <w:noProof/>
        </w:rPr>
        <mc:AlternateContent>
          <mc:Choice Requires="wps">
            <w:drawing>
              <wp:anchor distT="0" distB="0" distL="114300" distR="114300" simplePos="0" relativeHeight="251802624" behindDoc="0" locked="0" layoutInCell="1" allowOverlap="1" wp14:anchorId="265468A3" wp14:editId="0F3F0252">
                <wp:simplePos x="0" y="0"/>
                <wp:positionH relativeFrom="column">
                  <wp:posOffset>4374957</wp:posOffset>
                </wp:positionH>
                <wp:positionV relativeFrom="paragraph">
                  <wp:posOffset>115073</wp:posOffset>
                </wp:positionV>
                <wp:extent cx="262393" cy="397566"/>
                <wp:effectExtent l="12700" t="0" r="29845" b="21590"/>
                <wp:wrapNone/>
                <wp:docPr id="50" name="Down Arrow 50"/>
                <wp:cNvGraphicFramePr/>
                <a:graphic xmlns:a="http://schemas.openxmlformats.org/drawingml/2006/main">
                  <a:graphicData uri="http://schemas.microsoft.com/office/word/2010/wordprocessingShape">
                    <wps:wsp>
                      <wps:cNvSpPr/>
                      <wps:spPr>
                        <a:xfrm>
                          <a:off x="0" y="0"/>
                          <a:ext cx="262393" cy="397566"/>
                        </a:xfrm>
                        <a:prstGeom prst="downArrow">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5756769C"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50" o:spid="_x0000_s1026" type="#_x0000_t67" style="position:absolute;margin-left:344.5pt;margin-top:9.05pt;width:20.65pt;height:31.3pt;z-index:251802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POLFQgIAAOgEAAAOAAAAZHJzL2Uyb0RvYy54bWysVN9P2zAQfp+0/8Hy+5o2lDIqUlSBmCYh&#13;&#10;qCgTz8axSTTH553dpt1fv7OTpohNQ5r24p593/368l0vLneNYVuFvgZb8MlozJmyEsravhT82+PN&#13;&#10;p8+c+SBsKQxYVfC98vxy8fHDRevmKocKTKmQURLr560reBWCm2eZl5VqhB+BU5acGrARga74kpUo&#13;&#10;WsremCwfj2dZC1g6BKm8p9frzskXKb/WSoZ7rb0KzBScegvpxHQ+xzNbXIj5CwpX1bJvQ/xDF42o&#13;&#10;LRUdUl2LINgG699SNbVE8KDDSEKTgda1VGkGmmYyfjPNuhJOpVmIHO8Gmvz/Syvvtmu3QqKhdX7u&#13;&#10;yYxT7DQ28Zf6Y7tE1n4gS+0Ck/SYz/KT8xPOJLlOzs9OZ7NIZnYMdujDFwUNi0bBS2jtEhHaxJPY&#13;&#10;3vrQ4Q84Cj72kKywNyq2YeyD0qwuqeokRSd5qCuDbCvow5bfJ33thIwhujZmCMr/HtRjY5hKkhkC&#13;&#10;36k2oFNFsGEIbGoL+E7VDn+Yups1jv0M5X6FDKETq3fypiYGb4UPK4GkTtIxbVy4p0MbaAsOvcVZ&#13;&#10;BfjzT+8RT6IhL2ctqb3g/sdGoOLMfLUkp/PJdBrXI12mp2c5XfC15/m1x26aKyDeJ7TbTiYz4oM5&#13;&#10;mBqheaLFXMaq5BJWUu2Cy4CHy1XotpBWW6rlMsFoJZwIt3bt5OFLR3E87p4Eul5GgfR3B4fNEPM3&#13;&#10;Quqw8XtYWG4C6Dqp7MhrzzetUxJrv/pxX1/fE+r4B7X4BQAA//8DAFBLAwQUAAYACAAAACEAofgH&#13;&#10;GOQAAAAOAQAADwAAAGRycy9kb3ducmV2LnhtbEyPwU7DMBBE70j8g7VIXCpql6I0pHEq1EIlLiBK&#13;&#10;P8CJlyQiXofYbcLfs5zgstJqZmfn5ZvJdeKMQ2g9aVjMFQikytuWag3H96ebFESIhqzpPKGGbwyw&#13;&#10;KS4vcpNZP9Ibng+xFhxCITMamhj7TMpQNehMmPseibUPPzgTeR1qaQczcrjr5K1SiXSmJf7QmB63&#13;&#10;DVafh5PTUO4fx2f6mu225V3yulcv0cyOUevrq2m35vGwBhFxin8X8MvA/aHgYqU/kQ2i05Ck9wwU&#13;&#10;WUgXINiwWqoliFJDqlYgi1z+xyh+AAAA//8DAFBLAQItABQABgAIAAAAIQC2gziS/gAAAOEBAAAT&#13;&#10;AAAAAAAAAAAAAAAAAAAAAABbQ29udGVudF9UeXBlc10ueG1sUEsBAi0AFAAGAAgAAAAhADj9If/W&#13;&#10;AAAAlAEAAAsAAAAAAAAAAAAAAAAALwEAAF9yZWxzLy5yZWxzUEsBAi0AFAAGAAgAAAAhAHc84sVC&#13;&#10;AgAA6AQAAA4AAAAAAAAAAAAAAAAALgIAAGRycy9lMm9Eb2MueG1sUEsBAi0AFAAGAAgAAAAhAKH4&#13;&#10;BxjkAAAADgEAAA8AAAAAAAAAAAAAAAAAnAQAAGRycy9kb3ducmV2LnhtbFBLBQYAAAAABAAEAPMA&#13;&#10;AACtBQAAAAA=&#13;&#10;" adj="14472" fillcolor="gray [1616]" strokecolor="black [3040]">
                <v:fill color2="#d9d9d9 [496]" rotate="t" angle="180" colors="0 #bcbcbc;22938f #d0d0d0;1 #ededed" focus="100%" type="gradient"/>
                <v:shadow on="t" color="black" opacity="24903f" origin=",.5" offset="0,.55556mm"/>
              </v:shape>
            </w:pict>
          </mc:Fallback>
        </mc:AlternateContent>
      </w:r>
      <w:r w:rsidRPr="00144C0E">
        <w:rPr>
          <w:noProof/>
        </w:rPr>
        <mc:AlternateContent>
          <mc:Choice Requires="wps">
            <w:drawing>
              <wp:anchor distT="0" distB="0" distL="114300" distR="114300" simplePos="0" relativeHeight="251800576" behindDoc="0" locked="0" layoutInCell="1" allowOverlap="1" wp14:anchorId="7F48B3BD" wp14:editId="23246375">
                <wp:simplePos x="0" y="0"/>
                <wp:positionH relativeFrom="column">
                  <wp:posOffset>2628900</wp:posOffset>
                </wp:positionH>
                <wp:positionV relativeFrom="paragraph">
                  <wp:posOffset>123052</wp:posOffset>
                </wp:positionV>
                <wp:extent cx="262393" cy="397566"/>
                <wp:effectExtent l="12700" t="0" r="29845" b="21590"/>
                <wp:wrapNone/>
                <wp:docPr id="822004575" name="Down Arrow 822004575"/>
                <wp:cNvGraphicFramePr/>
                <a:graphic xmlns:a="http://schemas.openxmlformats.org/drawingml/2006/main">
                  <a:graphicData uri="http://schemas.microsoft.com/office/word/2010/wordprocessingShape">
                    <wps:wsp>
                      <wps:cNvSpPr/>
                      <wps:spPr>
                        <a:xfrm>
                          <a:off x="0" y="0"/>
                          <a:ext cx="262393" cy="397566"/>
                        </a:xfrm>
                        <a:prstGeom prst="downArrow">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FF4698F" id="Down Arrow 822004575" o:spid="_x0000_s1026" type="#_x0000_t67" style="position:absolute;margin-left:207pt;margin-top:9.7pt;width:20.65pt;height:31.3pt;z-index:251800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POLFQgIAAOgEAAAOAAAAZHJzL2Uyb0RvYy54bWysVN9P2zAQfp+0/8Hy+5o2lDIqUlSBmCYh&#13;&#10;qCgTz8axSTTH553dpt1fv7OTpohNQ5r24p593/368l0vLneNYVuFvgZb8MlozJmyEsravhT82+PN&#13;&#10;p8+c+SBsKQxYVfC98vxy8fHDRevmKocKTKmQURLr560reBWCm2eZl5VqhB+BU5acGrARga74kpUo&#13;&#10;WsremCwfj2dZC1g6BKm8p9frzskXKb/WSoZ7rb0KzBScegvpxHQ+xzNbXIj5CwpX1bJvQ/xDF42o&#13;&#10;LRUdUl2LINgG699SNbVE8KDDSEKTgda1VGkGmmYyfjPNuhJOpVmIHO8Gmvz/Syvvtmu3QqKhdX7u&#13;&#10;yYxT7DQ28Zf6Y7tE1n4gS+0Ck/SYz/KT8xPOJLlOzs9OZ7NIZnYMdujDFwUNi0bBS2jtEhHaxJPY&#13;&#10;3vrQ4Q84Cj72kKywNyq2YeyD0qwuqeokRSd5qCuDbCvow5bfJ33thIwhujZmCMr/HtRjY5hKkhkC&#13;&#10;36k2oFNFsGEIbGoL+E7VDn+Yups1jv0M5X6FDKETq3fypiYGb4UPK4GkTtIxbVy4p0MbaAsOvcVZ&#13;&#10;BfjzT+8RT6IhL2ctqb3g/sdGoOLMfLUkp/PJdBrXI12mp2c5XfC15/m1x26aKyDeJ7TbTiYz4oM5&#13;&#10;mBqheaLFXMaq5BJWUu2Cy4CHy1XotpBWW6rlMsFoJZwIt3bt5OFLR3E87p4Eul5GgfR3B4fNEPM3&#13;&#10;Quqw8XtYWG4C6Dqp7MhrzzetUxJrv/pxX1/fE+r4B7X4BQAA//8DAFBLAwQUAAYACAAAACEAyO2r&#13;&#10;3uQAAAAOAQAADwAAAGRycy9kb3ducmV2LnhtbEyPwU7DMBBE70j8g7VIXCpqt6RVSeNUqIVKvYAo&#13;&#10;/YBNbJKIeB1itwl/z3KCy0qrmZ2dl21G14qL7UPjScNsqkBYKr1pqNJwen++W4EIEclg68lq+LYB&#13;&#10;Nvn1VYap8QO92csxVoJDKKSooY6xS6UMZW0dhqnvLLH24XuHkde+kqbHgcNdK+dKLaXDhvhDjZ3d&#13;&#10;1rb8PJ6dhmL/NBzoa7LbFsnyda9eIk5OUevbm3G35vG4BhHtGP8u4JeB+0POxQp/JhNEqyGZJQwU&#13;&#10;WXhIQLAhWSzuQRQaVnMFMs/kf4z8BwAA//8DAFBLAQItABQABgAIAAAAIQC2gziS/gAAAOEBAAAT&#13;&#10;AAAAAAAAAAAAAAAAAAAAAABbQ29udGVudF9UeXBlc10ueG1sUEsBAi0AFAAGAAgAAAAhADj9If/W&#13;&#10;AAAAlAEAAAsAAAAAAAAAAAAAAAAALwEAAF9yZWxzLy5yZWxzUEsBAi0AFAAGAAgAAAAhAHc84sVC&#13;&#10;AgAA6AQAAA4AAAAAAAAAAAAAAAAALgIAAGRycy9lMm9Eb2MueG1sUEsBAi0AFAAGAAgAAAAhAMjt&#13;&#10;q97kAAAADgEAAA8AAAAAAAAAAAAAAAAAnAQAAGRycy9kb3ducmV2LnhtbFBLBQYAAAAABAAEAPMA&#13;&#10;AACtBQAAAAA=&#13;&#10;" adj="14472" fillcolor="gray [1616]" strokecolor="black [3040]">
                <v:fill color2="#d9d9d9 [496]" rotate="t" angle="180" colors="0 #bcbcbc;22938f #d0d0d0;1 #ededed" focus="100%" type="gradient"/>
                <v:shadow on="t" color="black" opacity="24903f" origin=",.5" offset="0,.55556mm"/>
              </v:shape>
            </w:pict>
          </mc:Fallback>
        </mc:AlternateContent>
      </w:r>
      <w:r w:rsidRPr="00144C0E">
        <w:rPr>
          <w:noProof/>
        </w:rPr>
        <mc:AlternateContent>
          <mc:Choice Requires="wps">
            <w:drawing>
              <wp:anchor distT="0" distB="0" distL="114300" distR="114300" simplePos="0" relativeHeight="251798528" behindDoc="0" locked="0" layoutInCell="1" allowOverlap="1" wp14:anchorId="4608347A" wp14:editId="43D21645">
                <wp:simplePos x="0" y="0"/>
                <wp:positionH relativeFrom="column">
                  <wp:posOffset>949463</wp:posOffset>
                </wp:positionH>
                <wp:positionV relativeFrom="paragraph">
                  <wp:posOffset>129706</wp:posOffset>
                </wp:positionV>
                <wp:extent cx="262393" cy="397566"/>
                <wp:effectExtent l="12700" t="0" r="29845" b="21590"/>
                <wp:wrapNone/>
                <wp:docPr id="1990411319" name="Down Arrow 1990411319"/>
                <wp:cNvGraphicFramePr/>
                <a:graphic xmlns:a="http://schemas.openxmlformats.org/drawingml/2006/main">
                  <a:graphicData uri="http://schemas.microsoft.com/office/word/2010/wordprocessingShape">
                    <wps:wsp>
                      <wps:cNvSpPr/>
                      <wps:spPr>
                        <a:xfrm>
                          <a:off x="0" y="0"/>
                          <a:ext cx="262393" cy="397566"/>
                        </a:xfrm>
                        <a:prstGeom prst="downArrow">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2EC14F5" id="Down Arrow 1990411319" o:spid="_x0000_s1026" type="#_x0000_t67" style="position:absolute;margin-left:74.75pt;margin-top:10.2pt;width:20.65pt;height:31.3pt;z-index:251798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POLFQgIAAOgEAAAOAAAAZHJzL2Uyb0RvYy54bWysVN9P2zAQfp+0/8Hy+5o2lDIqUlSBmCYh&#13;&#10;qCgTz8axSTTH553dpt1fv7OTpohNQ5r24p593/368l0vLneNYVuFvgZb8MlozJmyEsravhT82+PN&#13;&#10;p8+c+SBsKQxYVfC98vxy8fHDRevmKocKTKmQURLr560reBWCm2eZl5VqhB+BU5acGrARga74kpUo&#13;&#10;WsremCwfj2dZC1g6BKm8p9frzskXKb/WSoZ7rb0KzBScegvpxHQ+xzNbXIj5CwpX1bJvQ/xDF42o&#13;&#10;LRUdUl2LINgG699SNbVE8KDDSEKTgda1VGkGmmYyfjPNuhJOpVmIHO8Gmvz/Syvvtmu3QqKhdX7u&#13;&#10;yYxT7DQ28Zf6Y7tE1n4gS+0Ck/SYz/KT8xPOJLlOzs9OZ7NIZnYMdujDFwUNi0bBS2jtEhHaxJPY&#13;&#10;3vrQ4Q84Cj72kKywNyq2YeyD0qwuqeokRSd5qCuDbCvow5bfJ33thIwhujZmCMr/HtRjY5hKkhkC&#13;&#10;36k2oFNFsGEIbGoL+E7VDn+Yups1jv0M5X6FDKETq3fypiYGb4UPK4GkTtIxbVy4p0MbaAsOvcVZ&#13;&#10;BfjzT+8RT6IhL2ctqb3g/sdGoOLMfLUkp/PJdBrXI12mp2c5XfC15/m1x26aKyDeJ7TbTiYz4oM5&#13;&#10;mBqheaLFXMaq5BJWUu2Cy4CHy1XotpBWW6rlMsFoJZwIt3bt5OFLR3E87p4Eul5GgfR3B4fNEPM3&#13;&#10;Quqw8XtYWG4C6Dqp7MhrzzetUxJrv/pxX1/fE+r4B7X4BQAA//8DAFBLAwQUAAYACAAAACEAL44W&#13;&#10;euMAAAAOAQAADwAAAGRycy9kb3ducmV2LnhtbEyPwU7DMBBE70j8g7VIXCpqU0LVpnEq1EKlXkCU&#13;&#10;foATL0lEvA6x24S/Z3uCy0qjnZ2dl61H14oz9qHxpOF+qkAgld42VGk4frzcLUCEaMia1hNq+MEA&#13;&#10;6/z6KjOp9QO94/kQK8EhFFKjoY6xS6UMZY3OhKnvkHj36XtnIsu+krY3A4e7Vs6UmktnGuIPtelw&#13;&#10;U2P5dTg5DcXuedjT92S7KZL52069RjM5Rq1vb8btisfTCkTEMf5dwIWB+0POxQp/IhtEyzpZPrJV&#13;&#10;w0wlIC6GpWKgQsPiQYHMM/kfI/8FAAD//wMAUEsBAi0AFAAGAAgAAAAhALaDOJL+AAAA4QEAABMA&#13;&#10;AAAAAAAAAAAAAAAAAAAAAFtDb250ZW50X1R5cGVzXS54bWxQSwECLQAUAAYACAAAACEAOP0h/9YA&#13;&#10;AACUAQAACwAAAAAAAAAAAAAAAAAvAQAAX3JlbHMvLnJlbHNQSwECLQAUAAYACAAAACEAdzzixUIC&#13;&#10;AADoBAAADgAAAAAAAAAAAAAAAAAuAgAAZHJzL2Uyb0RvYy54bWxQSwECLQAUAAYACAAAACEAL44W&#13;&#10;euMAAAAOAQAADwAAAAAAAAAAAAAAAACcBAAAZHJzL2Rvd25yZXYueG1sUEsFBgAAAAAEAAQA8wAA&#13;&#10;AKwFAAAAAA==&#13;&#10;" adj="14472" fillcolor="gray [1616]" strokecolor="black [3040]">
                <v:fill color2="#d9d9d9 [496]" rotate="t" angle="180" colors="0 #bcbcbc;22938f #d0d0d0;1 #ededed" focus="100%" type="gradient"/>
                <v:shadow on="t" color="black" opacity="24903f" origin=",.5" offset="0,.55556mm"/>
              </v:shape>
            </w:pict>
          </mc:Fallback>
        </mc:AlternateContent>
      </w:r>
    </w:p>
    <w:p w14:paraId="6A359068" w14:textId="77777777" w:rsidR="00086670" w:rsidRPr="00144C0E" w:rsidRDefault="00086670" w:rsidP="00086670">
      <w:r w:rsidRPr="00144C0E">
        <w:rPr>
          <w:noProof/>
        </w:rPr>
        <mc:AlternateContent>
          <mc:Choice Requires="wps">
            <w:drawing>
              <wp:anchor distT="0" distB="0" distL="114300" distR="114300" simplePos="0" relativeHeight="251794432" behindDoc="0" locked="0" layoutInCell="1" allowOverlap="1" wp14:anchorId="6DAD28C2" wp14:editId="2701968F">
                <wp:simplePos x="0" y="0"/>
                <wp:positionH relativeFrom="column">
                  <wp:posOffset>3927834</wp:posOffset>
                </wp:positionH>
                <wp:positionV relativeFrom="paragraph">
                  <wp:posOffset>48895</wp:posOffset>
                </wp:positionV>
                <wp:extent cx="1216025" cy="810895"/>
                <wp:effectExtent l="50800" t="25400" r="66675" b="78105"/>
                <wp:wrapNone/>
                <wp:docPr id="1646869" name="Rectangle 1646869"/>
                <wp:cNvGraphicFramePr/>
                <a:graphic xmlns:a="http://schemas.openxmlformats.org/drawingml/2006/main">
                  <a:graphicData uri="http://schemas.microsoft.com/office/word/2010/wordprocessingShape">
                    <wps:wsp>
                      <wps:cNvSpPr/>
                      <wps:spPr>
                        <a:xfrm>
                          <a:off x="0" y="0"/>
                          <a:ext cx="1216025" cy="810895"/>
                        </a:xfrm>
                        <a:prstGeom prst="rect">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C0B93E2" id="Rectangle 1646869" o:spid="_x0000_s1026" style="position:absolute;margin-left:309.3pt;margin-top:3.85pt;width:95.75pt;height:63.85pt;z-index:251794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agdBPwIAAOQEAAAOAAAAZHJzL2Uyb0RvYy54bWysVFFv2jAQfp+0/2D5fYQg6ChqqFCrTpNQ&#13;&#10;i0qnPruOXaI5Pu9sCOzX7+yEgLpplaa9OGffd3e+8/fl6npfG7ZT6CuwBc8HQ86UlVBW9rXg357u&#13;&#10;Pk0580HYUhiwquAH5fn1/OOHq8bN1Ag2YEqFjJJYP2tcwTchuFmWeblRtfADcMqSUwPWItAWX7MS&#13;&#10;RUPZa5ONhsOLrAEsHYJU3tPpbevk85RfayXDg9ZeBWYKTncLacW0vsQ1m1+J2SsKt6lkdw3xD7eo&#13;&#10;RWWpaJ/qVgTBtlj9lqquJIIHHQYS6gy0rqRKPVA3+fBNN+uNcCr1QsPxrh+T/39p5f1u7VZIY2ic&#13;&#10;n3kyYxd7jXX80v3YPg3r0A9L7QOTdJiP8ovhaMKZJN80H04vJ3Ga2SnaoQ9fFNQsGgVHeow0I7Fb&#13;&#10;+tBCjxCKO9VPVjgYFa9g7KPSrCpjxRSdqKFuDLKdoEctv+dd2YSMIboypg8a/T2ow8YwlejSB75T&#13;&#10;rUenimBDH1hXFvCdqi3+2HXba2z7BcrDChlCS1Tv5F1Fw1sKH1YCiZnEYVJbeKBFG2gKDp3F2Qbw&#13;&#10;55/OI54IQ17OGmJ6wf2PrUDFmflqiUqX+XgcpZE248nnEW3w3PNy7rHb+gZo7jnp2slkRnwwR1Mj&#13;&#10;1M8kykWsSi5hJdUuuAx43NyEVoEka6kWiwQjOTgRlnbt5PGlIzme9s8CXcegQNy7h6MqxOwNkVps&#13;&#10;fA8Li20AXSWWnebazZuklHjayT5q9XyfUKef0/wXAAAA//8DAFBLAwQUAAYACAAAACEAM6jB3eQA&#13;&#10;AAAOAQAADwAAAGRycy9kb3ducmV2LnhtbEyPQU+DQBCF7yb+h82YeLMLaimhLI3aGBMPTVqr54Ud&#13;&#10;gcDOEnZp0V/veNLLJJP35pv38s1se3HC0beOFMSLCARS5UxLtYLj2/NNCsIHTUb3jlDBF3rYFJcX&#13;&#10;uc6MO9MeT4dQC4aQz7SCJoQhk9JXDVrtF25AYu3TjVYHXsdamlGfGW57eRtFibS6Jf7Q6AGfGqy6&#13;&#10;w2QVrKpvP5XL7ftkXx67j9fhuK92nVLXV/N2zeNhDSLgHP4u4LcD54eCg5VuIuNFryCJ04StTFyB&#13;&#10;YD2NoxhEyca75T3IIpf/axQ/AAAA//8DAFBLAQItABQABgAIAAAAIQC2gziS/gAAAOEBAAATAAAA&#13;&#10;AAAAAAAAAAAAAAAAAABbQ29udGVudF9UeXBlc10ueG1sUEsBAi0AFAAGAAgAAAAhADj9If/WAAAA&#13;&#10;lAEAAAsAAAAAAAAAAAAAAAAALwEAAF9yZWxzLy5yZWxzUEsBAi0AFAAGAAgAAAAhAKdqB0E/AgAA&#13;&#10;5AQAAA4AAAAAAAAAAAAAAAAALgIAAGRycy9lMm9Eb2MueG1sUEsBAi0AFAAGAAgAAAAhADOowd3k&#13;&#10;AAAADgEAAA8AAAAAAAAAAAAAAAAAmQQAAGRycy9kb3ducmV2LnhtbFBLBQYAAAAABAAEAPMAAACq&#13;&#10;BQAAAAA=&#13;&#10;" fillcolor="gray [1616]" strokecolor="black [3040]">
                <v:fill color2="#d9d9d9 [496]" rotate="t" angle="180" colors="0 #bcbcbc;22938f #d0d0d0;1 #ededed" focus="100%" type="gradient"/>
                <v:shadow on="t" color="black" opacity="24903f" origin=",.5" offset="0,.55556mm"/>
              </v:rect>
            </w:pict>
          </mc:Fallback>
        </mc:AlternateContent>
      </w:r>
      <w:r w:rsidRPr="00144C0E">
        <w:rPr>
          <w:noProof/>
        </w:rPr>
        <mc:AlternateContent>
          <mc:Choice Requires="wps">
            <w:drawing>
              <wp:anchor distT="0" distB="0" distL="114300" distR="114300" simplePos="0" relativeHeight="251793408" behindDoc="0" locked="0" layoutInCell="1" allowOverlap="1" wp14:anchorId="02F9BE00" wp14:editId="41FAB581">
                <wp:simplePos x="0" y="0"/>
                <wp:positionH relativeFrom="column">
                  <wp:posOffset>2171700</wp:posOffset>
                </wp:positionH>
                <wp:positionV relativeFrom="paragraph">
                  <wp:posOffset>47293</wp:posOffset>
                </wp:positionV>
                <wp:extent cx="1224000" cy="811033"/>
                <wp:effectExtent l="50800" t="25400" r="59055" b="78105"/>
                <wp:wrapNone/>
                <wp:docPr id="192921951" name="Rectangle 192921951"/>
                <wp:cNvGraphicFramePr/>
                <a:graphic xmlns:a="http://schemas.openxmlformats.org/drawingml/2006/main">
                  <a:graphicData uri="http://schemas.microsoft.com/office/word/2010/wordprocessingShape">
                    <wps:wsp>
                      <wps:cNvSpPr/>
                      <wps:spPr>
                        <a:xfrm>
                          <a:off x="0" y="0"/>
                          <a:ext cx="1224000" cy="811033"/>
                        </a:xfrm>
                        <a:prstGeom prst="rect">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B2F5CD1" id="Rectangle 192921951" o:spid="_x0000_s1026" style="position:absolute;margin-left:171pt;margin-top:3.7pt;width:96.4pt;height:63.85pt;z-index:251793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HomxPQIAAOQEAAAOAAAAZHJzL2Uyb0RvYy54bWysVF1v0zAUfUfiP1h+p0m6AqNqOlWdhpCm&#13;&#10;bWJDe3Ydu41wfM2127T8eq6dNK0GYhLixbn2/fI9Piezq31j2E6hr8GWvBjlnCkroartuuTfnm7e&#13;&#10;XXLmg7CVMGBVyQ/K86v52zez1k3VGDZgKoWMilg/bV3JNyG4aZZ5uVGN8CNwypJTAzYi0BbXWYWi&#13;&#10;peqNycZ5/iFrASuHIJX3dHrdOfk81ddayXCvtVeBmZLT3UJaMa2ruGbzmZiuUbhNLftriH+4RSNq&#13;&#10;S02HUtciCLbF+rdSTS0RPOgwktBkoHUtVZqBpinyF9M8boRTaRYCx7sBJv//ysq73aN7QIKhdX7q&#13;&#10;yYxT7DU28Uv3Y/sE1mEAS+0Dk3RYjMeTPCdMJfkuiyK/uIhoZqdshz58VtCwaJQc6TESRmJ360MX&#13;&#10;egyhvFP/ZIWDUfEKxn5VmtVV7JiyEzXU0iDbCXrU6nvRt02RMUXXxgxJ478n9bExTSW6DImvdBui&#13;&#10;U0ewYUhsagv4Stcu/jh1N2scewXV4QEZQkdU7+RNTeDdCh8eBBIzCW9SW7inRRtoSw69xdkG8Oef&#13;&#10;zmM8EYa8nLXE9JL7H1uBijPzxRKVPhWTSZRG2kzefxzTBs89q3OP3TZLINwL0rWTyYzxwRxNjdA8&#13;&#10;kygXsSu5hJXUu+Qy4HGzDJ0CSdZSLRYpjOTgRLi1j04eXzqS42n/LND1DArEvTs4qkJMXxCpi43v&#13;&#10;YWGxDaDrxLITrj3eJKXE0172Uavn+xR1+jnNfwEAAP//AwBQSwMEFAAGAAgAAAAhANzj4ejkAAAA&#13;&#10;DgEAAA8AAABkcnMvZG93bnJldi54bWxMj0FPg0AQhe8m/ofNmHizSwuooSyN2hgTD01aq+dlGYHA&#13;&#10;zhJ2adFf73jSyyST9+bN+/LNbHtxwtG3jhQsFxEIJOOqlmoFx7fnm3sQPmiqdO8IFXyhh01xeZHr&#13;&#10;rHJn2uPpEGrBIeQzraAJYcik9KZBq/3CDUisfbrR6sDrWMtq1GcOt71cRdGttLol/tDoAZ8aNN1h&#13;&#10;sgruzLefynT7PtmXx+7jdTjuza5T6vpq3q55PKxBBJzD3wX8MnB/KLhY6SaqvOgVxMmKgQInJiBY&#13;&#10;T+OEeUo2xukSZJHL/xjFDwAAAP//AwBQSwECLQAUAAYACAAAACEAtoM4kv4AAADhAQAAEwAAAAAA&#13;&#10;AAAAAAAAAAAAAAAAW0NvbnRlbnRfVHlwZXNdLnhtbFBLAQItABQABgAIAAAAIQA4/SH/1gAAAJQB&#13;&#10;AAALAAAAAAAAAAAAAAAAAC8BAABfcmVscy8ucmVsc1BLAQItABQABgAIAAAAIQBPHomxPQIAAOQE&#13;&#10;AAAOAAAAAAAAAAAAAAAAAC4CAABkcnMvZTJvRG9jLnhtbFBLAQItABQABgAIAAAAIQDc4+Ho5AAA&#13;&#10;AA4BAAAPAAAAAAAAAAAAAAAAAJcEAABkcnMvZG93bnJldi54bWxQSwUGAAAAAAQABADzAAAAqAUA&#13;&#10;AAAA&#13;&#10;" fillcolor="gray [1616]" strokecolor="black [3040]">
                <v:fill color2="#d9d9d9 [496]" rotate="t" angle="180" colors="0 #bcbcbc;22938f #d0d0d0;1 #ededed" focus="100%" type="gradient"/>
                <v:shadow on="t" color="black" opacity="24903f" origin=",.5" offset="0,.55556mm"/>
              </v:rect>
            </w:pict>
          </mc:Fallback>
        </mc:AlternateContent>
      </w:r>
      <w:r w:rsidRPr="00144C0E">
        <w:rPr>
          <w:noProof/>
        </w:rPr>
        <mc:AlternateContent>
          <mc:Choice Requires="wps">
            <w:drawing>
              <wp:anchor distT="0" distB="0" distL="114300" distR="114300" simplePos="0" relativeHeight="251792384" behindDoc="0" locked="0" layoutInCell="1" allowOverlap="1" wp14:anchorId="4A11F5D9" wp14:editId="2E116A76">
                <wp:simplePos x="0" y="0"/>
                <wp:positionH relativeFrom="column">
                  <wp:posOffset>445770</wp:posOffset>
                </wp:positionH>
                <wp:positionV relativeFrom="paragraph">
                  <wp:posOffset>47294</wp:posOffset>
                </wp:positionV>
                <wp:extent cx="1224000" cy="811033"/>
                <wp:effectExtent l="50800" t="25400" r="59055" b="78105"/>
                <wp:wrapNone/>
                <wp:docPr id="2077588062" name="Rectangle 2077588062"/>
                <wp:cNvGraphicFramePr/>
                <a:graphic xmlns:a="http://schemas.openxmlformats.org/drawingml/2006/main">
                  <a:graphicData uri="http://schemas.microsoft.com/office/word/2010/wordprocessingShape">
                    <wps:wsp>
                      <wps:cNvSpPr/>
                      <wps:spPr>
                        <a:xfrm>
                          <a:off x="0" y="0"/>
                          <a:ext cx="1224000" cy="811033"/>
                        </a:xfrm>
                        <a:prstGeom prst="rect">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4E4F9AF" id="Rectangle 2077588062" o:spid="_x0000_s1026" style="position:absolute;margin-left:35.1pt;margin-top:3.7pt;width:96.4pt;height:63.85pt;z-index:251792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HomxPQIAAOQEAAAOAAAAZHJzL2Uyb0RvYy54bWysVF1v0zAUfUfiP1h+p0m6AqNqOlWdhpCm&#13;&#10;bWJDe3Ydu41wfM2127T8eq6dNK0GYhLixbn2/fI9Piezq31j2E6hr8GWvBjlnCkroartuuTfnm7e&#13;&#10;XXLmg7CVMGBVyQ/K86v52zez1k3VGDZgKoWMilg/bV3JNyG4aZZ5uVGN8CNwypJTAzYi0BbXWYWi&#13;&#10;peqNycZ5/iFrASuHIJX3dHrdOfk81ddayXCvtVeBmZLT3UJaMa2ruGbzmZiuUbhNLftriH+4RSNq&#13;&#10;S02HUtciCLbF+rdSTS0RPOgwktBkoHUtVZqBpinyF9M8boRTaRYCx7sBJv//ysq73aN7QIKhdX7q&#13;&#10;yYxT7DU28Uv3Y/sE1mEAS+0Dk3RYjMeTPCdMJfkuiyK/uIhoZqdshz58VtCwaJQc6TESRmJ360MX&#13;&#10;egyhvFP/ZIWDUfEKxn5VmtVV7JiyEzXU0iDbCXrU6nvRt02RMUXXxgxJ478n9bExTSW6DImvdBui&#13;&#10;U0ewYUhsagv4Stcu/jh1N2scewXV4QEZQkdU7+RNTeDdCh8eBBIzCW9SW7inRRtoSw69xdkG8Oef&#13;&#10;zmM8EYa8nLXE9JL7H1uBijPzxRKVPhWTSZRG2kzefxzTBs89q3OP3TZLINwL0rWTyYzxwRxNjdA8&#13;&#10;kygXsSu5hJXUu+Qy4HGzDJ0CSdZSLRYpjOTgRLi1j04eXzqS42n/LND1DArEvTs4qkJMXxCpi43v&#13;&#10;YWGxDaDrxLITrj3eJKXE0172Uavn+xR1+jnNfwEAAP//AwBQSwMEFAAGAAgAAAAhAHxrNqPhAAAA&#13;&#10;DQEAAA8AAABkcnMvZG93bnJldi54bWxMT01PwzAMvSPxHyIjcWPpOjZQ13QCJoTEYdLG4Jwmpq3a&#13;&#10;OFWTboVfjznBxZb1nt9HvplcJ044hMaTgvksAYFkvG2oUnB8e765BxGiJqs7T6jgCwNsisuLXGfW&#13;&#10;n2mPp0OsBItQyLSCOsY+kzKYGp0OM98jMfbpB6cjn0Ml7aDPLO46mSbJSjrdEDvUusenGk17GJ2C&#13;&#10;O/MdxnK5fR/dy2P78dof92bXKnV9NW3XPB7WICJO8e8Dfjtwfig4WOlHskF0LJSkzOR9C4LhdLXg&#13;&#10;fiXzFss5yCKX/1sUPwAAAP//AwBQSwECLQAUAAYACAAAACEAtoM4kv4AAADhAQAAEwAAAAAAAAAA&#13;&#10;AAAAAAAAAAAAW0NvbnRlbnRfVHlwZXNdLnhtbFBLAQItABQABgAIAAAAIQA4/SH/1gAAAJQBAAAL&#13;&#10;AAAAAAAAAAAAAAAAAC8BAABfcmVscy8ucmVsc1BLAQItABQABgAIAAAAIQBPHomxPQIAAOQEAAAO&#13;&#10;AAAAAAAAAAAAAAAAAC4CAABkcnMvZTJvRG9jLnhtbFBLAQItABQABgAIAAAAIQB8azaj4QAAAA0B&#13;&#10;AAAPAAAAAAAAAAAAAAAAAJcEAABkcnMvZG93bnJldi54bWxQSwUGAAAAAAQABADzAAAApQUAAAAA&#13;&#10;" fillcolor="gray [1616]" strokecolor="black [3040]">
                <v:fill color2="#d9d9d9 [496]" rotate="t" angle="180" colors="0 #bcbcbc;22938f #d0d0d0;1 #ededed" focus="100%" type="gradient"/>
                <v:shadow on="t" color="black" opacity="24903f" origin=",.5" offset="0,.55556mm"/>
              </v:rect>
            </w:pict>
          </mc:Fallback>
        </mc:AlternateContent>
      </w:r>
    </w:p>
    <w:p w14:paraId="23F1C278" w14:textId="77777777" w:rsidR="00086670" w:rsidRPr="00144C0E" w:rsidRDefault="00086670" w:rsidP="00086670"/>
    <w:p w14:paraId="0CBE4386" w14:textId="77777777" w:rsidR="00086670" w:rsidRPr="00144C0E" w:rsidRDefault="00086670" w:rsidP="00086670"/>
    <w:p w14:paraId="7A311B8E" w14:textId="77777777" w:rsidR="00086670" w:rsidRPr="00144C0E" w:rsidRDefault="00086670" w:rsidP="00086670">
      <w:r w:rsidRPr="00144C0E">
        <w:rPr>
          <w:noProof/>
        </w:rPr>
        <mc:AlternateContent>
          <mc:Choice Requires="wps">
            <w:drawing>
              <wp:anchor distT="0" distB="0" distL="114300" distR="114300" simplePos="0" relativeHeight="251803648" behindDoc="0" locked="0" layoutInCell="1" allowOverlap="1" wp14:anchorId="6D2E0888" wp14:editId="1A0A372E">
                <wp:simplePos x="0" y="0"/>
                <wp:positionH relativeFrom="column">
                  <wp:posOffset>4372278</wp:posOffset>
                </wp:positionH>
                <wp:positionV relativeFrom="paragraph">
                  <wp:posOffset>8476</wp:posOffset>
                </wp:positionV>
                <wp:extent cx="262393" cy="397566"/>
                <wp:effectExtent l="12700" t="0" r="29845" b="21590"/>
                <wp:wrapNone/>
                <wp:docPr id="115500927" name="Down Arrow 115500927"/>
                <wp:cNvGraphicFramePr/>
                <a:graphic xmlns:a="http://schemas.openxmlformats.org/drawingml/2006/main">
                  <a:graphicData uri="http://schemas.microsoft.com/office/word/2010/wordprocessingShape">
                    <wps:wsp>
                      <wps:cNvSpPr/>
                      <wps:spPr>
                        <a:xfrm>
                          <a:off x="0" y="0"/>
                          <a:ext cx="262393" cy="397566"/>
                        </a:xfrm>
                        <a:prstGeom prst="downArrow">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34147B7" id="Down Arrow 115500927" o:spid="_x0000_s1026" type="#_x0000_t67" style="position:absolute;margin-left:344.25pt;margin-top:.65pt;width:20.65pt;height:31.3pt;z-index:251803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POLFQgIAAOgEAAAOAAAAZHJzL2Uyb0RvYy54bWysVN9P2zAQfp+0/8Hy+5o2lDIqUlSBmCYh&#13;&#10;qCgTz8axSTTH553dpt1fv7OTpohNQ5r24p593/368l0vLneNYVuFvgZb8MlozJmyEsravhT82+PN&#13;&#10;p8+c+SBsKQxYVfC98vxy8fHDRevmKocKTKmQURLr560reBWCm2eZl5VqhB+BU5acGrARga74kpUo&#13;&#10;WsremCwfj2dZC1g6BKm8p9frzskXKb/WSoZ7rb0KzBScegvpxHQ+xzNbXIj5CwpX1bJvQ/xDF42o&#13;&#10;LRUdUl2LINgG699SNbVE8KDDSEKTgda1VGkGmmYyfjPNuhJOpVmIHO8Gmvz/Syvvtmu3QqKhdX7u&#13;&#10;yYxT7DQ28Zf6Y7tE1n4gS+0Ck/SYz/KT8xPOJLlOzs9OZ7NIZnYMdujDFwUNi0bBS2jtEhHaxJPY&#13;&#10;3vrQ4Q84Cj72kKywNyq2YeyD0qwuqeokRSd5qCuDbCvow5bfJ33thIwhujZmCMr/HtRjY5hKkhkC&#13;&#10;36k2oFNFsGEIbGoL+E7VDn+Yups1jv0M5X6FDKETq3fypiYGb4UPK4GkTtIxbVy4p0MbaAsOvcVZ&#13;&#10;BfjzT+8RT6IhL2ctqb3g/sdGoOLMfLUkp/PJdBrXI12mp2c5XfC15/m1x26aKyDeJ7TbTiYz4oM5&#13;&#10;mBqheaLFXMaq5BJWUu2Cy4CHy1XotpBWW6rlMsFoJZwIt3bt5OFLR3E87p4Eul5GgfR3B4fNEPM3&#13;&#10;Quqw8XtYWG4C6Dqp7MhrzzetUxJrv/pxX1/fE+r4B7X4BQAA//8DAFBLAwQUAAYACAAAACEA4gOp&#13;&#10;peMAAAANAQAADwAAAGRycy9kb3ducmV2LnhtbEyPwU7DMBBE70j8g7VIXKrWoYWQpnEq1EIlLqCW&#13;&#10;fsAmNklEvA6x24S/73KCy0qrNzs7k61H24qz6X3jSMHdLAJhqHS6oUrB8eNlmoDwAUlj68go+DEe&#13;&#10;1vn1VYapdgPtzfkQKsEm5FNUUIfQpVL6sjYW/cx1hph9ut5i4LWvpO5xYHPbynkUxdJiQ/yhxs5s&#13;&#10;alN+HU5WQbF7Hl7pe7LdFPfx+y56Czg5BqVub8btisfTCkQwY/i7gN8OnB9yDla4E2kvWgVxkjyw&#13;&#10;lMECBPPH+ZL7FAwWS5B5Jv+3yC8AAAD//wMAUEsBAi0AFAAGAAgAAAAhALaDOJL+AAAA4QEAABMA&#13;&#10;AAAAAAAAAAAAAAAAAAAAAFtDb250ZW50X1R5cGVzXS54bWxQSwECLQAUAAYACAAAACEAOP0h/9YA&#13;&#10;AACUAQAACwAAAAAAAAAAAAAAAAAvAQAAX3JlbHMvLnJlbHNQSwECLQAUAAYACAAAACEAdzzixUIC&#13;&#10;AADoBAAADgAAAAAAAAAAAAAAAAAuAgAAZHJzL2Uyb0RvYy54bWxQSwECLQAUAAYACAAAACEA4gOp&#13;&#10;peMAAAANAQAADwAAAAAAAAAAAAAAAACcBAAAZHJzL2Rvd25yZXYueG1sUEsFBgAAAAAEAAQA8wAA&#13;&#10;AKwFAAAAAA==&#13;&#10;" adj="14472" fillcolor="gray [1616]" strokecolor="black [3040]">
                <v:fill color2="#d9d9d9 [496]" rotate="t" angle="180" colors="0 #bcbcbc;22938f #d0d0d0;1 #ededed" focus="100%" type="gradient"/>
                <v:shadow on="t" color="black" opacity="24903f" origin=",.5" offset="0,.55556mm"/>
              </v:shape>
            </w:pict>
          </mc:Fallback>
        </mc:AlternateContent>
      </w:r>
      <w:r w:rsidRPr="00144C0E">
        <w:rPr>
          <w:noProof/>
        </w:rPr>
        <mc:AlternateContent>
          <mc:Choice Requires="wps">
            <w:drawing>
              <wp:anchor distT="0" distB="0" distL="114300" distR="114300" simplePos="0" relativeHeight="251797504" behindDoc="0" locked="0" layoutInCell="1" allowOverlap="1" wp14:anchorId="14F3973C" wp14:editId="5FFDA320">
                <wp:simplePos x="0" y="0"/>
                <wp:positionH relativeFrom="column">
                  <wp:posOffset>3927833</wp:posOffset>
                </wp:positionH>
                <wp:positionV relativeFrom="paragraph">
                  <wp:posOffset>194061</wp:posOffset>
                </wp:positionV>
                <wp:extent cx="1216025" cy="811033"/>
                <wp:effectExtent l="50800" t="25400" r="66675" b="78105"/>
                <wp:wrapNone/>
                <wp:docPr id="799785366" name="Rectangle 799785366"/>
                <wp:cNvGraphicFramePr/>
                <a:graphic xmlns:a="http://schemas.openxmlformats.org/drawingml/2006/main">
                  <a:graphicData uri="http://schemas.microsoft.com/office/word/2010/wordprocessingShape">
                    <wps:wsp>
                      <wps:cNvSpPr/>
                      <wps:spPr>
                        <a:xfrm>
                          <a:off x="0" y="0"/>
                          <a:ext cx="1216025" cy="811033"/>
                        </a:xfrm>
                        <a:prstGeom prst="rect">
                          <a:avLst/>
                        </a:prstGeom>
                      </wps:spPr>
                      <wps:style>
                        <a:lnRef idx="1">
                          <a:schemeClr val="dk1"/>
                        </a:lnRef>
                        <a:fillRef idx="2">
                          <a:schemeClr val="dk1"/>
                        </a:fillRef>
                        <a:effectRef idx="1">
                          <a:schemeClr val="dk1"/>
                        </a:effectRef>
                        <a:fontRef idx="minor">
                          <a:schemeClr val="dk1"/>
                        </a:fontRef>
                      </wps:style>
                      <wps:txbx>
                        <w:txbxContent>
                          <w:p w14:paraId="463ECF65" w14:textId="77777777" w:rsidR="00086670" w:rsidRDefault="00086670" w:rsidP="00086670">
                            <w:pPr>
                              <w:jc w:val="center"/>
                            </w:pPr>
                            <w:r>
                              <w:t>Finish here</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anchor>
            </w:drawing>
          </mc:Choice>
          <mc:Fallback>
            <w:pict>
              <v:rect w14:anchorId="14F3973C" id="Rectangle 799785366" o:spid="_x0000_s1202" style="position:absolute;margin-left:309.3pt;margin-top:15.3pt;width:95.75pt;height:63.85pt;z-index:251797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kNroSAIAAPUEAAAOAAAAZHJzL2Uyb0RvYy54bWysVN9r2zAQfh/sfxB6XxynaZeFOiW0dAxK&#13;&#10;G5aOPiuy1JjJOu2kxM7++p1kxyndWGHsRT7pvvv9nS+v2tqwvUJfgS14PhpzpqyEsrLPBf/2ePth&#13;&#10;xpkPwpbCgFUFPyjPrxbv3102bq4msAVTKmTkxPp54wq+DcHNs8zLraqFH4FTlpQasBaBrviclSga&#13;&#10;8l6bbDIeX2QNYOkQpPKeXm86JV8k/1orGR609iowU3DKLaQT07mJZ7a4FPNnFG5byT4N8Q9Z1KKy&#13;&#10;FHRwdSOCYDusfnNVVxLBgw4jCXUGWldSpRqomnz8qpr1VjiVaqHmeDe0yf8/t/J+v3YrpDY0zs89&#13;&#10;ibGKVmMdv5Qfa1OzDkOzVBuYpMd8kl+MJ+ecSdLN8nx8dha7mZ2sHfrwWUHNolBwpGGkHon9nQ8d&#13;&#10;9Aghu1P8JIWDUTEFY78qzaoyRkzWiRrq2iDbCxpq+T3vwyZkNNGVMYPR5O9GPTaaqUSXwfCNaAM6&#13;&#10;RQQbBsO6soBvRO3wx6q7WmPZod20VCw1dBarik8bKA8rZAgdd72TtxX18074sBJIZCVa0wKGBzq0&#13;&#10;gabg0EucbQF//uk94olDpOWsIfIX3P/YCVScmS+W2PUpn07jtqTL9PzjhC74UrN5qbG7+hpoFDmt&#13;&#10;upNJjPhgjqJGqJ9oT5cxKqmElRS74JujeB26laQ9l2q5TCDaDyfCnV07eRx9ZMtj+yTQ9ZQKRMZ7&#13;&#10;OK6JmL9iVoeNA7Kw3AXQVaLdqav9AGi3EnH7/0Bc3pf3hDr9rRa/AAAA//8DAFBLAwQUAAYACAAA&#13;&#10;ACEAhszS7OEAAAAPAQAADwAAAGRycy9kb3ducmV2LnhtbEyPy07DMBBF90j8gzVI7KgdKiKTxql4&#13;&#10;iF03SfsBbjwkAT+i2G2Sv2dYwWZGozlz595yvzjLrjjFIXgF2UYAQ98GM/hOwen48SCBxaS90TZ4&#13;&#10;VLBihH11e1PqwoTZ13htUsdIxMdCK+hTGgvOY9uj03ETRvS0+wyT04nGqeNm0jOJO8sfhci504On&#13;&#10;D70e8a3H9ru5OAX1ase5Puj8YF7nL3l6XlF0jVL3d8v7jsrLDljCJf1dwG8G8g8VGTuHizeRWQV5&#13;&#10;JnNCFWwFdQJkJjJgZyKf5BZ4VfL/OaofAAAA//8DAFBLAQItABQABgAIAAAAIQC2gziS/gAAAOEB&#13;&#10;AAATAAAAAAAAAAAAAAAAAAAAAABbQ29udGVudF9UeXBlc10ueG1sUEsBAi0AFAAGAAgAAAAhADj9&#13;&#10;If/WAAAAlAEAAAsAAAAAAAAAAAAAAAAALwEAAF9yZWxzLy5yZWxzUEsBAi0AFAAGAAgAAAAhAD2Q&#13;&#10;2uhIAgAA9QQAAA4AAAAAAAAAAAAAAAAALgIAAGRycy9lMm9Eb2MueG1sUEsBAi0AFAAGAAgAAAAh&#13;&#10;AIbM0uzhAAAADwEAAA8AAAAAAAAAAAAAAAAAogQAAGRycy9kb3ducmV2LnhtbFBLBQYAAAAABAAE&#13;&#10;APMAAACwBQAAAAA=&#13;&#10;" fillcolor="gray [1616]" strokecolor="black [3040]">
                <v:fill color2="#d9d9d9 [496]" rotate="t" angle="180" colors="0 #bcbcbc;22938f #d0d0d0;1 #ededed" focus="100%" type="gradient"/>
                <v:shadow on="t" color="black" opacity="24903f" origin=",.5" offset="0,.55556mm"/>
                <v:textbox>
                  <w:txbxContent>
                    <w:p w14:paraId="463ECF65" w14:textId="77777777" w:rsidR="00086670" w:rsidRDefault="00086670" w:rsidP="00086670">
                      <w:pPr>
                        <w:jc w:val="center"/>
                      </w:pPr>
                      <w:r>
                        <w:t>Finish here</w:t>
                      </w:r>
                    </w:p>
                  </w:txbxContent>
                </v:textbox>
              </v:rect>
            </w:pict>
          </mc:Fallback>
        </mc:AlternateContent>
      </w:r>
      <w:r w:rsidRPr="00144C0E">
        <w:rPr>
          <w:noProof/>
        </w:rPr>
        <mc:AlternateContent>
          <mc:Choice Requires="wps">
            <w:drawing>
              <wp:anchor distT="0" distB="0" distL="114300" distR="114300" simplePos="0" relativeHeight="251796480" behindDoc="0" locked="0" layoutInCell="1" allowOverlap="1" wp14:anchorId="2067E3A9" wp14:editId="4C95867D">
                <wp:simplePos x="0" y="0"/>
                <wp:positionH relativeFrom="column">
                  <wp:posOffset>2169795</wp:posOffset>
                </wp:positionH>
                <wp:positionV relativeFrom="paragraph">
                  <wp:posOffset>199390</wp:posOffset>
                </wp:positionV>
                <wp:extent cx="1223645" cy="810895"/>
                <wp:effectExtent l="50800" t="25400" r="59055" b="78105"/>
                <wp:wrapNone/>
                <wp:docPr id="2062136211" name="Rectangle 2062136211"/>
                <wp:cNvGraphicFramePr/>
                <a:graphic xmlns:a="http://schemas.openxmlformats.org/drawingml/2006/main">
                  <a:graphicData uri="http://schemas.microsoft.com/office/word/2010/wordprocessingShape">
                    <wps:wsp>
                      <wps:cNvSpPr/>
                      <wps:spPr>
                        <a:xfrm>
                          <a:off x="0" y="0"/>
                          <a:ext cx="1223645" cy="810895"/>
                        </a:xfrm>
                        <a:prstGeom prst="rect">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530AA98" id="Rectangle 2062136211" o:spid="_x0000_s1026" style="position:absolute;margin-left:170.85pt;margin-top:15.7pt;width:96.35pt;height:63.85pt;z-index:251796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kjbhPwIAAOQEAAAOAAAAZHJzL2Uyb0RvYy54bWysVFFv2jAQfp+0/2D5fQ1htKOIUCGqTpNQ&#13;&#10;i0anPruODdEcn3c2BPbrd3ZCqLpplaa9OGffd3e+8/dlenOoDdsr9BXYgucXA86UlVBWdlPwb493&#13;&#10;H8ac+SBsKQxYVfCj8vxm9v7dtHETNYQtmFIhoyTWTxpX8G0IbpJlXm5VLfwFOGXJqQFrEWiLm6xE&#13;&#10;0VD22mTDweAqawBLhyCV93R62zr5LOXXWsnwoLVXgZmC091CWjGtz3HNZlMx2aBw20p21xD/cIta&#13;&#10;VJaK9qluRRBsh9VvqepKInjQ4UJCnYHWlVSpB+omH7zqZr0VTqVeaDje9WPy/y+tvN+v3QppDI3z&#13;&#10;E09m7OKgsY5fuh87pGEd+2GpQ2CSDvPh8OPV6JIzSb5xPhhfX8ZpZudohz58VlCzaBQc6THSjMR+&#13;&#10;6UMLPUEo7lw/WeFoVLyCsV+VZlUZK6boRA21MMj2gh61/J53ZRMyhujKmD5o+PegDhvDVKJLH/hG&#13;&#10;tR6dKoINfWBdWcA3qrb4U9dtr7HtZyiPK2QILVG9k3cVDW8pfFgJJGYSh0lt4YEWbaApOHQWZ1vA&#13;&#10;n386j3giDHk5a4jpBfc/dgIVZ+aLJSpd56NRlEbajC4/DWmDLz3PLz12Vy+A5p6Trp1MZsQHczI1&#13;&#10;Qv1EopzHquQSVlLtgsuAp80itAokWUs1nycYycGJsLRrJ08vHcnxeHgS6DoGBeLePZxUISaviNRi&#13;&#10;43tYmO8C6Cqx7DzXbt4kpcTTTvZRqy/3CXX+Oc1+AQAA//8DAFBLAwQUAAYACAAAACEAS0flxOMA&#13;&#10;AAAPAQAADwAAAGRycy9kb3ducmV2LnhtbExPTU+DQBC9m/gfNmPizS5YsEpZGrUxJh5MWqvnhR2B&#13;&#10;wM4SdmnRX+940svkTebN+8g3s+3FEUffOlIQLyIQSJUzLdUKDm9PV7cgfNBkdO8IFXyhh01xfpbr&#13;&#10;zLgT7fC4D7VgEfKZVtCEMGRS+qpBq/3CDUh8+3Sj1YHXsZZm1CcWt728jqIbaXVL7NDoAR8brLr9&#13;&#10;ZBWsqm8/len2fbLPD93Hy3DYVa+dUpcX83bN434NIuAc/j7gtwPnh4KDlW4i40WvYJnEK6YyiBMQ&#13;&#10;TEiXCYOSmeldDLLI5f8exQ8AAAD//wMAUEsBAi0AFAAGAAgAAAAhALaDOJL+AAAA4QEAABMAAAAA&#13;&#10;AAAAAAAAAAAAAAAAAFtDb250ZW50X1R5cGVzXS54bWxQSwECLQAUAAYACAAAACEAOP0h/9YAAACU&#13;&#10;AQAACwAAAAAAAAAAAAAAAAAvAQAAX3JlbHMvLnJlbHNQSwECLQAUAAYACAAAACEA0pI24T8CAADk&#13;&#10;BAAADgAAAAAAAAAAAAAAAAAuAgAAZHJzL2Uyb0RvYy54bWxQSwECLQAUAAYACAAAACEAS0flxOMA&#13;&#10;AAAPAQAADwAAAAAAAAAAAAAAAACZBAAAZHJzL2Rvd25yZXYueG1sUEsFBgAAAAAEAAQA8wAAAKkF&#13;&#10;AAAAAA==&#13;&#10;" fillcolor="gray [1616]" strokecolor="black [3040]">
                <v:fill color2="#d9d9d9 [496]" rotate="t" angle="180" colors="0 #bcbcbc;22938f #d0d0d0;1 #ededed" focus="100%" type="gradient"/>
                <v:shadow on="t" color="black" opacity="24903f" origin=",.5" offset="0,.55556mm"/>
              </v:rect>
            </w:pict>
          </mc:Fallback>
        </mc:AlternateContent>
      </w:r>
      <w:r w:rsidRPr="00144C0E">
        <w:rPr>
          <w:noProof/>
        </w:rPr>
        <mc:AlternateContent>
          <mc:Choice Requires="wps">
            <w:drawing>
              <wp:anchor distT="0" distB="0" distL="114300" distR="114300" simplePos="0" relativeHeight="251801600" behindDoc="0" locked="0" layoutInCell="1" allowOverlap="1" wp14:anchorId="1F5536D0" wp14:editId="23249564">
                <wp:simplePos x="0" y="0"/>
                <wp:positionH relativeFrom="column">
                  <wp:posOffset>2629535</wp:posOffset>
                </wp:positionH>
                <wp:positionV relativeFrom="paragraph">
                  <wp:posOffset>7620</wp:posOffset>
                </wp:positionV>
                <wp:extent cx="262255" cy="397510"/>
                <wp:effectExtent l="12700" t="0" r="29845" b="21590"/>
                <wp:wrapNone/>
                <wp:docPr id="920619027" name="Down Arrow 920619027"/>
                <wp:cNvGraphicFramePr/>
                <a:graphic xmlns:a="http://schemas.openxmlformats.org/drawingml/2006/main">
                  <a:graphicData uri="http://schemas.microsoft.com/office/word/2010/wordprocessingShape">
                    <wps:wsp>
                      <wps:cNvSpPr/>
                      <wps:spPr>
                        <a:xfrm>
                          <a:off x="0" y="0"/>
                          <a:ext cx="262255" cy="397510"/>
                        </a:xfrm>
                        <a:prstGeom prst="downArrow">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D16A160" id="Down Arrow 920619027" o:spid="_x0000_s1026" type="#_x0000_t67" style="position:absolute;margin-left:207.05pt;margin-top:.6pt;width:20.65pt;height:31.3pt;z-index:251801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sNMSQgIAAOgEAAAOAAAAZHJzL2Uyb0RvYy54bWysVN9v2jAQfp+0/8Hy+wjJoF0RoUJUnSZV&#13;&#10;LRqd+mwcG6I5Pu9sCOyv39lAQN20StNenDvf7/P3ZXy7awzbKvQ12JLnvT5nykqoarsq+bfn+w+f&#13;&#10;OPNB2EoYsKrke+X57eT9u3HrRqqANZhKIaMk1o9aV/J1CG6UZV6uVSN8D5yyZNSAjQik4iqrULSU&#13;&#10;vTFZ0e9fZS1g5RCk8p5u7w5GPkn5tVYyPGntVWCm5NRbSCemcxnPbDIWoxUKt67lsQ3xD100orZU&#13;&#10;tEt1J4JgG6x/S9XUEsGDDj0JTQZa11KlGWiavP9qmsVaOJVmoeV4163J/7+08nG7cHOkNbTOjzyJ&#13;&#10;cYqdxiZ+qT+2S8vad8tSu8AkXRZXRTEccibJ9PHmepinZWbnYIc+fFbQsCiUvILWThGhTXsS2wcf&#13;&#10;qCr5n/xIOfeQpLA3KrZh7FelWV1R1TxFJ3iomUG2FfSw1fc8PiTlSp4xRNfGdEHF34OOvjFMJch0&#13;&#10;gW9U67xTRbChC2xqC/hG1YP/aerDrHHsJVT7OTKEA1i9k/c1bfBB+DAXSOgkHBPjwhMd2kBbcjhK&#13;&#10;nK0Bf/7pPvoTaMjKWUtoL7n/sRGoODNfLMHpJh8MIj2SMhheF6TgpWV5abGbZga095y47WQSo38w&#13;&#10;J1EjNC9EzGmsSiZhJdUuuQx4UmbhwEKitlTTaXIjSjgRHuzCydNLR3A8714EuiOMAuHvEU7MEKNX&#13;&#10;QDr4xvewMN0E0HVC2Xmvx30TnRJgjtSPfL3Uk9f5BzX5BQAA//8DAFBLAwQUAAYACAAAACEAj1DG&#13;&#10;GuMAAAANAQAADwAAAGRycy9kb3ducmV2LnhtbEyPzU7DMBCE70i8g7VIXBB1UtKqpHGqUOABCEiI&#13;&#10;mxtvfiBeh9hNA0/PcoLLSqtvdnYm2822FxOOvnOkIF5EIJAqZzpqFLw8P15vQPigyejeESr4Qg+7&#13;&#10;/Pws06lxJ3rCqQyNYBPyqVbQhjCkUvqqRav9wg1IzGo3Wh14HRtpRn1ic9vLZRStpdUd8YdWD7hv&#13;&#10;sfooj1bB99u+f69s91nOD/auqK/q4vV2UuryYr7f8ii2IALO4e8Cfjtwfsg52MEdyXjRK0jiJGYp&#13;&#10;gyUI5slqlYA4KFjfbEDmmfzfIv8BAAD//wMAUEsBAi0AFAAGAAgAAAAhALaDOJL+AAAA4QEAABMA&#13;&#10;AAAAAAAAAAAAAAAAAAAAAFtDb250ZW50X1R5cGVzXS54bWxQSwECLQAUAAYACAAAACEAOP0h/9YA&#13;&#10;AACUAQAACwAAAAAAAAAAAAAAAAAvAQAAX3JlbHMvLnJlbHNQSwECLQAUAAYACAAAACEANLDTEkIC&#13;&#10;AADoBAAADgAAAAAAAAAAAAAAAAAuAgAAZHJzL2Uyb0RvYy54bWxQSwECLQAUAAYACAAAACEAj1DG&#13;&#10;GuMAAAANAQAADwAAAAAAAAAAAAAAAACcBAAAZHJzL2Rvd25yZXYueG1sUEsFBgAAAAAEAAQA8wAA&#13;&#10;AKwFAAAAAA==&#13;&#10;" adj="14475" fillcolor="gray [1616]" strokecolor="black [3040]">
                <v:fill color2="#d9d9d9 [496]" rotate="t" angle="180" colors="0 #bcbcbc;22938f #d0d0d0;1 #ededed" focus="100%" type="gradient"/>
                <v:shadow on="t" color="black" opacity="24903f" origin=",.5" offset="0,.55556mm"/>
              </v:shape>
            </w:pict>
          </mc:Fallback>
        </mc:AlternateContent>
      </w:r>
      <w:r w:rsidRPr="00144C0E">
        <w:rPr>
          <w:noProof/>
        </w:rPr>
        <mc:AlternateContent>
          <mc:Choice Requires="wps">
            <w:drawing>
              <wp:anchor distT="0" distB="0" distL="114300" distR="114300" simplePos="0" relativeHeight="251799552" behindDoc="0" locked="0" layoutInCell="1" allowOverlap="1" wp14:anchorId="4D83F046" wp14:editId="59A58A31">
                <wp:simplePos x="0" y="0"/>
                <wp:positionH relativeFrom="column">
                  <wp:posOffset>951285</wp:posOffset>
                </wp:positionH>
                <wp:positionV relativeFrom="paragraph">
                  <wp:posOffset>40198</wp:posOffset>
                </wp:positionV>
                <wp:extent cx="262393" cy="397566"/>
                <wp:effectExtent l="12700" t="0" r="29845" b="21590"/>
                <wp:wrapNone/>
                <wp:docPr id="1423" name="Down Arrow 1423"/>
                <wp:cNvGraphicFramePr/>
                <a:graphic xmlns:a="http://schemas.openxmlformats.org/drawingml/2006/main">
                  <a:graphicData uri="http://schemas.microsoft.com/office/word/2010/wordprocessingShape">
                    <wps:wsp>
                      <wps:cNvSpPr/>
                      <wps:spPr>
                        <a:xfrm>
                          <a:off x="0" y="0"/>
                          <a:ext cx="262393" cy="397566"/>
                        </a:xfrm>
                        <a:prstGeom prst="downArrow">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C9BCBC6" id="Down Arrow 1423" o:spid="_x0000_s1026" type="#_x0000_t67" style="position:absolute;margin-left:74.9pt;margin-top:3.15pt;width:20.65pt;height:31.3pt;z-index:251799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POLFQgIAAOgEAAAOAAAAZHJzL2Uyb0RvYy54bWysVN9P2zAQfp+0/8Hy+5o2lDIqUlSBmCYh&#13;&#10;qCgTz8axSTTH553dpt1fv7OTpohNQ5r24p593/368l0vLneNYVuFvgZb8MlozJmyEsravhT82+PN&#13;&#10;p8+c+SBsKQxYVfC98vxy8fHDRevmKocKTKmQURLr560reBWCm2eZl5VqhB+BU5acGrARga74kpUo&#13;&#10;WsremCwfj2dZC1g6BKm8p9frzskXKb/WSoZ7rb0KzBScegvpxHQ+xzNbXIj5CwpX1bJvQ/xDF42o&#13;&#10;LRUdUl2LINgG699SNbVE8KDDSEKTgda1VGkGmmYyfjPNuhJOpVmIHO8Gmvz/Syvvtmu3QqKhdX7u&#13;&#10;yYxT7DQ28Zf6Y7tE1n4gS+0Ck/SYz/KT8xPOJLlOzs9OZ7NIZnYMdujDFwUNi0bBS2jtEhHaxJPY&#13;&#10;3vrQ4Q84Cj72kKywNyq2YeyD0qwuqeokRSd5qCuDbCvow5bfJ33thIwhujZmCMr/HtRjY5hKkhkC&#13;&#10;36k2oFNFsGEIbGoL+E7VDn+Yups1jv0M5X6FDKETq3fypiYGb4UPK4GkTtIxbVy4p0MbaAsOvcVZ&#13;&#10;BfjzT+8RT6IhL2ctqb3g/sdGoOLMfLUkp/PJdBrXI12mp2c5XfC15/m1x26aKyDeJ7TbTiYz4oM5&#13;&#10;mBqheaLFXMaq5BJWUu2Cy4CHy1XotpBWW6rlMsFoJZwIt3bt5OFLR3E87p4Eul5GgfR3B4fNEPM3&#13;&#10;Quqw8XtYWG4C6Dqp7MhrzzetUxJrv/pxX1/fE+r4B7X4BQAA//8DAFBLAwQUAAYACAAAACEAW6D3&#13;&#10;JOIAAAANAQAADwAAAGRycy9kb3ducmV2LnhtbEyPwU7DMBBE75X4B2uRuFTUCVRRk8apUAuVegFR&#13;&#10;+gGb2CQR8TrEbhP+nu0JLis9jWZ2Jt9MthMXM/jWkYJ4EYEwVDndUq3g9PFyvwLhA5LGzpFR8GM8&#13;&#10;bIqbWY6ZdiO9m8sx1IJDyGeooAmhz6T0VWMs+oXrDbH26QaLgXGopR5w5HDbyYcoSqTFlvhDg73Z&#13;&#10;Nqb6Op6tgnL/PB7oe77blsvkbR+9BpyfglJ3t9NuzedpDSKYKfw54LqB+0PBxUp3Ju1Fx7xMuX9Q&#13;&#10;kDyCuOppHIMomVcpyCKX/1cUvwAAAP//AwBQSwECLQAUAAYACAAAACEAtoM4kv4AAADhAQAAEwAA&#13;&#10;AAAAAAAAAAAAAAAAAAAAW0NvbnRlbnRfVHlwZXNdLnhtbFBLAQItABQABgAIAAAAIQA4/SH/1gAA&#13;&#10;AJQBAAALAAAAAAAAAAAAAAAAAC8BAABfcmVscy8ucmVsc1BLAQItABQABgAIAAAAIQB3POLFQgIA&#13;&#10;AOgEAAAOAAAAAAAAAAAAAAAAAC4CAABkcnMvZTJvRG9jLnhtbFBLAQItABQABgAIAAAAIQBboPck&#13;&#10;4gAAAA0BAAAPAAAAAAAAAAAAAAAAAJwEAABkcnMvZG93bnJldi54bWxQSwUGAAAAAAQABADzAAAA&#13;&#10;qwUAAAAA&#13;&#10;" adj="14472" fillcolor="gray [1616]" strokecolor="black [3040]">
                <v:fill color2="#d9d9d9 [496]" rotate="t" angle="180" colors="0 #bcbcbc;22938f #d0d0d0;1 #ededed" focus="100%" type="gradient"/>
                <v:shadow on="t" color="black" opacity="24903f" origin=",.5" offset="0,.55556mm"/>
              </v:shape>
            </w:pict>
          </mc:Fallback>
        </mc:AlternateContent>
      </w:r>
      <w:r w:rsidRPr="00144C0E">
        <w:rPr>
          <w:noProof/>
        </w:rPr>
        <mc:AlternateContent>
          <mc:Choice Requires="wps">
            <w:drawing>
              <wp:anchor distT="0" distB="0" distL="114300" distR="114300" simplePos="0" relativeHeight="251795456" behindDoc="0" locked="0" layoutInCell="1" allowOverlap="1" wp14:anchorId="3EB34EB2" wp14:editId="7FDED4C8">
                <wp:simplePos x="0" y="0"/>
                <wp:positionH relativeFrom="column">
                  <wp:posOffset>445770</wp:posOffset>
                </wp:positionH>
                <wp:positionV relativeFrom="paragraph">
                  <wp:posOffset>192156</wp:posOffset>
                </wp:positionV>
                <wp:extent cx="1224000" cy="811033"/>
                <wp:effectExtent l="50800" t="25400" r="59055" b="78105"/>
                <wp:wrapNone/>
                <wp:docPr id="1424" name="Rectangle 1424"/>
                <wp:cNvGraphicFramePr/>
                <a:graphic xmlns:a="http://schemas.openxmlformats.org/drawingml/2006/main">
                  <a:graphicData uri="http://schemas.microsoft.com/office/word/2010/wordprocessingShape">
                    <wps:wsp>
                      <wps:cNvSpPr/>
                      <wps:spPr>
                        <a:xfrm>
                          <a:off x="0" y="0"/>
                          <a:ext cx="1224000" cy="811033"/>
                        </a:xfrm>
                        <a:prstGeom prst="rect">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0A95581" id="Rectangle 1424" o:spid="_x0000_s1026" style="position:absolute;margin-left:35.1pt;margin-top:15.15pt;width:96.4pt;height:63.85pt;z-index:251795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HomxPQIAAOQEAAAOAAAAZHJzL2Uyb0RvYy54bWysVF1v0zAUfUfiP1h+p0m6AqNqOlWdhpCm&#13;&#10;bWJDe3Ydu41wfM2127T8eq6dNK0GYhLixbn2/fI9Piezq31j2E6hr8GWvBjlnCkroartuuTfnm7e&#13;&#10;XXLmg7CVMGBVyQ/K86v52zez1k3VGDZgKoWMilg/bV3JNyG4aZZ5uVGN8CNwypJTAzYi0BbXWYWi&#13;&#10;peqNycZ5/iFrASuHIJX3dHrdOfk81ddayXCvtVeBmZLT3UJaMa2ruGbzmZiuUbhNLftriH+4RSNq&#13;&#10;S02HUtciCLbF+rdSTS0RPOgwktBkoHUtVZqBpinyF9M8boRTaRYCx7sBJv//ysq73aN7QIKhdX7q&#13;&#10;yYxT7DU28Uv3Y/sE1mEAS+0Dk3RYjMeTPCdMJfkuiyK/uIhoZqdshz58VtCwaJQc6TESRmJ360MX&#13;&#10;egyhvFP/ZIWDUfEKxn5VmtVV7JiyEzXU0iDbCXrU6nvRt02RMUXXxgxJ478n9bExTSW6DImvdBui&#13;&#10;U0ewYUhsagv4Stcu/jh1N2scewXV4QEZQkdU7+RNTeDdCh8eBBIzCW9SW7inRRtoSw69xdkG8Oef&#13;&#10;zmM8EYa8nLXE9JL7H1uBijPzxRKVPhWTSZRG2kzefxzTBs89q3OP3TZLINwL0rWTyYzxwRxNjdA8&#13;&#10;kygXsSu5hJXUu+Qy4HGzDJ0CSdZSLRYpjOTgRLi1j04eXzqS42n/LND1DArEvTs4qkJMXxCpi43v&#13;&#10;YWGxDaDrxLITrj3eJKXE0172Uavn+xR1+jnNfwEAAP//AwBQSwMEFAAGAAgAAAAhAJdY68LjAAAA&#13;&#10;DgEAAA8AAABkcnMvZG93bnJldi54bWxMj0FLw0AQhe+C/2EZwZvdNaG1pNkUtYjgQWitnjebMQnJ&#13;&#10;zobspo3+eseTXgaG9+bN+/Lt7HpxwjG0njTcLhQIJOurlmoNx7enmzWIEA1VpveEGr4wwLa4vMhN&#13;&#10;Vvkz7fF0iLXgEAqZ0dDEOGRSBtugM2HhByTWPv3oTOR1rGU1mjOHu14mSq2kMy3xh8YM+Nig7Q6T&#13;&#10;03Bnv8NULnfvk3t+6D5ehuPevnZaX1/Nuw2P+w2IiHP8u4BfBu4PBRcr/URVED0HqYSdGlKVgmA9&#13;&#10;WaUMWLJxuVYgi1z+xyh+AAAA//8DAFBLAQItABQABgAIAAAAIQC2gziS/gAAAOEBAAATAAAAAAAA&#13;&#10;AAAAAAAAAAAAAABbQ29udGVudF9UeXBlc10ueG1sUEsBAi0AFAAGAAgAAAAhADj9If/WAAAAlAEA&#13;&#10;AAsAAAAAAAAAAAAAAAAALwEAAF9yZWxzLy5yZWxzUEsBAi0AFAAGAAgAAAAhAE8eibE9AgAA5AQA&#13;&#10;AA4AAAAAAAAAAAAAAAAALgIAAGRycy9lMm9Eb2MueG1sUEsBAi0AFAAGAAgAAAAhAJdY68LjAAAA&#13;&#10;DgEAAA8AAAAAAAAAAAAAAAAAlwQAAGRycy9kb3ducmV2LnhtbFBLBQYAAAAABAAEAPMAAACnBQAA&#13;&#10;AAA=&#13;&#10;" fillcolor="gray [1616]" strokecolor="black [3040]">
                <v:fill color2="#d9d9d9 [496]" rotate="t" angle="180" colors="0 #bcbcbc;22938f #d0d0d0;1 #ededed" focus="100%" type="gradient"/>
                <v:shadow on="t" color="black" opacity="24903f" origin=",.5" offset="0,.55556mm"/>
              </v:rect>
            </w:pict>
          </mc:Fallback>
        </mc:AlternateContent>
      </w:r>
    </w:p>
    <w:p w14:paraId="48FB1969" w14:textId="77777777" w:rsidR="00086670" w:rsidRPr="00144C0E" w:rsidRDefault="00086670" w:rsidP="00086670"/>
    <w:p w14:paraId="640AB087" w14:textId="77777777" w:rsidR="00086670" w:rsidRPr="00144C0E" w:rsidRDefault="00086670" w:rsidP="00086670"/>
    <w:p w14:paraId="09230DA7" w14:textId="77777777" w:rsidR="00086670" w:rsidRPr="00144C0E" w:rsidRDefault="00086670" w:rsidP="00086670"/>
    <w:p w14:paraId="20CF74A5" w14:textId="77777777" w:rsidR="00086670" w:rsidRPr="00144C0E" w:rsidRDefault="00086670" w:rsidP="00086670"/>
    <w:p w14:paraId="51BAA187" w14:textId="77777777" w:rsidR="00086670" w:rsidRPr="00144C0E" w:rsidRDefault="00086670" w:rsidP="00086670"/>
    <w:p w14:paraId="7FD38BBC" w14:textId="77777777" w:rsidR="00086670" w:rsidRPr="00144C0E" w:rsidRDefault="00086670" w:rsidP="00086670"/>
    <w:p w14:paraId="71A4A760" w14:textId="77777777" w:rsidR="00086670" w:rsidRPr="00144C0E" w:rsidRDefault="00086670" w:rsidP="00086670">
      <w:pPr>
        <w:pStyle w:val="Heading3"/>
      </w:pPr>
      <w:r w:rsidRPr="00144C0E">
        <w:t>Comic book Design (working in rows)</w:t>
      </w:r>
      <w:r w:rsidRPr="00144C0E">
        <w:rPr>
          <w:noProof/>
        </w:rPr>
        <w:t xml:space="preserve"> </w:t>
      </w:r>
    </w:p>
    <w:p w14:paraId="54B60649" w14:textId="77777777" w:rsidR="00086670" w:rsidRPr="00144C0E" w:rsidRDefault="00086670" w:rsidP="00086670">
      <w:r w:rsidRPr="00144C0E">
        <w:rPr>
          <w:noProof/>
        </w:rPr>
        <mc:AlternateContent>
          <mc:Choice Requires="wps">
            <w:drawing>
              <wp:anchor distT="0" distB="0" distL="114300" distR="114300" simplePos="0" relativeHeight="251780096" behindDoc="0" locked="0" layoutInCell="1" allowOverlap="1" wp14:anchorId="2295FFDC" wp14:editId="6F85507E">
                <wp:simplePos x="0" y="0"/>
                <wp:positionH relativeFrom="column">
                  <wp:posOffset>4246245</wp:posOffset>
                </wp:positionH>
                <wp:positionV relativeFrom="paragraph">
                  <wp:posOffset>177800</wp:posOffset>
                </wp:positionV>
                <wp:extent cx="1089329" cy="811033"/>
                <wp:effectExtent l="50800" t="25400" r="66675" b="78105"/>
                <wp:wrapNone/>
                <wp:docPr id="1425" name="Rectangle 1425"/>
                <wp:cNvGraphicFramePr/>
                <a:graphic xmlns:a="http://schemas.openxmlformats.org/drawingml/2006/main">
                  <a:graphicData uri="http://schemas.microsoft.com/office/word/2010/wordprocessingShape">
                    <wps:wsp>
                      <wps:cNvSpPr/>
                      <wps:spPr>
                        <a:xfrm>
                          <a:off x="0" y="0"/>
                          <a:ext cx="1089329" cy="811033"/>
                        </a:xfrm>
                        <a:prstGeom prst="rect">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D5458F3" id="Rectangle 1425" o:spid="_x0000_s1026" style="position:absolute;margin-left:334.35pt;margin-top:14pt;width:85.75pt;height:63.85pt;z-index:251780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q5d4PwIAAOQEAAAOAAAAZHJzL2Uyb0RvYy54bWysVE1v2zAMvQ/YfxB0Xx0n3dYGdYqgRYcB&#13;&#10;RVu0HXpWZCk2JosapcTJfv0o+SNBN6zAsItMiY+kSL3ni8tdY9hWoa/BFjw/mXCmrISytuuCf3u+&#13;&#10;+XDGmQ/ClsKAVQXfK88vF+/fXbRurqZQgSkVMkpi/bx1Ba9CcPMs87JSjfAn4JQlpwZsRKAtrrMS&#13;&#10;RUvZG5NNJ5NPWQtYOgSpvKfT687JFym/1kqGe629CswUnO4W0oppXcU1W1yI+RqFq2rZX0P8wy0a&#13;&#10;UVsqOqa6FkGwDda/pWpqieBBhxMJTQZa11KlHqibfPKqm6dKOJV6oeF4N47J/7+08m775B6QxtA6&#13;&#10;P/dkxi52Gpv4pfuxXRrWfhyW2gUm6TCfnJ3PpuecSfKd5flkNovTzA7RDn34oqBh0Sg40mOkGYnt&#13;&#10;rQ8ddIBQ3KF+ssLeqHgFYx+VZnUZK6boRA11ZZBtBT1q+T3vyyZkDNG1MWPQ9O9BPTaGqUSXMfCN&#13;&#10;aiM6VQQbxsCmtoBvVO3wQ9ddr7HtFZT7B2QIHVG9kzc1De9W+PAgkJhJHCa1hXtatIG24NBbnFWA&#13;&#10;P/90HvFEGPJy1hLTC+5/bAQqzsxXS1Q6z09PozTS5vTj5ylt8NizOvbYTXMFNPecdO1kMiM+mMHU&#13;&#10;CM0LiXIZq5JLWEm1Cy4DDpur0CmQZC3VcplgJAcnwq19cnJ46UiO592LQNczKBD37mBQhZi/IlKH&#13;&#10;je9hYbkJoOvEssNc+3mTlBJPe9lHrR7vE+rwc1r8AgAA//8DAFBLAwQUAAYACAAAACEAhOFoG+UA&#13;&#10;AAAPAQAADwAAAGRycy9kb3ducmV2LnhtbEyPzU7DMBCE70i8g7VI3KhDRH6UxqmACiH1gNRSODu2&#13;&#10;SaLE6yh22sDTsz3BZaXVfjM7U24WO7CTmXznUMD9KgJmUDndYSPg+P5ylwPzQaKWg0Mj4Nt42FTX&#13;&#10;V6UstDvj3pwOoWFkgr6QAtoQxoJzr1pjpV+50SDdvtxkZaB1arie5JnM7cDjKEq5lR3Sh1aO5rk1&#13;&#10;qj/MVkCmfvxcJ9uP2b4+9Z+78bhXb70QtzfLdk3jcQ0smCX8KeDSgfJDRcFqN6P2bBCQpnlGqIA4&#13;&#10;p2IE5A9RDKwmMkky4FXJ//eofgEAAP//AwBQSwECLQAUAAYACAAAACEAtoM4kv4AAADhAQAAEwAA&#13;&#10;AAAAAAAAAAAAAAAAAAAAW0NvbnRlbnRfVHlwZXNdLnhtbFBLAQItABQABgAIAAAAIQA4/SH/1gAA&#13;&#10;AJQBAAALAAAAAAAAAAAAAAAAAC8BAABfcmVscy8ucmVsc1BLAQItABQABgAIAAAAIQBoq5d4PwIA&#13;&#10;AOQEAAAOAAAAAAAAAAAAAAAAAC4CAABkcnMvZTJvRG9jLnhtbFBLAQItABQABgAIAAAAIQCE4Wgb&#13;&#10;5QAAAA8BAAAPAAAAAAAAAAAAAAAAAJkEAABkcnMvZG93bnJldi54bWxQSwUGAAAAAAQABADzAAAA&#13;&#10;qwUAAAAA&#13;&#10;" fillcolor="gray [1616]" strokecolor="black [3040]">
                <v:fill color2="#d9d9d9 [496]" rotate="t" angle="180" colors="0 #bcbcbc;22938f #d0d0d0;1 #ededed" focus="100%" type="gradient"/>
                <v:shadow on="t" color="black" opacity="24903f" origin=",.5" offset="0,.55556mm"/>
              </v:rect>
            </w:pict>
          </mc:Fallback>
        </mc:AlternateContent>
      </w:r>
      <w:r w:rsidRPr="00144C0E">
        <w:rPr>
          <w:noProof/>
        </w:rPr>
        <mc:AlternateContent>
          <mc:Choice Requires="wps">
            <w:drawing>
              <wp:anchor distT="0" distB="0" distL="114300" distR="114300" simplePos="0" relativeHeight="251779072" behindDoc="0" locked="0" layoutInCell="1" allowOverlap="1" wp14:anchorId="686DED1A" wp14:editId="5C2DFDE6">
                <wp:simplePos x="0" y="0"/>
                <wp:positionH relativeFrom="column">
                  <wp:posOffset>3070446</wp:posOffset>
                </wp:positionH>
                <wp:positionV relativeFrom="paragraph">
                  <wp:posOffset>177275</wp:posOffset>
                </wp:positionV>
                <wp:extent cx="1089329" cy="811033"/>
                <wp:effectExtent l="50800" t="25400" r="66675" b="78105"/>
                <wp:wrapNone/>
                <wp:docPr id="1426" name="Rectangle 1426"/>
                <wp:cNvGraphicFramePr/>
                <a:graphic xmlns:a="http://schemas.openxmlformats.org/drawingml/2006/main">
                  <a:graphicData uri="http://schemas.microsoft.com/office/word/2010/wordprocessingShape">
                    <wps:wsp>
                      <wps:cNvSpPr/>
                      <wps:spPr>
                        <a:xfrm>
                          <a:off x="0" y="0"/>
                          <a:ext cx="1089329" cy="811033"/>
                        </a:xfrm>
                        <a:prstGeom prst="rect">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167FF73" id="Rectangle 1426" o:spid="_x0000_s1026" style="position:absolute;margin-left:241.75pt;margin-top:13.95pt;width:85.75pt;height:63.85pt;z-index:251779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q5d4PwIAAOQEAAAOAAAAZHJzL2Uyb0RvYy54bWysVE1v2zAMvQ/YfxB0Xx0n3dYGdYqgRYcB&#13;&#10;RVu0HXpWZCk2JosapcTJfv0o+SNBN6zAsItMiY+kSL3ni8tdY9hWoa/BFjw/mXCmrISytuuCf3u+&#13;&#10;+XDGmQ/ClsKAVQXfK88vF+/fXbRurqZQgSkVMkpi/bx1Ba9CcPMs87JSjfAn4JQlpwZsRKAtrrMS&#13;&#10;RUvZG5NNJ5NPWQtYOgSpvKfT687JFym/1kqGe629CswUnO4W0oppXcU1W1yI+RqFq2rZX0P8wy0a&#13;&#10;UVsqOqa6FkGwDda/pWpqieBBhxMJTQZa11KlHqibfPKqm6dKOJV6oeF4N47J/7+08m775B6QxtA6&#13;&#10;P/dkxi52Gpv4pfuxXRrWfhyW2gUm6TCfnJ3PpuecSfKd5flkNovTzA7RDn34oqBh0Sg40mOkGYnt&#13;&#10;rQ8ddIBQ3KF+ssLeqHgFYx+VZnUZK6boRA11ZZBtBT1q+T3vyyZkDNG1MWPQ9O9BPTaGqUSXMfCN&#13;&#10;aiM6VQQbxsCmtoBvVO3wQ9ddr7HtFZT7B2QIHVG9kzc1De9W+PAgkJhJHCa1hXtatIG24NBbnFWA&#13;&#10;P/90HvFEGPJy1hLTC+5/bAQqzsxXS1Q6z09PozTS5vTj5ylt8NizOvbYTXMFNPecdO1kMiM+mMHU&#13;&#10;CM0LiXIZq5JLWEm1Cy4DDpur0CmQZC3VcplgJAcnwq19cnJ46UiO592LQNczKBD37mBQhZi/IlKH&#13;&#10;je9hYbkJoOvEssNc+3mTlBJPe9lHrR7vE+rwc1r8AgAA//8DAFBLAwQUAAYACAAAACEA1dNvFeUA&#13;&#10;AAAPAQAADwAAAGRycy9kb3ducmV2LnhtbEyPwU7DMBBE70j8g7VI3KhDwWmbxqmACiFxQGopPTv2&#13;&#10;kkSJ7Sh22sDXs5zgstJq38zO5JvJduyEQ2i8k3A7S4Ch0940rpJweH++WQILUTmjOu9QwhcG2BSX&#13;&#10;F7nKjD+7HZ72sWJk4kKmJNQx9hnnQddoVZj5Hh3dPv1gVaR1qLgZ1JnMbcfnSZJyqxpHH2rV41ON&#13;&#10;ut2PVsJCf4exFNuP0b48tsfX/rDTb62U11fTdk3jYQ0s4hT/FPDbgfJDQcFKPzoTWCfhfnknCJUw&#13;&#10;X6yAEZAKQQ1LIoVIgRc5/9+j+AEAAP//AwBQSwECLQAUAAYACAAAACEAtoM4kv4AAADhAQAAEwAA&#13;&#10;AAAAAAAAAAAAAAAAAAAAW0NvbnRlbnRfVHlwZXNdLnhtbFBLAQItABQABgAIAAAAIQA4/SH/1gAA&#13;&#10;AJQBAAALAAAAAAAAAAAAAAAAAC8BAABfcmVscy8ucmVsc1BLAQItABQABgAIAAAAIQBoq5d4PwIA&#13;&#10;AOQEAAAOAAAAAAAAAAAAAAAAAC4CAABkcnMvZTJvRG9jLnhtbFBLAQItABQABgAIAAAAIQDV028V&#13;&#10;5QAAAA8BAAAPAAAAAAAAAAAAAAAAAJkEAABkcnMvZG93bnJldi54bWxQSwUGAAAAAAQABADzAAAA&#13;&#10;qwUAAAAA&#13;&#10;" fillcolor="gray [1616]" strokecolor="black [3040]">
                <v:fill color2="#d9d9d9 [496]" rotate="t" angle="180" colors="0 #bcbcbc;22938f #d0d0d0;1 #ededed" focus="100%" type="gradient"/>
                <v:shadow on="t" color="black" opacity="24903f" origin=",.5" offset="0,.55556mm"/>
              </v:rect>
            </w:pict>
          </mc:Fallback>
        </mc:AlternateContent>
      </w:r>
      <w:r w:rsidRPr="00144C0E">
        <w:rPr>
          <w:noProof/>
        </w:rPr>
        <mc:AlternateContent>
          <mc:Choice Requires="wps">
            <w:drawing>
              <wp:anchor distT="0" distB="0" distL="114300" distR="114300" simplePos="0" relativeHeight="251778048" behindDoc="0" locked="0" layoutInCell="1" allowOverlap="1" wp14:anchorId="6B723944" wp14:editId="180BE84E">
                <wp:simplePos x="0" y="0"/>
                <wp:positionH relativeFrom="column">
                  <wp:posOffset>1758425</wp:posOffset>
                </wp:positionH>
                <wp:positionV relativeFrom="paragraph">
                  <wp:posOffset>177855</wp:posOffset>
                </wp:positionV>
                <wp:extent cx="1089329" cy="811033"/>
                <wp:effectExtent l="50800" t="25400" r="66675" b="78105"/>
                <wp:wrapNone/>
                <wp:docPr id="1427" name="Rectangle 1427"/>
                <wp:cNvGraphicFramePr/>
                <a:graphic xmlns:a="http://schemas.openxmlformats.org/drawingml/2006/main">
                  <a:graphicData uri="http://schemas.microsoft.com/office/word/2010/wordprocessingShape">
                    <wps:wsp>
                      <wps:cNvSpPr/>
                      <wps:spPr>
                        <a:xfrm>
                          <a:off x="0" y="0"/>
                          <a:ext cx="1089329" cy="811033"/>
                        </a:xfrm>
                        <a:prstGeom prst="rect">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8E152EB" id="Rectangle 1427" o:spid="_x0000_s1026" style="position:absolute;margin-left:138.45pt;margin-top:14pt;width:85.75pt;height:63.85pt;z-index:251778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q5d4PwIAAOQEAAAOAAAAZHJzL2Uyb0RvYy54bWysVE1v2zAMvQ/YfxB0Xx0n3dYGdYqgRYcB&#13;&#10;RVu0HXpWZCk2JosapcTJfv0o+SNBN6zAsItMiY+kSL3ni8tdY9hWoa/BFjw/mXCmrISytuuCf3u+&#13;&#10;+XDGmQ/ClsKAVQXfK88vF+/fXbRurqZQgSkVMkpi/bx1Ba9CcPMs87JSjfAn4JQlpwZsRKAtrrMS&#13;&#10;RUvZG5NNJ5NPWQtYOgSpvKfT687JFym/1kqGe629CswUnO4W0oppXcU1W1yI+RqFq2rZX0P8wy0a&#13;&#10;UVsqOqa6FkGwDda/pWpqieBBhxMJTQZa11KlHqibfPKqm6dKOJV6oeF4N47J/7+08m775B6QxtA6&#13;&#10;P/dkxi52Gpv4pfuxXRrWfhyW2gUm6TCfnJ3PpuecSfKd5flkNovTzA7RDn34oqBh0Sg40mOkGYnt&#13;&#10;rQ8ddIBQ3KF+ssLeqHgFYx+VZnUZK6boRA11ZZBtBT1q+T3vyyZkDNG1MWPQ9O9BPTaGqUSXMfCN&#13;&#10;aiM6VQQbxsCmtoBvVO3wQ9ddr7HtFZT7B2QIHVG9kzc1De9W+PAgkJhJHCa1hXtatIG24NBbnFWA&#13;&#10;P/90HvFEGPJy1hLTC+5/bAQqzsxXS1Q6z09PozTS5vTj5ylt8NizOvbYTXMFNPecdO1kMiM+mMHU&#13;&#10;CM0LiXIZq5JLWEm1Cy4DDpur0CmQZC3VcplgJAcnwq19cnJ46UiO592LQNczKBD37mBQhZi/IlKH&#13;&#10;je9hYbkJoOvEssNc+3mTlBJPe9lHrR7vE+rwc1r8AgAA//8DAFBLAwQUAAYACAAAACEADVQMk+UA&#13;&#10;AAAPAQAADwAAAGRycy9kb3ducmV2LnhtbEyPQU/DMAyF70j8h8hI3FjK1K6lazoBE0LigLQxOKdJ&#13;&#10;aKs2TtWkW9mvxzvBxbLlz8/vFZvZ9uxoRt86FHC/iIAZVE63WAs4fLzcZcB8kKhl79AI+DEeNuX1&#13;&#10;VSFz7U64M8d9qBmJoM+lgCaEIefcq8ZY6RduMEi7bzdaGWgca65HeSJx2/NlFK24lS3Sh0YO5rkx&#13;&#10;qttPVkCqzn6qku3nZF+fuq+34bBT750Qtzfzdk3lcQ0smDn8XcAlA/mHkoxVbkLtWS9gma4eCKUm&#13;&#10;o2AExHEWA6uITJIUeFnw/znKXwAAAP//AwBQSwECLQAUAAYACAAAACEAtoM4kv4AAADhAQAAEwAA&#13;&#10;AAAAAAAAAAAAAAAAAAAAW0NvbnRlbnRfVHlwZXNdLnhtbFBLAQItABQABgAIAAAAIQA4/SH/1gAA&#13;&#10;AJQBAAALAAAAAAAAAAAAAAAAAC8BAABfcmVscy8ucmVsc1BLAQItABQABgAIAAAAIQBoq5d4PwIA&#13;&#10;AOQEAAAOAAAAAAAAAAAAAAAAAC4CAABkcnMvZTJvRG9jLnhtbFBLAQItABQABgAIAAAAIQANVAyT&#13;&#10;5QAAAA8BAAAPAAAAAAAAAAAAAAAAAJkEAABkcnMvZG93bnJldi54bWxQSwUGAAAAAAQABADzAAAA&#13;&#10;qwUAAAAA&#13;&#10;" fillcolor="gray [1616]" strokecolor="black [3040]">
                <v:fill color2="#d9d9d9 [496]" rotate="t" angle="180" colors="0 #bcbcbc;22938f #d0d0d0;1 #ededed" focus="100%" type="gradient"/>
                <v:shadow on="t" color="black" opacity="24903f" origin=",.5" offset="0,.55556mm"/>
              </v:rect>
            </w:pict>
          </mc:Fallback>
        </mc:AlternateContent>
      </w:r>
      <w:r w:rsidRPr="00144C0E">
        <w:rPr>
          <w:noProof/>
        </w:rPr>
        <mc:AlternateContent>
          <mc:Choice Requires="wps">
            <w:drawing>
              <wp:anchor distT="0" distB="0" distL="114300" distR="114300" simplePos="0" relativeHeight="251777024" behindDoc="0" locked="0" layoutInCell="1" allowOverlap="1" wp14:anchorId="1BDBC2E4" wp14:editId="58D07467">
                <wp:simplePos x="0" y="0"/>
                <wp:positionH relativeFrom="column">
                  <wp:posOffset>445273</wp:posOffset>
                </wp:positionH>
                <wp:positionV relativeFrom="paragraph">
                  <wp:posOffset>176530</wp:posOffset>
                </wp:positionV>
                <wp:extent cx="1089329" cy="811033"/>
                <wp:effectExtent l="50800" t="25400" r="66675" b="78105"/>
                <wp:wrapNone/>
                <wp:docPr id="1064009233" name="Rectangle 1064009233"/>
                <wp:cNvGraphicFramePr/>
                <a:graphic xmlns:a="http://schemas.openxmlformats.org/drawingml/2006/main">
                  <a:graphicData uri="http://schemas.microsoft.com/office/word/2010/wordprocessingShape">
                    <wps:wsp>
                      <wps:cNvSpPr/>
                      <wps:spPr>
                        <a:xfrm>
                          <a:off x="0" y="0"/>
                          <a:ext cx="1089329" cy="811033"/>
                        </a:xfrm>
                        <a:prstGeom prst="rect">
                          <a:avLst/>
                        </a:prstGeom>
                      </wps:spPr>
                      <wps:style>
                        <a:lnRef idx="1">
                          <a:schemeClr val="dk1"/>
                        </a:lnRef>
                        <a:fillRef idx="2">
                          <a:schemeClr val="dk1"/>
                        </a:fillRef>
                        <a:effectRef idx="1">
                          <a:schemeClr val="dk1"/>
                        </a:effectRef>
                        <a:fontRef idx="minor">
                          <a:schemeClr val="dk1"/>
                        </a:fontRef>
                      </wps:style>
                      <wps:txbx>
                        <w:txbxContent>
                          <w:p w14:paraId="72A73DEA" w14:textId="77777777" w:rsidR="00086670" w:rsidRDefault="00086670" w:rsidP="00086670">
                            <w:pPr>
                              <w:jc w:val="center"/>
                            </w:pPr>
                            <w:r>
                              <w:t>Start here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BDBC2E4" id="Rectangle 1064009233" o:spid="_x0000_s1203" style="position:absolute;margin-left:35.05pt;margin-top:13.9pt;width:85.75pt;height:63.85pt;z-index:251777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3QJhSwIAAPcEAAAOAAAAZHJzL2Uyb0RvYy54bWysVMFu2zAMvQ/YPwi6L46TbGuCOkWQosOA&#13;&#10;oi3aDj0rstQYk0WNUmJnXz9KdpyiG1Zg2EUmxUdSJB99ftHWhu0V+gpswfPRmDNlJZSVfS74t8er&#13;&#10;D2ec+SBsKQxYVfCD8vxi+f7deeMWagJbMKVCRkGsXzSu4NsQ3CLLvNyqWvgROGXJqAFrEUjF56xE&#13;&#10;0VD02mST8fhT1gCWDkEq7+n2sjPyZYqvtZLhVmuvAjMFp7eFdGI6N/HMludi8YzCbSvZP0P8wytq&#13;&#10;UVlKOoS6FEGwHVa/haorieBBh5GEOgOtK6lSDVRNPn5VzcNWOJVqoeZ4N7TJ/7+w8mb/4O6Q2tA4&#13;&#10;v/AkxipajXX80vtYm5p1GJql2sAkXebjs/l0MudMku0sz8fTaexmdvJ26MMXBTWLQsGRhpF6JPbX&#13;&#10;PnTQI4T8TvmTFA5GxScYe680q8qYMXknaqi1QbYXNNTye96nTcjooitjBqfJ3516bHRTiS6D4xvZ&#13;&#10;BnTKCDYMjnVlAd/I2uGPVXe1xrJDu2mpWGroPFYVrzZQHu6QIXTc9U5eVdTPa+HDnUAiK9GaFjDc&#13;&#10;0qENNAWHXuJsC/jzT/cRTxwiK2cNkb/g/sdOoOLMfLXErnk+m8VtScrs4+cJKfjSsnlpsbt6DTSK&#13;&#10;nFbdySRGfDBHUSPUT7Snq5iVTMJKyl1wGfCorEO3lLTpUq1WCUYb4kS4tg9OHocf+fLYPgl0PakC&#13;&#10;0fEGjosiFq+41WHjiCysdgF0lYh36ms/AtquRN3+TxDX96WeUKf/1fIXAAAA//8DAFBLAwQUAAYA&#13;&#10;CAAAACEAmLOfEOMAAAAOAQAADwAAAGRycy9kb3ducmV2LnhtbEyPQUvDQBCF74L/YRnBm90kmFbS&#13;&#10;bIpaROhBaK2eN5sxCcnOhuymjf56pye9DAzvzZv35ZvZ9uKEo28dKYgXEQgk46qWagXH95e7BxA+&#13;&#10;aKp07wgVfKOHTXF9leuscmfa4+kQasEh5DOtoAlhyKT0pkGr/cINSKx9udHqwOtYy2rUZw63vUyi&#13;&#10;aCmtbok/NHrA5wZNd5isgpX58VOZbj8m+/rUfe6G4968dUrd3szbNY/HNYiAc/i7gAsD94eCi5Vu&#13;&#10;osqLnoOimJ0KkhVjsJ7cx0sQJRvTNAVZ5PI/RvELAAD//wMAUEsBAi0AFAAGAAgAAAAhALaDOJL+&#13;&#10;AAAA4QEAABMAAAAAAAAAAAAAAAAAAAAAAFtDb250ZW50X1R5cGVzXS54bWxQSwECLQAUAAYACAAA&#13;&#10;ACEAOP0h/9YAAACUAQAACwAAAAAAAAAAAAAAAAAvAQAAX3JlbHMvLnJlbHNQSwECLQAUAAYACAAA&#13;&#10;ACEAIt0CYUsCAAD3BAAADgAAAAAAAAAAAAAAAAAuAgAAZHJzL2Uyb0RvYy54bWxQSwECLQAUAAYA&#13;&#10;CAAAACEAmLOfEOMAAAAOAQAADwAAAAAAAAAAAAAAAAClBAAAZHJzL2Rvd25yZXYueG1sUEsFBgAA&#13;&#10;AAAEAAQA8wAAALUFAAAAAA==&#13;&#10;" fillcolor="gray [1616]" strokecolor="black [3040]">
                <v:fill color2="#d9d9d9 [496]" rotate="t" angle="180" colors="0 #bcbcbc;22938f #d0d0d0;1 #ededed" focus="100%" type="gradient"/>
                <v:shadow on="t" color="black" opacity="24903f" origin=",.5" offset="0,.55556mm"/>
                <v:textbox>
                  <w:txbxContent>
                    <w:p w14:paraId="72A73DEA" w14:textId="77777777" w:rsidR="00086670" w:rsidRDefault="00086670" w:rsidP="00086670">
                      <w:pPr>
                        <w:jc w:val="center"/>
                      </w:pPr>
                      <w:r>
                        <w:t>Start here</w:t>
                      </w:r>
                    </w:p>
                  </w:txbxContent>
                </v:textbox>
              </v:rect>
            </w:pict>
          </mc:Fallback>
        </mc:AlternateContent>
      </w:r>
    </w:p>
    <w:p w14:paraId="661BF476" w14:textId="77777777" w:rsidR="00086670" w:rsidRPr="00144C0E" w:rsidRDefault="00086670" w:rsidP="00086670">
      <w:r w:rsidRPr="00144C0E">
        <w:rPr>
          <w:noProof/>
        </w:rPr>
        <mc:AlternateContent>
          <mc:Choice Requires="wpg">
            <w:drawing>
              <wp:anchor distT="0" distB="0" distL="114300" distR="114300" simplePos="0" relativeHeight="251804672" behindDoc="0" locked="0" layoutInCell="1" allowOverlap="1" wp14:anchorId="500E6983" wp14:editId="53F2951D">
                <wp:simplePos x="0" y="0"/>
                <wp:positionH relativeFrom="column">
                  <wp:posOffset>-118745</wp:posOffset>
                </wp:positionH>
                <wp:positionV relativeFrom="paragraph">
                  <wp:posOffset>173382</wp:posOffset>
                </wp:positionV>
                <wp:extent cx="5978525" cy="1236566"/>
                <wp:effectExtent l="0" t="12700" r="3175" b="0"/>
                <wp:wrapNone/>
                <wp:docPr id="262302960" name="Group 262302960"/>
                <wp:cNvGraphicFramePr/>
                <a:graphic xmlns:a="http://schemas.openxmlformats.org/drawingml/2006/main">
                  <a:graphicData uri="http://schemas.microsoft.com/office/word/2010/wordprocessingGroup">
                    <wpg:wgp>
                      <wpg:cNvGrpSpPr/>
                      <wpg:grpSpPr>
                        <a:xfrm>
                          <a:off x="0" y="0"/>
                          <a:ext cx="5978525" cy="1236566"/>
                          <a:chOff x="0" y="0"/>
                          <a:chExt cx="5978525" cy="1236566"/>
                        </a:xfrm>
                        <a:solidFill>
                          <a:schemeClr val="bg1">
                            <a:lumMod val="75000"/>
                          </a:schemeClr>
                        </a:solidFill>
                      </wpg:grpSpPr>
                      <wpg:grpSp>
                        <wpg:cNvPr id="883092213" name="Group 883092213"/>
                        <wpg:cNvGrpSpPr/>
                        <wpg:grpSpPr>
                          <a:xfrm>
                            <a:off x="0" y="40226"/>
                            <a:ext cx="5978525" cy="1196340"/>
                            <a:chOff x="0" y="0"/>
                            <a:chExt cx="5978953" cy="1196740"/>
                          </a:xfrm>
                          <a:grpFill/>
                        </wpg:grpSpPr>
                        <wpg:grpSp>
                          <wpg:cNvPr id="1891475760" name="Group 1891475760"/>
                          <wpg:cNvGrpSpPr/>
                          <wpg:grpSpPr>
                            <a:xfrm rot="5400000" flipV="1">
                              <a:off x="2398729" y="-1859214"/>
                              <a:ext cx="657225" cy="5454684"/>
                              <a:chOff x="549601" y="151152"/>
                              <a:chExt cx="658495" cy="1754828"/>
                            </a:xfrm>
                            <a:grpFill/>
                          </wpg:grpSpPr>
                          <wps:wsp>
                            <wps:cNvPr id="170902762" name="U-turn Arrow 170902762"/>
                            <wps:cNvSpPr/>
                            <wps:spPr>
                              <a:xfrm>
                                <a:off x="549601" y="151152"/>
                                <a:ext cx="658495" cy="333539"/>
                              </a:xfrm>
                              <a:prstGeom prst="uturnArrow">
                                <a:avLst>
                                  <a:gd name="adj1" fmla="val 17052"/>
                                  <a:gd name="adj2" fmla="val 25000"/>
                                  <a:gd name="adj3" fmla="val 25000"/>
                                  <a:gd name="adj4" fmla="val 41763"/>
                                  <a:gd name="adj5" fmla="val 41204"/>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7756056" name="Rectangle 817756056"/>
                            <wps:cNvSpPr/>
                            <wps:spPr>
                              <a:xfrm>
                                <a:off x="551840" y="485030"/>
                                <a:ext cx="111633" cy="1420950"/>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542647656" name="Block Arc 1542647656"/>
                          <wps:cNvSpPr/>
                          <wps:spPr>
                            <a:xfrm rot="16200000" flipV="1">
                              <a:off x="5132180" y="-189547"/>
                              <a:ext cx="657225" cy="1036320"/>
                            </a:xfrm>
                            <a:prstGeom prst="blockArc">
                              <a:avLst>
                                <a:gd name="adj1" fmla="val 10728859"/>
                                <a:gd name="adj2" fmla="val 21594242"/>
                                <a:gd name="adj3" fmla="val 17756"/>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427190366" name="Down Arrow 1427190366"/>
                        <wps:cNvSpPr/>
                        <wps:spPr>
                          <a:xfrm rot="16200000">
                            <a:off x="1674827" y="-67586"/>
                            <a:ext cx="262393" cy="397566"/>
                          </a:xfrm>
                          <a:prstGeom prst="downArrow">
                            <a:avLst/>
                          </a:prstGeom>
                          <a:grpFill/>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3610005" name="Down Arrow 1303610005"/>
                        <wps:cNvSpPr/>
                        <wps:spPr>
                          <a:xfrm rot="16200000">
                            <a:off x="2947036" y="-51684"/>
                            <a:ext cx="262393" cy="397566"/>
                          </a:xfrm>
                          <a:prstGeom prst="downArrow">
                            <a:avLst/>
                          </a:prstGeom>
                          <a:grpFill/>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0976553" name="Down Arrow 490976553"/>
                        <wps:cNvSpPr/>
                        <wps:spPr>
                          <a:xfrm rot="16200000">
                            <a:off x="4203342" y="-67586"/>
                            <a:ext cx="262393" cy="397566"/>
                          </a:xfrm>
                          <a:prstGeom prst="downArrow">
                            <a:avLst/>
                          </a:prstGeom>
                          <a:grpFill/>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F0AB82D" id="Group 262302960" o:spid="_x0000_s1026" style="position:absolute;margin-left:-9.35pt;margin-top:13.65pt;width:470.75pt;height:97.35pt;z-index:251804672" coordsize="59785,1236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N+DUegUAAGUdAAAOAAAAZHJzL2Uyb0RvYy54bWzsWdlu2zgUfR9g/oHQe2ORErUYcYpMMgkG&#13;&#10;6BJ0mT4zWmxNJVFD0XEyXz+XFCkqjtO4LRAghV9scb88vOfwXun49W1To5tC9BVvFx4+8j1UtBnP&#13;&#10;q3a58D5/uniVeKiXrM1Zzdti4d0Vvff65PffjjfdvCB8xeu8EAgmafv5plt4Kym7+WzWZ6uiYf0R&#13;&#10;74oWGksuGiahKJazXLANzN7UM+L70WzDRd4JnhV9D7XnQ6N3oucvyyKT78uyLySqFx7YJvWv0L/X&#13;&#10;6nd2cszmS8G6VZUZM9gPWNGwqoVFx6nOmWRoLaoHUzVVJnjPS3mU8WbGy7LKCr0H2A32t3ZzKfi6&#13;&#10;03tZzjfLboQJoN3C6Yenzd7dXIruY3clAIlNtwQsdEnt5bYUjfoHK9GthuxuhKy4lSiDSprGCSXU&#13;&#10;Qxm0YRJENIoGULMVIP9gXLb684mRM7dwz+sqv6jqWlmhXaI4qwW6YXCY10usAa/XzVueD3Ux9X19&#13;&#10;pDDH2P3kWJXcTLN7uxwLw+4BjiuBqnzhJUngp4TgwEMta8Bz9WEgV23w+m4AQ58QA9FuEHEaBaHx&#13;&#10;zH1ATCnYqOGHkfEwcgIiHKiCEMzdc+c4SXEY0zgCvky3Pqnfc+9IcCAcDeFU4FxQWVfd3+Al+tyM&#13;&#10;U5EgTWKSegjc5xVOaEpwOPiPBSeiMbEORkMaRonpMGJDwzTysZ4CU4wpsQ5oXS2iSZhaH41pmJBE&#13;&#10;ddkLJJCl3jGv/znmfVyxrtCE7ufO1XDspz6JI2Lx/vxKrkWLToXgG+RaNep64MjXft4DdXeQ9RFM&#13;&#10;HKgOkSAIaJBuAdKJXl4WvEHqYeGtlUHaHn147OZNL9Wqy9y4CMv/gRMomxrUE/iprLbnMO0DW3R9&#13;&#10;iKXr/XnAm5/sE077hDiOguHMp2vBgbt5Qkx87Tdw6MZ6eLK71FsZecLmdatqWm6JM9QAfyze+kne&#13;&#10;1YXqV7cfihJEA+SQaHhG7RlkiWVZ0crB7fsVy4uhWu1+t1rpCdXMJRB3nNtMoG5GJ4N27sGdTX81&#13;&#10;tNCX3zjY/5Zhw+BxhF6Zt3Ic3FQtF7smqGFXZuWhvxYZAGmARqF0zfM7kFStBKABfZddVOBSb1gv&#13;&#10;r5gAb4FKiB/ke/gpa75ZeNw8eWjFxX+76lV/ICK0emgDd/fC6/9dM1F4qP6rBYqCfoEMIqkLIegH&#13;&#10;FMS05Xra0q6bMw43CvgvWKcfVX9Z28dS8OYLhBmnalVoYm0Gay+8TApbOJNDTAGBSlacnupucMF3&#13;&#10;TL5pP3aZFT3lb59uvzDRGV5JIOQ7bmXBuOaAqOurzqPlp2vJy0qqRoerKYBEqfvrGbQqwXFMI59G&#13;&#10;Vqs+QIjF2mVdINcENipjQOH2ECqKE3VYoP9hQv3AXHxWqDDGUWDvt5D4KbWUsdGJ5bBBVIA9TqMc&#13;&#10;lErMFJDuOjzQHATmQPOXRnMXxT0T5TENSRTGENlbzv9R8+wrhCcZmrQ9SfrhDsARpG3q4tsZDlIc&#13;&#10;EJwMcgDhYErDeLjYrR5Mo0HsB1EA2j6Q/BE9uFa2gqlOE7QKPBq3+DFJIAx9GE7cD10wTUMSmkhz&#13;&#10;GnXci160WBr7DlGHydzuhyyHqONlRx3PL0chiXEK1B/l6JxvxmTJNX6vHilZMEkphjQ6IfGQlEYx&#13;&#10;TbbydRJB2mqCkiCFeEi3T9LJrZgkBwO3kqdvBSZ75Bk7c4H8q43GdycQO5MTN+jx5OGJ1X6AwpNV&#13;&#10;D4mDyil++cQBB0BZDBc/pOXDW6UpbV3jT9CWpGEMiwy0pXh8UWRjhwNtIct1zDvQ9mXfvM+S74ep&#13;&#10;n0Lor14xP2Cta/sJ0kJOHwQQSOsXwIe71rwd33qDeCDtr/KSTofL8C1Pf30w3x3Vx8JpWb/Uc19H&#13;&#10;T/4HAAD//wMAUEsDBBQABgAIAAAAIQAabXoT5QAAAA8BAAAPAAAAZHJzL2Rvd25yZXYueG1sTI9P&#13;&#10;b8IwDMXvk/YdIk/aDdIGbUBpihD7c0KTBpPQbqE1bUXjVE1oy7efd9oulmw/P79fuh5tI3rsfO1I&#13;&#10;QzyNQCDlrqip1PB1eJssQPhgqDCNI9RwQw/r7P4uNUnhBvrEfh9KwSbkE6OhCqFNpPR5hdb4qWuR&#13;&#10;eHd2nTWB266URWcGNreNVFH0LK2piT9UpsVthfllf7Ua3gczbGbxa7+7nLe378PTx3EXo9aPD+PL&#13;&#10;istmBSLgGP4u4JeB80PGwU7uSoUXjYZJvJizVIOaz0CwYKkUA514oFQEMkvlf47sBwAA//8DAFBL&#13;&#10;AQItABQABgAIAAAAIQC2gziS/gAAAOEBAAATAAAAAAAAAAAAAAAAAAAAAABbQ29udGVudF9UeXBl&#13;&#10;c10ueG1sUEsBAi0AFAAGAAgAAAAhADj9If/WAAAAlAEAAAsAAAAAAAAAAAAAAAAALwEAAF9yZWxz&#13;&#10;Ly5yZWxzUEsBAi0AFAAGAAgAAAAhAK034NR6BQAAZR0AAA4AAAAAAAAAAAAAAAAALgIAAGRycy9l&#13;&#10;Mm9Eb2MueG1sUEsBAi0AFAAGAAgAAAAhABptehPlAAAADwEAAA8AAAAAAAAAAAAAAAAA1AcAAGRy&#13;&#10;cy9kb3ducmV2LnhtbFBLBQYAAAAABAAEAPMAAADmCAAAAAA=&#13;&#10;">
                <v:group id="Group 883092213" o:spid="_x0000_s1027" style="position:absolute;top:402;width:59785;height:11963" coordsize="59789,1196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6TlBzwAAAOcAAAAPAAAAZHJzL2Rvd25yZXYueG1sRI9ba8JA&#13;&#10;FITfC/0PyxH6ppsLLTG6itgLfRBBLRTfDtljEsyeDdltEv99tyD0ZWAY5htmuR5NI3rqXG1ZQTyL&#13;&#10;QBAXVtdcKvg6vU8zEM4ja2wsk4IbOVivHh+WmGs78IH6oy9FgLDLUUHlfZtL6YqKDLqZbYlDdrGd&#13;&#10;QR9sV0rd4RDgppFJFL1IgzWHhQpb2lZUXI8/RsHHgMMmjd/63fWyvZ1Pz/vvXUxKPU3G10WQzQKE&#13;&#10;p9H/N+6IT60gy9JoniRxCn+/wieQq18AAAD//wMAUEsBAi0AFAAGAAgAAAAhANvh9svuAAAAhQEA&#13;&#10;ABMAAAAAAAAAAAAAAAAAAAAAAFtDb250ZW50X1R5cGVzXS54bWxQSwECLQAUAAYACAAAACEAWvQs&#13;&#10;W78AAAAVAQAACwAAAAAAAAAAAAAAAAAfAQAAX3JlbHMvLnJlbHNQSwECLQAUAAYACAAAACEAzOk5&#13;&#10;Qc8AAADnAAAADwAAAAAAAAAAAAAAAAAHAgAAZHJzL2Rvd25yZXYueG1sUEsFBgAAAAADAAMAtwAA&#13;&#10;AAMDAAAAAA==&#13;&#10;">
                  <v:group id="Group 1891475760" o:spid="_x0000_s1028" style="position:absolute;left:23987;top:-18592;width:6572;height:54546;rotation:-90;flip:y" coordorigin="5496,1511" coordsize="6584,1754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ShrxzgAAAOgAAAAPAAAAZHJzL2Rvd25yZXYueG1sRI/LasMw&#13;&#10;EEX3hf6DmEJ3jRyndRwnSggphUKyyeMDBmtim1iSIym2+/edRaGbgTvDnMtZbUbTip58aJxVMJ0k&#13;&#10;IMiWTje2UnA5f73lIEJEq7F1lhT8UIDN+vlphYV2gz1Sf4qVYIgNBSqoY+wKKUNZk8EwcR1Zvl2d&#13;&#10;Nxg5+kpqjwPDTSvTJMmkwcZyQ40d7Woqb6eHUXBNd/4xS+P+HA9Dlu8P8r7teqVeX8bPJY/tEkSk&#13;&#10;Mf5//CG+NTvki+n7/GOesQqL8QLk+hcAAP//AwBQSwECLQAUAAYACAAAACEA2+H2y+4AAACFAQAA&#13;&#10;EwAAAAAAAAAAAAAAAAAAAAAAW0NvbnRlbnRfVHlwZXNdLnhtbFBLAQItABQABgAIAAAAIQBa9Cxb&#13;&#10;vwAAABUBAAALAAAAAAAAAAAAAAAAAB8BAABfcmVscy8ucmVsc1BLAQItABQABgAIAAAAIQD2Shrx&#13;&#10;zgAAAOgAAAAPAAAAAAAAAAAAAAAAAAcCAABkcnMvZG93bnJldi54bWxQSwUGAAAAAAMAAwC3AAAA&#13;&#10;AgMAAAAA&#13;&#10;">
                    <v:shape id="U-turn Arrow 170902762" o:spid="_x0000_s1029" style="position:absolute;left:5496;top:1511;width:6584;height:3335;visibility:visible;mso-wrap-style:square;v-text-anchor:middle" coordsize="658495,3335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IaIMzQAAAOcAAAAPAAAAZHJzL2Rvd25yZXYueG1sRI9BSwMx&#13;&#10;FITvgv8hPMGbTVyl1W3TUiqKFJG19eDxsXkmSzcvyya28d8bQfAyMAzzDbNYZd+LI42xC6zheqJA&#13;&#10;ELfBdGw1vO8fr+5AxIRssA9MGr4pwmp5frbA2oQTv9Fxl6woEI41anApDbWUsXXkMU7CQFyyzzB6&#13;&#10;TMWOVpoRTwXue1kpNZUeOy4LDgfaOGoPuy+v4WC3r9vNTabm6XadX5xq7Me+0fryIj/Mi6znIBLl&#13;&#10;9N/4Qzyb8mGm7lU1m1bw+6t4kMsfAAAA//8DAFBLAQItABQABgAIAAAAIQDb4fbL7gAAAIUBAAAT&#13;&#10;AAAAAAAAAAAAAAAAAAAAAABbQ29udGVudF9UeXBlc10ueG1sUEsBAi0AFAAGAAgAAAAhAFr0LFu/&#13;&#10;AAAAFQEAAAsAAAAAAAAAAAAAAAAAHwEAAF9yZWxzLy5yZWxzUEsBAi0AFAAGAAgAAAAhAF4hogzN&#13;&#10;AAAA5wAAAA8AAAAAAAAAAAAAAAAABwIAAGRycy9kb3ducmV2LnhtbFBLBQYAAAAAAwADALcAAAAB&#13;&#10;AwAAAAA=&#13;&#10;" path="m,333539l,56875c,25464,25464,,56875,l546673,v31411,,56875,25464,56875,56875l603548,56875r54947,l575110,140260,491726,56875r54947,l546673,56875r,l56875,56875r,l56875,333539,,333539xe" filled="f" stroked="f" strokeweight="2pt">
                      <v:path arrowok="t" o:connecttype="custom" o:connectlocs="0,333539;0,56875;56875,0;546673,0;603548,56875;603548,56875;658495,56875;575110,140260;491726,56875;546673,56875;546673,56875;546673,56875;56875,56875;56875,56875;56875,333539;0,333539" o:connectangles="0,0,0,0,0,0,0,0,0,0,0,0,0,0,0,0"/>
                    </v:shape>
                    <v:rect id="Rectangle 817756056" o:spid="_x0000_s1030" style="position:absolute;left:5518;top:4850;width:1116;height:1420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DXvzQAAAOcAAAAPAAAAZHJzL2Rvd25yZXYueG1sRI9Ba8JA&#13;&#10;FITvQv/D8gq96UapUaKrhNqWetQUxNsz+0xis29Ddhvjv3cLQi8DwzDfMMt1b2rRUesqywrGowgE&#13;&#10;cW51xYWC7+xjOAfhPLLG2jIpuJGD9eppsMRE2yvvqNv7QgQIuwQVlN43iZQuL8mgG9mGOGRn2xr0&#13;&#10;wbaF1C1eA9zUchJFsTRYcVgosaG3kvKf/a9R4E7dNrs16eFydPkpfWeTvW4/lXp57jeLIOkChKfe&#13;&#10;/zceiC+tYD6ezaZxNI3h71f4BHJ1BwAA//8DAFBLAQItABQABgAIAAAAIQDb4fbL7gAAAIUBAAAT&#13;&#10;AAAAAAAAAAAAAAAAAAAAAABbQ29udGVudF9UeXBlc10ueG1sUEsBAi0AFAAGAAgAAAAhAFr0LFu/&#13;&#10;AAAAFQEAAAsAAAAAAAAAAAAAAAAAHwEAAF9yZWxzLy5yZWxzUEsBAi0AFAAGAAgAAAAhAED8Ne/N&#13;&#10;AAAA5wAAAA8AAAAAAAAAAAAAAAAABwIAAGRycy9kb3ducmV2LnhtbFBLBQYAAAAAAwADALcAAAAB&#13;&#10;AwAAAAA=&#13;&#10;" filled="f" stroked="f" strokeweight="2pt"/>
                  </v:group>
                  <v:shape id="Block Arc 1542647656" o:spid="_x0000_s1031" style="position:absolute;left:51322;top:-1896;width:6572;height:10363;rotation:90;flip:y;visibility:visible;mso-wrap-style:square;v-text-anchor:middle" coordsize="657225,10363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YhM+zAAAAOgAAAAPAAAAZHJzL2Rvd25yZXYueG1sRI/BagIx&#13;&#10;EIbvhb5DmEIvRbMVN8pqlFIp7bXaS2/Tzbi7uJmEJLrr25tCoZeBmZ//G771drS9uFCInWMNz9MC&#13;&#10;BHHtTMeNhq/D22QJIiZkg71j0nClCNvN/d0aK+MG/qTLPjUiQzhWqKFNyVdSxroli3HqPHHOji5Y&#13;&#10;THkNjTQBhwy3vZwVhZIWO84fWvT02lJ92p+thqBOcXg/JjT2qfzxzdL7b/JaPz6Mu1UeLysQicb0&#13;&#10;3/hDfJjsUM5nar5QpYJfsXwAubkBAAD//wMAUEsBAi0AFAAGAAgAAAAhANvh9svuAAAAhQEAABMA&#13;&#10;AAAAAAAAAAAAAAAAAAAAAFtDb250ZW50X1R5cGVzXS54bWxQSwECLQAUAAYACAAAACEAWvQsW78A&#13;&#10;AAAVAQAACwAAAAAAAAAAAAAAAAAfAQAAX3JlbHMvLnJlbHNQSwECLQAUAAYACAAAACEATGITPswA&#13;&#10;AADoAAAADwAAAAAAAAAAAAAAAAAHAgAAZHJzL2Rvd25yZXYueG1sUEsFBgAAAAADAAMAtwAAAAAD&#13;&#10;AAAAAA==&#13;&#10;" path="m28,524961c-1181,379700,36338,240310,103440,140766,227598,-43419,420463,-47318,547575,131787v69676,98176,109551,238482,109650,385822l540528,517805v47,101424,-93337,-347490,-56847,-273273c568955,417970,86994,429665,169895,252146v34806,-74531,-52612,369905,-53186,270400l28,524961xe" filled="f" stroked="f" strokeweight="2pt">
                    <v:path arrowok="t" o:connecttype="custom" o:connectlocs="28,524961;103440,140766;547575,131787;657225,517609;540528,517805;483681,244532;169895,252146;116709,522546;28,524961" o:connectangles="0,0,0,0,0,0,0,0,0"/>
                  </v:shape>
                </v:group>
                <v:shape id="Down Arrow 1427190366" o:spid="_x0000_s1032" type="#_x0000_t67" style="position:absolute;left:16748;top:-676;width:2623;height:3976;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owWzwAAAOgAAAAPAAAAZHJzL2Rvd25yZXYueG1sRI/BasJA&#13;&#10;EIbvhb7DMgVvdaOWqNFVWqXgwZbWtvdpdsyGZmdDdjXJ27uC0MvAzM//Dd9y3dlKnKnxpWMFo2EC&#13;&#10;gjh3uuRCwffX6+MMhA/IGivHpKAnD+vV/d0SM+1a/qTzIRQiQthnqMCEUGdS+tyQRT90NXHMjq6x&#13;&#10;GOLaFFI32Ea4reQ4SVJpseT4wWBNG0P53+FkFby4n+mvtu1bP3uffOx7681xvldq8NBtF3E8L0AE&#13;&#10;6sJ/44bY6ejwNJ6O5skkTeEqFg8gVxcAAAD//wMAUEsBAi0AFAAGAAgAAAAhANvh9svuAAAAhQEA&#13;&#10;ABMAAAAAAAAAAAAAAAAAAAAAAFtDb250ZW50X1R5cGVzXS54bWxQSwECLQAUAAYACAAAACEAWvQs&#13;&#10;W78AAAAVAQAACwAAAAAAAAAAAAAAAAAfAQAAX3JlbHMvLnJlbHNQSwECLQAUAAYACAAAACEAv4KM&#13;&#10;Fs8AAADoAAAADwAAAAAAAAAAAAAAAAAHAgAAZHJzL2Rvd25yZXYueG1sUEsFBgAAAAADAAMAtwAA&#13;&#10;AAMDAAAAAA==&#13;&#10;" adj="14472" filled="f" strokecolor="black [3040]">
                  <v:shadow on="t" color="black" opacity="24903f" origin=",.5" offset="0,.55556mm"/>
                </v:shape>
                <v:shape id="Down Arrow 1303610005" o:spid="_x0000_s1033" type="#_x0000_t67" style="position:absolute;left:29470;top:-517;width:2623;height:3976;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Pk9wzwAAAOgAAAAPAAAAZHJzL2Rvd25yZXYueG1sRI9Na8Mw&#13;&#10;DIbvg/0Ho8Jurd2FdW1at+yDwQ7t2NrtrsZqHBbLIfaa5N/Pg8IuAunlfcSz2vSuFmdqQ+VZw3Si&#13;&#10;QBAX3lRcavg8vIznIEJENlh7Jg0DBdisr69WmBvf8Qed97EUCcIhRw02xiaXMhSWHIaJb4hTdvKt&#13;&#10;w5jWtpSmxS7BXS1vlZpJhxWnDxYberJUfO9/nIZH/3V/NK7bDfO37H07uGBPi63WN6P+eZnGwxJE&#13;&#10;pD7+Ny6IV5McMpXNpkqpO/gTSweQ618AAAD//wMAUEsBAi0AFAAGAAgAAAAhANvh9svuAAAAhQEA&#13;&#10;ABMAAAAAAAAAAAAAAAAAAAAAAFtDb250ZW50X1R5cGVzXS54bWxQSwECLQAUAAYACAAAACEAWvQs&#13;&#10;W78AAAAVAQAACwAAAAAAAAAAAAAAAAAfAQAAX3JlbHMvLnJlbHNQSwECLQAUAAYACAAAACEAKT5P&#13;&#10;cM8AAADoAAAADwAAAAAAAAAAAAAAAAAHAgAAZHJzL2Rvd25yZXYueG1sUEsFBgAAAAADAAMAtwAA&#13;&#10;AAMDAAAAAA==&#13;&#10;" adj="14472" filled="f" strokecolor="black [3040]">
                  <v:shadow on="t" color="black" opacity="24903f" origin=",.5" offset="0,.55556mm"/>
                </v:shape>
                <v:shape id="Down Arrow 490976553" o:spid="_x0000_s1034" type="#_x0000_t67" style="position:absolute;left:42033;top:-676;width:2623;height:3976;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TnYzwAAAOcAAAAPAAAAZHJzL2Rvd25yZXYueG1sRI9PS8NA&#13;&#10;FMTvBb/D8oTe2o3W/knabdEWwUMVre39mX3NBrNvQ3bbJN/eFQQvA8Mwv2FWm85W4kqNLx0ruBsn&#13;&#10;IIhzp0suFBw/n0cLED4ga6wck4KePGzWN4MVZtq1/EHXQyhEhLDPUIEJoc6k9Lkhi37sauKYnV1j&#13;&#10;MUTbFFI32Ea4reR9ksykxZLjgsGatoby78PFKnhyp/mXtu1rv3ibvO9768053Ss1vO12yyiPSxCB&#13;&#10;uvDf+EO8aAUPaZLOZ9PpBH5/xU8g1z8AAAD//wMAUEsBAi0AFAAGAAgAAAAhANvh9svuAAAAhQEA&#13;&#10;ABMAAAAAAAAAAAAAAAAAAAAAAFtDb250ZW50X1R5cGVzXS54bWxQSwECLQAUAAYACAAAACEAWvQs&#13;&#10;W78AAAAVAQAACwAAAAAAAAAAAAAAAAAfAQAAX3JlbHMvLnJlbHNQSwECLQAUAAYACAAAACEAJv05&#13;&#10;2M8AAADnAAAADwAAAAAAAAAAAAAAAAAHAgAAZHJzL2Rvd25yZXYueG1sUEsFBgAAAAADAAMAtwAA&#13;&#10;AAMDAAAAAA==&#13;&#10;" adj="14472" filled="f" strokecolor="black [3040]">
                  <v:shadow on="t" color="black" opacity="24903f" origin=",.5" offset="0,.55556mm"/>
                </v:shape>
              </v:group>
            </w:pict>
          </mc:Fallback>
        </mc:AlternateContent>
      </w:r>
    </w:p>
    <w:p w14:paraId="597E39D1" w14:textId="77777777" w:rsidR="00086670" w:rsidRPr="00144C0E" w:rsidRDefault="00086670" w:rsidP="00086670"/>
    <w:p w14:paraId="5A7CF6CB" w14:textId="77777777" w:rsidR="00086670" w:rsidRPr="00144C0E" w:rsidRDefault="00086670" w:rsidP="00086670"/>
    <w:p w14:paraId="0714AADB" w14:textId="77777777" w:rsidR="00086670" w:rsidRPr="00144C0E" w:rsidRDefault="00086670" w:rsidP="00086670">
      <w:r w:rsidRPr="00144C0E">
        <w:rPr>
          <w:noProof/>
        </w:rPr>
        <mc:AlternateContent>
          <mc:Choice Requires="wps">
            <w:drawing>
              <wp:anchor distT="0" distB="0" distL="114300" distR="114300" simplePos="0" relativeHeight="251809792" behindDoc="0" locked="0" layoutInCell="1" allowOverlap="1" wp14:anchorId="1C4F612A" wp14:editId="2C4F43C1">
                <wp:simplePos x="0" y="0"/>
                <wp:positionH relativeFrom="column">
                  <wp:posOffset>4084955</wp:posOffset>
                </wp:positionH>
                <wp:positionV relativeFrom="paragraph">
                  <wp:posOffset>1303655</wp:posOffset>
                </wp:positionV>
                <wp:extent cx="262255" cy="396875"/>
                <wp:effectExtent l="0" t="16510" r="0" b="26035"/>
                <wp:wrapNone/>
                <wp:docPr id="231061230" name="Down Arrow 231061230"/>
                <wp:cNvGraphicFramePr/>
                <a:graphic xmlns:a="http://schemas.openxmlformats.org/drawingml/2006/main">
                  <a:graphicData uri="http://schemas.microsoft.com/office/word/2010/wordprocessingShape">
                    <wps:wsp>
                      <wps:cNvSpPr/>
                      <wps:spPr>
                        <a:xfrm rot="16200000">
                          <a:off x="0" y="0"/>
                          <a:ext cx="262255" cy="396875"/>
                        </a:xfrm>
                        <a:prstGeom prst="downArrow">
                          <a:avLst/>
                        </a:prstGeom>
                        <a:solidFill>
                          <a:schemeClr val="bg1">
                            <a:lumMod val="75000"/>
                          </a:schemeClr>
                        </a:solidFill>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C18F34E" id="Down Arrow 231061230" o:spid="_x0000_s1026" type="#_x0000_t67" style="position:absolute;margin-left:321.65pt;margin-top:102.65pt;width:20.65pt;height:31.25pt;rotation:-90;z-index:251809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aICvcgIAAE4FAAAOAAAAZHJzL2Uyb0RvYy54bWysVE1v2zAMvQ/YfxB0Xx17TdoGdYqgRYcB&#13;&#10;XRusHXpWZCkxJosapcTJfv0o2XGDbkOBYT4YpPj4+CFSl1e7xrCtQl+DLXl+MuJMWQlVbVcl//Z0&#13;&#10;++GcMx+ErYQBq0q+V55fzd6/u2zdVBWwBlMpZERi/bR1JV+H4KZZ5uVaNcKfgFOWjBqwEYFUXGUV&#13;&#10;ipbYG5MVo9EkawErhyCV93R60xn5LPFrrWR40NqrwEzJKbeQ/pj+y/jPZpdiukLh1rXs0xD/kEUj&#13;&#10;aktBB6obEQTbYP0bVVNLBA86nEhoMtC6lirVQNXko1fVPK6FU6kWao53Q5v8/6OV99tHt0BqQ+v8&#13;&#10;1JMYq9hpbBgCdSufUJfpS8VRumyXercfeqd2gUk6LCZFMR5zJsn08WJyfjaOvc06rsjp0IdPChoW&#13;&#10;hZJX0No5IrSJWWzvfOjwB1z08WDq6rY2JilxJtS1QbYVdJvLVZ5czab5AlV3djaOqXY8aYQiPGVx&#13;&#10;xJS9VJqksDcq8hv7VWlWV1RMxzwwdOTV97ynTsjooim1walI6fzVqcdGN5UGc3B8I9qAThHBhsGx&#13;&#10;qS3gG1E7PPXgqNYoLqHaL7C7ZFoM7+RtTRdzJ3xYCKQdoEPa6/BAP22gLTn0EmdrwJ9/Oo94Gk2y&#13;&#10;ctbSTpXc/9gIVJyZz5aG9iI/PY1LmJTT8VlBCh5blscWu2mugS46T9klMeKDOYgaoXmm9Z/HqGQS&#13;&#10;VlLsksuAB+U6dLtOD4hU83mC0eI5Ee7so5OHm44z97R7Fuj66Qw01vdw2D8xfTWfHTbeh4X5JoCu&#13;&#10;0/C+9LXvNy1tmr7+gYmvwrGeUC/P4OwXAAAA//8DAFBLAwQUAAYACAAAACEAIeDVj+YAAAAQAQAA&#13;&#10;DwAAAGRycy9kb3ducmV2LnhtbExPy2rDMBC8F/oPYgO9NXJU5DSO5VBa0oOhhMSh0JtiKbapHsZS&#13;&#10;Yvfvuz2ll4XdmZ1HvpmsIVc9hM47AYt5AkS72qvONQKO1fbxGUiI0ilpvNMCfnSATXF/l8tM+dHt&#13;&#10;9fUQG4IiLmRSQBtjn1Ea6lZbGea+1w6xsx+sjLgODVWDHFHcGsqSJKVWdg4dWtnr11bX34eLFVDu&#13;&#10;d2NV8t3H57vadlVpeDyOX0I8zKa3NY6XNZCop3j7gL8OmB8KDHbyF6cCMQLSJ7ZEqgC24CsgyEhX&#13;&#10;nAE54YUvGdAip/+LFL8AAAD//wMAUEsBAi0AFAAGAAgAAAAhALaDOJL+AAAA4QEAABMAAAAAAAAA&#13;&#10;AAAAAAAAAAAAAFtDb250ZW50X1R5cGVzXS54bWxQSwECLQAUAAYACAAAACEAOP0h/9YAAACUAQAA&#13;&#10;CwAAAAAAAAAAAAAAAAAvAQAAX3JlbHMvLnJlbHNQSwECLQAUAAYACAAAACEAZWiAr3ICAABOBQAA&#13;&#10;DgAAAAAAAAAAAAAAAAAuAgAAZHJzL2Uyb0RvYy54bWxQSwECLQAUAAYACAAAACEAIeDVj+YAAAAQ&#13;&#10;AQAADwAAAAAAAAAAAAAAAADMBAAAZHJzL2Rvd25yZXYueG1sUEsFBgAAAAAEAAQA8wAAAN8FAAAA&#13;&#10;AA==&#13;&#10;" adj="14463" fillcolor="#bfbfbf [2412]" strokecolor="black [3040]">
                <v:shadow on="t" color="black" opacity="24903f" origin=",.5" offset="0,.55556mm"/>
              </v:shape>
            </w:pict>
          </mc:Fallback>
        </mc:AlternateContent>
      </w:r>
      <w:r w:rsidRPr="00144C0E">
        <w:rPr>
          <w:noProof/>
        </w:rPr>
        <mc:AlternateContent>
          <mc:Choice Requires="wps">
            <w:drawing>
              <wp:anchor distT="0" distB="0" distL="114300" distR="114300" simplePos="0" relativeHeight="251808768" behindDoc="0" locked="0" layoutInCell="1" allowOverlap="1" wp14:anchorId="77E6FF21" wp14:editId="73D681C8">
                <wp:simplePos x="0" y="0"/>
                <wp:positionH relativeFrom="column">
                  <wp:posOffset>2828290</wp:posOffset>
                </wp:positionH>
                <wp:positionV relativeFrom="paragraph">
                  <wp:posOffset>1303655</wp:posOffset>
                </wp:positionV>
                <wp:extent cx="262255" cy="396875"/>
                <wp:effectExtent l="0" t="16510" r="0" b="26035"/>
                <wp:wrapNone/>
                <wp:docPr id="1433132104" name="Down Arrow 1433132104"/>
                <wp:cNvGraphicFramePr/>
                <a:graphic xmlns:a="http://schemas.openxmlformats.org/drawingml/2006/main">
                  <a:graphicData uri="http://schemas.microsoft.com/office/word/2010/wordprocessingShape">
                    <wps:wsp>
                      <wps:cNvSpPr/>
                      <wps:spPr>
                        <a:xfrm rot="16200000">
                          <a:off x="0" y="0"/>
                          <a:ext cx="262255" cy="396875"/>
                        </a:xfrm>
                        <a:prstGeom prst="downArrow">
                          <a:avLst/>
                        </a:prstGeom>
                        <a:solidFill>
                          <a:schemeClr val="bg1">
                            <a:lumMod val="75000"/>
                          </a:schemeClr>
                        </a:solidFill>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D4A6E5F" id="Down Arrow 1433132104" o:spid="_x0000_s1026" type="#_x0000_t67" style="position:absolute;margin-left:222.7pt;margin-top:102.65pt;width:20.65pt;height:31.25pt;rotation:-90;z-index:251808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aICvcgIAAE4FAAAOAAAAZHJzL2Uyb0RvYy54bWysVE1v2zAMvQ/YfxB0Xx17TdoGdYqgRYcB&#13;&#10;XRusHXpWZCkxJosapcTJfv0o2XGDbkOBYT4YpPj4+CFSl1e7xrCtQl+DLXl+MuJMWQlVbVcl//Z0&#13;&#10;++GcMx+ErYQBq0q+V55fzd6/u2zdVBWwBlMpZERi/bR1JV+H4KZZ5uVaNcKfgFOWjBqwEYFUXGUV&#13;&#10;ipbYG5MVo9EkawErhyCV93R60xn5LPFrrWR40NqrwEzJKbeQ/pj+y/jPZpdiukLh1rXs0xD/kEUj&#13;&#10;aktBB6obEQTbYP0bVVNLBA86nEhoMtC6lirVQNXko1fVPK6FU6kWao53Q5v8/6OV99tHt0BqQ+v8&#13;&#10;1JMYq9hpbBgCdSufUJfpS8VRumyXercfeqd2gUk6LCZFMR5zJsn08WJyfjaOvc06rsjp0IdPChoW&#13;&#10;hZJX0No5IrSJWWzvfOjwB1z08WDq6rY2JilxJtS1QbYVdJvLVZ5czab5AlV3djaOqXY8aYQiPGVx&#13;&#10;xJS9VJqksDcq8hv7VWlWV1RMxzwwdOTV97ynTsjooim1walI6fzVqcdGN5UGc3B8I9qAThHBhsGx&#13;&#10;qS3gG1E7PPXgqNYoLqHaL7C7ZFoM7+RtTRdzJ3xYCKQdoEPa6/BAP22gLTn0EmdrwJ9/Oo94Gk2y&#13;&#10;ctbSTpXc/9gIVJyZz5aG9iI/PY1LmJTT8VlBCh5blscWu2mugS46T9klMeKDOYgaoXmm9Z/HqGQS&#13;&#10;VlLsksuAB+U6dLtOD4hU83mC0eI5Ee7so5OHm44z97R7Fuj66Qw01vdw2D8xfTWfHTbeh4X5JoCu&#13;&#10;0/C+9LXvNy1tmr7+gYmvwrGeUC/P4OwXAAAA//8DAFBLAwQUAAYACAAAACEADA+l0OcAAAAQAQAA&#13;&#10;DwAAAGRycy9kb3ducmV2LnhtbEyPT0vDQBDF74LfYRnBm900TaxNsymi1EOglDZF8LbNrklwdzZk&#13;&#10;t0389o4nvQzMv/d+L99M1rCrHnznUMB8FgHTWDvVYSPgVG0fnoD5IFFJ41AL+NYeNsXtTS4z5UY8&#13;&#10;6OsxNIxE0GdSQBtCn3Hu61Zb6Weu10i7TzdYGagdGq4GOZK4NTyOokduZYfk0Mpev7S6/jperIDy&#13;&#10;sB+rMt3v3t/UtqtKk4bT+CHE/d30uqbyvAYW9BT+PuA3A/FDQWBnd0HlmRGQLBLiDwLieboCRhfJ&#13;&#10;arkAdqZJuoyBFzn/H6T4AQAA//8DAFBLAQItABQABgAIAAAAIQC2gziS/gAAAOEBAAATAAAAAAAA&#13;&#10;AAAAAAAAAAAAAABbQ29udGVudF9UeXBlc10ueG1sUEsBAi0AFAAGAAgAAAAhADj9If/WAAAAlAEA&#13;&#10;AAsAAAAAAAAAAAAAAAAALwEAAF9yZWxzLy5yZWxzUEsBAi0AFAAGAAgAAAAhAGVogK9yAgAATgUA&#13;&#10;AA4AAAAAAAAAAAAAAAAALgIAAGRycy9lMm9Eb2MueG1sUEsBAi0AFAAGAAgAAAAhAAwPpdDnAAAA&#13;&#10;EAEAAA8AAAAAAAAAAAAAAAAAzAQAAGRycy9kb3ducmV2LnhtbFBLBQYAAAAABAAEAPMAAADgBQAA&#13;&#10;AAA=&#13;&#10;" adj="14463" fillcolor="#bfbfbf [2412]" strokecolor="black [3040]">
                <v:shadow on="t" color="black" opacity="24903f" origin=",.5" offset="0,.55556mm"/>
              </v:shape>
            </w:pict>
          </mc:Fallback>
        </mc:AlternateContent>
      </w:r>
      <w:r w:rsidRPr="00144C0E">
        <w:rPr>
          <w:noProof/>
        </w:rPr>
        <mc:AlternateContent>
          <mc:Choice Requires="wps">
            <w:drawing>
              <wp:anchor distT="0" distB="0" distL="114300" distR="114300" simplePos="0" relativeHeight="251807744" behindDoc="0" locked="0" layoutInCell="1" allowOverlap="1" wp14:anchorId="073DCBF9" wp14:editId="68C6BBBD">
                <wp:simplePos x="0" y="0"/>
                <wp:positionH relativeFrom="column">
                  <wp:posOffset>1549400</wp:posOffset>
                </wp:positionH>
                <wp:positionV relativeFrom="paragraph">
                  <wp:posOffset>1303020</wp:posOffset>
                </wp:positionV>
                <wp:extent cx="262255" cy="396875"/>
                <wp:effectExtent l="0" t="16510" r="0" b="26035"/>
                <wp:wrapNone/>
                <wp:docPr id="1395202230" name="Down Arrow 1395202230"/>
                <wp:cNvGraphicFramePr/>
                <a:graphic xmlns:a="http://schemas.openxmlformats.org/drawingml/2006/main">
                  <a:graphicData uri="http://schemas.microsoft.com/office/word/2010/wordprocessingShape">
                    <wps:wsp>
                      <wps:cNvSpPr/>
                      <wps:spPr>
                        <a:xfrm rot="16200000">
                          <a:off x="0" y="0"/>
                          <a:ext cx="262255" cy="396875"/>
                        </a:xfrm>
                        <a:prstGeom prst="downArrow">
                          <a:avLst/>
                        </a:prstGeom>
                        <a:solidFill>
                          <a:schemeClr val="bg1">
                            <a:lumMod val="75000"/>
                          </a:schemeClr>
                        </a:solidFill>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A1C6C4B" id="Down Arrow 1395202230" o:spid="_x0000_s1026" type="#_x0000_t67" style="position:absolute;margin-left:122pt;margin-top:102.6pt;width:20.65pt;height:31.25pt;rotation:-90;z-index:251807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aICvcgIAAE4FAAAOAAAAZHJzL2Uyb0RvYy54bWysVE1v2zAMvQ/YfxB0Xx17TdoGdYqgRYcB&#13;&#10;XRusHXpWZCkxJosapcTJfv0o2XGDbkOBYT4YpPj4+CFSl1e7xrCtQl+DLXl+MuJMWQlVbVcl//Z0&#13;&#10;++GcMx+ErYQBq0q+V55fzd6/u2zdVBWwBlMpZERi/bR1JV+H4KZZ5uVaNcKfgFOWjBqwEYFUXGUV&#13;&#10;ipbYG5MVo9EkawErhyCV93R60xn5LPFrrWR40NqrwEzJKbeQ/pj+y/jPZpdiukLh1rXs0xD/kEUj&#13;&#10;aktBB6obEQTbYP0bVVNLBA86nEhoMtC6lirVQNXko1fVPK6FU6kWao53Q5v8/6OV99tHt0BqQ+v8&#13;&#10;1JMYq9hpbBgCdSufUJfpS8VRumyXercfeqd2gUk6LCZFMR5zJsn08WJyfjaOvc06rsjp0IdPChoW&#13;&#10;hZJX0No5IrSJWWzvfOjwB1z08WDq6rY2JilxJtS1QbYVdJvLVZ5czab5AlV3djaOqXY8aYQiPGVx&#13;&#10;xJS9VJqksDcq8hv7VWlWV1RMxzwwdOTV97ynTsjooim1walI6fzVqcdGN5UGc3B8I9qAThHBhsGx&#13;&#10;qS3gG1E7PPXgqNYoLqHaL7C7ZFoM7+RtTRdzJ3xYCKQdoEPa6/BAP22gLTn0EmdrwJ9/Oo94Gk2y&#13;&#10;ctbSTpXc/9gIVJyZz5aG9iI/PY1LmJTT8VlBCh5blscWu2mugS46T9klMeKDOYgaoXmm9Z/HqGQS&#13;&#10;VlLsksuAB+U6dLtOD4hU83mC0eI5Ee7so5OHm44z97R7Fuj66Qw01vdw2D8xfTWfHTbeh4X5JoCu&#13;&#10;0/C+9LXvNy1tmr7+gYmvwrGeUC/P4OwXAAAA//8DAFBLAwQUAAYACAAAACEAQyxNIeUAAAAQAQAA&#13;&#10;DwAAAGRycy9kb3ducmV2LnhtbExPTUvDQBC9C/6HZQRvdpPUqE2zKaLUQ6CUNqXQ2za7JsHd2ZDd&#13;&#10;NvHfO570Mrxh3ryPfDVZw6568J1DAfEsAqaxdqrDRsChWj+8APNBopLGoRbwrT2situbXGbKjbjT&#13;&#10;131oGImgz6SANoQ+49zXrbbSz1yvkW6fbrAy0Do0XA1yJHFreBJFT9zKDsmhlb1+a3X9tb9YAeVu&#13;&#10;O1Zlut0cP9S6q0qThsN4EuL+bnpf0nhdAgt6Cn8f8NuB8kNBwc7ugsozIyCZzx+JSiBOqQgxkkW6&#13;&#10;AHYmkD7HwIuc/y9S/AAAAP//AwBQSwECLQAUAAYACAAAACEAtoM4kv4AAADhAQAAEwAAAAAAAAAA&#13;&#10;AAAAAAAAAAAAW0NvbnRlbnRfVHlwZXNdLnhtbFBLAQItABQABgAIAAAAIQA4/SH/1gAAAJQBAAAL&#13;&#10;AAAAAAAAAAAAAAAAAC8BAABfcmVscy8ucmVsc1BLAQItABQABgAIAAAAIQBlaICvcgIAAE4FAAAO&#13;&#10;AAAAAAAAAAAAAAAAAC4CAABkcnMvZTJvRG9jLnhtbFBLAQItABQABgAIAAAAIQBDLE0h5QAAABAB&#13;&#10;AAAPAAAAAAAAAAAAAAAAAMwEAABkcnMvZG93bnJldi54bWxQSwUGAAAAAAQABADzAAAA3gUAAAAA&#13;&#10;" adj="14463" fillcolor="#bfbfbf [2412]" strokecolor="black [3040]">
                <v:shadow on="t" color="black" opacity="24903f" origin=",.5" offset="0,.55556mm"/>
              </v:shape>
            </w:pict>
          </mc:Fallback>
        </mc:AlternateContent>
      </w:r>
      <w:r w:rsidRPr="00144C0E">
        <w:rPr>
          <w:noProof/>
        </w:rPr>
        <mc:AlternateContent>
          <mc:Choice Requires="wps">
            <w:drawing>
              <wp:anchor distT="0" distB="0" distL="114300" distR="114300" simplePos="0" relativeHeight="251784192" behindDoc="0" locked="0" layoutInCell="1" allowOverlap="1" wp14:anchorId="2B1D28EA" wp14:editId="18B75806">
                <wp:simplePos x="0" y="0"/>
                <wp:positionH relativeFrom="column">
                  <wp:posOffset>4310380</wp:posOffset>
                </wp:positionH>
                <wp:positionV relativeFrom="paragraph">
                  <wp:posOffset>120650</wp:posOffset>
                </wp:positionV>
                <wp:extent cx="1089025" cy="810895"/>
                <wp:effectExtent l="50800" t="25400" r="66675" b="78105"/>
                <wp:wrapNone/>
                <wp:docPr id="1131638784" name="Rectangle 1131638784"/>
                <wp:cNvGraphicFramePr/>
                <a:graphic xmlns:a="http://schemas.openxmlformats.org/drawingml/2006/main">
                  <a:graphicData uri="http://schemas.microsoft.com/office/word/2010/wordprocessingShape">
                    <wps:wsp>
                      <wps:cNvSpPr/>
                      <wps:spPr>
                        <a:xfrm>
                          <a:off x="0" y="0"/>
                          <a:ext cx="1089025" cy="810895"/>
                        </a:xfrm>
                        <a:prstGeom prst="rect">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B966634" id="Rectangle 1131638784" o:spid="_x0000_s1026" style="position:absolute;margin-left:339.4pt;margin-top:9.5pt;width:85.75pt;height:63.85pt;z-index:251784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n6rROwIAAOQEAAAOAAAAZHJzL2Uyb0RvYy54bWysVE1vGjEQvVfqf7B8LwsI2gSxRIgoVSWU&#13;&#10;oJIqZ+O1YVWvxx0bFvrrO/YuC0qrRqp6MTM7X57n95jeHSvDDgp9CTbng16fM2UlFKXd5vzb88OH&#13;&#10;G858ELYQBqzK+Ul5fjd7/25au4kawg5MoZBRE+sntcv5LgQ3yTIvd6oSvgdOWQpqwEoEcnGbFShq&#13;&#10;6l6ZbNjvf8xqwMIhSOU9fb1vgnyW+mutZHjS2qvATM7pbiGdmM5NPLPZVEy2KNyulO01xD/cohKl&#13;&#10;paFdq3sRBNtj+VurqpQIHnToSagy0LqUKu1A2wz6r7ZZ74RTaRcCx7sOJv//2srHw9qtkGConZ94&#13;&#10;MuMWR41V/KX7sWMC69SBpY6BSfo46N/c9odjziTFbqI3jmhml2qHPnxWULFo5BzpMRJG4rD0oUk9&#13;&#10;p1DdZX6ywsmoeAVjvyrNyiJOTNWJGmphkB0EPWrxfdCOTZmxRJfGdEXDvxe1ubFMJbp0hW9M67LT&#13;&#10;RLChK6xKC/jG1Cb/vHWza1x7A8VphQyhIap38qEk8JbCh5VAYiZxmNQWnujQBuqcQ2txtgP8+afv&#13;&#10;MZ8IQ1HOamJ6zv2PvUDFmfliiUq3g9EoSiM5o/GnITl4HdlcR+y+WgDhPiBdO5nMmB/M2dQI1QuJ&#13;&#10;ch6nUkhYSbNzLgOenUVoFEiylmo+T2kkByfC0q6dPL90JMfz8UWgaxkUiHuPcFaFmLwiUpMb38PC&#13;&#10;fB9Al4llF1xbvElKiaet7KNWr/2Udflzmv0CAAD//wMAUEsDBBQABgAIAAAAIQB4X0Lh5QAAAA8B&#13;&#10;AAAPAAAAZHJzL2Rvd25yZXYueG1sTI9PT8MwDMXvSHyHyEjcWMqftaVrOgETQtoBaWNwThvTVm2c&#13;&#10;qkm3wqfHnOBiyX728+/l69n24oijbx0puF5EIJAqZ1qqFRzenq9SED5oMrp3hAq+0MO6OD/LdWbc&#13;&#10;iXZ43IdasAn5TCtoQhgyKX3VoNV+4QYk1j7daHXgdqylGfWJzW0vb6Iolla3xB8aPeBTg1W3n6yC&#13;&#10;pPr2U7ncvE/25bH72A6HXfXaKXV5MW9WXB5WIALO4e8CfjMwPxQMVrqJjBe9gjhJmT+wcM/BeCFd&#13;&#10;RrcgSh7cxQnIIpf/cxQ/AAAA//8DAFBLAQItABQABgAIAAAAIQC2gziS/gAAAOEBAAATAAAAAAAA&#13;&#10;AAAAAAAAAAAAAABbQ29udGVudF9UeXBlc10ueG1sUEsBAi0AFAAGAAgAAAAhADj9If/WAAAAlAEA&#13;&#10;AAsAAAAAAAAAAAAAAAAALwEAAF9yZWxzLy5yZWxzUEsBAi0AFAAGAAgAAAAhAJKfqtE7AgAA5AQA&#13;&#10;AA4AAAAAAAAAAAAAAAAALgIAAGRycy9lMm9Eb2MueG1sUEsBAi0AFAAGAAgAAAAhAHhfQuHlAAAA&#13;&#10;DwEAAA8AAAAAAAAAAAAAAAAAlQQAAGRycy9kb3ducmV2LnhtbFBLBQYAAAAABAAEAPMAAACnBQAA&#13;&#10;AAA=&#13;&#10;" fillcolor="gray [1616]" strokecolor="black [3040]">
                <v:fill color2="#d9d9d9 [496]" rotate="t" angle="180" colors="0 #bcbcbc;22938f #d0d0d0;1 #ededed" focus="100%" type="gradient"/>
                <v:shadow on="t" color="black" opacity="24903f" origin=",.5" offset="0,.55556mm"/>
              </v:rect>
            </w:pict>
          </mc:Fallback>
        </mc:AlternateContent>
      </w:r>
      <w:r w:rsidRPr="00144C0E">
        <w:rPr>
          <w:noProof/>
        </w:rPr>
        <mc:AlternateContent>
          <mc:Choice Requires="wps">
            <w:drawing>
              <wp:anchor distT="0" distB="0" distL="114300" distR="114300" simplePos="0" relativeHeight="251783168" behindDoc="0" locked="0" layoutInCell="1" allowOverlap="1" wp14:anchorId="4CB8AECD" wp14:editId="6416D965">
                <wp:simplePos x="0" y="0"/>
                <wp:positionH relativeFrom="column">
                  <wp:posOffset>3069590</wp:posOffset>
                </wp:positionH>
                <wp:positionV relativeFrom="paragraph">
                  <wp:posOffset>120650</wp:posOffset>
                </wp:positionV>
                <wp:extent cx="1089025" cy="810895"/>
                <wp:effectExtent l="50800" t="25400" r="66675" b="78105"/>
                <wp:wrapNone/>
                <wp:docPr id="1005321834" name="Rectangle 1005321834"/>
                <wp:cNvGraphicFramePr/>
                <a:graphic xmlns:a="http://schemas.openxmlformats.org/drawingml/2006/main">
                  <a:graphicData uri="http://schemas.microsoft.com/office/word/2010/wordprocessingShape">
                    <wps:wsp>
                      <wps:cNvSpPr/>
                      <wps:spPr>
                        <a:xfrm>
                          <a:off x="0" y="0"/>
                          <a:ext cx="1089025" cy="810895"/>
                        </a:xfrm>
                        <a:prstGeom prst="rect">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755C42F" id="Rectangle 1005321834" o:spid="_x0000_s1026" style="position:absolute;margin-left:241.7pt;margin-top:9.5pt;width:85.75pt;height:63.85pt;z-index:2517831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n6rROwIAAOQEAAAOAAAAZHJzL2Uyb0RvYy54bWysVE1vGjEQvVfqf7B8LwsI2gSxRIgoVSWU&#13;&#10;oJIqZ+O1YVWvxx0bFvrrO/YuC0qrRqp6MTM7X57n95jeHSvDDgp9CTbng16fM2UlFKXd5vzb88OH&#13;&#10;G858ELYQBqzK+Ul5fjd7/25au4kawg5MoZBRE+sntcv5LgQ3yTIvd6oSvgdOWQpqwEoEcnGbFShq&#13;&#10;6l6ZbNjvf8xqwMIhSOU9fb1vgnyW+mutZHjS2qvATM7pbiGdmM5NPLPZVEy2KNyulO01xD/cohKl&#13;&#10;paFdq3sRBNtj+VurqpQIHnToSagy0LqUKu1A2wz6r7ZZ74RTaRcCx7sOJv//2srHw9qtkGConZ94&#13;&#10;MuMWR41V/KX7sWMC69SBpY6BSfo46N/c9odjziTFbqI3jmhml2qHPnxWULFo5BzpMRJG4rD0oUk9&#13;&#10;p1DdZX6ywsmoeAVjvyrNyiJOTNWJGmphkB0EPWrxfdCOTZmxRJfGdEXDvxe1ubFMJbp0hW9M67LT&#13;&#10;RLChK6xKC/jG1Cb/vHWza1x7A8VphQyhIap38qEk8JbCh5VAYiZxmNQWnujQBuqcQ2txtgP8+afv&#13;&#10;MZ8IQ1HOamJ6zv2PvUDFmfliiUq3g9EoSiM5o/GnITl4HdlcR+y+WgDhPiBdO5nMmB/M2dQI1QuJ&#13;&#10;ch6nUkhYSbNzLgOenUVoFEiylmo+T2kkByfC0q6dPL90JMfz8UWgaxkUiHuPcFaFmLwiUpMb38PC&#13;&#10;fB9Al4llF1xbvElKiaet7KNWr/2Udflzmv0CAAD//wMAUEsDBBQABgAIAAAAIQCGJQmd5AAAAA8B&#13;&#10;AAAPAAAAZHJzL2Rvd25yZXYueG1sTE9NT8MwDL0j8R8iI3FjKdB1W9d0AiaEtAPSxuCcpqat2jhV&#13;&#10;k26FX485wcWS/Z7fR7aZbCdOOPjGkYLbWQQCybiyoUrB8e35ZgnCB02l7hyhgi/0sMkvLzKdlu5M&#13;&#10;ezwdQiVYhHyqFdQh9KmU3tRotZ+5HomxTzdYHXgdKlkO+szitpN3UZRIqxtih1r3+FSjaQ+jVbAw&#13;&#10;334s5tv30b48th+7/rg3r61S11fTds3jYQ0i4BT+PuC3A+eHnIMVbqTSi05BvLyPmcrAiosxIZnH&#13;&#10;KxAFH+JkATLP5P8e+Q8AAAD//wMAUEsBAi0AFAAGAAgAAAAhALaDOJL+AAAA4QEAABMAAAAAAAAA&#13;&#10;AAAAAAAAAAAAAFtDb250ZW50X1R5cGVzXS54bWxQSwECLQAUAAYACAAAACEAOP0h/9YAAACUAQAA&#13;&#10;CwAAAAAAAAAAAAAAAAAvAQAAX3JlbHMvLnJlbHNQSwECLQAUAAYACAAAACEAkp+q0TsCAADkBAAA&#13;&#10;DgAAAAAAAAAAAAAAAAAuAgAAZHJzL2Uyb0RvYy54bWxQSwECLQAUAAYACAAAACEAhiUJneQAAAAP&#13;&#10;AQAADwAAAAAAAAAAAAAAAACVBAAAZHJzL2Rvd25yZXYueG1sUEsFBgAAAAAEAAQA8wAAAKYFAAAA&#13;&#10;AA==&#13;&#10;" fillcolor="gray [1616]" strokecolor="black [3040]">
                <v:fill color2="#d9d9d9 [496]" rotate="t" angle="180" colors="0 #bcbcbc;22938f #d0d0d0;1 #ededed" focus="100%" type="gradient"/>
                <v:shadow on="t" color="black" opacity="24903f" origin=",.5" offset="0,.55556mm"/>
              </v:rect>
            </w:pict>
          </mc:Fallback>
        </mc:AlternateContent>
      </w:r>
      <w:r w:rsidRPr="00144C0E">
        <w:rPr>
          <w:noProof/>
        </w:rPr>
        <mc:AlternateContent>
          <mc:Choice Requires="wps">
            <w:drawing>
              <wp:anchor distT="0" distB="0" distL="114300" distR="114300" simplePos="0" relativeHeight="251782144" behindDoc="0" locked="0" layoutInCell="1" allowOverlap="1" wp14:anchorId="5B9ED93F" wp14:editId="780132C1">
                <wp:simplePos x="0" y="0"/>
                <wp:positionH relativeFrom="column">
                  <wp:posOffset>1758315</wp:posOffset>
                </wp:positionH>
                <wp:positionV relativeFrom="paragraph">
                  <wp:posOffset>121285</wp:posOffset>
                </wp:positionV>
                <wp:extent cx="1089025" cy="810895"/>
                <wp:effectExtent l="50800" t="25400" r="66675" b="78105"/>
                <wp:wrapNone/>
                <wp:docPr id="1829347618" name="Rectangle 1829347618"/>
                <wp:cNvGraphicFramePr/>
                <a:graphic xmlns:a="http://schemas.openxmlformats.org/drawingml/2006/main">
                  <a:graphicData uri="http://schemas.microsoft.com/office/word/2010/wordprocessingShape">
                    <wps:wsp>
                      <wps:cNvSpPr/>
                      <wps:spPr>
                        <a:xfrm>
                          <a:off x="0" y="0"/>
                          <a:ext cx="1089025" cy="810895"/>
                        </a:xfrm>
                        <a:prstGeom prst="rect">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19BB2D0" id="Rectangle 1829347618" o:spid="_x0000_s1026" style="position:absolute;margin-left:138.45pt;margin-top:9.55pt;width:85.75pt;height:63.85pt;z-index:251782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n6rROwIAAOQEAAAOAAAAZHJzL2Uyb0RvYy54bWysVE1vGjEQvVfqf7B8LwsI2gSxRIgoVSWU&#13;&#10;oJIqZ+O1YVWvxx0bFvrrO/YuC0qrRqp6MTM7X57n95jeHSvDDgp9CTbng16fM2UlFKXd5vzb88OH&#13;&#10;G858ELYQBqzK+Ul5fjd7/25au4kawg5MoZBRE+sntcv5LgQ3yTIvd6oSvgdOWQpqwEoEcnGbFShq&#13;&#10;6l6ZbNjvf8xqwMIhSOU9fb1vgnyW+mutZHjS2qvATM7pbiGdmM5NPLPZVEy2KNyulO01xD/cohKl&#13;&#10;paFdq3sRBNtj+VurqpQIHnToSagy0LqUKu1A2wz6r7ZZ74RTaRcCx7sOJv//2srHw9qtkGConZ94&#13;&#10;MuMWR41V/KX7sWMC69SBpY6BSfo46N/c9odjziTFbqI3jmhml2qHPnxWULFo5BzpMRJG4rD0oUk9&#13;&#10;p1DdZX6ywsmoeAVjvyrNyiJOTNWJGmphkB0EPWrxfdCOTZmxRJfGdEXDvxe1ubFMJbp0hW9M67LT&#13;&#10;RLChK6xKC/jG1Cb/vHWza1x7A8VphQyhIap38qEk8JbCh5VAYiZxmNQWnujQBuqcQ2txtgP8+afv&#13;&#10;MZ8IQ1HOamJ6zv2PvUDFmfliiUq3g9EoSiM5o/GnITl4HdlcR+y+WgDhPiBdO5nMmB/M2dQI1QuJ&#13;&#10;ch6nUkhYSbNzLgOenUVoFEiylmo+T2kkByfC0q6dPL90JMfz8UWgaxkUiHuPcFaFmLwiUpMb38PC&#13;&#10;fB9Al4llF1xbvElKiaet7KNWr/2Udflzmv0CAAD//wMAUEsDBBQABgAIAAAAIQCR+gM+5AAAAA8B&#13;&#10;AAAPAAAAZHJzL2Rvd25yZXYueG1sTE9NT8MwDL0j8R8iI3Fj6abSdV3TCZgQEodJG2PnNMnaqo1T&#13;&#10;NelW+PWYE1ws2e/5feSbyXbsYgbfOBQwn0XADCqnG6wEHD9eH1JgPkjUsnNoBHwZD5vi9iaXmXZX&#13;&#10;3JvLIVSMRNBnUkAdQp9x7lVtrPQz1xsk7OwGKwOtQ8X1IK8kbju+iKKEW9kgOdSyNy+1Ue1htAKW&#13;&#10;6tuP5eP2c7Rvz+3pvT/u1a4V4v5u2q5pPK2BBTOFvw/47UD5oaBgpRtRe9YJWCyTFVEJWM2BESGO&#13;&#10;0xhYSYc4SYEXOf/fo/gBAAD//wMAUEsBAi0AFAAGAAgAAAAhALaDOJL+AAAA4QEAABMAAAAAAAAA&#13;&#10;AAAAAAAAAAAAAFtDb250ZW50X1R5cGVzXS54bWxQSwECLQAUAAYACAAAACEAOP0h/9YAAACUAQAA&#13;&#10;CwAAAAAAAAAAAAAAAAAvAQAAX3JlbHMvLnJlbHNQSwECLQAUAAYACAAAACEAkp+q0TsCAADkBAAA&#13;&#10;DgAAAAAAAAAAAAAAAAAuAgAAZHJzL2Uyb0RvYy54bWxQSwECLQAUAAYACAAAACEAkfoDPuQAAAAP&#13;&#10;AQAADwAAAAAAAAAAAAAAAACVBAAAZHJzL2Rvd25yZXYueG1sUEsFBgAAAAAEAAQA8wAAAKYFAAAA&#13;&#10;AA==&#13;&#10;" fillcolor="gray [1616]" strokecolor="black [3040]">
                <v:fill color2="#d9d9d9 [496]" rotate="t" angle="180" colors="0 #bcbcbc;22938f #d0d0d0;1 #ededed" focus="100%" type="gradient"/>
                <v:shadow on="t" color="black" opacity="24903f" origin=",.5" offset="0,.55556mm"/>
              </v:rect>
            </w:pict>
          </mc:Fallback>
        </mc:AlternateContent>
      </w:r>
      <w:r w:rsidRPr="00144C0E">
        <w:rPr>
          <w:noProof/>
        </w:rPr>
        <mc:AlternateContent>
          <mc:Choice Requires="wps">
            <w:drawing>
              <wp:anchor distT="0" distB="0" distL="114300" distR="114300" simplePos="0" relativeHeight="251781120" behindDoc="0" locked="0" layoutInCell="1" allowOverlap="1" wp14:anchorId="61051364" wp14:editId="1AC5D825">
                <wp:simplePos x="0" y="0"/>
                <wp:positionH relativeFrom="column">
                  <wp:posOffset>445770</wp:posOffset>
                </wp:positionH>
                <wp:positionV relativeFrom="paragraph">
                  <wp:posOffset>121285</wp:posOffset>
                </wp:positionV>
                <wp:extent cx="1089025" cy="810895"/>
                <wp:effectExtent l="50800" t="25400" r="66675" b="78105"/>
                <wp:wrapNone/>
                <wp:docPr id="585950448" name="Rectangle 585950448"/>
                <wp:cNvGraphicFramePr/>
                <a:graphic xmlns:a="http://schemas.openxmlformats.org/drawingml/2006/main">
                  <a:graphicData uri="http://schemas.microsoft.com/office/word/2010/wordprocessingShape">
                    <wps:wsp>
                      <wps:cNvSpPr/>
                      <wps:spPr>
                        <a:xfrm>
                          <a:off x="0" y="0"/>
                          <a:ext cx="1089025" cy="810895"/>
                        </a:xfrm>
                        <a:prstGeom prst="rect">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AE97360" id="Rectangle 585950448" o:spid="_x0000_s1026" style="position:absolute;margin-left:35.1pt;margin-top:9.55pt;width:85.75pt;height:63.85pt;z-index:251781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n6rROwIAAOQEAAAOAAAAZHJzL2Uyb0RvYy54bWysVE1vGjEQvVfqf7B8LwsI2gSxRIgoVSWU&#13;&#10;oJIqZ+O1YVWvxx0bFvrrO/YuC0qrRqp6MTM7X57n95jeHSvDDgp9CTbng16fM2UlFKXd5vzb88OH&#13;&#10;G858ELYQBqzK+Ul5fjd7/25au4kawg5MoZBRE+sntcv5LgQ3yTIvd6oSvgdOWQpqwEoEcnGbFShq&#13;&#10;6l6ZbNjvf8xqwMIhSOU9fb1vgnyW+mutZHjS2qvATM7pbiGdmM5NPLPZVEy2KNyulO01xD/cohKl&#13;&#10;paFdq3sRBNtj+VurqpQIHnToSagy0LqUKu1A2wz6r7ZZ74RTaRcCx7sOJv//2srHw9qtkGConZ94&#13;&#10;MuMWR41V/KX7sWMC69SBpY6BSfo46N/c9odjziTFbqI3jmhml2qHPnxWULFo5BzpMRJG4rD0oUk9&#13;&#10;p1DdZX6ywsmoeAVjvyrNyiJOTNWJGmphkB0EPWrxfdCOTZmxRJfGdEXDvxe1ubFMJbp0hW9M67LT&#13;&#10;RLChK6xKC/jG1Cb/vHWza1x7A8VphQyhIap38qEk8JbCh5VAYiZxmNQWnujQBuqcQ2txtgP8+afv&#13;&#10;MZ8IQ1HOamJ6zv2PvUDFmfliiUq3g9EoSiM5o/GnITl4HdlcR+y+WgDhPiBdO5nMmB/M2dQI1QuJ&#13;&#10;ch6nUkhYSbNzLgOenUVoFEiylmo+T2kkByfC0q6dPL90JMfz8UWgaxkUiHuPcFaFmLwiUpMb38PC&#13;&#10;fB9Al4llF1xbvElKiaet7KNWr/2Udflzmv0CAAD//wMAUEsDBBQABgAIAAAAIQC5MsWK4gAAAA4B&#13;&#10;AAAPAAAAZHJzL2Rvd25yZXYueG1sTE9NT8MwDL0j8R8iI3Fjaauxja7pBEwIiQPSxtg5Tb22auNU&#13;&#10;TboVfj3mBBdLfs9+H9lmsp044+AbRwriWQQCybiyoUrB4ePlbgXCB02l7hyhgi/0sMmvrzKdlu5C&#13;&#10;OzzvQyVYhHyqFdQh9KmU3tRotZ+5Hom5kxusDrwOlSwHfWFx28kkihbS6obYodY9Ptdo2v1oFSzN&#13;&#10;tx+L++3naF+f2uNbf9iZ91ap25tpu+bxuAYRcAp/H/DbgfNDzsEKN1LpRcdCUcKXjD/EIJhP5vES&#13;&#10;RMHAfLECmWfyf438BwAA//8DAFBLAQItABQABgAIAAAAIQC2gziS/gAAAOEBAAATAAAAAAAAAAAA&#13;&#10;AAAAAAAAAABbQ29udGVudF9UeXBlc10ueG1sUEsBAi0AFAAGAAgAAAAhADj9If/WAAAAlAEAAAsA&#13;&#10;AAAAAAAAAAAAAAAALwEAAF9yZWxzLy5yZWxzUEsBAi0AFAAGAAgAAAAhAJKfqtE7AgAA5AQAAA4A&#13;&#10;AAAAAAAAAAAAAAAALgIAAGRycy9lMm9Eb2MueG1sUEsBAi0AFAAGAAgAAAAhALkyxYriAAAADgEA&#13;&#10;AA8AAAAAAAAAAAAAAAAAlQQAAGRycy9kb3ducmV2LnhtbFBLBQYAAAAABAAEAPMAAACkBQAAAAA=&#13;&#10;" fillcolor="gray [1616]" strokecolor="black [3040]">
                <v:fill color2="#d9d9d9 [496]" rotate="t" angle="180" colors="0 #bcbcbc;22938f #d0d0d0;1 #ededed" focus="100%" type="gradient"/>
                <v:shadow on="t" color="black" opacity="24903f" origin=",.5" offset="0,.55556mm"/>
              </v:rect>
            </w:pict>
          </mc:Fallback>
        </mc:AlternateContent>
      </w:r>
      <w:r w:rsidRPr="00144C0E">
        <w:rPr>
          <w:noProof/>
        </w:rPr>
        <mc:AlternateContent>
          <mc:Choice Requires="wps">
            <w:drawing>
              <wp:anchor distT="0" distB="0" distL="114300" distR="114300" simplePos="0" relativeHeight="251788288" behindDoc="0" locked="0" layoutInCell="1" allowOverlap="1" wp14:anchorId="3301BDBD" wp14:editId="64D8BB46">
                <wp:simplePos x="0" y="0"/>
                <wp:positionH relativeFrom="column">
                  <wp:posOffset>4310380</wp:posOffset>
                </wp:positionH>
                <wp:positionV relativeFrom="paragraph">
                  <wp:posOffset>1109980</wp:posOffset>
                </wp:positionV>
                <wp:extent cx="1089025" cy="810895"/>
                <wp:effectExtent l="50800" t="25400" r="66675" b="78105"/>
                <wp:wrapNone/>
                <wp:docPr id="676131878" name="Rectangle 676131878"/>
                <wp:cNvGraphicFramePr/>
                <a:graphic xmlns:a="http://schemas.openxmlformats.org/drawingml/2006/main">
                  <a:graphicData uri="http://schemas.microsoft.com/office/word/2010/wordprocessingShape">
                    <wps:wsp>
                      <wps:cNvSpPr/>
                      <wps:spPr>
                        <a:xfrm>
                          <a:off x="0" y="0"/>
                          <a:ext cx="1089025" cy="810895"/>
                        </a:xfrm>
                        <a:prstGeom prst="rect">
                          <a:avLst/>
                        </a:prstGeom>
                      </wps:spPr>
                      <wps:style>
                        <a:lnRef idx="1">
                          <a:schemeClr val="dk1"/>
                        </a:lnRef>
                        <a:fillRef idx="2">
                          <a:schemeClr val="dk1"/>
                        </a:fillRef>
                        <a:effectRef idx="1">
                          <a:schemeClr val="dk1"/>
                        </a:effectRef>
                        <a:fontRef idx="minor">
                          <a:schemeClr val="dk1"/>
                        </a:fontRef>
                      </wps:style>
                      <wps:txbx>
                        <w:txbxContent>
                          <w:p w14:paraId="14FF2D40" w14:textId="77777777" w:rsidR="00086670" w:rsidRDefault="00086670" w:rsidP="00086670">
                            <w:pPr>
                              <w:jc w:val="center"/>
                            </w:pPr>
                            <w:r>
                              <w:t>Finish here</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anchor>
            </w:drawing>
          </mc:Choice>
          <mc:Fallback>
            <w:pict>
              <v:rect w14:anchorId="3301BDBD" id="Rectangle 676131878" o:spid="_x0000_s1204" style="position:absolute;margin-left:339.4pt;margin-top:87.4pt;width:85.75pt;height:63.85pt;z-index:251788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CQGxRwIAAPUEAAAOAAAAZHJzL2Uyb0RvYy54bWysVMFu2zAMvQ/YPwi6r46DdmuNOEWQosOA&#13;&#10;oi3WDj0rspQYk0WNUmJnXz9KdpygG1Zg2EUmxUdSJB89u+4aw3YKfQ225PnZhDNlJVS1XZf82/Pt&#13;&#10;h0vOfBC2EgasKvleeX49f/9u1rpCTWEDplLIKIj1RetKvgnBFVnm5UY1wp+BU5aMGrARgVRcZxWK&#13;&#10;lqI3JptOJh+zFrByCFJ5T7c3vZHPU3ytlQwPWnsVmCk5vS2kE9O5imc2n4lijcJtajk8Q/zDKxpR&#13;&#10;W0o6hroRQbAt1r+FamqJ4EGHMwlNBlrXUqUaqJp88qqap41wKtVCzfFubJP/f2Hl/e7JPSK1oXW+&#13;&#10;8CTGKjqNTfzS+1iXmrUfm6W6wCRd5pPLq8n0gjNJtsuoXcRuZkdvhz58VtCwKJQcaRipR2J350MP&#13;&#10;PUDI75g/SWFvVHyCsV+VZnUVMybvRA21NMh2goZafc+HtAkZXXRtzOg0/bvTgI1uKtFldHwj24hO&#13;&#10;GcGG0bGpLeAbWXv8oeq+1lh26FYdFVvyq0TNeLWCav+IDKHnrnfytqZ+3gkfHgUSWYnWtIDhgQ5t&#13;&#10;oC05DBJnG8Cff7qPeOIQWTlrifwl9z+2AhVn5osldl3l5+dxW5JyfvFpSgqeWlanFrttlkCjyGnV&#13;&#10;nUxixAdzEDVC80J7uohZySSspNwlXx3EZehXkvZcqsUigWg/nAh39snJw+gjW567F4FuoFQgMt7D&#13;&#10;YU1E8YpZPTYOyMJiG0DXiXbHrg4DoN1KxB3+A3F5T/WEOv6t5r8AAAD//wMAUEsDBBQABgAIAAAA&#13;&#10;IQBirjNN4wAAABABAAAPAAAAZHJzL2Rvd25yZXYueG1sTI/LboNADEX3lfoPI1fqrplp0hBKGKI+&#13;&#10;1F020HzAhHGAdB6ImQT4+7qrZmPZuvb1uflusoZdcQiddxKeFwIYutrrzjUSDt9fTymwEJXTyniH&#13;&#10;EmYMsCvu73KVaT+6Eq9VbBiZuJApCW2MfcZ5qFu0Kix8j460kx+sijQODdeDGsncGr4UIuFWdY4+&#13;&#10;tKrHjxbrn+piJZSz6cdyr5K9fh/P6eF1RtFUUj4+TJ9bKm9bYBGn+H8BfxmIHwoCO/qL04EZCckm&#13;&#10;Jf5IwuaFGtpI12IF7ChhJZZr4EXOb4MUvwAAAP//AwBQSwECLQAUAAYACAAAACEAtoM4kv4AAADh&#13;&#10;AQAAEwAAAAAAAAAAAAAAAAAAAAAAW0NvbnRlbnRfVHlwZXNdLnhtbFBLAQItABQABgAIAAAAIQA4&#13;&#10;/SH/1gAAAJQBAAALAAAAAAAAAAAAAAAAAC8BAABfcmVscy8ucmVsc1BLAQItABQABgAIAAAAIQD8&#13;&#10;CQGxRwIAAPUEAAAOAAAAAAAAAAAAAAAAAC4CAABkcnMvZTJvRG9jLnhtbFBLAQItABQABgAIAAAA&#13;&#10;IQBirjNN4wAAABABAAAPAAAAAAAAAAAAAAAAAKEEAABkcnMvZG93bnJldi54bWxQSwUGAAAAAAQA&#13;&#10;BADzAAAAsQUAAAAA&#13;&#10;" fillcolor="gray [1616]" strokecolor="black [3040]">
                <v:fill color2="#d9d9d9 [496]" rotate="t" angle="180" colors="0 #bcbcbc;22938f #d0d0d0;1 #ededed" focus="100%" type="gradient"/>
                <v:shadow on="t" color="black" opacity="24903f" origin=",.5" offset="0,.55556mm"/>
                <v:textbox>
                  <w:txbxContent>
                    <w:p w14:paraId="14FF2D40" w14:textId="77777777" w:rsidR="00086670" w:rsidRDefault="00086670" w:rsidP="00086670">
                      <w:pPr>
                        <w:jc w:val="center"/>
                      </w:pPr>
                      <w:r>
                        <w:t>Finish here</w:t>
                      </w:r>
                    </w:p>
                  </w:txbxContent>
                </v:textbox>
              </v:rect>
            </w:pict>
          </mc:Fallback>
        </mc:AlternateContent>
      </w:r>
      <w:r w:rsidRPr="00144C0E">
        <w:rPr>
          <w:noProof/>
        </w:rPr>
        <mc:AlternateContent>
          <mc:Choice Requires="wps">
            <w:drawing>
              <wp:anchor distT="0" distB="0" distL="114300" distR="114300" simplePos="0" relativeHeight="251787264" behindDoc="0" locked="0" layoutInCell="1" allowOverlap="1" wp14:anchorId="69954E6F" wp14:editId="1FEEE8A5">
                <wp:simplePos x="0" y="0"/>
                <wp:positionH relativeFrom="column">
                  <wp:posOffset>3070225</wp:posOffset>
                </wp:positionH>
                <wp:positionV relativeFrom="paragraph">
                  <wp:posOffset>1109980</wp:posOffset>
                </wp:positionV>
                <wp:extent cx="1089025" cy="810895"/>
                <wp:effectExtent l="50800" t="25400" r="66675" b="78105"/>
                <wp:wrapNone/>
                <wp:docPr id="631303779" name="Rectangle 631303779"/>
                <wp:cNvGraphicFramePr/>
                <a:graphic xmlns:a="http://schemas.openxmlformats.org/drawingml/2006/main">
                  <a:graphicData uri="http://schemas.microsoft.com/office/word/2010/wordprocessingShape">
                    <wps:wsp>
                      <wps:cNvSpPr/>
                      <wps:spPr>
                        <a:xfrm>
                          <a:off x="0" y="0"/>
                          <a:ext cx="1089025" cy="810895"/>
                        </a:xfrm>
                        <a:prstGeom prst="rect">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D9F0ACA" id="Rectangle 631303779" o:spid="_x0000_s1026" style="position:absolute;margin-left:241.75pt;margin-top:87.4pt;width:85.75pt;height:63.85pt;z-index:251787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n6rROwIAAOQEAAAOAAAAZHJzL2Uyb0RvYy54bWysVE1vGjEQvVfqf7B8LwsI2gSxRIgoVSWU&#13;&#10;oJIqZ+O1YVWvxx0bFvrrO/YuC0qrRqp6MTM7X57n95jeHSvDDgp9CTbng16fM2UlFKXd5vzb88OH&#13;&#10;G858ELYQBqzK+Ul5fjd7/25au4kawg5MoZBRE+sntcv5LgQ3yTIvd6oSvgdOWQpqwEoEcnGbFShq&#13;&#10;6l6ZbNjvf8xqwMIhSOU9fb1vgnyW+mutZHjS2qvATM7pbiGdmM5NPLPZVEy2KNyulO01xD/cohKl&#13;&#10;paFdq3sRBNtj+VurqpQIHnToSagy0LqUKu1A2wz6r7ZZ74RTaRcCx7sOJv//2srHw9qtkGConZ94&#13;&#10;MuMWR41V/KX7sWMC69SBpY6BSfo46N/c9odjziTFbqI3jmhml2qHPnxWULFo5BzpMRJG4rD0oUk9&#13;&#10;p1DdZX6ywsmoeAVjvyrNyiJOTNWJGmphkB0EPWrxfdCOTZmxRJfGdEXDvxe1ubFMJbp0hW9M67LT&#13;&#10;RLChK6xKC/jG1Cb/vHWza1x7A8VphQyhIap38qEk8JbCh5VAYiZxmNQWnujQBuqcQ2txtgP8+afv&#13;&#10;MZ8IQ1HOamJ6zv2PvUDFmfliiUq3g9EoSiM5o/GnITl4HdlcR+y+WgDhPiBdO5nMmB/M2dQI1QuJ&#13;&#10;ch6nUkhYSbNzLgOenUVoFEiylmo+T2kkByfC0q6dPL90JMfz8UWgaxkUiHuPcFaFmLwiUpMb38PC&#13;&#10;fB9Al4llF1xbvElKiaet7KNWr/2Udflzmv0CAAD//wMAUEsDBBQABgAIAAAAIQD6t3ZG5gAAABAB&#13;&#10;AAAPAAAAZHJzL2Rvd25yZXYueG1sTI/BTsMwEETvSPyDtUjcqENbt1UapwIqhMShUkvp2bG3SZTY&#13;&#10;jmKnDXw9ywkuK61mdnZethltyy7Yh9o7CY+TBBg67U3tSgnHj9eHFbAQlTOq9Q4lfGGATX57k6nU&#13;&#10;+Kvb4+UQS0YhLqRKQhVjl3IedIVWhYnv0JF29r1Vkda+5KZXVwq3LZ8myYJbVTv6UKkOXyrUzWGw&#13;&#10;Epb6OwyF2H4O9u25Ob13x73eNVLe343bNY2nNbCIY/y7gF8G6g85FSv84ExgrYT5aibISsJyTiDk&#13;&#10;WAhBiIWEWTIVwPOM/wfJfwAAAP//AwBQSwECLQAUAAYACAAAACEAtoM4kv4AAADhAQAAEwAAAAAA&#13;&#10;AAAAAAAAAAAAAAAAW0NvbnRlbnRfVHlwZXNdLnhtbFBLAQItABQABgAIAAAAIQA4/SH/1gAAAJQB&#13;&#10;AAALAAAAAAAAAAAAAAAAAC8BAABfcmVscy8ucmVsc1BLAQItABQABgAIAAAAIQCSn6rROwIAAOQE&#13;&#10;AAAOAAAAAAAAAAAAAAAAAC4CAABkcnMvZTJvRG9jLnhtbFBLAQItABQABgAIAAAAIQD6t3ZG5gAA&#13;&#10;ABABAAAPAAAAAAAAAAAAAAAAAJUEAABkcnMvZG93bnJldi54bWxQSwUGAAAAAAQABADzAAAAqAUA&#13;&#10;AAAA&#13;&#10;" fillcolor="gray [1616]" strokecolor="black [3040]">
                <v:fill color2="#d9d9d9 [496]" rotate="t" angle="180" colors="0 #bcbcbc;22938f #d0d0d0;1 #ededed" focus="100%" type="gradient"/>
                <v:shadow on="t" color="black" opacity="24903f" origin=",.5" offset="0,.55556mm"/>
              </v:rect>
            </w:pict>
          </mc:Fallback>
        </mc:AlternateContent>
      </w:r>
      <w:r w:rsidRPr="00144C0E">
        <w:rPr>
          <w:noProof/>
        </w:rPr>
        <mc:AlternateContent>
          <mc:Choice Requires="wps">
            <w:drawing>
              <wp:anchor distT="0" distB="0" distL="114300" distR="114300" simplePos="0" relativeHeight="251786240" behindDoc="0" locked="0" layoutInCell="1" allowOverlap="1" wp14:anchorId="2B5FC022" wp14:editId="135AA90D">
                <wp:simplePos x="0" y="0"/>
                <wp:positionH relativeFrom="column">
                  <wp:posOffset>1789430</wp:posOffset>
                </wp:positionH>
                <wp:positionV relativeFrom="paragraph">
                  <wp:posOffset>1109980</wp:posOffset>
                </wp:positionV>
                <wp:extent cx="1089025" cy="810895"/>
                <wp:effectExtent l="50800" t="25400" r="66675" b="78105"/>
                <wp:wrapNone/>
                <wp:docPr id="812620576" name="Rectangle 812620576"/>
                <wp:cNvGraphicFramePr/>
                <a:graphic xmlns:a="http://schemas.openxmlformats.org/drawingml/2006/main">
                  <a:graphicData uri="http://schemas.microsoft.com/office/word/2010/wordprocessingShape">
                    <wps:wsp>
                      <wps:cNvSpPr/>
                      <wps:spPr>
                        <a:xfrm>
                          <a:off x="0" y="0"/>
                          <a:ext cx="1089025" cy="810895"/>
                        </a:xfrm>
                        <a:prstGeom prst="rect">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25438C5" id="Rectangle 812620576" o:spid="_x0000_s1026" style="position:absolute;margin-left:140.9pt;margin-top:87.4pt;width:85.75pt;height:63.85pt;z-index:251786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n6rROwIAAOQEAAAOAAAAZHJzL2Uyb0RvYy54bWysVE1vGjEQvVfqf7B8LwsI2gSxRIgoVSWU&#13;&#10;oJIqZ+O1YVWvxx0bFvrrO/YuC0qrRqp6MTM7X57n95jeHSvDDgp9CTbng16fM2UlFKXd5vzb88OH&#13;&#10;G858ELYQBqzK+Ul5fjd7/25au4kawg5MoZBRE+sntcv5LgQ3yTIvd6oSvgdOWQpqwEoEcnGbFShq&#13;&#10;6l6ZbNjvf8xqwMIhSOU9fb1vgnyW+mutZHjS2qvATM7pbiGdmM5NPLPZVEy2KNyulO01xD/cohKl&#13;&#10;paFdq3sRBNtj+VurqpQIHnToSagy0LqUKu1A2wz6r7ZZ74RTaRcCx7sOJv//2srHw9qtkGConZ94&#13;&#10;MuMWR41V/KX7sWMC69SBpY6BSfo46N/c9odjziTFbqI3jmhml2qHPnxWULFo5BzpMRJG4rD0oUk9&#13;&#10;p1DdZX6ywsmoeAVjvyrNyiJOTNWJGmphkB0EPWrxfdCOTZmxRJfGdEXDvxe1ubFMJbp0hW9M67LT&#13;&#10;RLChK6xKC/jG1Cb/vHWza1x7A8VphQyhIap38qEk8JbCh5VAYiZxmNQWnujQBuqcQ2txtgP8+afv&#13;&#10;MZ8IQ1HOamJ6zv2PvUDFmfliiUq3g9EoSiM5o/GnITl4HdlcR+y+WgDhPiBdO5nMmB/M2dQI1QuJ&#13;&#10;ch6nUkhYSbNzLgOenUVoFEiylmo+T2kkByfC0q6dPL90JMfz8UWgaxkUiHuPcFaFmLwiUpMb38PC&#13;&#10;fB9Al4llF1xbvElKiaet7KNWr/2Udflzmv0CAAD//wMAUEsDBBQABgAIAAAAIQBAavac5gAAABAB&#13;&#10;AAAPAAAAZHJzL2Rvd25yZXYueG1sTI9BT8MwDIXvSPyHyEjcWLp2ZVPXdAImhMRh0sbYOU28tmqT&#13;&#10;VE26FX495gQXy9azn7+XbybTsQsOvnFWwHwWAUOrnG5sJeD48fqwAuaDtFp2zqKAL/SwKW5vcplp&#13;&#10;d7V7vBxCxcjE+kwKqEPoM869qtFIP3M9WtLObjAy0DhUXA/ySuam43EUPXIjG0sfatnjS42qPYxG&#13;&#10;wFJ9+7FMt5+jeXtuT+/9ca92rRD3d9N2TeVpDSzgFP4u4DcD8UNBYKUbrfasExCv5sQfSFguqKGN&#13;&#10;RZokwEoBSRSnwIuc/w9S/AAAAP//AwBQSwECLQAUAAYACAAAACEAtoM4kv4AAADhAQAAEwAAAAAA&#13;&#10;AAAAAAAAAAAAAAAAW0NvbnRlbnRfVHlwZXNdLnhtbFBLAQItABQABgAIAAAAIQA4/SH/1gAAAJQB&#13;&#10;AAALAAAAAAAAAAAAAAAAAC8BAABfcmVscy8ucmVsc1BLAQItABQABgAIAAAAIQCSn6rROwIAAOQE&#13;&#10;AAAOAAAAAAAAAAAAAAAAAC4CAABkcnMvZTJvRG9jLnhtbFBLAQItABQABgAIAAAAIQBAavac5gAA&#13;&#10;ABABAAAPAAAAAAAAAAAAAAAAAJUEAABkcnMvZG93bnJldi54bWxQSwUGAAAAAAQABADzAAAAqAUA&#13;&#10;AAAA&#13;&#10;" fillcolor="gray [1616]" strokecolor="black [3040]">
                <v:fill color2="#d9d9d9 [496]" rotate="t" angle="180" colors="0 #bcbcbc;22938f #d0d0d0;1 #ededed" focus="100%" type="gradient"/>
                <v:shadow on="t" color="black" opacity="24903f" origin=",.5" offset="0,.55556mm"/>
              </v:rect>
            </w:pict>
          </mc:Fallback>
        </mc:AlternateContent>
      </w:r>
      <w:r w:rsidRPr="00144C0E">
        <w:rPr>
          <w:noProof/>
        </w:rPr>
        <mc:AlternateContent>
          <mc:Choice Requires="wps">
            <w:drawing>
              <wp:anchor distT="0" distB="0" distL="114300" distR="114300" simplePos="0" relativeHeight="251785216" behindDoc="0" locked="0" layoutInCell="1" allowOverlap="1" wp14:anchorId="18142341" wp14:editId="57992BAF">
                <wp:simplePos x="0" y="0"/>
                <wp:positionH relativeFrom="column">
                  <wp:posOffset>445770</wp:posOffset>
                </wp:positionH>
                <wp:positionV relativeFrom="paragraph">
                  <wp:posOffset>1109980</wp:posOffset>
                </wp:positionV>
                <wp:extent cx="1089025" cy="810895"/>
                <wp:effectExtent l="50800" t="25400" r="66675" b="78105"/>
                <wp:wrapNone/>
                <wp:docPr id="1450" name="Rectangle 1450"/>
                <wp:cNvGraphicFramePr/>
                <a:graphic xmlns:a="http://schemas.openxmlformats.org/drawingml/2006/main">
                  <a:graphicData uri="http://schemas.microsoft.com/office/word/2010/wordprocessingShape">
                    <wps:wsp>
                      <wps:cNvSpPr/>
                      <wps:spPr>
                        <a:xfrm>
                          <a:off x="0" y="0"/>
                          <a:ext cx="1089025" cy="810895"/>
                        </a:xfrm>
                        <a:prstGeom prst="rect">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4C93F50" id="Rectangle 1450" o:spid="_x0000_s1026" style="position:absolute;margin-left:35.1pt;margin-top:87.4pt;width:85.75pt;height:63.85pt;z-index:251785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n6rROwIAAOQEAAAOAAAAZHJzL2Uyb0RvYy54bWysVE1vGjEQvVfqf7B8LwsI2gSxRIgoVSWU&#13;&#10;oJIqZ+O1YVWvxx0bFvrrO/YuC0qrRqp6MTM7X57n95jeHSvDDgp9CTbng16fM2UlFKXd5vzb88OH&#13;&#10;G858ELYQBqzK+Ul5fjd7/25au4kawg5MoZBRE+sntcv5LgQ3yTIvd6oSvgdOWQpqwEoEcnGbFShq&#13;&#10;6l6ZbNjvf8xqwMIhSOU9fb1vgnyW+mutZHjS2qvATM7pbiGdmM5NPLPZVEy2KNyulO01xD/cohKl&#13;&#10;paFdq3sRBNtj+VurqpQIHnToSagy0LqUKu1A2wz6r7ZZ74RTaRcCx7sOJv//2srHw9qtkGConZ94&#13;&#10;MuMWR41V/KX7sWMC69SBpY6BSfo46N/c9odjziTFbqI3jmhml2qHPnxWULFo5BzpMRJG4rD0oUk9&#13;&#10;p1DdZX6ywsmoeAVjvyrNyiJOTNWJGmphkB0EPWrxfdCOTZmxRJfGdEXDvxe1ubFMJbp0hW9M67LT&#13;&#10;RLChK6xKC/jG1Cb/vHWza1x7A8VphQyhIap38qEk8JbCh5VAYiZxmNQWnujQBuqcQ2txtgP8+afv&#13;&#10;MZ8IQ1HOamJ6zv2PvUDFmfliiUq3g9EoSiM5o/GnITl4HdlcR+y+WgDhPiBdO5nMmB/M2dQI1QuJ&#13;&#10;ch6nUkhYSbNzLgOenUVoFEiylmo+T2kkByfC0q6dPL90JMfz8UWgaxkUiHuPcFaFmLwiUpMb38PC&#13;&#10;fB9Al4llF1xbvElKiaet7KNWr/2Udflzmv0CAAD//wMAUEsDBBQABgAIAAAAIQCmGXKn5QAAAA8B&#13;&#10;AAAPAAAAZHJzL2Rvd25yZXYueG1sTI9BT8MwDIXvSPyHyEjcWLKy0alrOgETQuIwaWPsnCamrdok&#13;&#10;VZNuhV+POcHFku3nz+/lm8l27IxDaLyTMJ8JYOi0N42rJBzfX+5WwEJUzqjOO5TwhQE2xfVVrjLj&#13;&#10;L26P50OsGEFcyJSEOsY+4zzoGq0KM9+jo92nH6yK1A4VN4O6ENx2PBHigVvVOPpQqx6fa9TtYbQS&#13;&#10;Uv0dxnK5/Rjt61N7euuPe71rpby9mbZrKo9rYBGn+HcBvxnIPxRkrPSjM4F1BBIJKWmeLigHCZLF&#13;&#10;PAVWSrgXyRJ4kfP/OYofAAAA//8DAFBLAQItABQABgAIAAAAIQC2gziS/gAAAOEBAAATAAAAAAAA&#13;&#10;AAAAAAAAAAAAAABbQ29udGVudF9UeXBlc10ueG1sUEsBAi0AFAAGAAgAAAAhADj9If/WAAAAlAEA&#13;&#10;AAsAAAAAAAAAAAAAAAAALwEAAF9yZWxzLy5yZWxzUEsBAi0AFAAGAAgAAAAhAJKfqtE7AgAA5AQA&#13;&#10;AA4AAAAAAAAAAAAAAAAALgIAAGRycy9lMm9Eb2MueG1sUEsBAi0AFAAGAAgAAAAhAKYZcqflAAAA&#13;&#10;DwEAAA8AAAAAAAAAAAAAAAAAlQQAAGRycy9kb3ducmV2LnhtbFBLBQYAAAAABAAEAPMAAACnBQAA&#13;&#10;AAA=&#13;&#10;" fillcolor="gray [1616]" strokecolor="black [3040]">
                <v:fill color2="#d9d9d9 [496]" rotate="t" angle="180" colors="0 #bcbcbc;22938f #d0d0d0;1 #ededed" focus="100%" type="gradient"/>
                <v:shadow on="t" color="black" opacity="24903f" origin=",.5" offset="0,.55556mm"/>
              </v:rect>
            </w:pict>
          </mc:Fallback>
        </mc:AlternateContent>
      </w:r>
    </w:p>
    <w:p w14:paraId="3EEB569F" w14:textId="77777777" w:rsidR="00086670" w:rsidRPr="00144C0E" w:rsidRDefault="00086670" w:rsidP="00086670">
      <w:r w:rsidRPr="00144C0E">
        <w:rPr>
          <w:noProof/>
        </w:rPr>
        <mc:AlternateContent>
          <mc:Choice Requires="wpg">
            <w:drawing>
              <wp:anchor distT="0" distB="0" distL="114300" distR="114300" simplePos="0" relativeHeight="251806720" behindDoc="0" locked="0" layoutInCell="1" allowOverlap="1" wp14:anchorId="2A2DC5D2" wp14:editId="390ADCAF">
                <wp:simplePos x="0" y="0"/>
                <wp:positionH relativeFrom="column">
                  <wp:posOffset>-117383</wp:posOffset>
                </wp:positionH>
                <wp:positionV relativeFrom="paragraph">
                  <wp:posOffset>136125</wp:posOffset>
                </wp:positionV>
                <wp:extent cx="5978525" cy="1236345"/>
                <wp:effectExtent l="0" t="12700" r="3175" b="0"/>
                <wp:wrapNone/>
                <wp:docPr id="1451" name="Group 1451"/>
                <wp:cNvGraphicFramePr/>
                <a:graphic xmlns:a="http://schemas.openxmlformats.org/drawingml/2006/main">
                  <a:graphicData uri="http://schemas.microsoft.com/office/word/2010/wordprocessingGroup">
                    <wpg:wgp>
                      <wpg:cNvGrpSpPr/>
                      <wpg:grpSpPr>
                        <a:xfrm>
                          <a:off x="0" y="0"/>
                          <a:ext cx="5978525" cy="1236345"/>
                          <a:chOff x="0" y="0"/>
                          <a:chExt cx="5978525" cy="1236566"/>
                        </a:xfrm>
                        <a:solidFill>
                          <a:schemeClr val="bg1">
                            <a:lumMod val="75000"/>
                          </a:schemeClr>
                        </a:solidFill>
                      </wpg:grpSpPr>
                      <wpg:grpSp>
                        <wpg:cNvPr id="1452" name="Group 1452"/>
                        <wpg:cNvGrpSpPr/>
                        <wpg:grpSpPr>
                          <a:xfrm>
                            <a:off x="0" y="40226"/>
                            <a:ext cx="5978525" cy="1196340"/>
                            <a:chOff x="0" y="0"/>
                            <a:chExt cx="5978953" cy="1196740"/>
                          </a:xfrm>
                          <a:grpFill/>
                        </wpg:grpSpPr>
                        <wpg:grpSp>
                          <wpg:cNvPr id="1453" name="Group 1453"/>
                          <wpg:cNvGrpSpPr/>
                          <wpg:grpSpPr>
                            <a:xfrm rot="5400000" flipV="1">
                              <a:off x="2398729" y="-1859214"/>
                              <a:ext cx="657225" cy="5454684"/>
                              <a:chOff x="549601" y="151152"/>
                              <a:chExt cx="658495" cy="1754828"/>
                            </a:xfrm>
                            <a:grpFill/>
                          </wpg:grpSpPr>
                          <wps:wsp>
                            <wps:cNvPr id="1454" name="U-turn Arrow 1454"/>
                            <wps:cNvSpPr/>
                            <wps:spPr>
                              <a:xfrm>
                                <a:off x="549601" y="151152"/>
                                <a:ext cx="658495" cy="333539"/>
                              </a:xfrm>
                              <a:prstGeom prst="uturnArrow">
                                <a:avLst>
                                  <a:gd name="adj1" fmla="val 17052"/>
                                  <a:gd name="adj2" fmla="val 25000"/>
                                  <a:gd name="adj3" fmla="val 25000"/>
                                  <a:gd name="adj4" fmla="val 41763"/>
                                  <a:gd name="adj5" fmla="val 41204"/>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5" name="Rectangle 1455"/>
                            <wps:cNvSpPr/>
                            <wps:spPr>
                              <a:xfrm>
                                <a:off x="551840" y="485030"/>
                                <a:ext cx="111633" cy="1420950"/>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456" name="Block Arc 1456"/>
                          <wps:cNvSpPr/>
                          <wps:spPr>
                            <a:xfrm rot="16200000" flipV="1">
                              <a:off x="5132180" y="-189547"/>
                              <a:ext cx="657225" cy="1036320"/>
                            </a:xfrm>
                            <a:prstGeom prst="blockArc">
                              <a:avLst>
                                <a:gd name="adj1" fmla="val 10728859"/>
                                <a:gd name="adj2" fmla="val 21594242"/>
                                <a:gd name="adj3" fmla="val 17756"/>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457" name="Down Arrow 1457"/>
                        <wps:cNvSpPr/>
                        <wps:spPr>
                          <a:xfrm rot="16200000">
                            <a:off x="1674827" y="-67586"/>
                            <a:ext cx="262393" cy="397566"/>
                          </a:xfrm>
                          <a:prstGeom prst="downArrow">
                            <a:avLst/>
                          </a:prstGeom>
                          <a:grpFill/>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8" name="Down Arrow 1458"/>
                        <wps:cNvSpPr/>
                        <wps:spPr>
                          <a:xfrm rot="16200000">
                            <a:off x="2947036" y="-51684"/>
                            <a:ext cx="262393" cy="397566"/>
                          </a:xfrm>
                          <a:prstGeom prst="downArrow">
                            <a:avLst/>
                          </a:prstGeom>
                          <a:grpFill/>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9" name="Down Arrow 1459"/>
                        <wps:cNvSpPr/>
                        <wps:spPr>
                          <a:xfrm rot="16200000">
                            <a:off x="4203342" y="-67586"/>
                            <a:ext cx="262393" cy="397566"/>
                          </a:xfrm>
                          <a:prstGeom prst="downArrow">
                            <a:avLst/>
                          </a:prstGeom>
                          <a:grpFill/>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7E06A52" id="Group 1451" o:spid="_x0000_s1026" style="position:absolute;margin-left:-9.25pt;margin-top:10.7pt;width:470.75pt;height:97.35pt;z-index:251806720" coordsize="59785,1236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aajyYgUAAA0dAAAOAAAAZHJzL2Uyb0RvYy54bWzsWVtv2zYUfh+w/yDoPbEoiboYcYosWYIB&#13;&#10;aRs07frM6GJrlUSNouNkv34fSV0c107SDMgQ1C+2LuQhz8fzfTyHOnp3V5XWbSbagtczmxw6tpXV&#13;&#10;CU+Lej6zv3w+P4hsq5WsTlnJ62xm32et/e7411+OVs00c/mCl2kmLBip2+mqmdkLKZvpZNImi6xi&#13;&#10;7SFvshovcy4qJnEr5pNUsBWsV+XEdZxgsuIibQRPsrbF0zPz0j7W9vM8S+THPG8zaZUzG3OT+lfo&#13;&#10;3xv1Ozk+YtO5YM2iSLppsBfMomJFjUEHU2dMMmspiu9MVUUieMtzeZjwasLzvEgy7QO8Ic6GNxeC&#13;&#10;Lxvty3y6mjcDTIB2A6cXm00+3F6I5rq5EkBi1cyBhb5TvtzlolL/mKV1pyG7HyDL7qSV4CGNw4i6&#13;&#10;1LYSvCOuF3g+NaAmCyD/Xb9k8fuunjQIVM/JOHDLyyI9L8pSzUKHRHZaCuuWYTFv5kQDXi6r9zw1&#13;&#10;z0LqOHpJYWNori2uWZo88HK4Md4DjithFSl88alrWzWrELR6HSz9pEPph2HzHdfV7rHpduhIDOi6&#13;&#10;eHwOdDH1OtDRMzQ916DDMirgFJ6Di1dibYm3+AuDG/56akFU/6f8tQQHtagP/LECVl4WzZ/AUK9Q&#13;&#10;Fz6uF0ehG9sWAuWARDR2iW8ipQckoKHbhxL1qR9EXYMBD+rHgUO0CUIJwQphfmw6BlVAIz/uozGk&#13;&#10;fuRGGzG1GxgIUDtyrP1vHLtesCbT1G0VeGNQ+T3IXw7kUtTWiRB8pWJL+7pqdPOBj+20BTW3kHEH&#13;&#10;EiOUIw6e51Ev3oChEa28yHhlqYuZvVRz0VPRS8ZuL1upRp2nXUiw9C/gnlcl1BH8s0jo9OivtwFl&#13;&#10;xjZuT8eHdhBmT7YBSmMbn4SBjsSHdrDM621cRyMIDnSzx1XvpXZlYASblrV6UvOeIuYJmNLjra/k&#13;&#10;fZmpdmX9KcshCpA7V8MzaIuRHZYkWS1NsLcLlmbmsfJ+uxppg8pyDooOtjsDaucbZa63rYg8tFdd&#13;&#10;M725DZ2dxyZmOg899Mi8lkPnqqi52GaghFfdyKa9lhOAZKBRKN3w9B7RrfkP5rdNcl4gpC5ZK6+Y&#13;&#10;QLTgIfID+RE/eclXM5t3V7a14OKfbc9Ve9APb21rhb15Zrd/L5nIbKv8owYxY+JD8Cypb3yoBm7E&#13;&#10;+pub9Tf1sjrl2DEQv5idvlTtZdlf5oJXX5FGnKhR8YrVCcae2YkU/c2pNDkDEpEkOznRzbCBN0xe&#13;&#10;1tdN0kudirfPd1+ZaDpeSRDyA+/FoAtNg+jYVq1HzU+WkueFVC9HXLsbCJPS4ddRKPDKbAOfkD2x&#13;&#10;el5mFuRJ7+pqClCzZ8gTJZFaImi9H1HH6za2Xp4IIYHX71++68S0J0qfc/TM7XAUmMqoTCOASsIU&#13;&#10;fKOq78kNmdiT+62Re8zSXo/oQU/030qefEMmkiii6yz1caIbtScBCjC1xW1N9yjxXBIZCUC6F1M/&#13;&#10;NMlarwHr2R5xUDhAxQ2xd2jAjZolJjnqgGb+zgzFCd0IaaYZdXeSQmjsu36XSa43e5CnkDA0yOzz&#13;&#10;i13JyT6/eNv5xf8hQWEvQWd8tVYLaan4IQ1SUtAVmgTlcOTCsio0g5BGG3W3G6AU7ZIPLwatN48d&#13;&#10;NnKPFFPbKI0eS0CeUUVszfTTb32uvb082Fp6jJ26UkLhMBDR1CxPjDa0Vl2flzmsjbovC1TF8DOU&#13;&#10;BTjINWXBQ6rq85WXUtWN/RBbv6EqJcOBT58j7KmKunVk256qb3uHVTR5jTNGHLJuo6pOhV9KVVTp&#13;&#10;noc0eb+r7nfVn+CwTSfD+Oamj12774Pqo976vT6cG79iHv8LAAD//wMAUEsDBBQABgAIAAAAIQD8&#13;&#10;inys5QAAAA8BAAAPAAAAZHJzL2Rvd25yZXYueG1sTI9Pb8IwDMXvk/YdIk/aDdKUgVhpihD7c0KT&#13;&#10;BpOm3Uxr2oomqZrQlm8/c9oulmw/P79fuh5NI3rqfO2sBjWNQJDNXVHbUsPX4W2yBOED2gIbZ0nD&#13;&#10;lTyss/u7FJPCDfaT+n0oBZtYn6CGKoQ2kdLnFRn0U9eS5d3JdQYDt10piw4HNjeNjKNoIQ3Wlj9U&#13;&#10;2NK2ovy8vxgN7wMOm5l67Xfn0/b6c5h/fO8Uaf34ML6suGxWIAKN4e8CbgycHzIOdnQXW3jRaJio&#13;&#10;5ZylGmL1BIIFz/GMCY+3wUKBzFL5nyP7BQAA//8DAFBLAQItABQABgAIAAAAIQC2gziS/gAAAOEB&#13;&#10;AAATAAAAAAAAAAAAAAAAAAAAAABbQ29udGVudF9UeXBlc10ueG1sUEsBAi0AFAAGAAgAAAAhADj9&#13;&#10;If/WAAAAlAEAAAsAAAAAAAAAAAAAAAAALwEAAF9yZWxzLy5yZWxzUEsBAi0AFAAGAAgAAAAhAHZp&#13;&#10;qPJiBQAADR0AAA4AAAAAAAAAAAAAAAAALgIAAGRycy9lMm9Eb2MueG1sUEsBAi0AFAAGAAgAAAAh&#13;&#10;APyKfKzlAAAADwEAAA8AAAAAAAAAAAAAAAAAvAcAAGRycy9kb3ducmV2LnhtbFBLBQYAAAAABAAE&#13;&#10;APMAAADOCAAAAAA=&#13;&#10;">
                <v:group id="Group 1452" o:spid="_x0000_s1027" style="position:absolute;top:402;width:59785;height:11963" coordsize="59789,1196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aCb0yQAAAOIAAAAPAAAAZHJzL2Rvd25yZXYueG1sRI/BasJA&#13;&#10;EIbvgu+wjOCtbmKrSHQV0So9SKEqiLchOybB7GzIrkl8+26h4GWY4ef/hm+x6kwpGqpdYVlBPIpA&#13;&#10;EKdWF5wpOJ92bzMQziNrLC2Tgic5WC37vQUm2rb8Q83RZyJA2CWoIPe+SqR0aU4G3chWxCG72dqg&#13;&#10;D2edSV1jG+CmlOMomkqDBYcPOVa0ySm9Hx9Gwb7Fdv0efzaH+23zvJ4m35dDTEoNB912HsZ6DsJT&#13;&#10;51+Nf8SXDg4fkzH8KYUV5PIXAAD//wMAUEsBAi0AFAAGAAgAAAAhANvh9svuAAAAhQEAABMAAAAA&#13;&#10;AAAAAAAAAAAAAAAAAFtDb250ZW50X1R5cGVzXS54bWxQSwECLQAUAAYACAAAACEAWvQsW78AAAAV&#13;&#10;AQAACwAAAAAAAAAAAAAAAAAfAQAAX3JlbHMvLnJlbHNQSwECLQAUAAYACAAAACEAH2gm9MkAAADi&#13;&#10;AAAADwAAAAAAAAAAAAAAAAAHAgAAZHJzL2Rvd25yZXYueG1sUEsFBgAAAAADAAMAtwAAAP0CAAAA&#13;&#10;AA==&#13;&#10;">
                  <v:group id="Group 1453" o:spid="_x0000_s1028" style="position:absolute;left:23987;top:-18592;width:6572;height:54546;rotation:-90;flip:y" coordorigin="5496,1511" coordsize="6584,1754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kZbWyAAAAOIAAAAPAAAAZHJzL2Rvd25yZXYueG1sRI/RasJA&#13;&#10;EEXfC/2HZQq+1U1jKxJdRSwFQV+q/YAhOyah2dl0d0zi37uFQl+GGS73DGe1GV2regqx8WzgZZqB&#13;&#10;Ii69bbgy8HX+eF6AioJssfVMBm4UYbN+fFhhYf3An9SfpFIJwrFAA7VIV2gdy5ocxqnviFN28cGh&#13;&#10;pDNU2gYcEty1Os+yuXbYcPpQY0e7msrv09UZuOS7cJ3lcjjLcZgvDkf9s+16YyZP4/syje0SlNAo&#13;&#10;/40/xN4mh9e3GfwqpRX0+g4AAP//AwBQSwECLQAUAAYACAAAACEA2+H2y+4AAACFAQAAEwAAAAAA&#13;&#10;AAAAAAAAAAAAAAAAW0NvbnRlbnRfVHlwZXNdLnhtbFBLAQItABQABgAIAAAAIQBa9CxbvwAAABUB&#13;&#10;AAALAAAAAAAAAAAAAAAAAB8BAABfcmVscy8ucmVsc1BLAQItABQABgAIAAAAIQAKkZbWyAAAAOIA&#13;&#10;AAAPAAAAAAAAAAAAAAAAAAcCAABkcnMvZG93bnJldi54bWxQSwUGAAAAAAMAAwC3AAAA/AIAAAAA&#13;&#10;">
                    <v:shape id="U-turn Arrow 1454" o:spid="_x0000_s1029" style="position:absolute;left:5496;top:1511;width:6584;height:3335;visibility:visible;mso-wrap-style:square;v-text-anchor:middle" coordsize="658495,3335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9aOyygAAAOIAAAAPAAAAZHJzL2Rvd25yZXYueG1sRI/BSgMx&#13;&#10;EIbvQt8hjODNZq1rkW3TUiqKFCnb1kOPw2aaLN1Mlk1s49sbQfAyzPDzf8M3XybXiQsNofWs4GFc&#13;&#10;gCBuvG7ZKPg8vN4/gwgRWWPnmRR8U4DlYnQzx0r7K+/oso9GZAiHChXYGPtKytBYchjGvifO2ckP&#13;&#10;DmM+ByP1gNcMd52cFMVUOmw5f7DY09pSc95/OQVns9lu1o+J6rdylT5sUZvjoVbq7ja9zPJYzUBE&#13;&#10;SvG/8Yd419mhfCrhVymvIBc/AAAA//8DAFBLAQItABQABgAIAAAAIQDb4fbL7gAAAIUBAAATAAAA&#13;&#10;AAAAAAAAAAAAAAAAAABbQ29udGVudF9UeXBlc10ueG1sUEsBAi0AFAAGAAgAAAAhAFr0LFu/AAAA&#13;&#10;FQEAAAsAAAAAAAAAAAAAAAAAHwEAAF9yZWxzLy5yZWxzUEsBAi0AFAAGAAgAAAAhAND1o7LKAAAA&#13;&#10;4gAAAA8AAAAAAAAAAAAAAAAABwIAAGRycy9kb3ducmV2LnhtbFBLBQYAAAAAAwADALcAAAD+AgAA&#13;&#10;AAA=&#13;&#10;" path="m,333539l,56875c,25464,25464,,56875,l546673,v31411,,56875,25464,56875,56875l603548,56875r54947,l575110,140260,491726,56875r54947,l546673,56875r,l56875,56875r,l56875,333539,,333539xe" filled="f" stroked="f" strokeweight="2pt">
                      <v:path arrowok="t" o:connecttype="custom" o:connectlocs="0,333539;0,56875;56875,0;546673,0;603548,56875;603548,56875;658495,56875;575110,140260;491726,56875;546673,56875;546673,56875;546673,56875;56875,56875;56875,56875;56875,333539;0,333539" o:connectangles="0,0,0,0,0,0,0,0,0,0,0,0,0,0,0,0"/>
                    </v:shape>
                    <v:rect id="Rectangle 1455" o:spid="_x0000_s1030" style="position:absolute;left:5518;top:4850;width:1116;height:1420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UyqtyAAAAOIAAAAPAAAAZHJzL2Rvd25yZXYueG1sRI9Na8JA&#13;&#10;EIbvQv/DMgVvulG0lOgqwS/0qCmU3sbsNEnNzobsGuO/d4WCl2GGl/cZnvmyM5VoqXGlZQWjYQSC&#13;&#10;OLO65FzBV7odfIJwHlljZZkU3MnBcvHWm2Os7Y2P1J58LgKEXYwKCu/rWEqXFWTQDW1NHLJf2xj0&#13;&#10;4WxyqRu8Bbip5DiKPqTBksOHAmtaFZRdTlejwJ3bQ3qvk++/H5edkw2bdHLYKdV/79azMJIZCE+d&#13;&#10;fzX+EXsdHCbTKTyVwgpy8QAAAP//AwBQSwECLQAUAAYACAAAACEA2+H2y+4AAACFAQAAEwAAAAAA&#13;&#10;AAAAAAAAAAAAAAAAW0NvbnRlbnRfVHlwZXNdLnhtbFBLAQItABQABgAIAAAAIQBa9CxbvwAAABUB&#13;&#10;AAALAAAAAAAAAAAAAAAAAB8BAABfcmVscy8ucmVsc1BLAQItABQABgAIAAAAIQDwUyqtyAAAAOIA&#13;&#10;AAAPAAAAAAAAAAAAAAAAAAcCAABkcnMvZG93bnJldi54bWxQSwUGAAAAAAMAAwC3AAAA/AIAAAAA&#13;&#10;" filled="f" stroked="f" strokeweight="2pt"/>
                  </v:group>
                  <v:shape id="Block Arc 1456" o:spid="_x0000_s1031" style="position:absolute;left:51322;top:-1896;width:6572;height:10363;rotation:90;flip:y;visibility:visible;mso-wrap-style:square;v-text-anchor:middle" coordsize="657225,10363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Uh7rxgAAAOIAAAAPAAAAZHJzL2Rvd25yZXYueG1sRI/BagIx&#13;&#10;EIbvgu8QRvAiNduiy7IaRSqlXqteehs34+7iZhKS6K5v3xQKvQwz/Pzf8K23g+nEg3xoLSt4nWcg&#13;&#10;iCurW64VnE8fLwWIEJE1dpZJwZMCbDfj0RpLbXv+oscx1iJBOJSooInRlVKGqiGDYW4dccqu1huM&#13;&#10;6fS11B77BDedfMuyXBpsOX1o0NF7Q9XteDcKfH4L/ec1ojaz5cXVhXPf5JSaTob9Ko3dCkSkIf43&#13;&#10;/hAHnRwWyxx+ldIKcvMDAAD//wMAUEsBAi0AFAAGAAgAAAAhANvh9svuAAAAhQEAABMAAAAAAAAA&#13;&#10;AAAAAAAAAAAAAFtDb250ZW50X1R5cGVzXS54bWxQSwECLQAUAAYACAAAACEAWvQsW78AAAAVAQAA&#13;&#10;CwAAAAAAAAAAAAAAAAAfAQAAX3JlbHMvLnJlbHNQSwECLQAUAAYACAAAACEAJlIe68YAAADiAAAA&#13;&#10;DwAAAAAAAAAAAAAAAAAHAgAAZHJzL2Rvd25yZXYueG1sUEsFBgAAAAADAAMAtwAAAPoCAAAAAA==&#13;&#10;" path="m28,524961c-1181,379700,36338,240310,103440,140766,227598,-43419,420463,-47318,547575,131787v69676,98176,109551,238482,109650,385822l540528,517805v47,101424,-93337,-347490,-56847,-273273c568955,417970,86994,429665,169895,252146v34806,-74531,-52612,369905,-53186,270400l28,524961xe" filled="f" stroked="f" strokeweight="2pt">
                    <v:path arrowok="t" o:connecttype="custom" o:connectlocs="28,524961;103440,140766;547575,131787;657225,517609;540528,517805;483681,244532;169895,252146;116709,522546;28,524961" o:connectangles="0,0,0,0,0,0,0,0,0"/>
                  </v:shape>
                </v:group>
                <v:shape id="Down Arrow 1457" o:spid="_x0000_s1032" type="#_x0000_t67" style="position:absolute;left:16748;top:-676;width:2623;height:3976;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BtygAAAOIAAAAPAAAAZHJzL2Rvd25yZXYueG1sRI9Na8JA&#13;&#10;EIbvgv9hGaE33djWqtFV+kGhByt+9T7NjtlgdjZktyb5992C0Msww8v7DM9y3dpSXKn2hWMF41EC&#13;&#10;gjhzuuBcwen4PpyB8AFZY+mYFHTkYb3q95aYatfwnq6HkIsIYZ+iAhNClUrpM0MW/chVxDE7u9pi&#13;&#10;iGedS11jE+G2lPdJ8iQtFhw/GKzo1VB2OfxYBS/ua/qtbfPZzbYPu01nvTnPN0rdDdq3RRzPCxCB&#13;&#10;2vDfuCE+dHR4nEzhTymuIFe/AAAA//8DAFBLAQItABQABgAIAAAAIQDb4fbL7gAAAIUBAAATAAAA&#13;&#10;AAAAAAAAAAAAAAAAAABbQ29udGVudF9UeXBlc10ueG1sUEsBAi0AFAAGAAgAAAAhAFr0LFu/AAAA&#13;&#10;FQEAAAsAAAAAAAAAAAAAAAAAHwEAAF9yZWxzLy5yZWxzUEsBAi0AFAAGAAgAAAAhAH/+QG3KAAAA&#13;&#10;4gAAAA8AAAAAAAAAAAAAAAAABwIAAGRycy9kb3ducmV2LnhtbFBLBQYAAAAAAwADALcAAAD+AgAA&#13;&#10;AAA=&#13;&#10;" adj="14472" filled="f" strokecolor="black [3040]">
                  <v:shadow on="t" color="black" opacity="24903f" origin=",.5" offset="0,.55556mm"/>
                </v:shape>
                <v:shape id="Down Arrow 1458" o:spid="_x0000_s1033" type="#_x0000_t67" style="position:absolute;left:29470;top:-517;width:2623;height:3976;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YdQfygAAAOIAAAAPAAAAZHJzL2Rvd25yZXYueG1sRI9BT8Mw&#13;&#10;DIXvSPyHyJO4sXRsg9Etmxho0g4DwYC7abymonGqJqztv8cHJC5PfnryZ7/Vpve1OlMbq8AGJuMM&#13;&#10;FHERbMWlgY/33fUCVEzIFuvAZGCgCJv15cUKcxs6fqPzMZVKIBxzNOBSanKtY+HIYxyHhliyU2g9&#13;&#10;JrFtqW2LncB9rW+y7FZ7rFguOGzo0VHxffzxBrbh8+7L+u55WLxMXw+Dj+50fzDmatQ/LUUelqAS&#13;&#10;9el/4w+xt9JhNpefpZKMoNe/AAAA//8DAFBLAQItABQABgAIAAAAIQDb4fbL7gAAAIUBAAATAAAA&#13;&#10;AAAAAAAAAAAAAAAAAABbQ29udGVudF9UeXBlc10ueG1sUEsBAi0AFAAGAAgAAAAhAFr0LFu/AAAA&#13;&#10;FQEAAAsAAAAAAAAAAAAAAAAAHwEAAF9yZWxzLy5yZWxzUEsBAi0AFAAGAAgAAAAhAA5h1B/KAAAA&#13;&#10;4gAAAA8AAAAAAAAAAAAAAAAABwIAAGRycy9kb3ducmV2LnhtbFBLBQYAAAAAAwADALcAAAD+AgAA&#13;&#10;AAA=&#13;&#10;" adj="14472" filled="f" strokecolor="black [3040]">
                  <v:shadow on="t" color="black" opacity="24903f" origin=",.5" offset="0,.55556mm"/>
                </v:shape>
                <v:shape id="Down Arrow 1459" o:spid="_x0000_s1034" type="#_x0000_t67" style="position:absolute;left:42033;top:-676;width:2623;height:3976;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LXGEygAAAOIAAAAPAAAAZHJzL2Rvd25yZXYueG1sRI9Na8JA&#13;&#10;EIbvgv9hGaG3uqmtVaOr9INCD7b4eZ9mx2wwOxuyW5P8+65Q8DLM8PI+w7NYtbYUF6p94VjBwzAB&#13;&#10;QZw5XXCu4LD/uJ+C8AFZY+mYFHTkYbXs9xaYatfwli67kIsIYZ+iAhNClUrpM0MW/dBVxDE7udpi&#13;&#10;iGedS11jE+G2lKMkeZYWC44fDFb0Zig7736tgld3nPxo23x10+/Hzbqz3pxma6XuBu37PI6XOYhA&#13;&#10;bbg1/hGfOjo8jWdwVYoryOUfAAAA//8DAFBLAQItABQABgAIAAAAIQDb4fbL7gAAAIUBAAATAAAA&#13;&#10;AAAAAAAAAAAAAAAAAABbQ29udGVudF9UeXBlc10ueG1sUEsBAi0AFAAGAAgAAAAhAFr0LFu/AAAA&#13;&#10;FQEAAAsAAAAAAAAAAAAAAAAAHwEAAF9yZWxzLy5yZWxzUEsBAi0AFAAGAAgAAAAhAGEtcYTKAAAA&#13;&#10;4gAAAA8AAAAAAAAAAAAAAAAABwIAAGRycy9kb3ducmV2LnhtbFBLBQYAAAAAAwADALcAAAD+AgAA&#13;&#10;AAA=&#13;&#10;" adj="14472" filled="f" strokecolor="black [3040]">
                  <v:shadow on="t" color="black" opacity="24903f" origin=",.5" offset="0,.55556mm"/>
                </v:shape>
              </v:group>
            </w:pict>
          </mc:Fallback>
        </mc:AlternateContent>
      </w:r>
    </w:p>
    <w:p w14:paraId="6566DB0A" w14:textId="77777777" w:rsidR="00086670" w:rsidRPr="00144C0E" w:rsidRDefault="00086670" w:rsidP="00086670"/>
    <w:p w14:paraId="35EE0133" w14:textId="77777777" w:rsidR="00086670" w:rsidRPr="00144C0E" w:rsidRDefault="00086670" w:rsidP="00086670"/>
    <w:p w14:paraId="06B0D0F5" w14:textId="77777777" w:rsidR="00086670" w:rsidRPr="00144C0E" w:rsidRDefault="00086670" w:rsidP="00086670"/>
    <w:p w14:paraId="484CE8CC" w14:textId="77777777" w:rsidR="00086670" w:rsidRPr="00144C0E" w:rsidRDefault="00086670" w:rsidP="00086670"/>
    <w:p w14:paraId="498BB0E0" w14:textId="77777777" w:rsidR="00086670" w:rsidRPr="00144C0E" w:rsidRDefault="00086670" w:rsidP="00086670"/>
    <w:p w14:paraId="0F0D6841" w14:textId="77777777" w:rsidR="00086670" w:rsidRPr="00144C0E" w:rsidRDefault="00086670" w:rsidP="00086670"/>
    <w:p w14:paraId="10654827" w14:textId="77777777" w:rsidR="00086670" w:rsidRPr="00144C0E" w:rsidRDefault="00086670" w:rsidP="00086670"/>
    <w:p w14:paraId="188DBF09" w14:textId="77777777" w:rsidR="00086670" w:rsidRPr="00144C0E" w:rsidRDefault="00086670" w:rsidP="00086670">
      <w:pPr>
        <w:spacing w:after="0"/>
        <w:rPr>
          <w:rFonts w:ascii="Arial" w:eastAsiaTheme="majorEastAsia" w:hAnsi="Arial" w:cstheme="majorBidi"/>
          <w:b/>
          <w:bCs/>
          <w:color w:val="1F497D" w:themeColor="text2"/>
        </w:rPr>
      </w:pPr>
      <w:r w:rsidRPr="00144C0E">
        <w:br w:type="page"/>
      </w:r>
    </w:p>
    <w:p w14:paraId="10E67EF5" w14:textId="77777777" w:rsidR="00086670" w:rsidRPr="00144C0E" w:rsidRDefault="00086670" w:rsidP="00086670">
      <w:pPr>
        <w:pStyle w:val="Heading3"/>
      </w:pPr>
      <w:r w:rsidRPr="00144C0E">
        <w:lastRenderedPageBreak/>
        <w:t>Hub and spoke design</w:t>
      </w:r>
    </w:p>
    <w:p w14:paraId="75A149CD" w14:textId="77777777" w:rsidR="00086670" w:rsidRPr="00144C0E" w:rsidRDefault="00086670" w:rsidP="00086670"/>
    <w:p w14:paraId="479944A5" w14:textId="77777777" w:rsidR="00086670" w:rsidRPr="00144C0E" w:rsidRDefault="00086670" w:rsidP="00086670">
      <w:r w:rsidRPr="00144C0E">
        <w:rPr>
          <w:noProof/>
        </w:rPr>
        <w:drawing>
          <wp:inline distT="0" distB="0" distL="0" distR="0" wp14:anchorId="70C105C8" wp14:editId="3807AC30">
            <wp:extent cx="5486400" cy="3200400"/>
            <wp:effectExtent l="0" t="25400" r="0" b="76200"/>
            <wp:docPr id="1461" name="Diagram 146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7" r:lo="rId108" r:qs="rId109" r:cs="rId110"/>
              </a:graphicData>
            </a:graphic>
          </wp:inline>
        </w:drawing>
      </w:r>
    </w:p>
    <w:p w14:paraId="5DEB3B7E" w14:textId="77777777" w:rsidR="00086670" w:rsidRPr="00144C0E" w:rsidRDefault="00086670" w:rsidP="00086670"/>
    <w:p w14:paraId="24562A8A" w14:textId="77777777" w:rsidR="00086670" w:rsidRPr="00144C0E" w:rsidRDefault="00086670" w:rsidP="00086670">
      <w:pPr>
        <w:rPr>
          <w:rFonts w:ascii="Verdana" w:hAnsi="Verdana" w:cs="Verdana"/>
          <w:sz w:val="22"/>
          <w:szCs w:val="22"/>
        </w:rPr>
      </w:pPr>
    </w:p>
    <w:p w14:paraId="142F2D44" w14:textId="1FE042B3" w:rsidR="00126A91" w:rsidRPr="00F24ADB" w:rsidRDefault="00126A91">
      <w:pPr>
        <w:spacing w:after="0"/>
      </w:pPr>
      <w:r w:rsidRPr="00F24ADB">
        <w:br w:type="page"/>
      </w:r>
    </w:p>
    <w:p w14:paraId="2D38FA82" w14:textId="77777777" w:rsidR="00126A91" w:rsidRPr="00F24ADB" w:rsidRDefault="00126A91" w:rsidP="00126A91">
      <w:pPr>
        <w:pStyle w:val="Heading1"/>
      </w:pPr>
      <w:bookmarkStart w:id="88" w:name="_Toc199247347"/>
      <w:r w:rsidRPr="00F24ADB">
        <w:lastRenderedPageBreak/>
        <w:t>Appendix 5:  Bullet graphs</w:t>
      </w:r>
      <w:bookmarkEnd w:id="88"/>
    </w:p>
    <w:p w14:paraId="7DEF2710" w14:textId="77777777" w:rsidR="00126A91" w:rsidRPr="00F24ADB" w:rsidRDefault="00126A91" w:rsidP="00126A91">
      <w:pPr>
        <w:rPr>
          <w:lang w:eastAsia="en-GB"/>
        </w:rPr>
      </w:pPr>
      <w:r w:rsidRPr="00F24ADB">
        <w:rPr>
          <w:lang w:eastAsia="en-GB"/>
        </w:rPr>
        <w:t>Bullet graphs support the comparison of the featured measure to one or more related measures (for example, a target or the same measure at some point in the past, such as a year ago) and relate the featured measure to defined quantitative ranges that declare its qualitative state.</w:t>
      </w:r>
    </w:p>
    <w:p w14:paraId="5ABA88D9" w14:textId="77777777" w:rsidR="00126A91" w:rsidRPr="00F24ADB" w:rsidRDefault="00126A91" w:rsidP="00126A91">
      <w:pPr>
        <w:rPr>
          <w:rFonts w:ascii="Times New Roman" w:hAnsi="Times New Roman"/>
        </w:rPr>
      </w:pPr>
      <w:r w:rsidRPr="00F24ADB">
        <w:rPr>
          <w:lang w:eastAsia="en-GB"/>
        </w:rPr>
        <w:t xml:space="preserve">They were developed by Stephen Few </w:t>
      </w:r>
      <w:r w:rsidRPr="00F24ADB">
        <w:t xml:space="preserve">to replace the meters and gauges that are often used on dashboards </w:t>
      </w:r>
    </w:p>
    <w:p w14:paraId="4120C65F" w14:textId="77777777" w:rsidR="00126A91" w:rsidRPr="00F24ADB" w:rsidRDefault="00126A91" w:rsidP="00126A91">
      <w:pPr>
        <w:rPr>
          <w:rFonts w:ascii="Times New Roman" w:hAnsi="Times New Roman"/>
          <w:lang w:eastAsia="en-GB"/>
        </w:rPr>
      </w:pPr>
      <w:r w:rsidRPr="00F24ADB">
        <w:rPr>
          <w:lang w:eastAsia="en-GB"/>
        </w:rPr>
        <w:t xml:space="preserve">The bullet graph consists of five primary components: </w:t>
      </w:r>
    </w:p>
    <w:p w14:paraId="216706AD" w14:textId="77777777" w:rsidR="00126A91" w:rsidRPr="00F24ADB" w:rsidRDefault="00126A91" w:rsidP="00126A91">
      <w:pPr>
        <w:pStyle w:val="ListParagraph"/>
        <w:numPr>
          <w:ilvl w:val="0"/>
          <w:numId w:val="31"/>
        </w:numPr>
        <w:rPr>
          <w:rFonts w:ascii="Symbol" w:hAnsi="Symbol"/>
          <w:lang w:eastAsia="en-GB"/>
        </w:rPr>
      </w:pPr>
      <w:r w:rsidRPr="00F24ADB">
        <w:rPr>
          <w:lang w:eastAsia="en-GB"/>
        </w:rPr>
        <w:t xml:space="preserve">Text label </w:t>
      </w:r>
    </w:p>
    <w:p w14:paraId="0877DE5D" w14:textId="77777777" w:rsidR="00126A91" w:rsidRPr="00F24ADB" w:rsidRDefault="00126A91" w:rsidP="00126A91">
      <w:pPr>
        <w:pStyle w:val="ListParagraph"/>
        <w:numPr>
          <w:ilvl w:val="0"/>
          <w:numId w:val="31"/>
        </w:numPr>
        <w:rPr>
          <w:rFonts w:ascii="Symbol" w:hAnsi="Symbol"/>
          <w:lang w:eastAsia="en-GB"/>
        </w:rPr>
      </w:pPr>
      <w:r w:rsidRPr="00F24ADB">
        <w:rPr>
          <w:lang w:eastAsia="en-GB"/>
        </w:rPr>
        <w:t xml:space="preserve">A quantitative scale along a single linear axis </w:t>
      </w:r>
    </w:p>
    <w:p w14:paraId="799A3C25" w14:textId="77777777" w:rsidR="00126A91" w:rsidRPr="00F24ADB" w:rsidRDefault="00126A91" w:rsidP="00126A91">
      <w:pPr>
        <w:pStyle w:val="ListParagraph"/>
        <w:numPr>
          <w:ilvl w:val="0"/>
          <w:numId w:val="31"/>
        </w:numPr>
        <w:rPr>
          <w:rFonts w:ascii="Symbol" w:hAnsi="Symbol"/>
          <w:lang w:eastAsia="en-GB"/>
        </w:rPr>
      </w:pPr>
      <w:r w:rsidRPr="00F24ADB">
        <w:rPr>
          <w:lang w:eastAsia="en-GB"/>
        </w:rPr>
        <w:t xml:space="preserve">The featured measure </w:t>
      </w:r>
    </w:p>
    <w:p w14:paraId="2D0257A5" w14:textId="77777777" w:rsidR="00126A91" w:rsidRPr="00F24ADB" w:rsidRDefault="00126A91" w:rsidP="00126A91">
      <w:pPr>
        <w:pStyle w:val="ListParagraph"/>
        <w:numPr>
          <w:ilvl w:val="0"/>
          <w:numId w:val="31"/>
        </w:numPr>
        <w:rPr>
          <w:rFonts w:ascii="Symbol" w:hAnsi="Symbol"/>
          <w:lang w:eastAsia="en-GB"/>
        </w:rPr>
      </w:pPr>
      <w:r w:rsidRPr="00F24ADB">
        <w:rPr>
          <w:lang w:eastAsia="en-GB"/>
        </w:rPr>
        <w:t xml:space="preserve">One or two comparative measures (optional) </w:t>
      </w:r>
    </w:p>
    <w:p w14:paraId="4DE926B0" w14:textId="77777777" w:rsidR="00126A91" w:rsidRPr="00F24ADB" w:rsidRDefault="00126A91" w:rsidP="00126A91">
      <w:pPr>
        <w:pStyle w:val="ListParagraph"/>
        <w:numPr>
          <w:ilvl w:val="0"/>
          <w:numId w:val="31"/>
        </w:numPr>
        <w:rPr>
          <w:rFonts w:ascii="Symbol" w:hAnsi="Symbol"/>
          <w:lang w:eastAsia="en-GB"/>
        </w:rPr>
      </w:pPr>
      <w:r w:rsidRPr="00F24ADB">
        <w:rPr>
          <w:lang w:eastAsia="en-GB"/>
        </w:rPr>
        <w:t>From two to five ranges along the quantitative scale to declare the featured measure’s qualitative state (optional).</w:t>
      </w:r>
    </w:p>
    <w:p w14:paraId="047E0E4D" w14:textId="7A9BA694" w:rsidR="00126A91" w:rsidRPr="00F24ADB" w:rsidRDefault="00126A91" w:rsidP="00126A91">
      <w:pPr>
        <w:rPr>
          <w:lang w:eastAsia="en-GB"/>
        </w:rPr>
      </w:pPr>
      <w:r w:rsidRPr="00F24ADB">
        <w:rPr>
          <w:lang w:eastAsia="en-GB"/>
        </w:rPr>
        <w:t>The example below is a bullet graph for an employee satisfaction survey result over three years</w:t>
      </w:r>
      <w:r w:rsidR="00482756">
        <w:rPr>
          <w:lang w:eastAsia="en-GB"/>
        </w:rPr>
        <w:t>.</w:t>
      </w:r>
    </w:p>
    <w:p w14:paraId="72F743B6" w14:textId="77777777" w:rsidR="00126A91" w:rsidRPr="00F24ADB" w:rsidRDefault="00126A91" w:rsidP="00126A91">
      <w:pPr>
        <w:spacing w:before="100" w:beforeAutospacing="1" w:after="100" w:afterAutospacing="1"/>
        <w:rPr>
          <w:rFonts w:ascii="Times New Roman" w:eastAsia="Times New Roman" w:hAnsi="Times New Roman" w:cs="Times New Roman"/>
          <w:color w:val="auto"/>
          <w:lang w:eastAsia="en-GB"/>
        </w:rPr>
      </w:pPr>
      <w:r w:rsidRPr="00F24ADB">
        <w:rPr>
          <w:noProof/>
        </w:rPr>
        <w:drawing>
          <wp:inline distT="0" distB="0" distL="0" distR="0" wp14:anchorId="4562EA44" wp14:editId="7EC20918">
            <wp:extent cx="3339548" cy="3391593"/>
            <wp:effectExtent l="0" t="0" r="0" b="0"/>
            <wp:docPr id="1428" name="Picture 142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 name="Picture 1428" descr="Diagram&#10;&#10;Description automatically generated"/>
                    <pic:cNvPicPr/>
                  </pic:nvPicPr>
                  <pic:blipFill>
                    <a:blip r:embed="rId112"/>
                    <a:stretch>
                      <a:fillRect/>
                    </a:stretch>
                  </pic:blipFill>
                  <pic:spPr>
                    <a:xfrm>
                      <a:off x="0" y="0"/>
                      <a:ext cx="3359705" cy="3412064"/>
                    </a:xfrm>
                    <a:prstGeom prst="rect">
                      <a:avLst/>
                    </a:prstGeom>
                  </pic:spPr>
                </pic:pic>
              </a:graphicData>
            </a:graphic>
          </wp:inline>
        </w:drawing>
      </w:r>
    </w:p>
    <w:p w14:paraId="12ED8F9C" w14:textId="62432489" w:rsidR="00985B38" w:rsidRDefault="00126A91" w:rsidP="00126A91">
      <w:pPr>
        <w:spacing w:after="0"/>
      </w:pPr>
      <w:r w:rsidRPr="00F24ADB">
        <w:t>The graph shows the result (the featured measure in black) compared to a target (red line at 90%) and scales poor, fair and good.</w:t>
      </w:r>
    </w:p>
    <w:p w14:paraId="44DD892A" w14:textId="77777777" w:rsidR="00985B38" w:rsidRDefault="00985B38">
      <w:pPr>
        <w:spacing w:after="0"/>
      </w:pPr>
      <w:r>
        <w:br w:type="page"/>
      </w:r>
    </w:p>
    <w:p w14:paraId="34815FC0" w14:textId="68938CA7" w:rsidR="00126A91" w:rsidRDefault="00985B38" w:rsidP="00985B38">
      <w:pPr>
        <w:pStyle w:val="Heading1"/>
      </w:pPr>
      <w:bookmarkStart w:id="89" w:name="_Toc199247348"/>
      <w:r>
        <w:lastRenderedPageBreak/>
        <w:t>Appendix 6 – Numbers in tables</w:t>
      </w:r>
      <w:bookmarkEnd w:id="89"/>
    </w:p>
    <w:p w14:paraId="4AFB35F3" w14:textId="405265CA" w:rsidR="00985B38" w:rsidRPr="00F24ADB" w:rsidRDefault="00985B38" w:rsidP="00985B38">
      <w:r w:rsidRPr="00F24ADB">
        <w:t>See below a table from a government report</w:t>
      </w:r>
      <w:r w:rsidR="00482756">
        <w:t>.</w:t>
      </w:r>
    </w:p>
    <w:p w14:paraId="22519454" w14:textId="77777777" w:rsidR="00985B38" w:rsidRPr="00F24ADB" w:rsidRDefault="00985B38" w:rsidP="00985B38">
      <w:r w:rsidRPr="00F24ADB">
        <w:rPr>
          <w:noProof/>
          <w:lang w:eastAsia="en-AU"/>
        </w:rPr>
        <w:drawing>
          <wp:inline distT="0" distB="0" distL="0" distR="0" wp14:anchorId="2BE522DF" wp14:editId="1077A18D">
            <wp:extent cx="5727700" cy="5461635"/>
            <wp:effectExtent l="0" t="0" r="0" b="0"/>
            <wp:docPr id="1434" name="Picture 143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727700" cy="5461635"/>
                    </a:xfrm>
                    <a:prstGeom prst="rect">
                      <a:avLst/>
                    </a:prstGeom>
                  </pic:spPr>
                </pic:pic>
              </a:graphicData>
            </a:graphic>
          </wp:inline>
        </w:drawing>
      </w:r>
    </w:p>
    <w:p w14:paraId="2EB42752" w14:textId="77777777" w:rsidR="00985B38" w:rsidRPr="00F24ADB" w:rsidRDefault="00985B38" w:rsidP="00985B38"/>
    <w:p w14:paraId="50552F3C" w14:textId="77777777" w:rsidR="00985B38" w:rsidRPr="00F24ADB" w:rsidRDefault="00985B38" w:rsidP="00985B38">
      <w:r w:rsidRPr="00F24ADB">
        <w:t>Comments?</w:t>
      </w:r>
    </w:p>
    <w:p w14:paraId="6F01DE58" w14:textId="77777777" w:rsidR="00985B38" w:rsidRPr="00F24ADB" w:rsidRDefault="00985B38" w:rsidP="00985B38">
      <w:r w:rsidRPr="00F24ADB">
        <w:br w:type="page"/>
      </w:r>
    </w:p>
    <w:p w14:paraId="35BBD619" w14:textId="77777777" w:rsidR="00985B38" w:rsidRPr="00F24ADB" w:rsidRDefault="00985B38" w:rsidP="00985B38"/>
    <w:p w14:paraId="021147CA" w14:textId="77777777" w:rsidR="00985B38" w:rsidRPr="00F24ADB" w:rsidRDefault="00985B38" w:rsidP="00985B38">
      <w:r w:rsidRPr="00F24ADB">
        <w:t>My observations</w:t>
      </w:r>
    </w:p>
    <w:p w14:paraId="6BFBC787" w14:textId="77777777" w:rsidR="00985B38" w:rsidRPr="00F24ADB" w:rsidRDefault="00985B38" w:rsidP="00985B38">
      <w:pPr>
        <w:pStyle w:val="ListParagraph"/>
        <w:numPr>
          <w:ilvl w:val="0"/>
          <w:numId w:val="33"/>
        </w:numPr>
      </w:pPr>
      <w:r w:rsidRPr="00F24ADB">
        <w:t>Left Justification rather than right justification of numbers</w:t>
      </w:r>
    </w:p>
    <w:p w14:paraId="35227A43" w14:textId="77777777" w:rsidR="00985B38" w:rsidRPr="00F24ADB" w:rsidRDefault="00985B38" w:rsidP="00985B38">
      <w:pPr>
        <w:pStyle w:val="ListParagraph"/>
        <w:numPr>
          <w:ilvl w:val="0"/>
          <w:numId w:val="33"/>
        </w:numPr>
      </w:pPr>
      <w:r w:rsidRPr="00F24ADB">
        <w:t>Too many borders and inconsistent use of borders (none at the bottom)</w:t>
      </w:r>
    </w:p>
    <w:p w14:paraId="06B91C42" w14:textId="77777777" w:rsidR="00985B38" w:rsidRPr="00F24ADB" w:rsidRDefault="00985B38" w:rsidP="00985B38">
      <w:pPr>
        <w:pStyle w:val="ListParagraph"/>
        <w:numPr>
          <w:ilvl w:val="0"/>
          <w:numId w:val="33"/>
        </w:numPr>
      </w:pPr>
      <w:r w:rsidRPr="00F24ADB">
        <w:t>Borders, when used, can be lighter</w:t>
      </w:r>
    </w:p>
    <w:p w14:paraId="067DC122" w14:textId="77777777" w:rsidR="00985B38" w:rsidRPr="00F24ADB" w:rsidRDefault="00985B38" w:rsidP="00985B38">
      <w:pPr>
        <w:pStyle w:val="ListParagraph"/>
        <w:numPr>
          <w:ilvl w:val="0"/>
          <w:numId w:val="33"/>
        </w:numPr>
      </w:pPr>
      <w:r w:rsidRPr="00F24ADB">
        <w:t>Rows are too high leaving too much space</w:t>
      </w:r>
    </w:p>
    <w:p w14:paraId="2166EED3" w14:textId="77777777" w:rsidR="00985B38" w:rsidRPr="00F24ADB" w:rsidRDefault="00985B38" w:rsidP="00985B38">
      <w:pPr>
        <w:pStyle w:val="ListParagraph"/>
        <w:numPr>
          <w:ilvl w:val="0"/>
          <w:numId w:val="33"/>
        </w:numPr>
      </w:pPr>
      <w:r w:rsidRPr="00F24ADB">
        <w:t>Column widths leave too much space</w:t>
      </w:r>
    </w:p>
    <w:p w14:paraId="04E4D458" w14:textId="77777777" w:rsidR="00985B38" w:rsidRPr="00F24ADB" w:rsidRDefault="00985B38" w:rsidP="00985B38">
      <w:pPr>
        <w:pStyle w:val="ListParagraph"/>
        <w:numPr>
          <w:ilvl w:val="0"/>
          <w:numId w:val="33"/>
        </w:numPr>
      </w:pPr>
      <w:r w:rsidRPr="00F24ADB">
        <w:t>No comma separation of the price</w:t>
      </w:r>
    </w:p>
    <w:p w14:paraId="59B2F694" w14:textId="77777777" w:rsidR="00985B38" w:rsidRPr="00F24ADB" w:rsidRDefault="00985B38" w:rsidP="00985B38">
      <w:pPr>
        <w:pStyle w:val="ListParagraph"/>
        <w:numPr>
          <w:ilvl w:val="0"/>
          <w:numId w:val="33"/>
        </w:numPr>
      </w:pPr>
      <w:r w:rsidRPr="00F24ADB">
        <w:t>General principle – don’t use shading.  For case studies and recommendation</w:t>
      </w:r>
      <w:r>
        <w:t>s</w:t>
      </w:r>
      <w:r w:rsidRPr="00F24ADB">
        <w:t>, use a border to distinguish them from the rest of the document rather than shading.</w:t>
      </w:r>
    </w:p>
    <w:p w14:paraId="41AA77F6" w14:textId="3417D11F" w:rsidR="00985B38" w:rsidRPr="00F24ADB" w:rsidRDefault="00985B38" w:rsidP="00985B38">
      <w:r w:rsidRPr="00F24ADB">
        <w:t>Correcting for these</w:t>
      </w:r>
      <w:r w:rsidR="00482756">
        <w:t>,</w:t>
      </w:r>
      <w:r w:rsidRPr="00F24ADB">
        <w:t xml:space="preserve"> the table now looks like this.</w:t>
      </w:r>
    </w:p>
    <w:p w14:paraId="43C8FD4C" w14:textId="77777777" w:rsidR="00985B38" w:rsidRPr="00F24ADB" w:rsidRDefault="00985B38" w:rsidP="00985B38">
      <w:r w:rsidRPr="00F24ADB">
        <w:rPr>
          <w:noProof/>
        </w:rPr>
        <w:drawing>
          <wp:inline distT="0" distB="0" distL="0" distR="0" wp14:anchorId="587D5E36" wp14:editId="5C941C1A">
            <wp:extent cx="4408805" cy="1991995"/>
            <wp:effectExtent l="0" t="0" r="0" b="0"/>
            <wp:docPr id="1435" name="Picture 1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408805" cy="1991995"/>
                    </a:xfrm>
                    <a:prstGeom prst="rect">
                      <a:avLst/>
                    </a:prstGeom>
                    <a:noFill/>
                    <a:ln>
                      <a:noFill/>
                    </a:ln>
                  </pic:spPr>
                </pic:pic>
              </a:graphicData>
            </a:graphic>
          </wp:inline>
        </w:drawing>
      </w:r>
    </w:p>
    <w:p w14:paraId="10AA19CA" w14:textId="77777777" w:rsidR="00985B38" w:rsidRPr="00F24ADB" w:rsidRDefault="00985B38" w:rsidP="00985B38">
      <w:r w:rsidRPr="00F24ADB">
        <w:t>Going further:</w:t>
      </w:r>
    </w:p>
    <w:p w14:paraId="68AC114E" w14:textId="77777777" w:rsidR="00985B38" w:rsidRPr="00F24ADB" w:rsidRDefault="00985B38" w:rsidP="00985B38">
      <w:pPr>
        <w:pStyle w:val="ListParagraph"/>
        <w:numPr>
          <w:ilvl w:val="0"/>
          <w:numId w:val="34"/>
        </w:numPr>
      </w:pPr>
      <w:r w:rsidRPr="00F24ADB">
        <w:t>Distinguish titles</w:t>
      </w:r>
    </w:p>
    <w:p w14:paraId="2C20BCA5" w14:textId="77777777" w:rsidR="00985B38" w:rsidRPr="00F24ADB" w:rsidRDefault="00985B38" w:rsidP="00985B38">
      <w:pPr>
        <w:pStyle w:val="ListParagraph"/>
        <w:numPr>
          <w:ilvl w:val="0"/>
          <w:numId w:val="34"/>
        </w:numPr>
      </w:pPr>
      <w:r w:rsidRPr="00F24ADB">
        <w:t>Reduce repetition</w:t>
      </w:r>
    </w:p>
    <w:p w14:paraId="7EF1E193" w14:textId="77777777" w:rsidR="00985B38" w:rsidRPr="00F24ADB" w:rsidRDefault="00985B38" w:rsidP="00985B38">
      <w:pPr>
        <w:pStyle w:val="ListParagraph"/>
        <w:numPr>
          <w:ilvl w:val="0"/>
          <w:numId w:val="34"/>
        </w:numPr>
      </w:pPr>
      <w:r w:rsidRPr="00F24ADB">
        <w:t>Highlight winners</w:t>
      </w:r>
    </w:p>
    <w:p w14:paraId="2067CA3A" w14:textId="77777777" w:rsidR="00985B38" w:rsidRPr="00F24ADB" w:rsidRDefault="00985B38" w:rsidP="00985B38">
      <w:r w:rsidRPr="00F24ADB">
        <w:rPr>
          <w:noProof/>
        </w:rPr>
        <w:drawing>
          <wp:inline distT="0" distB="0" distL="0" distR="0" wp14:anchorId="3906ED29" wp14:editId="59C4FDF5">
            <wp:extent cx="4364990" cy="2057400"/>
            <wp:effectExtent l="0" t="0" r="0" b="0"/>
            <wp:docPr id="1436" name="Picture 1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364990" cy="2057400"/>
                    </a:xfrm>
                    <a:prstGeom prst="rect">
                      <a:avLst/>
                    </a:prstGeom>
                    <a:noFill/>
                    <a:ln>
                      <a:noFill/>
                    </a:ln>
                  </pic:spPr>
                </pic:pic>
              </a:graphicData>
            </a:graphic>
          </wp:inline>
        </w:drawing>
      </w:r>
    </w:p>
    <w:p w14:paraId="48C5D648" w14:textId="77777777" w:rsidR="00985B38" w:rsidRPr="00F24ADB" w:rsidRDefault="00985B38" w:rsidP="00985B38">
      <w:r w:rsidRPr="00F24ADB">
        <w:br w:type="page"/>
      </w:r>
    </w:p>
    <w:p w14:paraId="68BA5F5F" w14:textId="67DF9725" w:rsidR="00985B38" w:rsidRPr="00F24ADB" w:rsidRDefault="00985B38" w:rsidP="00985B38">
      <w:r w:rsidRPr="00F24ADB">
        <w:lastRenderedPageBreak/>
        <w:t>And further again</w:t>
      </w:r>
      <w:r w:rsidR="00482756">
        <w:t>,</w:t>
      </w:r>
      <w:r w:rsidRPr="00F24ADB">
        <w:t xml:space="preserve"> we could highlight rankings</w:t>
      </w:r>
      <w:r w:rsidR="00482756">
        <w:t>.</w:t>
      </w:r>
    </w:p>
    <w:p w14:paraId="50E9A9D6" w14:textId="77777777" w:rsidR="00985B38" w:rsidRPr="00F24ADB" w:rsidRDefault="00985B38" w:rsidP="00985B38">
      <w:r w:rsidRPr="00F24ADB">
        <w:rPr>
          <w:noProof/>
        </w:rPr>
        <w:drawing>
          <wp:inline distT="0" distB="0" distL="0" distR="0" wp14:anchorId="754F8574" wp14:editId="06BFB119">
            <wp:extent cx="5562600" cy="2057400"/>
            <wp:effectExtent l="0" t="0" r="0" b="0"/>
            <wp:docPr id="1437" name="Picture 1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562600" cy="2057400"/>
                    </a:xfrm>
                    <a:prstGeom prst="rect">
                      <a:avLst/>
                    </a:prstGeom>
                    <a:noFill/>
                    <a:ln>
                      <a:noFill/>
                    </a:ln>
                  </pic:spPr>
                </pic:pic>
              </a:graphicData>
            </a:graphic>
          </wp:inline>
        </w:drawing>
      </w:r>
    </w:p>
    <w:p w14:paraId="2F2546EB" w14:textId="77777777" w:rsidR="00985B38" w:rsidRPr="00F24ADB" w:rsidRDefault="00985B38" w:rsidP="00985B38">
      <w:r w:rsidRPr="00F24ADB">
        <w:t>And finally, see if another narrow font improves (e.g. Arial and Arial narrow for rankings)</w:t>
      </w:r>
    </w:p>
    <w:p w14:paraId="441E667C" w14:textId="77777777" w:rsidR="00985B38" w:rsidRPr="00F24ADB" w:rsidRDefault="00985B38" w:rsidP="00985B38">
      <w:r w:rsidRPr="00F24ADB">
        <w:rPr>
          <w:noProof/>
        </w:rPr>
        <w:drawing>
          <wp:inline distT="0" distB="0" distL="0" distR="0" wp14:anchorId="02F9CC99" wp14:editId="442ACC1E">
            <wp:extent cx="4838700" cy="2057400"/>
            <wp:effectExtent l="0" t="0" r="0" b="0"/>
            <wp:docPr id="1438" name="Picture 1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838700" cy="2057400"/>
                    </a:xfrm>
                    <a:prstGeom prst="rect">
                      <a:avLst/>
                    </a:prstGeom>
                    <a:noFill/>
                    <a:ln>
                      <a:noFill/>
                    </a:ln>
                  </pic:spPr>
                </pic:pic>
              </a:graphicData>
            </a:graphic>
          </wp:inline>
        </w:drawing>
      </w:r>
    </w:p>
    <w:p w14:paraId="5D4E76F7" w14:textId="77777777" w:rsidR="00985B38" w:rsidRPr="00F24ADB" w:rsidRDefault="00985B38" w:rsidP="00985B38"/>
    <w:sectPr w:rsidR="00985B38" w:rsidRPr="00F24ADB" w:rsidSect="00C509C8">
      <w:pgSz w:w="11900" w:h="16840"/>
      <w:pgMar w:top="1440" w:right="1800" w:bottom="1440" w:left="1531" w:header="708" w:footer="708"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3D82280" w14:textId="77777777" w:rsidR="008A5550" w:rsidRDefault="008A5550" w:rsidP="008B07C3">
      <w:r>
        <w:separator/>
      </w:r>
    </w:p>
  </w:endnote>
  <w:endnote w:type="continuationSeparator" w:id="0">
    <w:p w14:paraId="20E399D2" w14:textId="77777777" w:rsidR="008A5550" w:rsidRDefault="008A5550" w:rsidP="008B07C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2FF" w:usb1="400004FF" w:usb2="00000000" w:usb3="00000000" w:csb0="0000019F" w:csb1="00000000"/>
  </w:font>
  <w:font w:name="Frutiger Next Pro Condensed">
    <w:panose1 w:val="020B0506040204020203"/>
    <w:charset w:val="4D"/>
    <w:family w:val="swiss"/>
    <w:notTrueType/>
    <w:pitch w:val="variable"/>
    <w:sig w:usb0="800000AF" w:usb1="5000204B" w:usb2="00000000" w:usb3="00000000" w:csb0="0000009B" w:csb1="00000000"/>
  </w:font>
  <w:font w:name="MS Gothic">
    <w:altName w:val="ＭＳ ゴシック"/>
    <w:panose1 w:val="020B0609070205080204"/>
    <w:charset w:val="80"/>
    <w:family w:val="modern"/>
    <w:pitch w:val="fixed"/>
    <w:sig w:usb0="E00002FF" w:usb1="6AC7FDFB" w:usb2="08000012" w:usb3="00000000" w:csb0="0002009F" w:csb1="00000000"/>
  </w:font>
  <w:font w:name="Arial Narrow">
    <w:panose1 w:val="020B0606020202030204"/>
    <w:charset w:val="00"/>
    <w:family w:val="swiss"/>
    <w:pitch w:val="variable"/>
    <w:sig w:usb0="00000287" w:usb1="00000800" w:usb2="00000000" w:usb3="00000000" w:csb0="0000009F" w:csb1="00000000"/>
  </w:font>
  <w:font w:name="Lucida Grande">
    <w:panose1 w:val="020B0600040502020204"/>
    <w:charset w:val="00"/>
    <w:family w:val="swiss"/>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ヒラギノ角ゴ Pro W3">
    <w:panose1 w:val="020B0300000000000000"/>
    <w:charset w:val="80"/>
    <w:family w:val="swiss"/>
    <w:pitch w:val="variable"/>
    <w:sig w:usb0="E00002FF" w:usb1="7AC7FFFF" w:usb2="00000012" w:usb3="00000000" w:csb0="0002000D" w:csb1="00000000"/>
  </w:font>
  <w:font w:name="MS Mincho">
    <w:altName w:val="ＭＳ 明朝"/>
    <w:panose1 w:val="02020609040205080304"/>
    <w:charset w:val="80"/>
    <w:family w:val="modern"/>
    <w:pitch w:val="fixed"/>
    <w:sig w:usb0="E00002FF" w:usb1="6AC7FDFB" w:usb2="08000012" w:usb3="00000000" w:csb0="0002009F" w:csb1="00000000"/>
  </w:font>
  <w:font w:name="Trebuchet MS">
    <w:panose1 w:val="020B0603020202020204"/>
    <w:charset w:val="00"/>
    <w:family w:val="swiss"/>
    <w:pitch w:val="variable"/>
    <w:sig w:usb0="00000287" w:usb1="00000000" w:usb2="00000000" w:usb3="00000000" w:csb0="0000009F" w:csb1="00000000"/>
  </w:font>
  <w:font w:name="Futura Std ExtraBold">
    <w:panose1 w:val="020B0903020204020204"/>
    <w:charset w:val="00"/>
    <w:family w:val="swiss"/>
    <w:notTrueType/>
    <w:pitch w:val="variable"/>
    <w:sig w:usb0="800000AF" w:usb1="4000204A" w:usb2="00000000" w:usb3="00000000" w:csb0="00000001" w:csb1="00000000"/>
  </w:font>
  <w:font w:name="Futura Std Light">
    <w:panose1 w:val="020B0402020204020303"/>
    <w:charset w:val="4D"/>
    <w:family w:val="swiss"/>
    <w:notTrueType/>
    <w:pitch w:val="variable"/>
    <w:sig w:usb0="00000003" w:usb1="00000000" w:usb2="00000000" w:usb3="00000000" w:csb0="00000001" w:csb1="00000000"/>
  </w:font>
  <w:font w:name="Frutiger Neue LT Pro Cn Regular">
    <w:panose1 w:val="020B0606040304020203"/>
    <w:charset w:val="4D"/>
    <w:family w:val="swiss"/>
    <w:notTrueType/>
    <w:pitch w:val="variable"/>
    <w:sig w:usb0="A00000AF" w:usb1="5000207B" w:usb2="00000000" w:usb3="00000000" w:csb0="00000093" w:csb1="00000000"/>
  </w:font>
  <w:font w:name="Segoe UI Historic">
    <w:panose1 w:val="020B0502040204020203"/>
    <w:charset w:val="00"/>
    <w:family w:val="swiss"/>
    <w:pitch w:val="variable"/>
    <w:sig w:usb0="800001EF" w:usb1="02000002" w:usb2="0060C080" w:usb3="00000000" w:csb0="00000001" w:csb1="00000000"/>
  </w:font>
  <w:font w:name="Montserrat">
    <w:panose1 w:val="00000500000000000000"/>
    <w:charset w:val="4D"/>
    <w:family w:val="auto"/>
    <w:pitch w:val="variable"/>
    <w:sig w:usb0="2000020F" w:usb1="00000003" w:usb2="00000000" w:usb3="00000000" w:csb0="00000197" w:csb1="00000000"/>
  </w:font>
  <w:font w:name="Verdana">
    <w:panose1 w:val="020B0604020202020204"/>
    <w:charset w:val="00"/>
    <w:family w:val="swiss"/>
    <w:pitch w:val="variable"/>
    <w:sig w:usb0="A10006FF" w:usb1="4000205B" w:usb2="00000010" w:usb3="00000000" w:csb0="0000019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676DA0" w14:textId="33F63A15" w:rsidR="009A3795" w:rsidRPr="00F438A8" w:rsidRDefault="009A3795" w:rsidP="00F438A8">
    <w:pPr>
      <w:pStyle w:val="Footer"/>
      <w:tabs>
        <w:tab w:val="clear" w:pos="4320"/>
        <w:tab w:val="clear" w:pos="8640"/>
        <w:tab w:val="left" w:pos="7938"/>
      </w:tabs>
      <w:rPr>
        <w:rFonts w:ascii="Segoe UI Historic" w:hAnsi="Segoe UI Historic" w:cs="Segoe UI Historic"/>
      </w:rPr>
    </w:pPr>
    <w:r w:rsidRPr="00C7281C">
      <w:rPr>
        <w:noProof/>
        <w:lang w:eastAsia="en-AU"/>
      </w:rPr>
      <w:drawing>
        <wp:anchor distT="0" distB="0" distL="114300" distR="114300" simplePos="0" relativeHeight="251667456" behindDoc="1" locked="0" layoutInCell="1" allowOverlap="1" wp14:anchorId="0C4F22BD" wp14:editId="3594DEBB">
          <wp:simplePos x="0" y="0"/>
          <wp:positionH relativeFrom="margin">
            <wp:posOffset>2946400</wp:posOffset>
          </wp:positionH>
          <wp:positionV relativeFrom="paragraph">
            <wp:posOffset>64770</wp:posOffset>
          </wp:positionV>
          <wp:extent cx="309592" cy="410000"/>
          <wp:effectExtent l="0" t="0" r="0" b="0"/>
          <wp:wrapNone/>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PAA SA Logo Icon CMYK grey version.png"/>
                  <pic:cNvPicPr/>
                </pic:nvPicPr>
                <pic:blipFill>
                  <a:blip r:embed="rId1">
                    <a:extLst>
                      <a:ext uri="{28A0092B-C50C-407E-A947-70E740481C1C}">
                        <a14:useLocalDpi xmlns:a14="http://schemas.microsoft.com/office/drawing/2010/main" val="0"/>
                      </a:ext>
                    </a:extLst>
                  </a:blip>
                  <a:stretch>
                    <a:fillRect/>
                  </a:stretch>
                </pic:blipFill>
                <pic:spPr>
                  <a:xfrm>
                    <a:off x="0" y="0"/>
                    <a:ext cx="309592" cy="410000"/>
                  </a:xfrm>
                  <a:prstGeom prst="rect">
                    <a:avLst/>
                  </a:prstGeom>
                </pic:spPr>
              </pic:pic>
            </a:graphicData>
          </a:graphic>
        </wp:anchor>
      </w:drawing>
    </w:r>
    <w:r w:rsidRPr="00C7281C">
      <w:rPr>
        <w:rFonts w:cs="Segoe UI Historic"/>
      </w:rPr>
      <w:t>Analysing and Presenting Data</w:t>
    </w:r>
    <w:r w:rsidRPr="00F438A8">
      <w:rPr>
        <w:rFonts w:ascii="Segoe UI Historic" w:hAnsi="Segoe UI Historic" w:cs="Segoe UI Historic"/>
      </w:rPr>
      <w:tab/>
    </w:r>
    <w:r w:rsidRPr="00F438A8">
      <w:rPr>
        <w:rFonts w:ascii="Segoe UI Historic" w:hAnsi="Segoe UI Historic" w:cs="Segoe UI Historic"/>
      </w:rPr>
      <w:fldChar w:fldCharType="begin"/>
    </w:r>
    <w:r w:rsidRPr="00F438A8">
      <w:rPr>
        <w:rFonts w:ascii="Segoe UI Historic" w:hAnsi="Segoe UI Historic" w:cs="Segoe UI Historic"/>
      </w:rPr>
      <w:instrText xml:space="preserve"> PAGE   \* MERGEFORMAT </w:instrText>
    </w:r>
    <w:r w:rsidRPr="00F438A8">
      <w:rPr>
        <w:rFonts w:ascii="Segoe UI Historic" w:hAnsi="Segoe UI Historic" w:cs="Segoe UI Historic"/>
      </w:rPr>
      <w:fldChar w:fldCharType="separate"/>
    </w:r>
    <w:r w:rsidRPr="00F438A8">
      <w:rPr>
        <w:rFonts w:ascii="Segoe UI Historic" w:hAnsi="Segoe UI Historic" w:cs="Segoe UI Historic"/>
        <w:noProof/>
      </w:rPr>
      <w:t>3</w:t>
    </w:r>
    <w:r w:rsidRPr="00F438A8">
      <w:rPr>
        <w:rFonts w:ascii="Segoe UI Historic" w:hAnsi="Segoe UI Historic" w:cs="Segoe UI Historic"/>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B82B08" w14:textId="77777777" w:rsidR="000B46C0" w:rsidRPr="00D06C82" w:rsidRDefault="000B46C0" w:rsidP="00D06C82">
    <w:pPr>
      <w:pStyle w:val="Footer"/>
      <w:tabs>
        <w:tab w:val="clear" w:pos="8640"/>
        <w:tab w:val="center" w:pos="8647"/>
      </w:tabs>
      <w:rPr>
        <w:rFonts w:ascii="Segoe UI Historic" w:hAnsi="Segoe UI Historic" w:cs="Segoe UI Historic"/>
      </w:rPr>
    </w:pPr>
    <w:r w:rsidRPr="00620B94">
      <w:rPr>
        <w:rFonts w:ascii="Futura Std Light" w:hAnsi="Futura Std Light"/>
        <w:noProof/>
        <w:lang w:eastAsia="en-AU"/>
      </w:rPr>
      <w:drawing>
        <wp:anchor distT="0" distB="0" distL="114300" distR="114300" simplePos="0" relativeHeight="251671552" behindDoc="1" locked="0" layoutInCell="1" allowOverlap="1" wp14:anchorId="13332FCE" wp14:editId="2DBDB174">
          <wp:simplePos x="0" y="0"/>
          <wp:positionH relativeFrom="margin">
            <wp:posOffset>2933700</wp:posOffset>
          </wp:positionH>
          <wp:positionV relativeFrom="paragraph">
            <wp:posOffset>62865</wp:posOffset>
          </wp:positionV>
          <wp:extent cx="309592" cy="410000"/>
          <wp:effectExtent l="0" t="0" r="0" b="0"/>
          <wp:wrapNone/>
          <wp:docPr id="18489" name="Picture 18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PAA SA Logo Icon CMYK grey version.png"/>
                  <pic:cNvPicPr/>
                </pic:nvPicPr>
                <pic:blipFill>
                  <a:blip r:embed="rId1">
                    <a:extLst>
                      <a:ext uri="{28A0092B-C50C-407E-A947-70E740481C1C}">
                        <a14:useLocalDpi xmlns:a14="http://schemas.microsoft.com/office/drawing/2010/main" val="0"/>
                      </a:ext>
                    </a:extLst>
                  </a:blip>
                  <a:stretch>
                    <a:fillRect/>
                  </a:stretch>
                </pic:blipFill>
                <pic:spPr>
                  <a:xfrm>
                    <a:off x="0" y="0"/>
                    <a:ext cx="309592" cy="410000"/>
                  </a:xfrm>
                  <a:prstGeom prst="rect">
                    <a:avLst/>
                  </a:prstGeom>
                </pic:spPr>
              </pic:pic>
            </a:graphicData>
          </a:graphic>
        </wp:anchor>
      </w:drawing>
    </w:r>
    <w:r w:rsidRPr="00620B94">
      <w:rPr>
        <w:rFonts w:ascii="Futura Std Light" w:hAnsi="Futura Std Light" w:cs="Segoe UI Historic"/>
      </w:rPr>
      <w:t>Analysing and Presenting Data</w:t>
    </w:r>
    <w:r w:rsidRPr="00E27370">
      <w:rPr>
        <w:rFonts w:ascii="Arial" w:hAnsi="Arial"/>
      </w:rPr>
      <w:tab/>
    </w:r>
    <w:r w:rsidRPr="00533613">
      <w:rPr>
        <w:rFonts w:ascii="Segoe UI Historic" w:hAnsi="Segoe UI Historic" w:cs="Segoe UI Historic"/>
      </w:rPr>
      <w:fldChar w:fldCharType="begin"/>
    </w:r>
    <w:r w:rsidRPr="00533613">
      <w:rPr>
        <w:rFonts w:ascii="Segoe UI Historic" w:hAnsi="Segoe UI Historic" w:cs="Segoe UI Historic"/>
      </w:rPr>
      <w:instrText xml:space="preserve"> PAGE   \* MERGEFORMAT </w:instrText>
    </w:r>
    <w:r w:rsidRPr="00533613">
      <w:rPr>
        <w:rFonts w:ascii="Segoe UI Historic" w:hAnsi="Segoe UI Historic" w:cs="Segoe UI Historic"/>
      </w:rPr>
      <w:fldChar w:fldCharType="separate"/>
    </w:r>
    <w:r>
      <w:rPr>
        <w:rFonts w:ascii="Segoe UI Historic" w:hAnsi="Segoe UI Historic" w:cs="Segoe UI Historic"/>
        <w:noProof/>
      </w:rPr>
      <w:t>20</w:t>
    </w:r>
    <w:r w:rsidRPr="00533613">
      <w:rPr>
        <w:rFonts w:ascii="Segoe UI Historic" w:hAnsi="Segoe UI Historic" w:cs="Segoe UI Historic"/>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0D12FE" w14:textId="05E4BEA8" w:rsidR="009A3795" w:rsidRPr="00B128DE" w:rsidRDefault="009A3795" w:rsidP="00B128DE">
    <w:pPr>
      <w:pStyle w:val="Footer"/>
      <w:tabs>
        <w:tab w:val="clear" w:pos="4320"/>
        <w:tab w:val="clear" w:pos="8640"/>
        <w:tab w:val="left" w:pos="7938"/>
      </w:tabs>
      <w:rPr>
        <w:rFonts w:ascii="Segoe UI Historic" w:hAnsi="Segoe UI Historic" w:cs="Segoe UI Historic"/>
      </w:rPr>
    </w:pPr>
    <w:r w:rsidRPr="00C7281C">
      <w:rPr>
        <w:rFonts w:cs="Segoe UI Historic"/>
        <w:noProof/>
        <w:lang w:eastAsia="en-AU"/>
      </w:rPr>
      <w:drawing>
        <wp:anchor distT="0" distB="0" distL="114300" distR="114300" simplePos="0" relativeHeight="251669504" behindDoc="1" locked="0" layoutInCell="1" allowOverlap="1" wp14:anchorId="33BF4FAB" wp14:editId="63FAA3A9">
          <wp:simplePos x="0" y="0"/>
          <wp:positionH relativeFrom="margin">
            <wp:posOffset>2710815</wp:posOffset>
          </wp:positionH>
          <wp:positionV relativeFrom="paragraph">
            <wp:posOffset>94615</wp:posOffset>
          </wp:positionV>
          <wp:extent cx="393700" cy="468883"/>
          <wp:effectExtent l="0" t="0" r="0" b="1270"/>
          <wp:wrapNone/>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PAA SA Logo Icon CMYK grey version.png"/>
                  <pic:cNvPicPr/>
                </pic:nvPicPr>
                <pic:blipFill>
                  <a:blip r:embed="rId1">
                    <a:extLst>
                      <a:ext uri="{28A0092B-C50C-407E-A947-70E740481C1C}">
                        <a14:useLocalDpi xmlns:a14="http://schemas.microsoft.com/office/drawing/2010/main" val="0"/>
                      </a:ext>
                    </a:extLst>
                  </a:blip>
                  <a:stretch>
                    <a:fillRect/>
                  </a:stretch>
                </pic:blipFill>
                <pic:spPr>
                  <a:xfrm>
                    <a:off x="0" y="0"/>
                    <a:ext cx="393700" cy="468883"/>
                  </a:xfrm>
                  <a:prstGeom prst="rect">
                    <a:avLst/>
                  </a:prstGeom>
                </pic:spPr>
              </pic:pic>
            </a:graphicData>
          </a:graphic>
          <wp14:sizeRelH relativeFrom="margin">
            <wp14:pctWidth>0</wp14:pctWidth>
          </wp14:sizeRelH>
          <wp14:sizeRelV relativeFrom="margin">
            <wp14:pctHeight>0</wp14:pctHeight>
          </wp14:sizeRelV>
        </wp:anchor>
      </w:drawing>
    </w:r>
    <w:r w:rsidRPr="00C7281C">
      <w:rPr>
        <w:rFonts w:cs="Segoe UI Historic"/>
      </w:rPr>
      <w:t>Analysing and Presenting Data</w:t>
    </w:r>
    <w:r w:rsidRPr="00B128DE">
      <w:rPr>
        <w:rFonts w:ascii="Segoe UI Historic" w:hAnsi="Segoe UI Historic" w:cs="Segoe UI Historic"/>
      </w:rPr>
      <w:tab/>
    </w:r>
    <w:r w:rsidRPr="00B128DE">
      <w:rPr>
        <w:rFonts w:ascii="Segoe UI Historic" w:hAnsi="Segoe UI Historic" w:cs="Segoe UI Historic"/>
      </w:rPr>
      <w:fldChar w:fldCharType="begin"/>
    </w:r>
    <w:r w:rsidRPr="00B128DE">
      <w:rPr>
        <w:rFonts w:ascii="Segoe UI Historic" w:hAnsi="Segoe UI Historic" w:cs="Segoe UI Historic"/>
      </w:rPr>
      <w:instrText xml:space="preserve"> PAGE   \* MERGEFORMAT </w:instrText>
    </w:r>
    <w:r w:rsidRPr="00B128DE">
      <w:rPr>
        <w:rFonts w:ascii="Segoe UI Historic" w:hAnsi="Segoe UI Historic" w:cs="Segoe UI Historic"/>
      </w:rPr>
      <w:fldChar w:fldCharType="separate"/>
    </w:r>
    <w:r w:rsidRPr="00B128DE">
      <w:rPr>
        <w:rFonts w:ascii="Segoe UI Historic" w:hAnsi="Segoe UI Historic" w:cs="Segoe UI Historic"/>
        <w:noProof/>
      </w:rPr>
      <w:t>41</w:t>
    </w:r>
    <w:r w:rsidRPr="00B128DE">
      <w:rPr>
        <w:rFonts w:ascii="Segoe UI Historic" w:hAnsi="Segoe UI Historic" w:cs="Segoe UI Historic"/>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52C07C0" w14:textId="77777777" w:rsidR="008A5550" w:rsidRDefault="008A5550" w:rsidP="008B07C3">
      <w:r>
        <w:separator/>
      </w:r>
    </w:p>
  </w:footnote>
  <w:footnote w:type="continuationSeparator" w:id="0">
    <w:p w14:paraId="7E7C4CD6" w14:textId="77777777" w:rsidR="008A5550" w:rsidRDefault="008A5550" w:rsidP="008B07C3">
      <w:r>
        <w:continuationSeparator/>
      </w:r>
    </w:p>
  </w:footnote>
  <w:footnote w:id="1">
    <w:p w14:paraId="70589D3B" w14:textId="77777777" w:rsidR="000B48D6" w:rsidRDefault="000B48D6" w:rsidP="000B48D6">
      <w:pPr>
        <w:rPr>
          <w:lang w:eastAsia="en-GB"/>
        </w:rPr>
      </w:pPr>
      <w:r>
        <w:rPr>
          <w:rStyle w:val="FootnoteReference"/>
        </w:rPr>
        <w:footnoteRef/>
      </w:r>
      <w:r>
        <w:t xml:space="preserve"> </w:t>
      </w:r>
      <w:r>
        <w:rPr>
          <w:lang w:val="en-US"/>
        </w:rPr>
        <w:t xml:space="preserve">Source:  </w:t>
      </w:r>
      <w:r w:rsidRPr="00D0650B">
        <w:rPr>
          <w:lang w:eastAsia="en-GB"/>
        </w:rPr>
        <w:t>5512.0 Government Finance Statistics, Australia, 2018-19</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071A58"/>
    <w:multiLevelType w:val="hybridMultilevel"/>
    <w:tmpl w:val="C70243EC"/>
    <w:lvl w:ilvl="0" w:tplc="7CF2B252">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018C0927"/>
    <w:multiLevelType w:val="hybridMultilevel"/>
    <w:tmpl w:val="80907ECA"/>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1F9549A"/>
    <w:multiLevelType w:val="hybridMultilevel"/>
    <w:tmpl w:val="C66477B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3FB6211"/>
    <w:multiLevelType w:val="hybridMultilevel"/>
    <w:tmpl w:val="E71A7F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5610EC7"/>
    <w:multiLevelType w:val="hybridMultilevel"/>
    <w:tmpl w:val="4586A5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A854392"/>
    <w:multiLevelType w:val="hybridMultilevel"/>
    <w:tmpl w:val="DF4051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76E1E2E"/>
    <w:multiLevelType w:val="hybridMultilevel"/>
    <w:tmpl w:val="FB8493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7F54975"/>
    <w:multiLevelType w:val="hybridMultilevel"/>
    <w:tmpl w:val="C548F4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91D2E2F"/>
    <w:multiLevelType w:val="hybridMultilevel"/>
    <w:tmpl w:val="D674AAE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1D5456AE"/>
    <w:multiLevelType w:val="hybridMultilevel"/>
    <w:tmpl w:val="4CB63F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214348BC"/>
    <w:multiLevelType w:val="hybridMultilevel"/>
    <w:tmpl w:val="29CA89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384484F"/>
    <w:multiLevelType w:val="hybridMultilevel"/>
    <w:tmpl w:val="84D67B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C196A36"/>
    <w:multiLevelType w:val="hybridMultilevel"/>
    <w:tmpl w:val="D8FAA0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1D861F7"/>
    <w:multiLevelType w:val="hybridMultilevel"/>
    <w:tmpl w:val="32FEBC8E"/>
    <w:lvl w:ilvl="0" w:tplc="7CF2B25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3DE0A7C"/>
    <w:multiLevelType w:val="hybridMultilevel"/>
    <w:tmpl w:val="ECA073A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346A7F4E"/>
    <w:multiLevelType w:val="hybridMultilevel"/>
    <w:tmpl w:val="A3FEB99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39E66D63"/>
    <w:multiLevelType w:val="hybridMultilevel"/>
    <w:tmpl w:val="940E4F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C583BD9"/>
    <w:multiLevelType w:val="hybridMultilevel"/>
    <w:tmpl w:val="8558F8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DED0088"/>
    <w:multiLevelType w:val="hybridMultilevel"/>
    <w:tmpl w:val="344498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464746C"/>
    <w:multiLevelType w:val="hybridMultilevel"/>
    <w:tmpl w:val="460A6D2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6AE3FF6"/>
    <w:multiLevelType w:val="hybridMultilevel"/>
    <w:tmpl w:val="009A93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87572FE"/>
    <w:multiLevelType w:val="hybridMultilevel"/>
    <w:tmpl w:val="8A685B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94A7336"/>
    <w:multiLevelType w:val="hybridMultilevel"/>
    <w:tmpl w:val="468235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C3D01D4"/>
    <w:multiLevelType w:val="hybridMultilevel"/>
    <w:tmpl w:val="B8181C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D811AB5"/>
    <w:multiLevelType w:val="hybridMultilevel"/>
    <w:tmpl w:val="848A2F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512A0FB4"/>
    <w:multiLevelType w:val="hybridMultilevel"/>
    <w:tmpl w:val="562C53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17377BB"/>
    <w:multiLevelType w:val="hybridMultilevel"/>
    <w:tmpl w:val="34A4E7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22D4E34"/>
    <w:multiLevelType w:val="hybridMultilevel"/>
    <w:tmpl w:val="E72058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3177052"/>
    <w:multiLevelType w:val="hybridMultilevel"/>
    <w:tmpl w:val="6E0066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548A78A8"/>
    <w:multiLevelType w:val="hybridMultilevel"/>
    <w:tmpl w:val="53CC40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49B7A70"/>
    <w:multiLevelType w:val="hybridMultilevel"/>
    <w:tmpl w:val="F9D27E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5266B23"/>
    <w:multiLevelType w:val="hybridMultilevel"/>
    <w:tmpl w:val="F5A458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70A6B90"/>
    <w:multiLevelType w:val="hybridMultilevel"/>
    <w:tmpl w:val="606ED0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75A52D0"/>
    <w:multiLevelType w:val="hybridMultilevel"/>
    <w:tmpl w:val="683C61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58132059"/>
    <w:multiLevelType w:val="hybridMultilevel"/>
    <w:tmpl w:val="4A2E15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88E75E1"/>
    <w:multiLevelType w:val="hybridMultilevel"/>
    <w:tmpl w:val="131EC0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645445A6"/>
    <w:multiLevelType w:val="hybridMultilevel"/>
    <w:tmpl w:val="5E4C0A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64FA0DA3"/>
    <w:multiLevelType w:val="hybridMultilevel"/>
    <w:tmpl w:val="A45289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581560D"/>
    <w:multiLevelType w:val="hybridMultilevel"/>
    <w:tmpl w:val="0944EC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663E33A4"/>
    <w:multiLevelType w:val="hybridMultilevel"/>
    <w:tmpl w:val="C812F84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6C7E6488"/>
    <w:multiLevelType w:val="hybridMultilevel"/>
    <w:tmpl w:val="168686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6D133508"/>
    <w:multiLevelType w:val="hybridMultilevel"/>
    <w:tmpl w:val="6FB86D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6ED94230"/>
    <w:multiLevelType w:val="hybridMultilevel"/>
    <w:tmpl w:val="D0C0102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15:restartNumberingAfterBreak="0">
    <w:nsid w:val="70A36180"/>
    <w:multiLevelType w:val="hybridMultilevel"/>
    <w:tmpl w:val="85E077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70D15B06"/>
    <w:multiLevelType w:val="hybridMultilevel"/>
    <w:tmpl w:val="D50472E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 w15:restartNumberingAfterBreak="0">
    <w:nsid w:val="71482AB5"/>
    <w:multiLevelType w:val="hybridMultilevel"/>
    <w:tmpl w:val="FDB262B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6" w15:restartNumberingAfterBreak="0">
    <w:nsid w:val="71B44F46"/>
    <w:multiLevelType w:val="hybridMultilevel"/>
    <w:tmpl w:val="D4F40D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78A473DB"/>
    <w:multiLevelType w:val="hybridMultilevel"/>
    <w:tmpl w:val="F4AE7B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78AA5F27"/>
    <w:multiLevelType w:val="hybridMultilevel"/>
    <w:tmpl w:val="33BE66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78C024B6"/>
    <w:multiLevelType w:val="hybridMultilevel"/>
    <w:tmpl w:val="0A90873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0" w15:restartNumberingAfterBreak="0">
    <w:nsid w:val="7A3E6CDE"/>
    <w:multiLevelType w:val="hybridMultilevel"/>
    <w:tmpl w:val="C43E0F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7C621895"/>
    <w:multiLevelType w:val="hybridMultilevel"/>
    <w:tmpl w:val="5F104F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7F983070"/>
    <w:multiLevelType w:val="hybridMultilevel"/>
    <w:tmpl w:val="57B423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7FF10B48"/>
    <w:multiLevelType w:val="hybridMultilevel"/>
    <w:tmpl w:val="65F29632"/>
    <w:lvl w:ilvl="0" w:tplc="08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4" w15:restartNumberingAfterBreak="0">
    <w:nsid w:val="7FFC42E6"/>
    <w:multiLevelType w:val="hybridMultilevel"/>
    <w:tmpl w:val="80AEFEBE"/>
    <w:lvl w:ilvl="0" w:tplc="B860C34E">
      <w:start w:val="1"/>
      <w:numFmt w:val="bullet"/>
      <w:lvlText w:val=""/>
      <w:lvlJc w:val="left"/>
      <w:pPr>
        <w:ind w:left="720" w:hanging="360"/>
      </w:pPr>
      <w:rPr>
        <w:rFonts w:ascii="Symbol" w:hAnsi="Symbol" w:hint="default"/>
        <w:color w:val="FF3300"/>
      </w:rPr>
    </w:lvl>
    <w:lvl w:ilvl="1" w:tplc="04090003" w:tentative="1">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num w:numId="1" w16cid:durableId="2049797695">
    <w:abstractNumId w:val="32"/>
  </w:num>
  <w:num w:numId="2" w16cid:durableId="439878218">
    <w:abstractNumId w:val="47"/>
  </w:num>
  <w:num w:numId="3" w16cid:durableId="1795059404">
    <w:abstractNumId w:val="50"/>
  </w:num>
  <w:num w:numId="4" w16cid:durableId="1327243451">
    <w:abstractNumId w:val="41"/>
  </w:num>
  <w:num w:numId="5" w16cid:durableId="1934043323">
    <w:abstractNumId w:val="7"/>
  </w:num>
  <w:num w:numId="6" w16cid:durableId="512308046">
    <w:abstractNumId w:val="0"/>
  </w:num>
  <w:num w:numId="7" w16cid:durableId="422453989">
    <w:abstractNumId w:val="13"/>
  </w:num>
  <w:num w:numId="8" w16cid:durableId="72968803">
    <w:abstractNumId w:val="19"/>
  </w:num>
  <w:num w:numId="9" w16cid:durableId="566064507">
    <w:abstractNumId w:val="27"/>
  </w:num>
  <w:num w:numId="10" w16cid:durableId="1433354951">
    <w:abstractNumId w:val="25"/>
  </w:num>
  <w:num w:numId="11" w16cid:durableId="313220154">
    <w:abstractNumId w:val="29"/>
  </w:num>
  <w:num w:numId="12" w16cid:durableId="1407068520">
    <w:abstractNumId w:val="51"/>
  </w:num>
  <w:num w:numId="13" w16cid:durableId="791679807">
    <w:abstractNumId w:val="30"/>
  </w:num>
  <w:num w:numId="14" w16cid:durableId="1173378007">
    <w:abstractNumId w:val="26"/>
  </w:num>
  <w:num w:numId="15" w16cid:durableId="1326779661">
    <w:abstractNumId w:val="18"/>
  </w:num>
  <w:num w:numId="16" w16cid:durableId="1054500574">
    <w:abstractNumId w:val="37"/>
  </w:num>
  <w:num w:numId="17" w16cid:durableId="1179273453">
    <w:abstractNumId w:val="22"/>
  </w:num>
  <w:num w:numId="18" w16cid:durableId="2027318428">
    <w:abstractNumId w:val="54"/>
  </w:num>
  <w:num w:numId="19" w16cid:durableId="84812287">
    <w:abstractNumId w:val="40"/>
  </w:num>
  <w:num w:numId="20" w16cid:durableId="981155779">
    <w:abstractNumId w:val="9"/>
  </w:num>
  <w:num w:numId="21" w16cid:durableId="239560580">
    <w:abstractNumId w:val="38"/>
  </w:num>
  <w:num w:numId="22" w16cid:durableId="448399424">
    <w:abstractNumId w:val="17"/>
  </w:num>
  <w:num w:numId="23" w16cid:durableId="1135872022">
    <w:abstractNumId w:val="2"/>
  </w:num>
  <w:num w:numId="24" w16cid:durableId="809637629">
    <w:abstractNumId w:val="1"/>
  </w:num>
  <w:num w:numId="25" w16cid:durableId="545988065">
    <w:abstractNumId w:val="14"/>
  </w:num>
  <w:num w:numId="26" w16cid:durableId="1153834795">
    <w:abstractNumId w:val="28"/>
  </w:num>
  <w:num w:numId="27" w16cid:durableId="1227767191">
    <w:abstractNumId w:val="46"/>
  </w:num>
  <w:num w:numId="28" w16cid:durableId="252131911">
    <w:abstractNumId w:val="45"/>
  </w:num>
  <w:num w:numId="29" w16cid:durableId="1916353841">
    <w:abstractNumId w:val="52"/>
  </w:num>
  <w:num w:numId="30" w16cid:durableId="2040858418">
    <w:abstractNumId w:val="43"/>
  </w:num>
  <w:num w:numId="31" w16cid:durableId="1435520172">
    <w:abstractNumId w:val="35"/>
  </w:num>
  <w:num w:numId="32" w16cid:durableId="2077702112">
    <w:abstractNumId w:val="33"/>
  </w:num>
  <w:num w:numId="33" w16cid:durableId="765804302">
    <w:abstractNumId w:val="11"/>
  </w:num>
  <w:num w:numId="34" w16cid:durableId="1918705703">
    <w:abstractNumId w:val="3"/>
  </w:num>
  <w:num w:numId="35" w16cid:durableId="1588880551">
    <w:abstractNumId w:val="31"/>
  </w:num>
  <w:num w:numId="36" w16cid:durableId="694423610">
    <w:abstractNumId w:val="34"/>
  </w:num>
  <w:num w:numId="37" w16cid:durableId="1258908556">
    <w:abstractNumId w:val="10"/>
  </w:num>
  <w:num w:numId="38" w16cid:durableId="1875073911">
    <w:abstractNumId w:val="42"/>
  </w:num>
  <w:num w:numId="39" w16cid:durableId="1630941049">
    <w:abstractNumId w:val="23"/>
  </w:num>
  <w:num w:numId="40" w16cid:durableId="240066082">
    <w:abstractNumId w:val="39"/>
  </w:num>
  <w:num w:numId="41" w16cid:durableId="2047480498">
    <w:abstractNumId w:val="44"/>
  </w:num>
  <w:num w:numId="42" w16cid:durableId="1451243904">
    <w:abstractNumId w:val="15"/>
  </w:num>
  <w:num w:numId="43" w16cid:durableId="24450227">
    <w:abstractNumId w:val="16"/>
  </w:num>
  <w:num w:numId="44" w16cid:durableId="590430096">
    <w:abstractNumId w:val="49"/>
  </w:num>
  <w:num w:numId="45" w16cid:durableId="1501043534">
    <w:abstractNumId w:val="36"/>
  </w:num>
  <w:num w:numId="46" w16cid:durableId="986058531">
    <w:abstractNumId w:val="5"/>
  </w:num>
  <w:num w:numId="47" w16cid:durableId="48043236">
    <w:abstractNumId w:val="12"/>
  </w:num>
  <w:num w:numId="48" w16cid:durableId="366490291">
    <w:abstractNumId w:val="24"/>
  </w:num>
  <w:num w:numId="49" w16cid:durableId="2127117307">
    <w:abstractNumId w:val="21"/>
  </w:num>
  <w:num w:numId="50" w16cid:durableId="1932423957">
    <w:abstractNumId w:val="53"/>
  </w:num>
  <w:num w:numId="51" w16cid:durableId="1166163455">
    <w:abstractNumId w:val="8"/>
  </w:num>
  <w:num w:numId="52" w16cid:durableId="495072702">
    <w:abstractNumId w:val="48"/>
  </w:num>
  <w:num w:numId="53" w16cid:durableId="1946303950">
    <w:abstractNumId w:val="20"/>
  </w:num>
  <w:num w:numId="54" w16cid:durableId="1534147251">
    <w:abstractNumId w:val="6"/>
  </w:num>
  <w:num w:numId="55" w16cid:durableId="2028411518">
    <w:abstractNumId w:val="4"/>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embedSystemFonts/>
  <w:proofState w:spelling="clean" w:grammar="clean"/>
  <w:defaultTabStop w:val="720"/>
  <w:drawingGridHorizontalSpacing w:val="120"/>
  <w:displayHorizontalDrawingGridEvery w:val="0"/>
  <w:displayVerticalDrawingGridEvery w:val="0"/>
  <w:noPunctuationKerning/>
  <w:characterSpacingControl w:val="doNotCompress"/>
  <w:doNotValidateAgainstSchema/>
  <w:doNotDemarcateInvalidXml/>
  <w:hdrShapeDefaults>
    <o:shapedefaults v:ext="edit" spidmax="2050" fill="f" fillcolor="white" stroke="f">
      <v:fill color="white" on="f"/>
      <v:stroke on="f"/>
      <v:textbox inset=",7.2pt,,7.2pt"/>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C36D8"/>
    <w:rsid w:val="00001157"/>
    <w:rsid w:val="000116F8"/>
    <w:rsid w:val="00013676"/>
    <w:rsid w:val="0003146B"/>
    <w:rsid w:val="000327F2"/>
    <w:rsid w:val="00034095"/>
    <w:rsid w:val="000426A3"/>
    <w:rsid w:val="000524BF"/>
    <w:rsid w:val="000551FA"/>
    <w:rsid w:val="00055D1E"/>
    <w:rsid w:val="000563ED"/>
    <w:rsid w:val="000567B9"/>
    <w:rsid w:val="00060163"/>
    <w:rsid w:val="00066B47"/>
    <w:rsid w:val="00072568"/>
    <w:rsid w:val="00072F82"/>
    <w:rsid w:val="00086670"/>
    <w:rsid w:val="000872F0"/>
    <w:rsid w:val="00091209"/>
    <w:rsid w:val="00093336"/>
    <w:rsid w:val="000A20D3"/>
    <w:rsid w:val="000A67B7"/>
    <w:rsid w:val="000B133D"/>
    <w:rsid w:val="000B14EA"/>
    <w:rsid w:val="000B3E70"/>
    <w:rsid w:val="000B46C0"/>
    <w:rsid w:val="000B48D6"/>
    <w:rsid w:val="000B7AEB"/>
    <w:rsid w:val="000C278D"/>
    <w:rsid w:val="000C36D8"/>
    <w:rsid w:val="000C3B24"/>
    <w:rsid w:val="000E2D8B"/>
    <w:rsid w:val="000E6014"/>
    <w:rsid w:val="000E7D35"/>
    <w:rsid w:val="000F10EE"/>
    <w:rsid w:val="000F13CD"/>
    <w:rsid w:val="000F3E80"/>
    <w:rsid w:val="000F6E66"/>
    <w:rsid w:val="00106126"/>
    <w:rsid w:val="00106D9F"/>
    <w:rsid w:val="001101C9"/>
    <w:rsid w:val="0011694E"/>
    <w:rsid w:val="00123341"/>
    <w:rsid w:val="00126A91"/>
    <w:rsid w:val="001270F4"/>
    <w:rsid w:val="00127548"/>
    <w:rsid w:val="00131385"/>
    <w:rsid w:val="00131DE0"/>
    <w:rsid w:val="00132E2F"/>
    <w:rsid w:val="001379AB"/>
    <w:rsid w:val="00140CF8"/>
    <w:rsid w:val="00142EC3"/>
    <w:rsid w:val="00143C18"/>
    <w:rsid w:val="00145F3F"/>
    <w:rsid w:val="00153107"/>
    <w:rsid w:val="001540DA"/>
    <w:rsid w:val="001607B3"/>
    <w:rsid w:val="001676B2"/>
    <w:rsid w:val="001708F4"/>
    <w:rsid w:val="00171079"/>
    <w:rsid w:val="001722DD"/>
    <w:rsid w:val="00175CDD"/>
    <w:rsid w:val="00181044"/>
    <w:rsid w:val="00186496"/>
    <w:rsid w:val="00196C0D"/>
    <w:rsid w:val="001A1109"/>
    <w:rsid w:val="001A4000"/>
    <w:rsid w:val="001A4B99"/>
    <w:rsid w:val="001A53E4"/>
    <w:rsid w:val="001B07F0"/>
    <w:rsid w:val="001B42DE"/>
    <w:rsid w:val="001B4DC9"/>
    <w:rsid w:val="001B5E0E"/>
    <w:rsid w:val="001C09EB"/>
    <w:rsid w:val="001C72EB"/>
    <w:rsid w:val="001D29FC"/>
    <w:rsid w:val="001E4D5A"/>
    <w:rsid w:val="001F072A"/>
    <w:rsid w:val="002024F5"/>
    <w:rsid w:val="00205426"/>
    <w:rsid w:val="00210E60"/>
    <w:rsid w:val="00217476"/>
    <w:rsid w:val="00244F3E"/>
    <w:rsid w:val="00250967"/>
    <w:rsid w:val="00260198"/>
    <w:rsid w:val="002647C6"/>
    <w:rsid w:val="002647DE"/>
    <w:rsid w:val="00277140"/>
    <w:rsid w:val="00281BA4"/>
    <w:rsid w:val="002827A5"/>
    <w:rsid w:val="002A03F5"/>
    <w:rsid w:val="002A0A33"/>
    <w:rsid w:val="002A4308"/>
    <w:rsid w:val="002B4D0D"/>
    <w:rsid w:val="002B5230"/>
    <w:rsid w:val="002C7212"/>
    <w:rsid w:val="002D35B9"/>
    <w:rsid w:val="002D5478"/>
    <w:rsid w:val="002E0CEA"/>
    <w:rsid w:val="002F4616"/>
    <w:rsid w:val="002F739B"/>
    <w:rsid w:val="00305D34"/>
    <w:rsid w:val="00306C1C"/>
    <w:rsid w:val="00314427"/>
    <w:rsid w:val="00314A40"/>
    <w:rsid w:val="00314C31"/>
    <w:rsid w:val="003152C4"/>
    <w:rsid w:val="00316B72"/>
    <w:rsid w:val="0031750D"/>
    <w:rsid w:val="00321B38"/>
    <w:rsid w:val="00322733"/>
    <w:rsid w:val="00330CE2"/>
    <w:rsid w:val="00341FF4"/>
    <w:rsid w:val="00343DBC"/>
    <w:rsid w:val="00344A45"/>
    <w:rsid w:val="00345101"/>
    <w:rsid w:val="00346DC8"/>
    <w:rsid w:val="003541A4"/>
    <w:rsid w:val="003556D4"/>
    <w:rsid w:val="00355F96"/>
    <w:rsid w:val="003602EB"/>
    <w:rsid w:val="00360FE3"/>
    <w:rsid w:val="00365073"/>
    <w:rsid w:val="00365DB8"/>
    <w:rsid w:val="00371448"/>
    <w:rsid w:val="00380149"/>
    <w:rsid w:val="0038256F"/>
    <w:rsid w:val="0038533F"/>
    <w:rsid w:val="00387C0F"/>
    <w:rsid w:val="003A4FFE"/>
    <w:rsid w:val="003B6ABF"/>
    <w:rsid w:val="003C0AFA"/>
    <w:rsid w:val="003C138D"/>
    <w:rsid w:val="003C163D"/>
    <w:rsid w:val="003D0FF4"/>
    <w:rsid w:val="003D21D5"/>
    <w:rsid w:val="003D7028"/>
    <w:rsid w:val="003E06E1"/>
    <w:rsid w:val="003E1A7F"/>
    <w:rsid w:val="003E5E9B"/>
    <w:rsid w:val="003E733D"/>
    <w:rsid w:val="003E7A07"/>
    <w:rsid w:val="003E7FE4"/>
    <w:rsid w:val="003F1947"/>
    <w:rsid w:val="00402447"/>
    <w:rsid w:val="00422111"/>
    <w:rsid w:val="00422127"/>
    <w:rsid w:val="004268CE"/>
    <w:rsid w:val="00432201"/>
    <w:rsid w:val="00433502"/>
    <w:rsid w:val="00434692"/>
    <w:rsid w:val="004349AF"/>
    <w:rsid w:val="00440018"/>
    <w:rsid w:val="0045407E"/>
    <w:rsid w:val="00457FEB"/>
    <w:rsid w:val="0046094A"/>
    <w:rsid w:val="00472974"/>
    <w:rsid w:val="00482756"/>
    <w:rsid w:val="004828E7"/>
    <w:rsid w:val="00482A45"/>
    <w:rsid w:val="00494E49"/>
    <w:rsid w:val="004A01BB"/>
    <w:rsid w:val="004A469D"/>
    <w:rsid w:val="004A54EA"/>
    <w:rsid w:val="004A600A"/>
    <w:rsid w:val="004B3409"/>
    <w:rsid w:val="004B3965"/>
    <w:rsid w:val="004B3B46"/>
    <w:rsid w:val="004B6F21"/>
    <w:rsid w:val="004C6D4E"/>
    <w:rsid w:val="004D1D80"/>
    <w:rsid w:val="004E5BCA"/>
    <w:rsid w:val="004F30D3"/>
    <w:rsid w:val="004F59AA"/>
    <w:rsid w:val="004F6C6B"/>
    <w:rsid w:val="00500ED8"/>
    <w:rsid w:val="005014BA"/>
    <w:rsid w:val="00507320"/>
    <w:rsid w:val="00510EEE"/>
    <w:rsid w:val="00524AF6"/>
    <w:rsid w:val="00530182"/>
    <w:rsid w:val="0053091E"/>
    <w:rsid w:val="0053186A"/>
    <w:rsid w:val="00532890"/>
    <w:rsid w:val="00535D7E"/>
    <w:rsid w:val="00546C87"/>
    <w:rsid w:val="005478FB"/>
    <w:rsid w:val="005547C4"/>
    <w:rsid w:val="00565910"/>
    <w:rsid w:val="00567837"/>
    <w:rsid w:val="00574F67"/>
    <w:rsid w:val="00575AB6"/>
    <w:rsid w:val="00575D0F"/>
    <w:rsid w:val="00581AD9"/>
    <w:rsid w:val="00585441"/>
    <w:rsid w:val="00585A5F"/>
    <w:rsid w:val="00587DE9"/>
    <w:rsid w:val="00596C9E"/>
    <w:rsid w:val="005A5AC8"/>
    <w:rsid w:val="005B1671"/>
    <w:rsid w:val="005B21A4"/>
    <w:rsid w:val="005B48A5"/>
    <w:rsid w:val="005C2BB9"/>
    <w:rsid w:val="005D4D8D"/>
    <w:rsid w:val="005D6A8D"/>
    <w:rsid w:val="005D6DE6"/>
    <w:rsid w:val="005E00BA"/>
    <w:rsid w:val="005E1E62"/>
    <w:rsid w:val="005E246F"/>
    <w:rsid w:val="005E6F0E"/>
    <w:rsid w:val="005E7CA7"/>
    <w:rsid w:val="005F0329"/>
    <w:rsid w:val="005F19C8"/>
    <w:rsid w:val="005F74B2"/>
    <w:rsid w:val="00604F35"/>
    <w:rsid w:val="00607130"/>
    <w:rsid w:val="006203A9"/>
    <w:rsid w:val="0062367E"/>
    <w:rsid w:val="00625F4F"/>
    <w:rsid w:val="006276C4"/>
    <w:rsid w:val="0063121E"/>
    <w:rsid w:val="00636559"/>
    <w:rsid w:val="00640295"/>
    <w:rsid w:val="006449F3"/>
    <w:rsid w:val="00646FF5"/>
    <w:rsid w:val="00672B00"/>
    <w:rsid w:val="00672CDF"/>
    <w:rsid w:val="00675277"/>
    <w:rsid w:val="00675F49"/>
    <w:rsid w:val="00681EF7"/>
    <w:rsid w:val="00682BD9"/>
    <w:rsid w:val="00691A1F"/>
    <w:rsid w:val="006A3007"/>
    <w:rsid w:val="006A4987"/>
    <w:rsid w:val="006B0371"/>
    <w:rsid w:val="006B28B0"/>
    <w:rsid w:val="006B2ECF"/>
    <w:rsid w:val="006C7940"/>
    <w:rsid w:val="006D2297"/>
    <w:rsid w:val="006D35F3"/>
    <w:rsid w:val="006D5CA4"/>
    <w:rsid w:val="006F1443"/>
    <w:rsid w:val="006F1BA1"/>
    <w:rsid w:val="006F3102"/>
    <w:rsid w:val="006F6A23"/>
    <w:rsid w:val="007014AB"/>
    <w:rsid w:val="00703EBD"/>
    <w:rsid w:val="00705048"/>
    <w:rsid w:val="00712EE6"/>
    <w:rsid w:val="0071320A"/>
    <w:rsid w:val="00715689"/>
    <w:rsid w:val="007231C4"/>
    <w:rsid w:val="007273A7"/>
    <w:rsid w:val="00727DD2"/>
    <w:rsid w:val="00731F76"/>
    <w:rsid w:val="007328CD"/>
    <w:rsid w:val="00737CA3"/>
    <w:rsid w:val="00743B5A"/>
    <w:rsid w:val="0075004A"/>
    <w:rsid w:val="0075070B"/>
    <w:rsid w:val="00750F4F"/>
    <w:rsid w:val="00750FDF"/>
    <w:rsid w:val="0075457A"/>
    <w:rsid w:val="00757A7A"/>
    <w:rsid w:val="007605DC"/>
    <w:rsid w:val="0076688F"/>
    <w:rsid w:val="00770095"/>
    <w:rsid w:val="007902FD"/>
    <w:rsid w:val="00797BF7"/>
    <w:rsid w:val="007A3667"/>
    <w:rsid w:val="007A3AB8"/>
    <w:rsid w:val="007A4BA1"/>
    <w:rsid w:val="007A6959"/>
    <w:rsid w:val="007B1B8B"/>
    <w:rsid w:val="007B2516"/>
    <w:rsid w:val="007C2A60"/>
    <w:rsid w:val="007C2CBA"/>
    <w:rsid w:val="007C3C29"/>
    <w:rsid w:val="007D2A41"/>
    <w:rsid w:val="007E1155"/>
    <w:rsid w:val="007E1513"/>
    <w:rsid w:val="007E45DD"/>
    <w:rsid w:val="007E69A7"/>
    <w:rsid w:val="007F4328"/>
    <w:rsid w:val="007F54B0"/>
    <w:rsid w:val="007F7185"/>
    <w:rsid w:val="00804221"/>
    <w:rsid w:val="0080478E"/>
    <w:rsid w:val="00807932"/>
    <w:rsid w:val="00811A3A"/>
    <w:rsid w:val="00814B02"/>
    <w:rsid w:val="00816168"/>
    <w:rsid w:val="00826D08"/>
    <w:rsid w:val="0083148F"/>
    <w:rsid w:val="00835C9E"/>
    <w:rsid w:val="00844E0E"/>
    <w:rsid w:val="0084764E"/>
    <w:rsid w:val="0085542B"/>
    <w:rsid w:val="00871DF8"/>
    <w:rsid w:val="00872718"/>
    <w:rsid w:val="008827DC"/>
    <w:rsid w:val="008907FC"/>
    <w:rsid w:val="00891921"/>
    <w:rsid w:val="00894D54"/>
    <w:rsid w:val="008959FE"/>
    <w:rsid w:val="008A1CB9"/>
    <w:rsid w:val="008A2AC4"/>
    <w:rsid w:val="008A402A"/>
    <w:rsid w:val="008A5550"/>
    <w:rsid w:val="008B07C3"/>
    <w:rsid w:val="008B2DD7"/>
    <w:rsid w:val="008B5FB2"/>
    <w:rsid w:val="008D1E27"/>
    <w:rsid w:val="008D6873"/>
    <w:rsid w:val="008E27A7"/>
    <w:rsid w:val="008E6DB7"/>
    <w:rsid w:val="008F2033"/>
    <w:rsid w:val="008F6A73"/>
    <w:rsid w:val="00904652"/>
    <w:rsid w:val="00907494"/>
    <w:rsid w:val="00910167"/>
    <w:rsid w:val="00911D03"/>
    <w:rsid w:val="00915EFB"/>
    <w:rsid w:val="00922C3B"/>
    <w:rsid w:val="009267A5"/>
    <w:rsid w:val="009311BA"/>
    <w:rsid w:val="0093726D"/>
    <w:rsid w:val="00944806"/>
    <w:rsid w:val="00946AF7"/>
    <w:rsid w:val="009504E6"/>
    <w:rsid w:val="00950DFF"/>
    <w:rsid w:val="00953301"/>
    <w:rsid w:val="00961127"/>
    <w:rsid w:val="0096696A"/>
    <w:rsid w:val="00970F6A"/>
    <w:rsid w:val="00974F0E"/>
    <w:rsid w:val="00976F1E"/>
    <w:rsid w:val="00985B38"/>
    <w:rsid w:val="00990B95"/>
    <w:rsid w:val="009936BB"/>
    <w:rsid w:val="00995C26"/>
    <w:rsid w:val="009A2DEC"/>
    <w:rsid w:val="009A3795"/>
    <w:rsid w:val="009A7E41"/>
    <w:rsid w:val="009B034E"/>
    <w:rsid w:val="009B64EE"/>
    <w:rsid w:val="009D3ECC"/>
    <w:rsid w:val="009D439C"/>
    <w:rsid w:val="009D48B6"/>
    <w:rsid w:val="009D5A90"/>
    <w:rsid w:val="009D7E9B"/>
    <w:rsid w:val="009E26D4"/>
    <w:rsid w:val="009E3E01"/>
    <w:rsid w:val="009F043F"/>
    <w:rsid w:val="009F4536"/>
    <w:rsid w:val="00A02D01"/>
    <w:rsid w:val="00A03F9F"/>
    <w:rsid w:val="00A07B71"/>
    <w:rsid w:val="00A121D8"/>
    <w:rsid w:val="00A1338C"/>
    <w:rsid w:val="00A167EE"/>
    <w:rsid w:val="00A17162"/>
    <w:rsid w:val="00A17A27"/>
    <w:rsid w:val="00A20356"/>
    <w:rsid w:val="00A205D8"/>
    <w:rsid w:val="00A2439F"/>
    <w:rsid w:val="00A276D1"/>
    <w:rsid w:val="00A547A3"/>
    <w:rsid w:val="00A626D1"/>
    <w:rsid w:val="00A63B58"/>
    <w:rsid w:val="00A64887"/>
    <w:rsid w:val="00A72120"/>
    <w:rsid w:val="00A7642E"/>
    <w:rsid w:val="00A77A8B"/>
    <w:rsid w:val="00A800E6"/>
    <w:rsid w:val="00A80B4E"/>
    <w:rsid w:val="00A873DF"/>
    <w:rsid w:val="00A87FBB"/>
    <w:rsid w:val="00A97F20"/>
    <w:rsid w:val="00AA10F7"/>
    <w:rsid w:val="00AA207F"/>
    <w:rsid w:val="00AA4D7F"/>
    <w:rsid w:val="00AA7945"/>
    <w:rsid w:val="00AB2F71"/>
    <w:rsid w:val="00AB3D3F"/>
    <w:rsid w:val="00AB6DC9"/>
    <w:rsid w:val="00AC08B4"/>
    <w:rsid w:val="00AC144D"/>
    <w:rsid w:val="00AD0339"/>
    <w:rsid w:val="00AD574C"/>
    <w:rsid w:val="00AE1DB9"/>
    <w:rsid w:val="00AE2543"/>
    <w:rsid w:val="00AE36A0"/>
    <w:rsid w:val="00AE749F"/>
    <w:rsid w:val="00AF39B1"/>
    <w:rsid w:val="00B03E7B"/>
    <w:rsid w:val="00B057F3"/>
    <w:rsid w:val="00B119E6"/>
    <w:rsid w:val="00B128DE"/>
    <w:rsid w:val="00B13FB8"/>
    <w:rsid w:val="00B16E04"/>
    <w:rsid w:val="00B237A8"/>
    <w:rsid w:val="00B25E31"/>
    <w:rsid w:val="00B27CB9"/>
    <w:rsid w:val="00B300F0"/>
    <w:rsid w:val="00B34049"/>
    <w:rsid w:val="00B35AB5"/>
    <w:rsid w:val="00B45EE2"/>
    <w:rsid w:val="00B469D3"/>
    <w:rsid w:val="00B5778B"/>
    <w:rsid w:val="00B63BF0"/>
    <w:rsid w:val="00B654AF"/>
    <w:rsid w:val="00B72506"/>
    <w:rsid w:val="00B754B4"/>
    <w:rsid w:val="00B802F4"/>
    <w:rsid w:val="00B908AA"/>
    <w:rsid w:val="00B90B4A"/>
    <w:rsid w:val="00B91A8D"/>
    <w:rsid w:val="00B91EE7"/>
    <w:rsid w:val="00B94CF5"/>
    <w:rsid w:val="00BA0BD8"/>
    <w:rsid w:val="00BA226E"/>
    <w:rsid w:val="00BA6FE6"/>
    <w:rsid w:val="00BB0881"/>
    <w:rsid w:val="00BB57B7"/>
    <w:rsid w:val="00BC2EDD"/>
    <w:rsid w:val="00BC7A6A"/>
    <w:rsid w:val="00BD08A1"/>
    <w:rsid w:val="00BD2F75"/>
    <w:rsid w:val="00BD43C6"/>
    <w:rsid w:val="00BD7D4B"/>
    <w:rsid w:val="00BE1961"/>
    <w:rsid w:val="00BF13CF"/>
    <w:rsid w:val="00C0170A"/>
    <w:rsid w:val="00C066D0"/>
    <w:rsid w:val="00C21B7F"/>
    <w:rsid w:val="00C271D9"/>
    <w:rsid w:val="00C312D9"/>
    <w:rsid w:val="00C314B7"/>
    <w:rsid w:val="00C452E8"/>
    <w:rsid w:val="00C460D5"/>
    <w:rsid w:val="00C5070E"/>
    <w:rsid w:val="00C509C8"/>
    <w:rsid w:val="00C53963"/>
    <w:rsid w:val="00C54529"/>
    <w:rsid w:val="00C62323"/>
    <w:rsid w:val="00C623CB"/>
    <w:rsid w:val="00C64DC9"/>
    <w:rsid w:val="00C66109"/>
    <w:rsid w:val="00C70F89"/>
    <w:rsid w:val="00C7281C"/>
    <w:rsid w:val="00C76603"/>
    <w:rsid w:val="00C83345"/>
    <w:rsid w:val="00C84078"/>
    <w:rsid w:val="00C9138D"/>
    <w:rsid w:val="00C954D7"/>
    <w:rsid w:val="00CA2124"/>
    <w:rsid w:val="00CA5DBA"/>
    <w:rsid w:val="00CA7A16"/>
    <w:rsid w:val="00CB2D62"/>
    <w:rsid w:val="00CB6904"/>
    <w:rsid w:val="00CC4C1C"/>
    <w:rsid w:val="00CC4D98"/>
    <w:rsid w:val="00CC53D8"/>
    <w:rsid w:val="00CD1067"/>
    <w:rsid w:val="00CD2051"/>
    <w:rsid w:val="00CD2FCD"/>
    <w:rsid w:val="00CD36D3"/>
    <w:rsid w:val="00CD6D68"/>
    <w:rsid w:val="00CE28B6"/>
    <w:rsid w:val="00CE379A"/>
    <w:rsid w:val="00CE4BB1"/>
    <w:rsid w:val="00CE4E58"/>
    <w:rsid w:val="00CF5149"/>
    <w:rsid w:val="00CF57C1"/>
    <w:rsid w:val="00CF72D2"/>
    <w:rsid w:val="00D11209"/>
    <w:rsid w:val="00D23988"/>
    <w:rsid w:val="00D24DB9"/>
    <w:rsid w:val="00D27383"/>
    <w:rsid w:val="00D3119C"/>
    <w:rsid w:val="00D31CBA"/>
    <w:rsid w:val="00D3616A"/>
    <w:rsid w:val="00D4638C"/>
    <w:rsid w:val="00D52B8A"/>
    <w:rsid w:val="00D57599"/>
    <w:rsid w:val="00D63C61"/>
    <w:rsid w:val="00D7080D"/>
    <w:rsid w:val="00D73248"/>
    <w:rsid w:val="00D75301"/>
    <w:rsid w:val="00D75924"/>
    <w:rsid w:val="00D76BFE"/>
    <w:rsid w:val="00D80D62"/>
    <w:rsid w:val="00D8186D"/>
    <w:rsid w:val="00D85A0C"/>
    <w:rsid w:val="00D9335E"/>
    <w:rsid w:val="00DA20AB"/>
    <w:rsid w:val="00DA2A30"/>
    <w:rsid w:val="00DA4BCF"/>
    <w:rsid w:val="00DA7EAD"/>
    <w:rsid w:val="00DB4CF2"/>
    <w:rsid w:val="00DB64A3"/>
    <w:rsid w:val="00DB6A81"/>
    <w:rsid w:val="00DB6B26"/>
    <w:rsid w:val="00DB7ED4"/>
    <w:rsid w:val="00DC0E53"/>
    <w:rsid w:val="00DC23C8"/>
    <w:rsid w:val="00DC70D9"/>
    <w:rsid w:val="00DD60AB"/>
    <w:rsid w:val="00DE034A"/>
    <w:rsid w:val="00DE38CC"/>
    <w:rsid w:val="00DE4680"/>
    <w:rsid w:val="00DE492A"/>
    <w:rsid w:val="00DF01B1"/>
    <w:rsid w:val="00DF02A3"/>
    <w:rsid w:val="00DF3353"/>
    <w:rsid w:val="00E023F8"/>
    <w:rsid w:val="00E0601B"/>
    <w:rsid w:val="00E10B0A"/>
    <w:rsid w:val="00E20128"/>
    <w:rsid w:val="00E42032"/>
    <w:rsid w:val="00E47242"/>
    <w:rsid w:val="00E50283"/>
    <w:rsid w:val="00E52FD2"/>
    <w:rsid w:val="00E54627"/>
    <w:rsid w:val="00E551B1"/>
    <w:rsid w:val="00E60D8A"/>
    <w:rsid w:val="00E61A7C"/>
    <w:rsid w:val="00E64E47"/>
    <w:rsid w:val="00E651B9"/>
    <w:rsid w:val="00E66965"/>
    <w:rsid w:val="00E677AF"/>
    <w:rsid w:val="00E73902"/>
    <w:rsid w:val="00E75A34"/>
    <w:rsid w:val="00E80456"/>
    <w:rsid w:val="00E8149D"/>
    <w:rsid w:val="00E82278"/>
    <w:rsid w:val="00E8782B"/>
    <w:rsid w:val="00E915B1"/>
    <w:rsid w:val="00E95F11"/>
    <w:rsid w:val="00E96CD7"/>
    <w:rsid w:val="00EA0AB4"/>
    <w:rsid w:val="00EA10C7"/>
    <w:rsid w:val="00EA2B36"/>
    <w:rsid w:val="00EA701A"/>
    <w:rsid w:val="00EB1DE6"/>
    <w:rsid w:val="00EB3BFA"/>
    <w:rsid w:val="00EB76FB"/>
    <w:rsid w:val="00EC1311"/>
    <w:rsid w:val="00EC3270"/>
    <w:rsid w:val="00EC4FAB"/>
    <w:rsid w:val="00EC70E0"/>
    <w:rsid w:val="00EE1935"/>
    <w:rsid w:val="00EE4469"/>
    <w:rsid w:val="00EF008E"/>
    <w:rsid w:val="00EF0315"/>
    <w:rsid w:val="00EF0EF8"/>
    <w:rsid w:val="00EF4C3A"/>
    <w:rsid w:val="00EF57E0"/>
    <w:rsid w:val="00EF6379"/>
    <w:rsid w:val="00F02B64"/>
    <w:rsid w:val="00F17A32"/>
    <w:rsid w:val="00F17DCC"/>
    <w:rsid w:val="00F24ADB"/>
    <w:rsid w:val="00F301DD"/>
    <w:rsid w:val="00F30245"/>
    <w:rsid w:val="00F305C4"/>
    <w:rsid w:val="00F30D6C"/>
    <w:rsid w:val="00F3792A"/>
    <w:rsid w:val="00F438A8"/>
    <w:rsid w:val="00F46719"/>
    <w:rsid w:val="00F46BDB"/>
    <w:rsid w:val="00F509A4"/>
    <w:rsid w:val="00F52910"/>
    <w:rsid w:val="00F601EE"/>
    <w:rsid w:val="00F60F12"/>
    <w:rsid w:val="00F812AA"/>
    <w:rsid w:val="00F86DB3"/>
    <w:rsid w:val="00F87097"/>
    <w:rsid w:val="00F929F0"/>
    <w:rsid w:val="00F93E02"/>
    <w:rsid w:val="00F944AC"/>
    <w:rsid w:val="00FA209D"/>
    <w:rsid w:val="00FA2720"/>
    <w:rsid w:val="00FB77D5"/>
    <w:rsid w:val="00FB7C37"/>
    <w:rsid w:val="00FC0F9F"/>
    <w:rsid w:val="00FD150D"/>
    <w:rsid w:val="00FD187C"/>
    <w:rsid w:val="00FD7EEE"/>
    <w:rsid w:val="00FE0C44"/>
    <w:rsid w:val="00FE52A1"/>
    <w:rsid w:val="00FF2FDB"/>
    <w:rsid w:val="00FF35CC"/>
    <w:rsid w:val="00FF54FC"/>
    <w:rsid w:val="00FF6037"/>
  </w:rsids>
  <m:mathPr>
    <m:mathFont m:val="Cambria Math"/>
    <m:brkBin m:val="before"/>
    <m:brkBinSub m:val="--"/>
    <m:smallFrac/>
    <m:dispDef/>
    <m:lMargin m:val="0"/>
    <m:rMargin m:val="0"/>
    <m:defJc m:val="centerGroup"/>
    <m:wrapRight/>
    <m:intLim m:val="subSup"/>
    <m:naryLim m:val="subSup"/>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fill="f" fillcolor="white" stroke="f">
      <v:fill color="white" on="f"/>
      <v:stroke on="f"/>
      <v:textbox inset=",7.2pt,,7.2pt"/>
    </o:shapedefaults>
    <o:shapelayout v:ext="edit">
      <o:idmap v:ext="edit" data="2"/>
    </o:shapelayout>
  </w:shapeDefaults>
  <w:doNotEmbedSmartTags/>
  <w:decimalSymbol w:val="."/>
  <w:listSeparator w:val=","/>
  <w14:docId w14:val="3E9C5444"/>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C9138D"/>
    <w:pPr>
      <w:spacing w:after="120"/>
    </w:pPr>
    <w:rPr>
      <w:rFonts w:ascii="Frutiger Next Pro Condensed" w:hAnsi="Frutiger Next Pro Condensed"/>
      <w:color w:val="000000" w:themeColor="text1"/>
      <w:sz w:val="24"/>
      <w:szCs w:val="24"/>
    </w:rPr>
  </w:style>
  <w:style w:type="paragraph" w:styleId="Heading1">
    <w:name w:val="heading 1"/>
    <w:basedOn w:val="Normal"/>
    <w:next w:val="Normal"/>
    <w:link w:val="Heading1Char"/>
    <w:uiPriority w:val="9"/>
    <w:qFormat/>
    <w:rsid w:val="00145F3F"/>
    <w:pPr>
      <w:keepNext/>
      <w:keepLines/>
      <w:outlineLvl w:val="0"/>
    </w:pPr>
    <w:rPr>
      <w:rFonts w:ascii="Arial" w:eastAsiaTheme="majorEastAsia" w:hAnsi="Arial" w:cstheme="majorBidi"/>
      <w:b/>
      <w:bCs/>
      <w:color w:val="345A8A" w:themeColor="accent1" w:themeShade="B5"/>
      <w:sz w:val="32"/>
      <w:szCs w:val="32"/>
    </w:rPr>
  </w:style>
  <w:style w:type="paragraph" w:styleId="Heading2">
    <w:name w:val="heading 2"/>
    <w:basedOn w:val="Normal"/>
    <w:next w:val="Normal"/>
    <w:link w:val="Heading2Char"/>
    <w:uiPriority w:val="9"/>
    <w:unhideWhenUsed/>
    <w:qFormat/>
    <w:rsid w:val="00145F3F"/>
    <w:pPr>
      <w:keepNext/>
      <w:keepLines/>
      <w:outlineLvl w:val="1"/>
    </w:pPr>
    <w:rPr>
      <w:rFonts w:ascii="Arial" w:eastAsiaTheme="majorEastAsia" w:hAnsi="Arial" w:cstheme="majorBidi"/>
      <w:b/>
      <w:bCs/>
      <w:i/>
      <w:color w:val="1F497D" w:themeColor="text2"/>
      <w:sz w:val="28"/>
      <w:szCs w:val="26"/>
    </w:rPr>
  </w:style>
  <w:style w:type="paragraph" w:styleId="Heading3">
    <w:name w:val="heading 3"/>
    <w:basedOn w:val="Normal"/>
    <w:next w:val="Normal"/>
    <w:link w:val="Heading3Char"/>
    <w:uiPriority w:val="9"/>
    <w:unhideWhenUsed/>
    <w:qFormat/>
    <w:rsid w:val="00894D54"/>
    <w:pPr>
      <w:keepNext/>
      <w:keepLines/>
      <w:outlineLvl w:val="2"/>
    </w:pPr>
    <w:rPr>
      <w:rFonts w:ascii="Arial" w:eastAsiaTheme="majorEastAsia" w:hAnsi="Arial" w:cstheme="majorBidi"/>
      <w:b/>
      <w:bCs/>
      <w:color w:val="1F497D" w:themeColor="text2"/>
    </w:rPr>
  </w:style>
  <w:style w:type="paragraph" w:styleId="Heading4">
    <w:name w:val="heading 4"/>
    <w:basedOn w:val="Normal"/>
    <w:next w:val="Normal"/>
    <w:link w:val="Heading4Char"/>
    <w:uiPriority w:val="9"/>
    <w:unhideWhenUsed/>
    <w:qFormat/>
    <w:rsid w:val="00E66965"/>
    <w:pPr>
      <w:keepNext/>
      <w:keepLines/>
      <w:spacing w:before="200" w:after="0"/>
      <w:outlineLvl w:val="3"/>
    </w:pPr>
    <w:rPr>
      <w:rFonts w:ascii="Arial Narrow" w:eastAsiaTheme="majorEastAsia" w:hAnsi="Arial Narrow" w:cstheme="majorBidi"/>
      <w:b/>
      <w:bCs/>
      <w:i/>
      <w:iCs/>
      <w:color w:val="1F497D" w:themeColor="text2"/>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145F3F"/>
    <w:rPr>
      <w:rFonts w:ascii="Arial" w:eastAsiaTheme="majorEastAsia" w:hAnsi="Arial" w:cstheme="majorBidi"/>
      <w:b/>
      <w:bCs/>
      <w:i/>
      <w:color w:val="1F497D" w:themeColor="text2"/>
      <w:sz w:val="28"/>
      <w:szCs w:val="26"/>
    </w:rPr>
  </w:style>
  <w:style w:type="paragraph" w:styleId="DocumentMap">
    <w:name w:val="Document Map"/>
    <w:basedOn w:val="Normal"/>
    <w:link w:val="DocumentMapChar"/>
    <w:uiPriority w:val="99"/>
    <w:semiHidden/>
    <w:unhideWhenUsed/>
    <w:rsid w:val="00EC70E0"/>
    <w:rPr>
      <w:rFonts w:ascii="Lucida Grande" w:hAnsi="Lucida Grande"/>
    </w:rPr>
  </w:style>
  <w:style w:type="character" w:customStyle="1" w:styleId="DocumentMapChar">
    <w:name w:val="Document Map Char"/>
    <w:basedOn w:val="DefaultParagraphFont"/>
    <w:link w:val="DocumentMap"/>
    <w:uiPriority w:val="99"/>
    <w:semiHidden/>
    <w:rsid w:val="00EC70E0"/>
    <w:rPr>
      <w:rFonts w:ascii="Lucida Grande" w:hAnsi="Lucida Grande"/>
      <w:sz w:val="24"/>
      <w:szCs w:val="24"/>
    </w:rPr>
  </w:style>
  <w:style w:type="paragraph" w:styleId="BalloonText">
    <w:name w:val="Balloon Text"/>
    <w:basedOn w:val="Normal"/>
    <w:link w:val="BalloonTextChar"/>
    <w:uiPriority w:val="99"/>
    <w:semiHidden/>
    <w:unhideWhenUsed/>
    <w:rsid w:val="00BB0881"/>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B0881"/>
    <w:rPr>
      <w:rFonts w:ascii="Lucida Grande" w:hAnsi="Lucida Grande" w:cs="Lucida Grande"/>
      <w:sz w:val="18"/>
      <w:szCs w:val="18"/>
    </w:rPr>
  </w:style>
  <w:style w:type="character" w:customStyle="1" w:styleId="Heading1Char">
    <w:name w:val="Heading 1 Char"/>
    <w:basedOn w:val="DefaultParagraphFont"/>
    <w:link w:val="Heading1"/>
    <w:uiPriority w:val="9"/>
    <w:rsid w:val="00145F3F"/>
    <w:rPr>
      <w:rFonts w:ascii="Arial" w:eastAsiaTheme="majorEastAsia" w:hAnsi="Arial" w:cstheme="majorBidi"/>
      <w:b/>
      <w:bCs/>
      <w:color w:val="345A8A" w:themeColor="accent1" w:themeShade="B5"/>
      <w:sz w:val="32"/>
      <w:szCs w:val="32"/>
    </w:rPr>
  </w:style>
  <w:style w:type="character" w:customStyle="1" w:styleId="Heading3Char">
    <w:name w:val="Heading 3 Char"/>
    <w:basedOn w:val="DefaultParagraphFont"/>
    <w:link w:val="Heading3"/>
    <w:uiPriority w:val="9"/>
    <w:rsid w:val="00894D54"/>
    <w:rPr>
      <w:rFonts w:ascii="Arial" w:eastAsiaTheme="majorEastAsia" w:hAnsi="Arial" w:cstheme="majorBidi"/>
      <w:b/>
      <w:bCs/>
      <w:color w:val="1F497D" w:themeColor="text2"/>
      <w:sz w:val="24"/>
      <w:szCs w:val="24"/>
    </w:rPr>
  </w:style>
  <w:style w:type="paragraph" w:styleId="Header">
    <w:name w:val="header"/>
    <w:basedOn w:val="Normal"/>
    <w:link w:val="HeaderChar"/>
    <w:uiPriority w:val="99"/>
    <w:unhideWhenUsed/>
    <w:rsid w:val="008B07C3"/>
    <w:pPr>
      <w:tabs>
        <w:tab w:val="center" w:pos="4320"/>
        <w:tab w:val="right" w:pos="8640"/>
      </w:tabs>
    </w:pPr>
  </w:style>
  <w:style w:type="character" w:customStyle="1" w:styleId="HeaderChar">
    <w:name w:val="Header Char"/>
    <w:basedOn w:val="DefaultParagraphFont"/>
    <w:link w:val="Header"/>
    <w:uiPriority w:val="99"/>
    <w:rsid w:val="008B07C3"/>
    <w:rPr>
      <w:sz w:val="24"/>
      <w:szCs w:val="24"/>
    </w:rPr>
  </w:style>
  <w:style w:type="paragraph" w:styleId="Footer">
    <w:name w:val="footer"/>
    <w:basedOn w:val="Normal"/>
    <w:link w:val="FooterChar"/>
    <w:uiPriority w:val="99"/>
    <w:unhideWhenUsed/>
    <w:rsid w:val="008B07C3"/>
    <w:pPr>
      <w:tabs>
        <w:tab w:val="center" w:pos="4320"/>
        <w:tab w:val="right" w:pos="8640"/>
      </w:tabs>
    </w:pPr>
  </w:style>
  <w:style w:type="character" w:customStyle="1" w:styleId="FooterChar">
    <w:name w:val="Footer Char"/>
    <w:basedOn w:val="DefaultParagraphFont"/>
    <w:link w:val="Footer"/>
    <w:uiPriority w:val="99"/>
    <w:rsid w:val="008B07C3"/>
    <w:rPr>
      <w:sz w:val="24"/>
      <w:szCs w:val="24"/>
    </w:rPr>
  </w:style>
  <w:style w:type="table" w:styleId="TableGrid">
    <w:name w:val="Table Grid"/>
    <w:basedOn w:val="TableNormal"/>
    <w:uiPriority w:val="59"/>
    <w:rsid w:val="008B07C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uiPriority w:val="99"/>
    <w:semiHidden/>
    <w:unhideWhenUsed/>
    <w:rsid w:val="008B07C3"/>
  </w:style>
  <w:style w:type="character" w:styleId="Hyperlink">
    <w:name w:val="Hyperlink"/>
    <w:basedOn w:val="DefaultParagraphFont"/>
    <w:uiPriority w:val="99"/>
    <w:unhideWhenUsed/>
    <w:rsid w:val="007B2516"/>
    <w:rPr>
      <w:color w:val="0000FF" w:themeColor="hyperlink"/>
      <w:u w:val="single"/>
    </w:rPr>
  </w:style>
  <w:style w:type="paragraph" w:styleId="ListParagraph">
    <w:name w:val="List Paragraph"/>
    <w:aliases w:val="Body Bullets,NFP GP Bulleted List,List Paragraph1,Recommendation"/>
    <w:basedOn w:val="Normal"/>
    <w:link w:val="ListParagraphChar"/>
    <w:uiPriority w:val="34"/>
    <w:qFormat/>
    <w:rsid w:val="00034095"/>
    <w:pPr>
      <w:ind w:left="720"/>
      <w:contextualSpacing/>
    </w:pPr>
  </w:style>
  <w:style w:type="paragraph" w:styleId="TOC1">
    <w:name w:val="toc 1"/>
    <w:basedOn w:val="Normal"/>
    <w:next w:val="Normal"/>
    <w:autoRedefine/>
    <w:uiPriority w:val="39"/>
    <w:rsid w:val="006B2ECF"/>
    <w:pPr>
      <w:tabs>
        <w:tab w:val="right" w:leader="dot" w:pos="9010"/>
      </w:tabs>
    </w:pPr>
    <w:rPr>
      <w:rFonts w:eastAsia="Times New Roman" w:cs="Times New Roman"/>
      <w:b/>
      <w:bCs/>
      <w:noProof/>
    </w:rPr>
  </w:style>
  <w:style w:type="paragraph" w:customStyle="1" w:styleId="Body">
    <w:name w:val="Body"/>
    <w:rsid w:val="00BD7D4B"/>
    <w:rPr>
      <w:rFonts w:ascii="Helvetica" w:eastAsia="ヒラギノ角ゴ Pro W3" w:hAnsi="Helvetica" w:cs="Times New Roman"/>
      <w:color w:val="000000"/>
      <w:sz w:val="24"/>
      <w:lang w:val="en-US"/>
    </w:rPr>
  </w:style>
  <w:style w:type="character" w:customStyle="1" w:styleId="Heading4Char">
    <w:name w:val="Heading 4 Char"/>
    <w:basedOn w:val="DefaultParagraphFont"/>
    <w:link w:val="Heading4"/>
    <w:uiPriority w:val="9"/>
    <w:rsid w:val="00E66965"/>
    <w:rPr>
      <w:rFonts w:ascii="Arial Narrow" w:eastAsiaTheme="majorEastAsia" w:hAnsi="Arial Narrow" w:cstheme="majorBidi"/>
      <w:b/>
      <w:bCs/>
      <w:i/>
      <w:iCs/>
      <w:color w:val="1F497D" w:themeColor="text2"/>
      <w:sz w:val="22"/>
      <w:szCs w:val="24"/>
    </w:rPr>
  </w:style>
  <w:style w:type="paragraph" w:styleId="TOC2">
    <w:name w:val="toc 2"/>
    <w:basedOn w:val="Normal"/>
    <w:next w:val="Normal"/>
    <w:autoRedefine/>
    <w:uiPriority w:val="39"/>
    <w:unhideWhenUsed/>
    <w:rsid w:val="00C5070E"/>
    <w:pPr>
      <w:ind w:left="240"/>
    </w:pPr>
  </w:style>
  <w:style w:type="paragraph" w:styleId="TOC3">
    <w:name w:val="toc 3"/>
    <w:basedOn w:val="Normal"/>
    <w:next w:val="Normal"/>
    <w:autoRedefine/>
    <w:uiPriority w:val="39"/>
    <w:unhideWhenUsed/>
    <w:rsid w:val="00C5070E"/>
    <w:pPr>
      <w:ind w:left="480"/>
    </w:pPr>
  </w:style>
  <w:style w:type="paragraph" w:styleId="TOC4">
    <w:name w:val="toc 4"/>
    <w:basedOn w:val="Normal"/>
    <w:next w:val="Normal"/>
    <w:autoRedefine/>
    <w:uiPriority w:val="39"/>
    <w:unhideWhenUsed/>
    <w:rsid w:val="00C5070E"/>
    <w:pPr>
      <w:ind w:left="720"/>
    </w:pPr>
  </w:style>
  <w:style w:type="paragraph" w:styleId="TOC5">
    <w:name w:val="toc 5"/>
    <w:basedOn w:val="Normal"/>
    <w:next w:val="Normal"/>
    <w:autoRedefine/>
    <w:uiPriority w:val="39"/>
    <w:unhideWhenUsed/>
    <w:rsid w:val="00C5070E"/>
    <w:pPr>
      <w:ind w:left="960"/>
    </w:pPr>
  </w:style>
  <w:style w:type="paragraph" w:styleId="TOC6">
    <w:name w:val="toc 6"/>
    <w:basedOn w:val="Normal"/>
    <w:next w:val="Normal"/>
    <w:autoRedefine/>
    <w:uiPriority w:val="39"/>
    <w:unhideWhenUsed/>
    <w:rsid w:val="00C5070E"/>
    <w:pPr>
      <w:ind w:left="1200"/>
    </w:pPr>
  </w:style>
  <w:style w:type="paragraph" w:styleId="TOC7">
    <w:name w:val="toc 7"/>
    <w:basedOn w:val="Normal"/>
    <w:next w:val="Normal"/>
    <w:autoRedefine/>
    <w:uiPriority w:val="39"/>
    <w:unhideWhenUsed/>
    <w:rsid w:val="00C5070E"/>
    <w:pPr>
      <w:ind w:left="1440"/>
    </w:pPr>
  </w:style>
  <w:style w:type="paragraph" w:styleId="TOC8">
    <w:name w:val="toc 8"/>
    <w:basedOn w:val="Normal"/>
    <w:next w:val="Normal"/>
    <w:autoRedefine/>
    <w:uiPriority w:val="39"/>
    <w:unhideWhenUsed/>
    <w:rsid w:val="00C5070E"/>
    <w:pPr>
      <w:ind w:left="1680"/>
    </w:pPr>
  </w:style>
  <w:style w:type="paragraph" w:styleId="TOC9">
    <w:name w:val="toc 9"/>
    <w:basedOn w:val="Normal"/>
    <w:next w:val="Normal"/>
    <w:autoRedefine/>
    <w:uiPriority w:val="39"/>
    <w:unhideWhenUsed/>
    <w:rsid w:val="00C5070E"/>
    <w:pPr>
      <w:ind w:left="1920"/>
    </w:pPr>
  </w:style>
  <w:style w:type="paragraph" w:styleId="NormalWeb">
    <w:name w:val="Normal (Web)"/>
    <w:basedOn w:val="Normal"/>
    <w:uiPriority w:val="99"/>
    <w:unhideWhenUsed/>
    <w:rsid w:val="009D3ECC"/>
    <w:pPr>
      <w:spacing w:before="100" w:beforeAutospacing="1" w:after="100" w:afterAutospacing="1"/>
    </w:pPr>
    <w:rPr>
      <w:rFonts w:eastAsiaTheme="minorEastAsia" w:cs="Times New Roman"/>
      <w:lang w:val="en-GB" w:eastAsia="en-GB"/>
    </w:rPr>
  </w:style>
  <w:style w:type="character" w:customStyle="1" w:styleId="ListParagraphChar">
    <w:name w:val="List Paragraph Char"/>
    <w:aliases w:val="Body Bullets Char,NFP GP Bulleted List Char,List Paragraph1 Char,Recommendation Char"/>
    <w:link w:val="ListParagraph"/>
    <w:uiPriority w:val="34"/>
    <w:rsid w:val="005F19C8"/>
    <w:rPr>
      <w:rFonts w:ascii="Times New Roman" w:hAnsi="Times New Roman"/>
      <w:sz w:val="24"/>
      <w:szCs w:val="24"/>
    </w:rPr>
  </w:style>
  <w:style w:type="character" w:styleId="Strong">
    <w:name w:val="Strong"/>
    <w:aliases w:val="Sub Headings"/>
    <w:basedOn w:val="DefaultParagraphFont"/>
    <w:qFormat/>
    <w:rsid w:val="006B0371"/>
    <w:rPr>
      <w:rFonts w:ascii="Frutiger Next Pro Condensed" w:hAnsi="Frutiger Next Pro Condensed"/>
      <w:b/>
      <w:bCs/>
      <w:color w:val="404040" w:themeColor="text1" w:themeTint="BF"/>
      <w:sz w:val="22"/>
    </w:rPr>
  </w:style>
  <w:style w:type="paragraph" w:styleId="Quote">
    <w:name w:val="Quote"/>
    <w:basedOn w:val="Normal"/>
    <w:next w:val="Normal"/>
    <w:link w:val="QuoteChar"/>
    <w:uiPriority w:val="29"/>
    <w:qFormat/>
    <w:rsid w:val="006B0371"/>
    <w:pPr>
      <w:spacing w:before="200" w:after="160"/>
      <w:ind w:left="864" w:right="864"/>
    </w:pPr>
    <w:rPr>
      <w:rFonts w:eastAsia="Times New Roman" w:cs="Arial"/>
      <w:i/>
      <w:iCs/>
      <w:color w:val="404040" w:themeColor="text1" w:themeTint="BF"/>
      <w:sz w:val="22"/>
      <w:szCs w:val="20"/>
    </w:rPr>
  </w:style>
  <w:style w:type="character" w:customStyle="1" w:styleId="QuoteChar">
    <w:name w:val="Quote Char"/>
    <w:basedOn w:val="DefaultParagraphFont"/>
    <w:link w:val="Quote"/>
    <w:uiPriority w:val="29"/>
    <w:rsid w:val="006B0371"/>
    <w:rPr>
      <w:rFonts w:ascii="Frutiger Next Pro Condensed" w:eastAsia="Times New Roman" w:hAnsi="Frutiger Next Pro Condensed" w:cs="Arial"/>
      <w:i/>
      <w:iCs/>
      <w:color w:val="404040" w:themeColor="text1" w:themeTint="BF"/>
      <w:sz w:val="22"/>
    </w:rPr>
  </w:style>
  <w:style w:type="character" w:customStyle="1" w:styleId="apple-converted-space">
    <w:name w:val="apple-converted-space"/>
    <w:rsid w:val="00737CA3"/>
  </w:style>
  <w:style w:type="character" w:styleId="FootnoteReference">
    <w:name w:val="footnote reference"/>
    <w:basedOn w:val="DefaultParagraphFont"/>
    <w:uiPriority w:val="99"/>
    <w:semiHidden/>
    <w:unhideWhenUsed/>
    <w:rsid w:val="000B48D6"/>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08809045">
      <w:bodyDiv w:val="1"/>
      <w:marLeft w:val="0"/>
      <w:marRight w:val="0"/>
      <w:marTop w:val="0"/>
      <w:marBottom w:val="0"/>
      <w:divBdr>
        <w:top w:val="none" w:sz="0" w:space="0" w:color="auto"/>
        <w:left w:val="none" w:sz="0" w:space="0" w:color="auto"/>
        <w:bottom w:val="none" w:sz="0" w:space="0" w:color="auto"/>
        <w:right w:val="none" w:sz="0" w:space="0" w:color="auto"/>
      </w:divBdr>
    </w:div>
    <w:div w:id="796877680">
      <w:bodyDiv w:val="1"/>
      <w:marLeft w:val="0"/>
      <w:marRight w:val="0"/>
      <w:marTop w:val="0"/>
      <w:marBottom w:val="0"/>
      <w:divBdr>
        <w:top w:val="none" w:sz="0" w:space="0" w:color="auto"/>
        <w:left w:val="none" w:sz="0" w:space="0" w:color="auto"/>
        <w:bottom w:val="none" w:sz="0" w:space="0" w:color="auto"/>
        <w:right w:val="none" w:sz="0" w:space="0" w:color="auto"/>
      </w:divBdr>
      <w:divsChild>
        <w:div w:id="793526284">
          <w:marLeft w:val="0"/>
          <w:marRight w:val="0"/>
          <w:marTop w:val="0"/>
          <w:marBottom w:val="0"/>
          <w:divBdr>
            <w:top w:val="none" w:sz="0" w:space="0" w:color="auto"/>
            <w:left w:val="none" w:sz="0" w:space="0" w:color="auto"/>
            <w:bottom w:val="none" w:sz="0" w:space="0" w:color="auto"/>
            <w:right w:val="none" w:sz="0" w:space="0" w:color="auto"/>
          </w:divBdr>
          <w:divsChild>
            <w:div w:id="786392656">
              <w:marLeft w:val="0"/>
              <w:marRight w:val="0"/>
              <w:marTop w:val="0"/>
              <w:marBottom w:val="0"/>
              <w:divBdr>
                <w:top w:val="none" w:sz="0" w:space="0" w:color="auto"/>
                <w:left w:val="none" w:sz="0" w:space="0" w:color="auto"/>
                <w:bottom w:val="none" w:sz="0" w:space="0" w:color="auto"/>
                <w:right w:val="none" w:sz="0" w:space="0" w:color="auto"/>
              </w:divBdr>
              <w:divsChild>
                <w:div w:id="34544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411286">
      <w:bodyDiv w:val="1"/>
      <w:marLeft w:val="0"/>
      <w:marRight w:val="0"/>
      <w:marTop w:val="0"/>
      <w:marBottom w:val="0"/>
      <w:divBdr>
        <w:top w:val="none" w:sz="0" w:space="0" w:color="auto"/>
        <w:left w:val="none" w:sz="0" w:space="0" w:color="auto"/>
        <w:bottom w:val="none" w:sz="0" w:space="0" w:color="auto"/>
        <w:right w:val="none" w:sz="0" w:space="0" w:color="auto"/>
      </w:divBdr>
      <w:divsChild>
        <w:div w:id="58943763">
          <w:marLeft w:val="360"/>
          <w:marRight w:val="0"/>
          <w:marTop w:val="360"/>
          <w:marBottom w:val="0"/>
          <w:divBdr>
            <w:top w:val="none" w:sz="0" w:space="0" w:color="auto"/>
            <w:left w:val="none" w:sz="0" w:space="0" w:color="auto"/>
            <w:bottom w:val="none" w:sz="0" w:space="0" w:color="auto"/>
            <w:right w:val="none" w:sz="0" w:space="0" w:color="auto"/>
          </w:divBdr>
        </w:div>
        <w:div w:id="912738611">
          <w:marLeft w:val="720"/>
          <w:marRight w:val="0"/>
          <w:marTop w:val="120"/>
          <w:marBottom w:val="0"/>
          <w:divBdr>
            <w:top w:val="none" w:sz="0" w:space="0" w:color="auto"/>
            <w:left w:val="none" w:sz="0" w:space="0" w:color="auto"/>
            <w:bottom w:val="none" w:sz="0" w:space="0" w:color="auto"/>
            <w:right w:val="none" w:sz="0" w:space="0" w:color="auto"/>
          </w:divBdr>
        </w:div>
        <w:div w:id="390230737">
          <w:marLeft w:val="720"/>
          <w:marRight w:val="0"/>
          <w:marTop w:val="120"/>
          <w:marBottom w:val="0"/>
          <w:divBdr>
            <w:top w:val="none" w:sz="0" w:space="0" w:color="auto"/>
            <w:left w:val="none" w:sz="0" w:space="0" w:color="auto"/>
            <w:bottom w:val="none" w:sz="0" w:space="0" w:color="auto"/>
            <w:right w:val="none" w:sz="0" w:space="0" w:color="auto"/>
          </w:divBdr>
        </w:div>
        <w:div w:id="1853447170">
          <w:marLeft w:val="360"/>
          <w:marRight w:val="0"/>
          <w:marTop w:val="360"/>
          <w:marBottom w:val="0"/>
          <w:divBdr>
            <w:top w:val="none" w:sz="0" w:space="0" w:color="auto"/>
            <w:left w:val="none" w:sz="0" w:space="0" w:color="auto"/>
            <w:bottom w:val="none" w:sz="0" w:space="0" w:color="auto"/>
            <w:right w:val="none" w:sz="0" w:space="0" w:color="auto"/>
          </w:divBdr>
        </w:div>
        <w:div w:id="2052849702">
          <w:marLeft w:val="360"/>
          <w:marRight w:val="0"/>
          <w:marTop w:val="360"/>
          <w:marBottom w:val="0"/>
          <w:divBdr>
            <w:top w:val="none" w:sz="0" w:space="0" w:color="auto"/>
            <w:left w:val="none" w:sz="0" w:space="0" w:color="auto"/>
            <w:bottom w:val="none" w:sz="0" w:space="0" w:color="auto"/>
            <w:right w:val="none" w:sz="0" w:space="0" w:color="auto"/>
          </w:divBdr>
        </w:div>
      </w:divsChild>
    </w:div>
    <w:div w:id="1075203444">
      <w:bodyDiv w:val="1"/>
      <w:marLeft w:val="0"/>
      <w:marRight w:val="0"/>
      <w:marTop w:val="0"/>
      <w:marBottom w:val="0"/>
      <w:divBdr>
        <w:top w:val="none" w:sz="0" w:space="0" w:color="auto"/>
        <w:left w:val="none" w:sz="0" w:space="0" w:color="auto"/>
        <w:bottom w:val="none" w:sz="0" w:space="0" w:color="auto"/>
        <w:right w:val="none" w:sz="0" w:space="0" w:color="auto"/>
      </w:divBdr>
      <w:divsChild>
        <w:div w:id="509947601">
          <w:marLeft w:val="360"/>
          <w:marRight w:val="0"/>
          <w:marTop w:val="360"/>
          <w:marBottom w:val="0"/>
          <w:divBdr>
            <w:top w:val="none" w:sz="0" w:space="0" w:color="auto"/>
            <w:left w:val="none" w:sz="0" w:space="0" w:color="auto"/>
            <w:bottom w:val="none" w:sz="0" w:space="0" w:color="auto"/>
            <w:right w:val="none" w:sz="0" w:space="0" w:color="auto"/>
          </w:divBdr>
        </w:div>
        <w:div w:id="537547843">
          <w:marLeft w:val="360"/>
          <w:marRight w:val="0"/>
          <w:marTop w:val="360"/>
          <w:marBottom w:val="0"/>
          <w:divBdr>
            <w:top w:val="none" w:sz="0" w:space="0" w:color="auto"/>
            <w:left w:val="none" w:sz="0" w:space="0" w:color="auto"/>
            <w:bottom w:val="none" w:sz="0" w:space="0" w:color="auto"/>
            <w:right w:val="none" w:sz="0" w:space="0" w:color="auto"/>
          </w:divBdr>
        </w:div>
        <w:div w:id="1615403684">
          <w:marLeft w:val="360"/>
          <w:marRight w:val="0"/>
          <w:marTop w:val="360"/>
          <w:marBottom w:val="0"/>
          <w:divBdr>
            <w:top w:val="none" w:sz="0" w:space="0" w:color="auto"/>
            <w:left w:val="none" w:sz="0" w:space="0" w:color="auto"/>
            <w:bottom w:val="none" w:sz="0" w:space="0" w:color="auto"/>
            <w:right w:val="none" w:sz="0" w:space="0" w:color="auto"/>
          </w:divBdr>
        </w:div>
        <w:div w:id="1378433800">
          <w:marLeft w:val="360"/>
          <w:marRight w:val="0"/>
          <w:marTop w:val="360"/>
          <w:marBottom w:val="0"/>
          <w:divBdr>
            <w:top w:val="none" w:sz="0" w:space="0" w:color="auto"/>
            <w:left w:val="none" w:sz="0" w:space="0" w:color="auto"/>
            <w:bottom w:val="none" w:sz="0" w:space="0" w:color="auto"/>
            <w:right w:val="none" w:sz="0" w:space="0" w:color="auto"/>
          </w:divBdr>
        </w:div>
        <w:div w:id="2102870846">
          <w:marLeft w:val="360"/>
          <w:marRight w:val="0"/>
          <w:marTop w:val="360"/>
          <w:marBottom w:val="0"/>
          <w:divBdr>
            <w:top w:val="none" w:sz="0" w:space="0" w:color="auto"/>
            <w:left w:val="none" w:sz="0" w:space="0" w:color="auto"/>
            <w:bottom w:val="none" w:sz="0" w:space="0" w:color="auto"/>
            <w:right w:val="none" w:sz="0" w:space="0" w:color="auto"/>
          </w:divBdr>
        </w:div>
      </w:divsChild>
    </w:div>
    <w:div w:id="1092167078">
      <w:bodyDiv w:val="1"/>
      <w:marLeft w:val="0"/>
      <w:marRight w:val="0"/>
      <w:marTop w:val="0"/>
      <w:marBottom w:val="0"/>
      <w:divBdr>
        <w:top w:val="none" w:sz="0" w:space="0" w:color="auto"/>
        <w:left w:val="none" w:sz="0" w:space="0" w:color="auto"/>
        <w:bottom w:val="none" w:sz="0" w:space="0" w:color="auto"/>
        <w:right w:val="none" w:sz="0" w:space="0" w:color="auto"/>
      </w:divBdr>
      <w:divsChild>
        <w:div w:id="765271952">
          <w:marLeft w:val="360"/>
          <w:marRight w:val="0"/>
          <w:marTop w:val="360"/>
          <w:marBottom w:val="0"/>
          <w:divBdr>
            <w:top w:val="none" w:sz="0" w:space="0" w:color="auto"/>
            <w:left w:val="none" w:sz="0" w:space="0" w:color="auto"/>
            <w:bottom w:val="none" w:sz="0" w:space="0" w:color="auto"/>
            <w:right w:val="none" w:sz="0" w:space="0" w:color="auto"/>
          </w:divBdr>
        </w:div>
        <w:div w:id="332414909">
          <w:marLeft w:val="360"/>
          <w:marRight w:val="0"/>
          <w:marTop w:val="360"/>
          <w:marBottom w:val="0"/>
          <w:divBdr>
            <w:top w:val="none" w:sz="0" w:space="0" w:color="auto"/>
            <w:left w:val="none" w:sz="0" w:space="0" w:color="auto"/>
            <w:bottom w:val="none" w:sz="0" w:space="0" w:color="auto"/>
            <w:right w:val="none" w:sz="0" w:space="0" w:color="auto"/>
          </w:divBdr>
        </w:div>
      </w:divsChild>
    </w:div>
    <w:div w:id="1114986434">
      <w:bodyDiv w:val="1"/>
      <w:marLeft w:val="0"/>
      <w:marRight w:val="0"/>
      <w:marTop w:val="0"/>
      <w:marBottom w:val="0"/>
      <w:divBdr>
        <w:top w:val="none" w:sz="0" w:space="0" w:color="auto"/>
        <w:left w:val="none" w:sz="0" w:space="0" w:color="auto"/>
        <w:bottom w:val="none" w:sz="0" w:space="0" w:color="auto"/>
        <w:right w:val="none" w:sz="0" w:space="0" w:color="auto"/>
      </w:divBdr>
    </w:div>
    <w:div w:id="1346908693">
      <w:bodyDiv w:val="1"/>
      <w:marLeft w:val="0"/>
      <w:marRight w:val="0"/>
      <w:marTop w:val="0"/>
      <w:marBottom w:val="0"/>
      <w:divBdr>
        <w:top w:val="none" w:sz="0" w:space="0" w:color="auto"/>
        <w:left w:val="none" w:sz="0" w:space="0" w:color="auto"/>
        <w:bottom w:val="none" w:sz="0" w:space="0" w:color="auto"/>
        <w:right w:val="none" w:sz="0" w:space="0" w:color="auto"/>
      </w:divBdr>
    </w:div>
    <w:div w:id="1393654388">
      <w:bodyDiv w:val="1"/>
      <w:marLeft w:val="0"/>
      <w:marRight w:val="0"/>
      <w:marTop w:val="0"/>
      <w:marBottom w:val="0"/>
      <w:divBdr>
        <w:top w:val="none" w:sz="0" w:space="0" w:color="auto"/>
        <w:left w:val="none" w:sz="0" w:space="0" w:color="auto"/>
        <w:bottom w:val="none" w:sz="0" w:space="0" w:color="auto"/>
        <w:right w:val="none" w:sz="0" w:space="0" w:color="auto"/>
      </w:divBdr>
      <w:divsChild>
        <w:div w:id="539516894">
          <w:marLeft w:val="360"/>
          <w:marRight w:val="0"/>
          <w:marTop w:val="360"/>
          <w:marBottom w:val="0"/>
          <w:divBdr>
            <w:top w:val="none" w:sz="0" w:space="0" w:color="auto"/>
            <w:left w:val="none" w:sz="0" w:space="0" w:color="auto"/>
            <w:bottom w:val="none" w:sz="0" w:space="0" w:color="auto"/>
            <w:right w:val="none" w:sz="0" w:space="0" w:color="auto"/>
          </w:divBdr>
        </w:div>
        <w:div w:id="483863289">
          <w:marLeft w:val="720"/>
          <w:marRight w:val="0"/>
          <w:marTop w:val="120"/>
          <w:marBottom w:val="0"/>
          <w:divBdr>
            <w:top w:val="none" w:sz="0" w:space="0" w:color="auto"/>
            <w:left w:val="none" w:sz="0" w:space="0" w:color="auto"/>
            <w:bottom w:val="none" w:sz="0" w:space="0" w:color="auto"/>
            <w:right w:val="none" w:sz="0" w:space="0" w:color="auto"/>
          </w:divBdr>
        </w:div>
        <w:div w:id="1174763051">
          <w:marLeft w:val="720"/>
          <w:marRight w:val="0"/>
          <w:marTop w:val="120"/>
          <w:marBottom w:val="0"/>
          <w:divBdr>
            <w:top w:val="none" w:sz="0" w:space="0" w:color="auto"/>
            <w:left w:val="none" w:sz="0" w:space="0" w:color="auto"/>
            <w:bottom w:val="none" w:sz="0" w:space="0" w:color="auto"/>
            <w:right w:val="none" w:sz="0" w:space="0" w:color="auto"/>
          </w:divBdr>
        </w:div>
        <w:div w:id="61216617">
          <w:marLeft w:val="720"/>
          <w:marRight w:val="0"/>
          <w:marTop w:val="120"/>
          <w:marBottom w:val="0"/>
          <w:divBdr>
            <w:top w:val="none" w:sz="0" w:space="0" w:color="auto"/>
            <w:left w:val="none" w:sz="0" w:space="0" w:color="auto"/>
            <w:bottom w:val="none" w:sz="0" w:space="0" w:color="auto"/>
            <w:right w:val="none" w:sz="0" w:space="0" w:color="auto"/>
          </w:divBdr>
        </w:div>
        <w:div w:id="1561869940">
          <w:marLeft w:val="360"/>
          <w:marRight w:val="0"/>
          <w:marTop w:val="360"/>
          <w:marBottom w:val="0"/>
          <w:divBdr>
            <w:top w:val="none" w:sz="0" w:space="0" w:color="auto"/>
            <w:left w:val="none" w:sz="0" w:space="0" w:color="auto"/>
            <w:bottom w:val="none" w:sz="0" w:space="0" w:color="auto"/>
            <w:right w:val="none" w:sz="0" w:space="0" w:color="auto"/>
          </w:divBdr>
        </w:div>
        <w:div w:id="2122411760">
          <w:marLeft w:val="720"/>
          <w:marRight w:val="0"/>
          <w:marTop w:val="120"/>
          <w:marBottom w:val="0"/>
          <w:divBdr>
            <w:top w:val="none" w:sz="0" w:space="0" w:color="auto"/>
            <w:left w:val="none" w:sz="0" w:space="0" w:color="auto"/>
            <w:bottom w:val="none" w:sz="0" w:space="0" w:color="auto"/>
            <w:right w:val="none" w:sz="0" w:space="0" w:color="auto"/>
          </w:divBdr>
        </w:div>
        <w:div w:id="221408577">
          <w:marLeft w:val="720"/>
          <w:marRight w:val="0"/>
          <w:marTop w:val="120"/>
          <w:marBottom w:val="0"/>
          <w:divBdr>
            <w:top w:val="none" w:sz="0" w:space="0" w:color="auto"/>
            <w:left w:val="none" w:sz="0" w:space="0" w:color="auto"/>
            <w:bottom w:val="none" w:sz="0" w:space="0" w:color="auto"/>
            <w:right w:val="none" w:sz="0" w:space="0" w:color="auto"/>
          </w:divBdr>
        </w:div>
        <w:div w:id="1318846852">
          <w:marLeft w:val="720"/>
          <w:marRight w:val="0"/>
          <w:marTop w:val="120"/>
          <w:marBottom w:val="0"/>
          <w:divBdr>
            <w:top w:val="none" w:sz="0" w:space="0" w:color="auto"/>
            <w:left w:val="none" w:sz="0" w:space="0" w:color="auto"/>
            <w:bottom w:val="none" w:sz="0" w:space="0" w:color="auto"/>
            <w:right w:val="none" w:sz="0" w:space="0" w:color="auto"/>
          </w:divBdr>
        </w:div>
        <w:div w:id="1176307071">
          <w:marLeft w:val="720"/>
          <w:marRight w:val="0"/>
          <w:marTop w:val="120"/>
          <w:marBottom w:val="0"/>
          <w:divBdr>
            <w:top w:val="none" w:sz="0" w:space="0" w:color="auto"/>
            <w:left w:val="none" w:sz="0" w:space="0" w:color="auto"/>
            <w:bottom w:val="none" w:sz="0" w:space="0" w:color="auto"/>
            <w:right w:val="none" w:sz="0" w:space="0" w:color="auto"/>
          </w:divBdr>
        </w:div>
      </w:divsChild>
    </w:div>
    <w:div w:id="1443308147">
      <w:bodyDiv w:val="1"/>
      <w:marLeft w:val="0"/>
      <w:marRight w:val="0"/>
      <w:marTop w:val="0"/>
      <w:marBottom w:val="0"/>
      <w:divBdr>
        <w:top w:val="none" w:sz="0" w:space="0" w:color="auto"/>
        <w:left w:val="none" w:sz="0" w:space="0" w:color="auto"/>
        <w:bottom w:val="none" w:sz="0" w:space="0" w:color="auto"/>
        <w:right w:val="none" w:sz="0" w:space="0" w:color="auto"/>
      </w:divBdr>
      <w:divsChild>
        <w:div w:id="1488593044">
          <w:marLeft w:val="360"/>
          <w:marRight w:val="0"/>
          <w:marTop w:val="360"/>
          <w:marBottom w:val="0"/>
          <w:divBdr>
            <w:top w:val="none" w:sz="0" w:space="0" w:color="auto"/>
            <w:left w:val="none" w:sz="0" w:space="0" w:color="auto"/>
            <w:bottom w:val="none" w:sz="0" w:space="0" w:color="auto"/>
            <w:right w:val="none" w:sz="0" w:space="0" w:color="auto"/>
          </w:divBdr>
        </w:div>
        <w:div w:id="1671179266">
          <w:marLeft w:val="360"/>
          <w:marRight w:val="0"/>
          <w:marTop w:val="360"/>
          <w:marBottom w:val="0"/>
          <w:divBdr>
            <w:top w:val="none" w:sz="0" w:space="0" w:color="auto"/>
            <w:left w:val="none" w:sz="0" w:space="0" w:color="auto"/>
            <w:bottom w:val="none" w:sz="0" w:space="0" w:color="auto"/>
            <w:right w:val="none" w:sz="0" w:space="0" w:color="auto"/>
          </w:divBdr>
        </w:div>
        <w:div w:id="360135972">
          <w:marLeft w:val="360"/>
          <w:marRight w:val="0"/>
          <w:marTop w:val="360"/>
          <w:marBottom w:val="0"/>
          <w:divBdr>
            <w:top w:val="none" w:sz="0" w:space="0" w:color="auto"/>
            <w:left w:val="none" w:sz="0" w:space="0" w:color="auto"/>
            <w:bottom w:val="none" w:sz="0" w:space="0" w:color="auto"/>
            <w:right w:val="none" w:sz="0" w:space="0" w:color="auto"/>
          </w:divBdr>
        </w:div>
        <w:div w:id="598368972">
          <w:marLeft w:val="360"/>
          <w:marRight w:val="0"/>
          <w:marTop w:val="360"/>
          <w:marBottom w:val="0"/>
          <w:divBdr>
            <w:top w:val="none" w:sz="0" w:space="0" w:color="auto"/>
            <w:left w:val="none" w:sz="0" w:space="0" w:color="auto"/>
            <w:bottom w:val="none" w:sz="0" w:space="0" w:color="auto"/>
            <w:right w:val="none" w:sz="0" w:space="0" w:color="auto"/>
          </w:divBdr>
        </w:div>
      </w:divsChild>
    </w:div>
    <w:div w:id="1479613967">
      <w:bodyDiv w:val="1"/>
      <w:marLeft w:val="0"/>
      <w:marRight w:val="0"/>
      <w:marTop w:val="0"/>
      <w:marBottom w:val="0"/>
      <w:divBdr>
        <w:top w:val="none" w:sz="0" w:space="0" w:color="auto"/>
        <w:left w:val="none" w:sz="0" w:space="0" w:color="auto"/>
        <w:bottom w:val="none" w:sz="0" w:space="0" w:color="auto"/>
        <w:right w:val="none" w:sz="0" w:space="0" w:color="auto"/>
      </w:divBdr>
      <w:divsChild>
        <w:div w:id="1007370627">
          <w:marLeft w:val="0"/>
          <w:marRight w:val="0"/>
          <w:marTop w:val="0"/>
          <w:marBottom w:val="0"/>
          <w:divBdr>
            <w:top w:val="none" w:sz="0" w:space="0" w:color="auto"/>
            <w:left w:val="none" w:sz="0" w:space="0" w:color="auto"/>
            <w:bottom w:val="none" w:sz="0" w:space="0" w:color="auto"/>
            <w:right w:val="none" w:sz="0" w:space="0" w:color="auto"/>
          </w:divBdr>
          <w:divsChild>
            <w:div w:id="404188112">
              <w:marLeft w:val="0"/>
              <w:marRight w:val="0"/>
              <w:marTop w:val="0"/>
              <w:marBottom w:val="0"/>
              <w:divBdr>
                <w:top w:val="none" w:sz="0" w:space="0" w:color="auto"/>
                <w:left w:val="none" w:sz="0" w:space="0" w:color="auto"/>
                <w:bottom w:val="none" w:sz="0" w:space="0" w:color="auto"/>
                <w:right w:val="none" w:sz="0" w:space="0" w:color="auto"/>
              </w:divBdr>
              <w:divsChild>
                <w:div w:id="731926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4051698">
      <w:bodyDiv w:val="1"/>
      <w:marLeft w:val="0"/>
      <w:marRight w:val="0"/>
      <w:marTop w:val="0"/>
      <w:marBottom w:val="0"/>
      <w:divBdr>
        <w:top w:val="none" w:sz="0" w:space="0" w:color="auto"/>
        <w:left w:val="none" w:sz="0" w:space="0" w:color="auto"/>
        <w:bottom w:val="none" w:sz="0" w:space="0" w:color="auto"/>
        <w:right w:val="none" w:sz="0" w:space="0" w:color="auto"/>
      </w:divBdr>
      <w:divsChild>
        <w:div w:id="812140255">
          <w:marLeft w:val="360"/>
          <w:marRight w:val="0"/>
          <w:marTop w:val="360"/>
          <w:marBottom w:val="0"/>
          <w:divBdr>
            <w:top w:val="none" w:sz="0" w:space="0" w:color="auto"/>
            <w:left w:val="none" w:sz="0" w:space="0" w:color="auto"/>
            <w:bottom w:val="none" w:sz="0" w:space="0" w:color="auto"/>
            <w:right w:val="none" w:sz="0" w:space="0" w:color="auto"/>
          </w:divBdr>
        </w:div>
        <w:div w:id="731270137">
          <w:marLeft w:val="360"/>
          <w:marRight w:val="0"/>
          <w:marTop w:val="360"/>
          <w:marBottom w:val="0"/>
          <w:divBdr>
            <w:top w:val="none" w:sz="0" w:space="0" w:color="auto"/>
            <w:left w:val="none" w:sz="0" w:space="0" w:color="auto"/>
            <w:bottom w:val="none" w:sz="0" w:space="0" w:color="auto"/>
            <w:right w:val="none" w:sz="0" w:space="0" w:color="auto"/>
          </w:divBdr>
        </w:div>
        <w:div w:id="1447307476">
          <w:marLeft w:val="360"/>
          <w:marRight w:val="0"/>
          <w:marTop w:val="360"/>
          <w:marBottom w:val="0"/>
          <w:divBdr>
            <w:top w:val="none" w:sz="0" w:space="0" w:color="auto"/>
            <w:left w:val="none" w:sz="0" w:space="0" w:color="auto"/>
            <w:bottom w:val="none" w:sz="0" w:space="0" w:color="auto"/>
            <w:right w:val="none" w:sz="0" w:space="0" w:color="auto"/>
          </w:divBdr>
        </w:div>
        <w:div w:id="248663701">
          <w:marLeft w:val="720"/>
          <w:marRight w:val="0"/>
          <w:marTop w:val="120"/>
          <w:marBottom w:val="0"/>
          <w:divBdr>
            <w:top w:val="none" w:sz="0" w:space="0" w:color="auto"/>
            <w:left w:val="none" w:sz="0" w:space="0" w:color="auto"/>
            <w:bottom w:val="none" w:sz="0" w:space="0" w:color="auto"/>
            <w:right w:val="none" w:sz="0" w:space="0" w:color="auto"/>
          </w:divBdr>
        </w:div>
        <w:div w:id="1471706430">
          <w:marLeft w:val="720"/>
          <w:marRight w:val="0"/>
          <w:marTop w:val="120"/>
          <w:marBottom w:val="0"/>
          <w:divBdr>
            <w:top w:val="none" w:sz="0" w:space="0" w:color="auto"/>
            <w:left w:val="none" w:sz="0" w:space="0" w:color="auto"/>
            <w:bottom w:val="none" w:sz="0" w:space="0" w:color="auto"/>
            <w:right w:val="none" w:sz="0" w:space="0" w:color="auto"/>
          </w:divBdr>
        </w:div>
        <w:div w:id="2023848385">
          <w:marLeft w:val="360"/>
          <w:marRight w:val="0"/>
          <w:marTop w:val="360"/>
          <w:marBottom w:val="0"/>
          <w:divBdr>
            <w:top w:val="none" w:sz="0" w:space="0" w:color="auto"/>
            <w:left w:val="none" w:sz="0" w:space="0" w:color="auto"/>
            <w:bottom w:val="none" w:sz="0" w:space="0" w:color="auto"/>
            <w:right w:val="none" w:sz="0" w:space="0" w:color="auto"/>
          </w:divBdr>
        </w:div>
        <w:div w:id="1313216246">
          <w:marLeft w:val="360"/>
          <w:marRight w:val="0"/>
          <w:marTop w:val="360"/>
          <w:marBottom w:val="0"/>
          <w:divBdr>
            <w:top w:val="none" w:sz="0" w:space="0" w:color="auto"/>
            <w:left w:val="none" w:sz="0" w:space="0" w:color="auto"/>
            <w:bottom w:val="none" w:sz="0" w:space="0" w:color="auto"/>
            <w:right w:val="none" w:sz="0" w:space="0" w:color="auto"/>
          </w:divBdr>
        </w:div>
      </w:divsChild>
    </w:div>
    <w:div w:id="1518304018">
      <w:bodyDiv w:val="1"/>
      <w:marLeft w:val="0"/>
      <w:marRight w:val="0"/>
      <w:marTop w:val="0"/>
      <w:marBottom w:val="0"/>
      <w:divBdr>
        <w:top w:val="none" w:sz="0" w:space="0" w:color="auto"/>
        <w:left w:val="none" w:sz="0" w:space="0" w:color="auto"/>
        <w:bottom w:val="none" w:sz="0" w:space="0" w:color="auto"/>
        <w:right w:val="none" w:sz="0" w:space="0" w:color="auto"/>
      </w:divBdr>
    </w:div>
    <w:div w:id="1635596730">
      <w:bodyDiv w:val="1"/>
      <w:marLeft w:val="0"/>
      <w:marRight w:val="0"/>
      <w:marTop w:val="0"/>
      <w:marBottom w:val="0"/>
      <w:divBdr>
        <w:top w:val="none" w:sz="0" w:space="0" w:color="auto"/>
        <w:left w:val="none" w:sz="0" w:space="0" w:color="auto"/>
        <w:bottom w:val="none" w:sz="0" w:space="0" w:color="auto"/>
        <w:right w:val="none" w:sz="0" w:space="0" w:color="auto"/>
      </w:divBdr>
      <w:divsChild>
        <w:div w:id="1433477058">
          <w:marLeft w:val="360"/>
          <w:marRight w:val="0"/>
          <w:marTop w:val="360"/>
          <w:marBottom w:val="0"/>
          <w:divBdr>
            <w:top w:val="none" w:sz="0" w:space="0" w:color="auto"/>
            <w:left w:val="none" w:sz="0" w:space="0" w:color="auto"/>
            <w:bottom w:val="none" w:sz="0" w:space="0" w:color="auto"/>
            <w:right w:val="none" w:sz="0" w:space="0" w:color="auto"/>
          </w:divBdr>
        </w:div>
      </w:divsChild>
    </w:div>
    <w:div w:id="1787967921">
      <w:bodyDiv w:val="1"/>
      <w:marLeft w:val="0"/>
      <w:marRight w:val="0"/>
      <w:marTop w:val="0"/>
      <w:marBottom w:val="0"/>
      <w:divBdr>
        <w:top w:val="none" w:sz="0" w:space="0" w:color="auto"/>
        <w:left w:val="none" w:sz="0" w:space="0" w:color="auto"/>
        <w:bottom w:val="none" w:sz="0" w:space="0" w:color="auto"/>
        <w:right w:val="none" w:sz="0" w:space="0" w:color="auto"/>
      </w:divBdr>
    </w:div>
    <w:div w:id="1847354447">
      <w:bodyDiv w:val="1"/>
      <w:marLeft w:val="0"/>
      <w:marRight w:val="0"/>
      <w:marTop w:val="0"/>
      <w:marBottom w:val="0"/>
      <w:divBdr>
        <w:top w:val="none" w:sz="0" w:space="0" w:color="auto"/>
        <w:left w:val="none" w:sz="0" w:space="0" w:color="auto"/>
        <w:bottom w:val="none" w:sz="0" w:space="0" w:color="auto"/>
        <w:right w:val="none" w:sz="0" w:space="0" w:color="auto"/>
      </w:divBdr>
    </w:div>
    <w:div w:id="1923679124">
      <w:bodyDiv w:val="1"/>
      <w:marLeft w:val="0"/>
      <w:marRight w:val="0"/>
      <w:marTop w:val="0"/>
      <w:marBottom w:val="0"/>
      <w:divBdr>
        <w:top w:val="none" w:sz="0" w:space="0" w:color="auto"/>
        <w:left w:val="none" w:sz="0" w:space="0" w:color="auto"/>
        <w:bottom w:val="none" w:sz="0" w:space="0" w:color="auto"/>
        <w:right w:val="none" w:sz="0" w:space="0" w:color="auto"/>
      </w:divBdr>
    </w:div>
    <w:div w:id="1994988489">
      <w:bodyDiv w:val="1"/>
      <w:marLeft w:val="0"/>
      <w:marRight w:val="0"/>
      <w:marTop w:val="0"/>
      <w:marBottom w:val="0"/>
      <w:divBdr>
        <w:top w:val="none" w:sz="0" w:space="0" w:color="auto"/>
        <w:left w:val="none" w:sz="0" w:space="0" w:color="auto"/>
        <w:bottom w:val="none" w:sz="0" w:space="0" w:color="auto"/>
        <w:right w:val="none" w:sz="0" w:space="0" w:color="auto"/>
      </w:divBdr>
      <w:divsChild>
        <w:div w:id="2020354774">
          <w:marLeft w:val="0"/>
          <w:marRight w:val="0"/>
          <w:marTop w:val="0"/>
          <w:marBottom w:val="0"/>
          <w:divBdr>
            <w:top w:val="none" w:sz="0" w:space="0" w:color="auto"/>
            <w:left w:val="none" w:sz="0" w:space="0" w:color="auto"/>
            <w:bottom w:val="none" w:sz="0" w:space="0" w:color="auto"/>
            <w:right w:val="none" w:sz="0" w:space="0" w:color="auto"/>
          </w:divBdr>
          <w:divsChild>
            <w:div w:id="1880773494">
              <w:marLeft w:val="0"/>
              <w:marRight w:val="0"/>
              <w:marTop w:val="0"/>
              <w:marBottom w:val="0"/>
              <w:divBdr>
                <w:top w:val="none" w:sz="0" w:space="0" w:color="auto"/>
                <w:left w:val="none" w:sz="0" w:space="0" w:color="auto"/>
                <w:bottom w:val="none" w:sz="0" w:space="0" w:color="auto"/>
                <w:right w:val="none" w:sz="0" w:space="0" w:color="auto"/>
              </w:divBdr>
              <w:divsChild>
                <w:div w:id="836724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4623857">
      <w:bodyDiv w:val="1"/>
      <w:marLeft w:val="0"/>
      <w:marRight w:val="0"/>
      <w:marTop w:val="0"/>
      <w:marBottom w:val="0"/>
      <w:divBdr>
        <w:top w:val="none" w:sz="0" w:space="0" w:color="auto"/>
        <w:left w:val="none" w:sz="0" w:space="0" w:color="auto"/>
        <w:bottom w:val="none" w:sz="0" w:space="0" w:color="auto"/>
        <w:right w:val="none" w:sz="0" w:space="0" w:color="auto"/>
      </w:divBdr>
    </w:div>
    <w:div w:id="2049378944">
      <w:bodyDiv w:val="1"/>
      <w:marLeft w:val="0"/>
      <w:marRight w:val="0"/>
      <w:marTop w:val="0"/>
      <w:marBottom w:val="0"/>
      <w:divBdr>
        <w:top w:val="none" w:sz="0" w:space="0" w:color="auto"/>
        <w:left w:val="none" w:sz="0" w:space="0" w:color="auto"/>
        <w:bottom w:val="none" w:sz="0" w:space="0" w:color="auto"/>
        <w:right w:val="none" w:sz="0" w:space="0" w:color="auto"/>
      </w:divBdr>
      <w:divsChild>
        <w:div w:id="920260696">
          <w:marLeft w:val="0"/>
          <w:marRight w:val="0"/>
          <w:marTop w:val="0"/>
          <w:marBottom w:val="0"/>
          <w:divBdr>
            <w:top w:val="none" w:sz="0" w:space="0" w:color="auto"/>
            <w:left w:val="none" w:sz="0" w:space="0" w:color="auto"/>
            <w:bottom w:val="none" w:sz="0" w:space="0" w:color="auto"/>
            <w:right w:val="none" w:sz="0" w:space="0" w:color="auto"/>
          </w:divBdr>
        </w:div>
        <w:div w:id="2044862887">
          <w:marLeft w:val="0"/>
          <w:marRight w:val="0"/>
          <w:marTop w:val="0"/>
          <w:marBottom w:val="0"/>
          <w:divBdr>
            <w:top w:val="none" w:sz="0" w:space="0" w:color="auto"/>
            <w:left w:val="none" w:sz="0" w:space="0" w:color="auto"/>
            <w:bottom w:val="none" w:sz="0" w:space="0" w:color="auto"/>
            <w:right w:val="none" w:sz="0" w:space="0" w:color="auto"/>
          </w:divBdr>
        </w:div>
        <w:div w:id="218786839">
          <w:marLeft w:val="0"/>
          <w:marRight w:val="0"/>
          <w:marTop w:val="0"/>
          <w:marBottom w:val="0"/>
          <w:divBdr>
            <w:top w:val="none" w:sz="0" w:space="0" w:color="auto"/>
            <w:left w:val="none" w:sz="0" w:space="0" w:color="auto"/>
            <w:bottom w:val="none" w:sz="0" w:space="0" w:color="auto"/>
            <w:right w:val="none" w:sz="0" w:space="0" w:color="auto"/>
          </w:divBdr>
        </w:div>
        <w:div w:id="1630240607">
          <w:marLeft w:val="0"/>
          <w:marRight w:val="0"/>
          <w:marTop w:val="0"/>
          <w:marBottom w:val="0"/>
          <w:divBdr>
            <w:top w:val="none" w:sz="0" w:space="0" w:color="auto"/>
            <w:left w:val="none" w:sz="0" w:space="0" w:color="auto"/>
            <w:bottom w:val="none" w:sz="0" w:space="0" w:color="auto"/>
            <w:right w:val="none" w:sz="0" w:space="0" w:color="auto"/>
          </w:divBdr>
        </w:div>
        <w:div w:id="531462239">
          <w:marLeft w:val="0"/>
          <w:marRight w:val="0"/>
          <w:marTop w:val="0"/>
          <w:marBottom w:val="0"/>
          <w:divBdr>
            <w:top w:val="none" w:sz="0" w:space="0" w:color="auto"/>
            <w:left w:val="none" w:sz="0" w:space="0" w:color="auto"/>
            <w:bottom w:val="none" w:sz="0" w:space="0" w:color="auto"/>
            <w:right w:val="none" w:sz="0" w:space="0" w:color="auto"/>
          </w:divBdr>
        </w:div>
        <w:div w:id="1878811337">
          <w:marLeft w:val="0"/>
          <w:marRight w:val="0"/>
          <w:marTop w:val="0"/>
          <w:marBottom w:val="0"/>
          <w:divBdr>
            <w:top w:val="none" w:sz="0" w:space="0" w:color="auto"/>
            <w:left w:val="none" w:sz="0" w:space="0" w:color="auto"/>
            <w:bottom w:val="none" w:sz="0" w:space="0" w:color="auto"/>
            <w:right w:val="none" w:sz="0" w:space="0" w:color="auto"/>
          </w:divBdr>
        </w:div>
        <w:div w:id="1808085508">
          <w:marLeft w:val="0"/>
          <w:marRight w:val="0"/>
          <w:marTop w:val="0"/>
          <w:marBottom w:val="0"/>
          <w:divBdr>
            <w:top w:val="none" w:sz="0" w:space="0" w:color="auto"/>
            <w:left w:val="none" w:sz="0" w:space="0" w:color="auto"/>
            <w:bottom w:val="none" w:sz="0" w:space="0" w:color="auto"/>
            <w:right w:val="none" w:sz="0" w:space="0" w:color="auto"/>
          </w:divBdr>
        </w:div>
        <w:div w:id="1412923373">
          <w:marLeft w:val="0"/>
          <w:marRight w:val="0"/>
          <w:marTop w:val="0"/>
          <w:marBottom w:val="0"/>
          <w:divBdr>
            <w:top w:val="none" w:sz="0" w:space="0" w:color="auto"/>
            <w:left w:val="none" w:sz="0" w:space="0" w:color="auto"/>
            <w:bottom w:val="none" w:sz="0" w:space="0" w:color="auto"/>
            <w:right w:val="none" w:sz="0" w:space="0" w:color="auto"/>
          </w:divBdr>
        </w:div>
        <w:div w:id="1633975130">
          <w:marLeft w:val="0"/>
          <w:marRight w:val="0"/>
          <w:marTop w:val="0"/>
          <w:marBottom w:val="0"/>
          <w:divBdr>
            <w:top w:val="none" w:sz="0" w:space="0" w:color="auto"/>
            <w:left w:val="none" w:sz="0" w:space="0" w:color="auto"/>
            <w:bottom w:val="none" w:sz="0" w:space="0" w:color="auto"/>
            <w:right w:val="none" w:sz="0" w:space="0" w:color="auto"/>
          </w:divBdr>
        </w:div>
        <w:div w:id="1572498638">
          <w:marLeft w:val="0"/>
          <w:marRight w:val="0"/>
          <w:marTop w:val="0"/>
          <w:marBottom w:val="0"/>
          <w:divBdr>
            <w:top w:val="none" w:sz="0" w:space="0" w:color="auto"/>
            <w:left w:val="none" w:sz="0" w:space="0" w:color="auto"/>
            <w:bottom w:val="none" w:sz="0" w:space="0" w:color="auto"/>
            <w:right w:val="none" w:sz="0" w:space="0" w:color="auto"/>
          </w:divBdr>
        </w:div>
        <w:div w:id="971325068">
          <w:marLeft w:val="0"/>
          <w:marRight w:val="0"/>
          <w:marTop w:val="0"/>
          <w:marBottom w:val="0"/>
          <w:divBdr>
            <w:top w:val="none" w:sz="0" w:space="0" w:color="auto"/>
            <w:left w:val="none" w:sz="0" w:space="0" w:color="auto"/>
            <w:bottom w:val="none" w:sz="0" w:space="0" w:color="auto"/>
            <w:right w:val="none" w:sz="0" w:space="0" w:color="auto"/>
          </w:divBdr>
        </w:div>
        <w:div w:id="177895010">
          <w:marLeft w:val="0"/>
          <w:marRight w:val="0"/>
          <w:marTop w:val="0"/>
          <w:marBottom w:val="0"/>
          <w:divBdr>
            <w:top w:val="none" w:sz="0" w:space="0" w:color="auto"/>
            <w:left w:val="none" w:sz="0" w:space="0" w:color="auto"/>
            <w:bottom w:val="none" w:sz="0" w:space="0" w:color="auto"/>
            <w:right w:val="none" w:sz="0" w:space="0" w:color="auto"/>
          </w:divBdr>
        </w:div>
        <w:div w:id="965817587">
          <w:marLeft w:val="0"/>
          <w:marRight w:val="0"/>
          <w:marTop w:val="0"/>
          <w:marBottom w:val="0"/>
          <w:divBdr>
            <w:top w:val="none" w:sz="0" w:space="0" w:color="auto"/>
            <w:left w:val="none" w:sz="0" w:space="0" w:color="auto"/>
            <w:bottom w:val="none" w:sz="0" w:space="0" w:color="auto"/>
            <w:right w:val="none" w:sz="0" w:space="0" w:color="auto"/>
          </w:divBdr>
        </w:div>
        <w:div w:id="1463621951">
          <w:marLeft w:val="0"/>
          <w:marRight w:val="0"/>
          <w:marTop w:val="0"/>
          <w:marBottom w:val="0"/>
          <w:divBdr>
            <w:top w:val="none" w:sz="0" w:space="0" w:color="auto"/>
            <w:left w:val="none" w:sz="0" w:space="0" w:color="auto"/>
            <w:bottom w:val="none" w:sz="0" w:space="0" w:color="auto"/>
            <w:right w:val="none" w:sz="0" w:space="0" w:color="auto"/>
          </w:divBdr>
        </w:div>
        <w:div w:id="543712262">
          <w:marLeft w:val="0"/>
          <w:marRight w:val="0"/>
          <w:marTop w:val="0"/>
          <w:marBottom w:val="0"/>
          <w:divBdr>
            <w:top w:val="none" w:sz="0" w:space="0" w:color="auto"/>
            <w:left w:val="none" w:sz="0" w:space="0" w:color="auto"/>
            <w:bottom w:val="none" w:sz="0" w:space="0" w:color="auto"/>
            <w:right w:val="none" w:sz="0" w:space="0" w:color="auto"/>
          </w:divBdr>
        </w:div>
        <w:div w:id="1661422527">
          <w:marLeft w:val="0"/>
          <w:marRight w:val="0"/>
          <w:marTop w:val="0"/>
          <w:marBottom w:val="0"/>
          <w:divBdr>
            <w:top w:val="none" w:sz="0" w:space="0" w:color="auto"/>
            <w:left w:val="none" w:sz="0" w:space="0" w:color="auto"/>
            <w:bottom w:val="none" w:sz="0" w:space="0" w:color="auto"/>
            <w:right w:val="none" w:sz="0" w:space="0" w:color="auto"/>
          </w:divBdr>
        </w:div>
        <w:div w:id="2031491423">
          <w:marLeft w:val="0"/>
          <w:marRight w:val="0"/>
          <w:marTop w:val="0"/>
          <w:marBottom w:val="0"/>
          <w:divBdr>
            <w:top w:val="none" w:sz="0" w:space="0" w:color="auto"/>
            <w:left w:val="none" w:sz="0" w:space="0" w:color="auto"/>
            <w:bottom w:val="none" w:sz="0" w:space="0" w:color="auto"/>
            <w:right w:val="none" w:sz="0" w:space="0" w:color="auto"/>
          </w:divBdr>
        </w:div>
        <w:div w:id="1543512864">
          <w:marLeft w:val="0"/>
          <w:marRight w:val="0"/>
          <w:marTop w:val="0"/>
          <w:marBottom w:val="0"/>
          <w:divBdr>
            <w:top w:val="none" w:sz="0" w:space="0" w:color="auto"/>
            <w:left w:val="none" w:sz="0" w:space="0" w:color="auto"/>
            <w:bottom w:val="none" w:sz="0" w:space="0" w:color="auto"/>
            <w:right w:val="none" w:sz="0" w:space="0" w:color="auto"/>
          </w:divBdr>
        </w:div>
        <w:div w:id="221135467">
          <w:marLeft w:val="0"/>
          <w:marRight w:val="0"/>
          <w:marTop w:val="0"/>
          <w:marBottom w:val="0"/>
          <w:divBdr>
            <w:top w:val="none" w:sz="0" w:space="0" w:color="auto"/>
            <w:left w:val="none" w:sz="0" w:space="0" w:color="auto"/>
            <w:bottom w:val="none" w:sz="0" w:space="0" w:color="auto"/>
            <w:right w:val="none" w:sz="0" w:space="0" w:color="auto"/>
          </w:divBdr>
        </w:div>
        <w:div w:id="377554759">
          <w:marLeft w:val="0"/>
          <w:marRight w:val="0"/>
          <w:marTop w:val="0"/>
          <w:marBottom w:val="0"/>
          <w:divBdr>
            <w:top w:val="none" w:sz="0" w:space="0" w:color="auto"/>
            <w:left w:val="none" w:sz="0" w:space="0" w:color="auto"/>
            <w:bottom w:val="none" w:sz="0" w:space="0" w:color="auto"/>
            <w:right w:val="none" w:sz="0" w:space="0" w:color="auto"/>
          </w:divBdr>
        </w:div>
        <w:div w:id="1005202779">
          <w:marLeft w:val="0"/>
          <w:marRight w:val="0"/>
          <w:marTop w:val="0"/>
          <w:marBottom w:val="0"/>
          <w:divBdr>
            <w:top w:val="none" w:sz="0" w:space="0" w:color="auto"/>
            <w:left w:val="none" w:sz="0" w:space="0" w:color="auto"/>
            <w:bottom w:val="none" w:sz="0" w:space="0" w:color="auto"/>
            <w:right w:val="none" w:sz="0" w:space="0" w:color="auto"/>
          </w:divBdr>
        </w:div>
        <w:div w:id="348415439">
          <w:marLeft w:val="0"/>
          <w:marRight w:val="0"/>
          <w:marTop w:val="0"/>
          <w:marBottom w:val="0"/>
          <w:divBdr>
            <w:top w:val="none" w:sz="0" w:space="0" w:color="auto"/>
            <w:left w:val="none" w:sz="0" w:space="0" w:color="auto"/>
            <w:bottom w:val="none" w:sz="0" w:space="0" w:color="auto"/>
            <w:right w:val="none" w:sz="0" w:space="0" w:color="auto"/>
          </w:divBdr>
        </w:div>
        <w:div w:id="1640108913">
          <w:marLeft w:val="0"/>
          <w:marRight w:val="0"/>
          <w:marTop w:val="0"/>
          <w:marBottom w:val="0"/>
          <w:divBdr>
            <w:top w:val="none" w:sz="0" w:space="0" w:color="auto"/>
            <w:left w:val="none" w:sz="0" w:space="0" w:color="auto"/>
            <w:bottom w:val="none" w:sz="0" w:space="0" w:color="auto"/>
            <w:right w:val="none" w:sz="0" w:space="0" w:color="auto"/>
          </w:divBdr>
        </w:div>
        <w:div w:id="1553804827">
          <w:marLeft w:val="0"/>
          <w:marRight w:val="0"/>
          <w:marTop w:val="0"/>
          <w:marBottom w:val="0"/>
          <w:divBdr>
            <w:top w:val="none" w:sz="0" w:space="0" w:color="auto"/>
            <w:left w:val="none" w:sz="0" w:space="0" w:color="auto"/>
            <w:bottom w:val="none" w:sz="0" w:space="0" w:color="auto"/>
            <w:right w:val="none" w:sz="0" w:space="0" w:color="auto"/>
          </w:divBdr>
        </w:div>
        <w:div w:id="1247567097">
          <w:marLeft w:val="0"/>
          <w:marRight w:val="0"/>
          <w:marTop w:val="0"/>
          <w:marBottom w:val="0"/>
          <w:divBdr>
            <w:top w:val="none" w:sz="0" w:space="0" w:color="auto"/>
            <w:left w:val="none" w:sz="0" w:space="0" w:color="auto"/>
            <w:bottom w:val="none" w:sz="0" w:space="0" w:color="auto"/>
            <w:right w:val="none" w:sz="0" w:space="0" w:color="auto"/>
          </w:divBdr>
        </w:div>
        <w:div w:id="1573855664">
          <w:marLeft w:val="0"/>
          <w:marRight w:val="0"/>
          <w:marTop w:val="0"/>
          <w:marBottom w:val="0"/>
          <w:divBdr>
            <w:top w:val="none" w:sz="0" w:space="0" w:color="auto"/>
            <w:left w:val="none" w:sz="0" w:space="0" w:color="auto"/>
            <w:bottom w:val="none" w:sz="0" w:space="0" w:color="auto"/>
            <w:right w:val="none" w:sz="0" w:space="0" w:color="auto"/>
          </w:divBdr>
        </w:div>
        <w:div w:id="2040885170">
          <w:marLeft w:val="0"/>
          <w:marRight w:val="0"/>
          <w:marTop w:val="0"/>
          <w:marBottom w:val="0"/>
          <w:divBdr>
            <w:top w:val="none" w:sz="0" w:space="0" w:color="auto"/>
            <w:left w:val="none" w:sz="0" w:space="0" w:color="auto"/>
            <w:bottom w:val="none" w:sz="0" w:space="0" w:color="auto"/>
            <w:right w:val="none" w:sz="0" w:space="0" w:color="auto"/>
          </w:divBdr>
        </w:div>
        <w:div w:id="991642829">
          <w:marLeft w:val="0"/>
          <w:marRight w:val="0"/>
          <w:marTop w:val="0"/>
          <w:marBottom w:val="0"/>
          <w:divBdr>
            <w:top w:val="none" w:sz="0" w:space="0" w:color="auto"/>
            <w:left w:val="none" w:sz="0" w:space="0" w:color="auto"/>
            <w:bottom w:val="none" w:sz="0" w:space="0" w:color="auto"/>
            <w:right w:val="none" w:sz="0" w:space="0" w:color="auto"/>
          </w:divBdr>
        </w:div>
        <w:div w:id="157187985">
          <w:marLeft w:val="0"/>
          <w:marRight w:val="0"/>
          <w:marTop w:val="0"/>
          <w:marBottom w:val="0"/>
          <w:divBdr>
            <w:top w:val="none" w:sz="0" w:space="0" w:color="auto"/>
            <w:left w:val="none" w:sz="0" w:space="0" w:color="auto"/>
            <w:bottom w:val="none" w:sz="0" w:space="0" w:color="auto"/>
            <w:right w:val="none" w:sz="0" w:space="0" w:color="auto"/>
          </w:divBdr>
        </w:div>
        <w:div w:id="2119787618">
          <w:marLeft w:val="0"/>
          <w:marRight w:val="0"/>
          <w:marTop w:val="0"/>
          <w:marBottom w:val="0"/>
          <w:divBdr>
            <w:top w:val="none" w:sz="0" w:space="0" w:color="auto"/>
            <w:left w:val="none" w:sz="0" w:space="0" w:color="auto"/>
            <w:bottom w:val="none" w:sz="0" w:space="0" w:color="auto"/>
            <w:right w:val="none" w:sz="0" w:space="0" w:color="auto"/>
          </w:divBdr>
        </w:div>
        <w:div w:id="678972642">
          <w:marLeft w:val="0"/>
          <w:marRight w:val="0"/>
          <w:marTop w:val="0"/>
          <w:marBottom w:val="0"/>
          <w:divBdr>
            <w:top w:val="none" w:sz="0" w:space="0" w:color="auto"/>
            <w:left w:val="none" w:sz="0" w:space="0" w:color="auto"/>
            <w:bottom w:val="none" w:sz="0" w:space="0" w:color="auto"/>
            <w:right w:val="none" w:sz="0" w:space="0" w:color="auto"/>
          </w:divBdr>
        </w:div>
        <w:div w:id="423303338">
          <w:marLeft w:val="0"/>
          <w:marRight w:val="0"/>
          <w:marTop w:val="0"/>
          <w:marBottom w:val="0"/>
          <w:divBdr>
            <w:top w:val="none" w:sz="0" w:space="0" w:color="auto"/>
            <w:left w:val="none" w:sz="0" w:space="0" w:color="auto"/>
            <w:bottom w:val="none" w:sz="0" w:space="0" w:color="auto"/>
            <w:right w:val="none" w:sz="0" w:space="0" w:color="auto"/>
          </w:divBdr>
        </w:div>
        <w:div w:id="1063942654">
          <w:marLeft w:val="0"/>
          <w:marRight w:val="0"/>
          <w:marTop w:val="0"/>
          <w:marBottom w:val="0"/>
          <w:divBdr>
            <w:top w:val="none" w:sz="0" w:space="0" w:color="auto"/>
            <w:left w:val="none" w:sz="0" w:space="0" w:color="auto"/>
            <w:bottom w:val="none" w:sz="0" w:space="0" w:color="auto"/>
            <w:right w:val="none" w:sz="0" w:space="0" w:color="auto"/>
          </w:divBdr>
        </w:div>
        <w:div w:id="803891333">
          <w:marLeft w:val="0"/>
          <w:marRight w:val="0"/>
          <w:marTop w:val="0"/>
          <w:marBottom w:val="0"/>
          <w:divBdr>
            <w:top w:val="none" w:sz="0" w:space="0" w:color="auto"/>
            <w:left w:val="none" w:sz="0" w:space="0" w:color="auto"/>
            <w:bottom w:val="none" w:sz="0" w:space="0" w:color="auto"/>
            <w:right w:val="none" w:sz="0" w:space="0" w:color="auto"/>
          </w:divBdr>
        </w:div>
        <w:div w:id="1719284361">
          <w:marLeft w:val="0"/>
          <w:marRight w:val="0"/>
          <w:marTop w:val="0"/>
          <w:marBottom w:val="0"/>
          <w:divBdr>
            <w:top w:val="none" w:sz="0" w:space="0" w:color="auto"/>
            <w:left w:val="none" w:sz="0" w:space="0" w:color="auto"/>
            <w:bottom w:val="none" w:sz="0" w:space="0" w:color="auto"/>
            <w:right w:val="none" w:sz="0" w:space="0" w:color="auto"/>
          </w:divBdr>
        </w:div>
        <w:div w:id="1145514549">
          <w:marLeft w:val="0"/>
          <w:marRight w:val="0"/>
          <w:marTop w:val="0"/>
          <w:marBottom w:val="0"/>
          <w:divBdr>
            <w:top w:val="none" w:sz="0" w:space="0" w:color="auto"/>
            <w:left w:val="none" w:sz="0" w:space="0" w:color="auto"/>
            <w:bottom w:val="none" w:sz="0" w:space="0" w:color="auto"/>
            <w:right w:val="none" w:sz="0" w:space="0" w:color="auto"/>
          </w:divBdr>
        </w:div>
        <w:div w:id="1312907728">
          <w:marLeft w:val="0"/>
          <w:marRight w:val="0"/>
          <w:marTop w:val="0"/>
          <w:marBottom w:val="0"/>
          <w:divBdr>
            <w:top w:val="none" w:sz="0" w:space="0" w:color="auto"/>
            <w:left w:val="none" w:sz="0" w:space="0" w:color="auto"/>
            <w:bottom w:val="none" w:sz="0" w:space="0" w:color="auto"/>
            <w:right w:val="none" w:sz="0" w:space="0" w:color="auto"/>
          </w:divBdr>
        </w:div>
        <w:div w:id="462575771">
          <w:marLeft w:val="0"/>
          <w:marRight w:val="0"/>
          <w:marTop w:val="0"/>
          <w:marBottom w:val="0"/>
          <w:divBdr>
            <w:top w:val="none" w:sz="0" w:space="0" w:color="auto"/>
            <w:left w:val="none" w:sz="0" w:space="0" w:color="auto"/>
            <w:bottom w:val="none" w:sz="0" w:space="0" w:color="auto"/>
            <w:right w:val="none" w:sz="0" w:space="0" w:color="auto"/>
          </w:divBdr>
        </w:div>
        <w:div w:id="1362513780">
          <w:marLeft w:val="0"/>
          <w:marRight w:val="0"/>
          <w:marTop w:val="0"/>
          <w:marBottom w:val="0"/>
          <w:divBdr>
            <w:top w:val="none" w:sz="0" w:space="0" w:color="auto"/>
            <w:left w:val="none" w:sz="0" w:space="0" w:color="auto"/>
            <w:bottom w:val="none" w:sz="0" w:space="0" w:color="auto"/>
            <w:right w:val="none" w:sz="0" w:space="0" w:color="auto"/>
          </w:divBdr>
        </w:div>
        <w:div w:id="812720255">
          <w:marLeft w:val="0"/>
          <w:marRight w:val="0"/>
          <w:marTop w:val="0"/>
          <w:marBottom w:val="0"/>
          <w:divBdr>
            <w:top w:val="none" w:sz="0" w:space="0" w:color="auto"/>
            <w:left w:val="none" w:sz="0" w:space="0" w:color="auto"/>
            <w:bottom w:val="none" w:sz="0" w:space="0" w:color="auto"/>
            <w:right w:val="none" w:sz="0" w:space="0" w:color="auto"/>
          </w:divBdr>
        </w:div>
        <w:div w:id="835535010">
          <w:marLeft w:val="0"/>
          <w:marRight w:val="0"/>
          <w:marTop w:val="0"/>
          <w:marBottom w:val="0"/>
          <w:divBdr>
            <w:top w:val="none" w:sz="0" w:space="0" w:color="auto"/>
            <w:left w:val="none" w:sz="0" w:space="0" w:color="auto"/>
            <w:bottom w:val="none" w:sz="0" w:space="0" w:color="auto"/>
            <w:right w:val="none" w:sz="0" w:space="0" w:color="auto"/>
          </w:divBdr>
        </w:div>
        <w:div w:id="857279883">
          <w:marLeft w:val="0"/>
          <w:marRight w:val="0"/>
          <w:marTop w:val="0"/>
          <w:marBottom w:val="0"/>
          <w:divBdr>
            <w:top w:val="none" w:sz="0" w:space="0" w:color="auto"/>
            <w:left w:val="none" w:sz="0" w:space="0" w:color="auto"/>
            <w:bottom w:val="none" w:sz="0" w:space="0" w:color="auto"/>
            <w:right w:val="none" w:sz="0" w:space="0" w:color="auto"/>
          </w:divBdr>
        </w:div>
        <w:div w:id="299576944">
          <w:marLeft w:val="0"/>
          <w:marRight w:val="0"/>
          <w:marTop w:val="0"/>
          <w:marBottom w:val="0"/>
          <w:divBdr>
            <w:top w:val="none" w:sz="0" w:space="0" w:color="auto"/>
            <w:left w:val="none" w:sz="0" w:space="0" w:color="auto"/>
            <w:bottom w:val="none" w:sz="0" w:space="0" w:color="auto"/>
            <w:right w:val="none" w:sz="0" w:space="0" w:color="auto"/>
          </w:divBdr>
        </w:div>
        <w:div w:id="661928689">
          <w:marLeft w:val="0"/>
          <w:marRight w:val="0"/>
          <w:marTop w:val="0"/>
          <w:marBottom w:val="0"/>
          <w:divBdr>
            <w:top w:val="none" w:sz="0" w:space="0" w:color="auto"/>
            <w:left w:val="none" w:sz="0" w:space="0" w:color="auto"/>
            <w:bottom w:val="none" w:sz="0" w:space="0" w:color="auto"/>
            <w:right w:val="none" w:sz="0" w:space="0" w:color="auto"/>
          </w:divBdr>
        </w:div>
        <w:div w:id="1203133129">
          <w:marLeft w:val="0"/>
          <w:marRight w:val="0"/>
          <w:marTop w:val="0"/>
          <w:marBottom w:val="0"/>
          <w:divBdr>
            <w:top w:val="none" w:sz="0" w:space="0" w:color="auto"/>
            <w:left w:val="none" w:sz="0" w:space="0" w:color="auto"/>
            <w:bottom w:val="none" w:sz="0" w:space="0" w:color="auto"/>
            <w:right w:val="none" w:sz="0" w:space="0" w:color="auto"/>
          </w:divBdr>
        </w:div>
        <w:div w:id="69158808">
          <w:marLeft w:val="0"/>
          <w:marRight w:val="0"/>
          <w:marTop w:val="0"/>
          <w:marBottom w:val="0"/>
          <w:divBdr>
            <w:top w:val="none" w:sz="0" w:space="0" w:color="auto"/>
            <w:left w:val="none" w:sz="0" w:space="0" w:color="auto"/>
            <w:bottom w:val="none" w:sz="0" w:space="0" w:color="auto"/>
            <w:right w:val="none" w:sz="0" w:space="0" w:color="auto"/>
          </w:divBdr>
        </w:div>
        <w:div w:id="1027950199">
          <w:marLeft w:val="0"/>
          <w:marRight w:val="0"/>
          <w:marTop w:val="0"/>
          <w:marBottom w:val="0"/>
          <w:divBdr>
            <w:top w:val="none" w:sz="0" w:space="0" w:color="auto"/>
            <w:left w:val="none" w:sz="0" w:space="0" w:color="auto"/>
            <w:bottom w:val="none" w:sz="0" w:space="0" w:color="auto"/>
            <w:right w:val="none" w:sz="0" w:space="0" w:color="auto"/>
          </w:divBdr>
        </w:div>
        <w:div w:id="1813905645">
          <w:marLeft w:val="0"/>
          <w:marRight w:val="0"/>
          <w:marTop w:val="0"/>
          <w:marBottom w:val="0"/>
          <w:divBdr>
            <w:top w:val="none" w:sz="0" w:space="0" w:color="auto"/>
            <w:left w:val="none" w:sz="0" w:space="0" w:color="auto"/>
            <w:bottom w:val="none" w:sz="0" w:space="0" w:color="auto"/>
            <w:right w:val="none" w:sz="0" w:space="0" w:color="auto"/>
          </w:divBdr>
        </w:div>
        <w:div w:id="90708390">
          <w:marLeft w:val="0"/>
          <w:marRight w:val="0"/>
          <w:marTop w:val="0"/>
          <w:marBottom w:val="0"/>
          <w:divBdr>
            <w:top w:val="none" w:sz="0" w:space="0" w:color="auto"/>
            <w:left w:val="none" w:sz="0" w:space="0" w:color="auto"/>
            <w:bottom w:val="none" w:sz="0" w:space="0" w:color="auto"/>
            <w:right w:val="none" w:sz="0" w:space="0" w:color="auto"/>
          </w:divBdr>
        </w:div>
        <w:div w:id="17315730">
          <w:marLeft w:val="0"/>
          <w:marRight w:val="0"/>
          <w:marTop w:val="0"/>
          <w:marBottom w:val="0"/>
          <w:divBdr>
            <w:top w:val="none" w:sz="0" w:space="0" w:color="auto"/>
            <w:left w:val="none" w:sz="0" w:space="0" w:color="auto"/>
            <w:bottom w:val="none" w:sz="0" w:space="0" w:color="auto"/>
            <w:right w:val="none" w:sz="0" w:space="0" w:color="auto"/>
          </w:divBdr>
        </w:div>
        <w:div w:id="1842118070">
          <w:marLeft w:val="0"/>
          <w:marRight w:val="0"/>
          <w:marTop w:val="0"/>
          <w:marBottom w:val="0"/>
          <w:divBdr>
            <w:top w:val="none" w:sz="0" w:space="0" w:color="auto"/>
            <w:left w:val="none" w:sz="0" w:space="0" w:color="auto"/>
            <w:bottom w:val="none" w:sz="0" w:space="0" w:color="auto"/>
            <w:right w:val="none" w:sz="0" w:space="0" w:color="auto"/>
          </w:divBdr>
        </w:div>
        <w:div w:id="1860436515">
          <w:marLeft w:val="0"/>
          <w:marRight w:val="0"/>
          <w:marTop w:val="0"/>
          <w:marBottom w:val="0"/>
          <w:divBdr>
            <w:top w:val="none" w:sz="0" w:space="0" w:color="auto"/>
            <w:left w:val="none" w:sz="0" w:space="0" w:color="auto"/>
            <w:bottom w:val="none" w:sz="0" w:space="0" w:color="auto"/>
            <w:right w:val="none" w:sz="0" w:space="0" w:color="auto"/>
          </w:divBdr>
        </w:div>
        <w:div w:id="1912888581">
          <w:marLeft w:val="0"/>
          <w:marRight w:val="0"/>
          <w:marTop w:val="0"/>
          <w:marBottom w:val="0"/>
          <w:divBdr>
            <w:top w:val="none" w:sz="0" w:space="0" w:color="auto"/>
            <w:left w:val="none" w:sz="0" w:space="0" w:color="auto"/>
            <w:bottom w:val="none" w:sz="0" w:space="0" w:color="auto"/>
            <w:right w:val="none" w:sz="0" w:space="0" w:color="auto"/>
          </w:divBdr>
        </w:div>
        <w:div w:id="698091193">
          <w:marLeft w:val="0"/>
          <w:marRight w:val="0"/>
          <w:marTop w:val="0"/>
          <w:marBottom w:val="0"/>
          <w:divBdr>
            <w:top w:val="none" w:sz="0" w:space="0" w:color="auto"/>
            <w:left w:val="none" w:sz="0" w:space="0" w:color="auto"/>
            <w:bottom w:val="none" w:sz="0" w:space="0" w:color="auto"/>
            <w:right w:val="none" w:sz="0" w:space="0" w:color="auto"/>
          </w:divBdr>
        </w:div>
        <w:div w:id="1985888434">
          <w:marLeft w:val="0"/>
          <w:marRight w:val="0"/>
          <w:marTop w:val="0"/>
          <w:marBottom w:val="0"/>
          <w:divBdr>
            <w:top w:val="none" w:sz="0" w:space="0" w:color="auto"/>
            <w:left w:val="none" w:sz="0" w:space="0" w:color="auto"/>
            <w:bottom w:val="none" w:sz="0" w:space="0" w:color="auto"/>
            <w:right w:val="none" w:sz="0" w:space="0" w:color="auto"/>
          </w:divBdr>
        </w:div>
        <w:div w:id="171727121">
          <w:marLeft w:val="0"/>
          <w:marRight w:val="0"/>
          <w:marTop w:val="0"/>
          <w:marBottom w:val="0"/>
          <w:divBdr>
            <w:top w:val="none" w:sz="0" w:space="0" w:color="auto"/>
            <w:left w:val="none" w:sz="0" w:space="0" w:color="auto"/>
            <w:bottom w:val="none" w:sz="0" w:space="0" w:color="auto"/>
            <w:right w:val="none" w:sz="0" w:space="0" w:color="auto"/>
          </w:divBdr>
        </w:div>
        <w:div w:id="249659331">
          <w:marLeft w:val="0"/>
          <w:marRight w:val="0"/>
          <w:marTop w:val="0"/>
          <w:marBottom w:val="0"/>
          <w:divBdr>
            <w:top w:val="none" w:sz="0" w:space="0" w:color="auto"/>
            <w:left w:val="none" w:sz="0" w:space="0" w:color="auto"/>
            <w:bottom w:val="none" w:sz="0" w:space="0" w:color="auto"/>
            <w:right w:val="none" w:sz="0" w:space="0" w:color="auto"/>
          </w:divBdr>
        </w:div>
        <w:div w:id="2124378294">
          <w:marLeft w:val="0"/>
          <w:marRight w:val="0"/>
          <w:marTop w:val="0"/>
          <w:marBottom w:val="0"/>
          <w:divBdr>
            <w:top w:val="none" w:sz="0" w:space="0" w:color="auto"/>
            <w:left w:val="none" w:sz="0" w:space="0" w:color="auto"/>
            <w:bottom w:val="none" w:sz="0" w:space="0" w:color="auto"/>
            <w:right w:val="none" w:sz="0" w:space="0" w:color="auto"/>
          </w:divBdr>
        </w:div>
        <w:div w:id="399713307">
          <w:marLeft w:val="0"/>
          <w:marRight w:val="0"/>
          <w:marTop w:val="0"/>
          <w:marBottom w:val="0"/>
          <w:divBdr>
            <w:top w:val="none" w:sz="0" w:space="0" w:color="auto"/>
            <w:left w:val="none" w:sz="0" w:space="0" w:color="auto"/>
            <w:bottom w:val="none" w:sz="0" w:space="0" w:color="auto"/>
            <w:right w:val="none" w:sz="0" w:space="0" w:color="auto"/>
          </w:divBdr>
        </w:div>
        <w:div w:id="874346219">
          <w:marLeft w:val="0"/>
          <w:marRight w:val="0"/>
          <w:marTop w:val="0"/>
          <w:marBottom w:val="0"/>
          <w:divBdr>
            <w:top w:val="none" w:sz="0" w:space="0" w:color="auto"/>
            <w:left w:val="none" w:sz="0" w:space="0" w:color="auto"/>
            <w:bottom w:val="none" w:sz="0" w:space="0" w:color="auto"/>
            <w:right w:val="none" w:sz="0" w:space="0" w:color="auto"/>
          </w:divBdr>
        </w:div>
        <w:div w:id="890992865">
          <w:marLeft w:val="0"/>
          <w:marRight w:val="0"/>
          <w:marTop w:val="0"/>
          <w:marBottom w:val="0"/>
          <w:divBdr>
            <w:top w:val="none" w:sz="0" w:space="0" w:color="auto"/>
            <w:left w:val="none" w:sz="0" w:space="0" w:color="auto"/>
            <w:bottom w:val="none" w:sz="0" w:space="0" w:color="auto"/>
            <w:right w:val="none" w:sz="0" w:space="0" w:color="auto"/>
          </w:divBdr>
        </w:div>
        <w:div w:id="1954894910">
          <w:marLeft w:val="0"/>
          <w:marRight w:val="0"/>
          <w:marTop w:val="0"/>
          <w:marBottom w:val="0"/>
          <w:divBdr>
            <w:top w:val="none" w:sz="0" w:space="0" w:color="auto"/>
            <w:left w:val="none" w:sz="0" w:space="0" w:color="auto"/>
            <w:bottom w:val="none" w:sz="0" w:space="0" w:color="auto"/>
            <w:right w:val="none" w:sz="0" w:space="0" w:color="auto"/>
          </w:divBdr>
        </w:div>
        <w:div w:id="1793816770">
          <w:marLeft w:val="0"/>
          <w:marRight w:val="0"/>
          <w:marTop w:val="0"/>
          <w:marBottom w:val="0"/>
          <w:divBdr>
            <w:top w:val="none" w:sz="0" w:space="0" w:color="auto"/>
            <w:left w:val="none" w:sz="0" w:space="0" w:color="auto"/>
            <w:bottom w:val="none" w:sz="0" w:space="0" w:color="auto"/>
            <w:right w:val="none" w:sz="0" w:space="0" w:color="auto"/>
          </w:divBdr>
        </w:div>
        <w:div w:id="1318142883">
          <w:marLeft w:val="0"/>
          <w:marRight w:val="0"/>
          <w:marTop w:val="0"/>
          <w:marBottom w:val="0"/>
          <w:divBdr>
            <w:top w:val="none" w:sz="0" w:space="0" w:color="auto"/>
            <w:left w:val="none" w:sz="0" w:space="0" w:color="auto"/>
            <w:bottom w:val="none" w:sz="0" w:space="0" w:color="auto"/>
            <w:right w:val="none" w:sz="0" w:space="0" w:color="auto"/>
          </w:divBdr>
        </w:div>
        <w:div w:id="1652446753">
          <w:marLeft w:val="0"/>
          <w:marRight w:val="0"/>
          <w:marTop w:val="0"/>
          <w:marBottom w:val="0"/>
          <w:divBdr>
            <w:top w:val="none" w:sz="0" w:space="0" w:color="auto"/>
            <w:left w:val="none" w:sz="0" w:space="0" w:color="auto"/>
            <w:bottom w:val="none" w:sz="0" w:space="0" w:color="auto"/>
            <w:right w:val="none" w:sz="0" w:space="0" w:color="auto"/>
          </w:divBdr>
        </w:div>
        <w:div w:id="1077172864">
          <w:marLeft w:val="0"/>
          <w:marRight w:val="0"/>
          <w:marTop w:val="0"/>
          <w:marBottom w:val="0"/>
          <w:divBdr>
            <w:top w:val="none" w:sz="0" w:space="0" w:color="auto"/>
            <w:left w:val="none" w:sz="0" w:space="0" w:color="auto"/>
            <w:bottom w:val="none" w:sz="0" w:space="0" w:color="auto"/>
            <w:right w:val="none" w:sz="0" w:space="0" w:color="auto"/>
          </w:divBdr>
        </w:div>
        <w:div w:id="269094434">
          <w:marLeft w:val="0"/>
          <w:marRight w:val="0"/>
          <w:marTop w:val="0"/>
          <w:marBottom w:val="0"/>
          <w:divBdr>
            <w:top w:val="none" w:sz="0" w:space="0" w:color="auto"/>
            <w:left w:val="none" w:sz="0" w:space="0" w:color="auto"/>
            <w:bottom w:val="none" w:sz="0" w:space="0" w:color="auto"/>
            <w:right w:val="none" w:sz="0" w:space="0" w:color="auto"/>
          </w:divBdr>
        </w:div>
        <w:div w:id="779449130">
          <w:marLeft w:val="0"/>
          <w:marRight w:val="0"/>
          <w:marTop w:val="0"/>
          <w:marBottom w:val="0"/>
          <w:divBdr>
            <w:top w:val="none" w:sz="0" w:space="0" w:color="auto"/>
            <w:left w:val="none" w:sz="0" w:space="0" w:color="auto"/>
            <w:bottom w:val="none" w:sz="0" w:space="0" w:color="auto"/>
            <w:right w:val="none" w:sz="0" w:space="0" w:color="auto"/>
          </w:divBdr>
        </w:div>
        <w:div w:id="921909395">
          <w:marLeft w:val="0"/>
          <w:marRight w:val="0"/>
          <w:marTop w:val="0"/>
          <w:marBottom w:val="0"/>
          <w:divBdr>
            <w:top w:val="none" w:sz="0" w:space="0" w:color="auto"/>
            <w:left w:val="none" w:sz="0" w:space="0" w:color="auto"/>
            <w:bottom w:val="none" w:sz="0" w:space="0" w:color="auto"/>
            <w:right w:val="none" w:sz="0" w:space="0" w:color="auto"/>
          </w:divBdr>
        </w:div>
        <w:div w:id="1749422114">
          <w:marLeft w:val="0"/>
          <w:marRight w:val="0"/>
          <w:marTop w:val="0"/>
          <w:marBottom w:val="0"/>
          <w:divBdr>
            <w:top w:val="none" w:sz="0" w:space="0" w:color="auto"/>
            <w:left w:val="none" w:sz="0" w:space="0" w:color="auto"/>
            <w:bottom w:val="none" w:sz="0" w:space="0" w:color="auto"/>
            <w:right w:val="none" w:sz="0" w:space="0" w:color="auto"/>
          </w:divBdr>
        </w:div>
        <w:div w:id="1803038734">
          <w:marLeft w:val="0"/>
          <w:marRight w:val="0"/>
          <w:marTop w:val="0"/>
          <w:marBottom w:val="0"/>
          <w:divBdr>
            <w:top w:val="none" w:sz="0" w:space="0" w:color="auto"/>
            <w:left w:val="none" w:sz="0" w:space="0" w:color="auto"/>
            <w:bottom w:val="none" w:sz="0" w:space="0" w:color="auto"/>
            <w:right w:val="none" w:sz="0" w:space="0" w:color="auto"/>
          </w:divBdr>
        </w:div>
        <w:div w:id="627664098">
          <w:marLeft w:val="0"/>
          <w:marRight w:val="0"/>
          <w:marTop w:val="0"/>
          <w:marBottom w:val="0"/>
          <w:divBdr>
            <w:top w:val="none" w:sz="0" w:space="0" w:color="auto"/>
            <w:left w:val="none" w:sz="0" w:space="0" w:color="auto"/>
            <w:bottom w:val="none" w:sz="0" w:space="0" w:color="auto"/>
            <w:right w:val="none" w:sz="0" w:space="0" w:color="auto"/>
          </w:divBdr>
        </w:div>
        <w:div w:id="1389450405">
          <w:marLeft w:val="0"/>
          <w:marRight w:val="0"/>
          <w:marTop w:val="0"/>
          <w:marBottom w:val="0"/>
          <w:divBdr>
            <w:top w:val="none" w:sz="0" w:space="0" w:color="auto"/>
            <w:left w:val="none" w:sz="0" w:space="0" w:color="auto"/>
            <w:bottom w:val="none" w:sz="0" w:space="0" w:color="auto"/>
            <w:right w:val="none" w:sz="0" w:space="0" w:color="auto"/>
          </w:divBdr>
        </w:div>
        <w:div w:id="1386754623">
          <w:marLeft w:val="0"/>
          <w:marRight w:val="0"/>
          <w:marTop w:val="0"/>
          <w:marBottom w:val="0"/>
          <w:divBdr>
            <w:top w:val="none" w:sz="0" w:space="0" w:color="auto"/>
            <w:left w:val="none" w:sz="0" w:space="0" w:color="auto"/>
            <w:bottom w:val="none" w:sz="0" w:space="0" w:color="auto"/>
            <w:right w:val="none" w:sz="0" w:space="0" w:color="auto"/>
          </w:divBdr>
        </w:div>
        <w:div w:id="731272566">
          <w:marLeft w:val="0"/>
          <w:marRight w:val="0"/>
          <w:marTop w:val="0"/>
          <w:marBottom w:val="0"/>
          <w:divBdr>
            <w:top w:val="none" w:sz="0" w:space="0" w:color="auto"/>
            <w:left w:val="none" w:sz="0" w:space="0" w:color="auto"/>
            <w:bottom w:val="none" w:sz="0" w:space="0" w:color="auto"/>
            <w:right w:val="none" w:sz="0" w:space="0" w:color="auto"/>
          </w:divBdr>
        </w:div>
        <w:div w:id="571694640">
          <w:marLeft w:val="0"/>
          <w:marRight w:val="0"/>
          <w:marTop w:val="0"/>
          <w:marBottom w:val="0"/>
          <w:divBdr>
            <w:top w:val="none" w:sz="0" w:space="0" w:color="auto"/>
            <w:left w:val="none" w:sz="0" w:space="0" w:color="auto"/>
            <w:bottom w:val="none" w:sz="0" w:space="0" w:color="auto"/>
            <w:right w:val="none" w:sz="0" w:space="0" w:color="auto"/>
          </w:divBdr>
        </w:div>
        <w:div w:id="1943802162">
          <w:marLeft w:val="0"/>
          <w:marRight w:val="0"/>
          <w:marTop w:val="0"/>
          <w:marBottom w:val="0"/>
          <w:divBdr>
            <w:top w:val="none" w:sz="0" w:space="0" w:color="auto"/>
            <w:left w:val="none" w:sz="0" w:space="0" w:color="auto"/>
            <w:bottom w:val="none" w:sz="0" w:space="0" w:color="auto"/>
            <w:right w:val="none" w:sz="0" w:space="0" w:color="auto"/>
          </w:divBdr>
        </w:div>
        <w:div w:id="890964203">
          <w:marLeft w:val="0"/>
          <w:marRight w:val="0"/>
          <w:marTop w:val="0"/>
          <w:marBottom w:val="0"/>
          <w:divBdr>
            <w:top w:val="none" w:sz="0" w:space="0" w:color="auto"/>
            <w:left w:val="none" w:sz="0" w:space="0" w:color="auto"/>
            <w:bottom w:val="none" w:sz="0" w:space="0" w:color="auto"/>
            <w:right w:val="none" w:sz="0" w:space="0" w:color="auto"/>
          </w:divBdr>
        </w:div>
        <w:div w:id="970480442">
          <w:marLeft w:val="0"/>
          <w:marRight w:val="0"/>
          <w:marTop w:val="0"/>
          <w:marBottom w:val="0"/>
          <w:divBdr>
            <w:top w:val="none" w:sz="0" w:space="0" w:color="auto"/>
            <w:left w:val="none" w:sz="0" w:space="0" w:color="auto"/>
            <w:bottom w:val="none" w:sz="0" w:space="0" w:color="auto"/>
            <w:right w:val="none" w:sz="0" w:space="0" w:color="auto"/>
          </w:divBdr>
        </w:div>
        <w:div w:id="1399209394">
          <w:marLeft w:val="0"/>
          <w:marRight w:val="0"/>
          <w:marTop w:val="0"/>
          <w:marBottom w:val="0"/>
          <w:divBdr>
            <w:top w:val="none" w:sz="0" w:space="0" w:color="auto"/>
            <w:left w:val="none" w:sz="0" w:space="0" w:color="auto"/>
            <w:bottom w:val="none" w:sz="0" w:space="0" w:color="auto"/>
            <w:right w:val="none" w:sz="0" w:space="0" w:color="auto"/>
          </w:divBdr>
        </w:div>
        <w:div w:id="1974360919">
          <w:marLeft w:val="0"/>
          <w:marRight w:val="0"/>
          <w:marTop w:val="0"/>
          <w:marBottom w:val="0"/>
          <w:divBdr>
            <w:top w:val="none" w:sz="0" w:space="0" w:color="auto"/>
            <w:left w:val="none" w:sz="0" w:space="0" w:color="auto"/>
            <w:bottom w:val="none" w:sz="0" w:space="0" w:color="auto"/>
            <w:right w:val="none" w:sz="0" w:space="0" w:color="auto"/>
          </w:divBdr>
        </w:div>
        <w:div w:id="956526064">
          <w:marLeft w:val="0"/>
          <w:marRight w:val="0"/>
          <w:marTop w:val="0"/>
          <w:marBottom w:val="0"/>
          <w:divBdr>
            <w:top w:val="none" w:sz="0" w:space="0" w:color="auto"/>
            <w:left w:val="none" w:sz="0" w:space="0" w:color="auto"/>
            <w:bottom w:val="none" w:sz="0" w:space="0" w:color="auto"/>
            <w:right w:val="none" w:sz="0" w:space="0" w:color="auto"/>
          </w:divBdr>
        </w:div>
        <w:div w:id="949238041">
          <w:marLeft w:val="0"/>
          <w:marRight w:val="0"/>
          <w:marTop w:val="0"/>
          <w:marBottom w:val="0"/>
          <w:divBdr>
            <w:top w:val="none" w:sz="0" w:space="0" w:color="auto"/>
            <w:left w:val="none" w:sz="0" w:space="0" w:color="auto"/>
            <w:bottom w:val="none" w:sz="0" w:space="0" w:color="auto"/>
            <w:right w:val="none" w:sz="0" w:space="0" w:color="auto"/>
          </w:divBdr>
        </w:div>
        <w:div w:id="251747816">
          <w:marLeft w:val="0"/>
          <w:marRight w:val="0"/>
          <w:marTop w:val="0"/>
          <w:marBottom w:val="0"/>
          <w:divBdr>
            <w:top w:val="none" w:sz="0" w:space="0" w:color="auto"/>
            <w:left w:val="none" w:sz="0" w:space="0" w:color="auto"/>
            <w:bottom w:val="none" w:sz="0" w:space="0" w:color="auto"/>
            <w:right w:val="none" w:sz="0" w:space="0" w:color="auto"/>
          </w:divBdr>
        </w:div>
        <w:div w:id="1049186994">
          <w:marLeft w:val="0"/>
          <w:marRight w:val="0"/>
          <w:marTop w:val="0"/>
          <w:marBottom w:val="0"/>
          <w:divBdr>
            <w:top w:val="none" w:sz="0" w:space="0" w:color="auto"/>
            <w:left w:val="none" w:sz="0" w:space="0" w:color="auto"/>
            <w:bottom w:val="none" w:sz="0" w:space="0" w:color="auto"/>
            <w:right w:val="none" w:sz="0" w:space="0" w:color="auto"/>
          </w:divBdr>
        </w:div>
        <w:div w:id="166218852">
          <w:marLeft w:val="0"/>
          <w:marRight w:val="0"/>
          <w:marTop w:val="0"/>
          <w:marBottom w:val="0"/>
          <w:divBdr>
            <w:top w:val="none" w:sz="0" w:space="0" w:color="auto"/>
            <w:left w:val="none" w:sz="0" w:space="0" w:color="auto"/>
            <w:bottom w:val="none" w:sz="0" w:space="0" w:color="auto"/>
            <w:right w:val="none" w:sz="0" w:space="0" w:color="auto"/>
          </w:divBdr>
        </w:div>
        <w:div w:id="1151678745">
          <w:marLeft w:val="0"/>
          <w:marRight w:val="0"/>
          <w:marTop w:val="0"/>
          <w:marBottom w:val="0"/>
          <w:divBdr>
            <w:top w:val="none" w:sz="0" w:space="0" w:color="auto"/>
            <w:left w:val="none" w:sz="0" w:space="0" w:color="auto"/>
            <w:bottom w:val="none" w:sz="0" w:space="0" w:color="auto"/>
            <w:right w:val="none" w:sz="0" w:space="0" w:color="auto"/>
          </w:divBdr>
        </w:div>
        <w:div w:id="44261548">
          <w:marLeft w:val="0"/>
          <w:marRight w:val="0"/>
          <w:marTop w:val="0"/>
          <w:marBottom w:val="0"/>
          <w:divBdr>
            <w:top w:val="none" w:sz="0" w:space="0" w:color="auto"/>
            <w:left w:val="none" w:sz="0" w:space="0" w:color="auto"/>
            <w:bottom w:val="none" w:sz="0" w:space="0" w:color="auto"/>
            <w:right w:val="none" w:sz="0" w:space="0" w:color="auto"/>
          </w:divBdr>
        </w:div>
        <w:div w:id="1471945370">
          <w:marLeft w:val="0"/>
          <w:marRight w:val="0"/>
          <w:marTop w:val="0"/>
          <w:marBottom w:val="0"/>
          <w:divBdr>
            <w:top w:val="none" w:sz="0" w:space="0" w:color="auto"/>
            <w:left w:val="none" w:sz="0" w:space="0" w:color="auto"/>
            <w:bottom w:val="none" w:sz="0" w:space="0" w:color="auto"/>
            <w:right w:val="none" w:sz="0" w:space="0" w:color="auto"/>
          </w:divBdr>
        </w:div>
        <w:div w:id="531309596">
          <w:marLeft w:val="0"/>
          <w:marRight w:val="0"/>
          <w:marTop w:val="0"/>
          <w:marBottom w:val="0"/>
          <w:divBdr>
            <w:top w:val="none" w:sz="0" w:space="0" w:color="auto"/>
            <w:left w:val="none" w:sz="0" w:space="0" w:color="auto"/>
            <w:bottom w:val="none" w:sz="0" w:space="0" w:color="auto"/>
            <w:right w:val="none" w:sz="0" w:space="0" w:color="auto"/>
          </w:divBdr>
        </w:div>
        <w:div w:id="1788353505">
          <w:marLeft w:val="0"/>
          <w:marRight w:val="0"/>
          <w:marTop w:val="0"/>
          <w:marBottom w:val="0"/>
          <w:divBdr>
            <w:top w:val="none" w:sz="0" w:space="0" w:color="auto"/>
            <w:left w:val="none" w:sz="0" w:space="0" w:color="auto"/>
            <w:bottom w:val="none" w:sz="0" w:space="0" w:color="auto"/>
            <w:right w:val="none" w:sz="0" w:space="0" w:color="auto"/>
          </w:divBdr>
        </w:div>
        <w:div w:id="372657416">
          <w:marLeft w:val="0"/>
          <w:marRight w:val="0"/>
          <w:marTop w:val="0"/>
          <w:marBottom w:val="0"/>
          <w:divBdr>
            <w:top w:val="none" w:sz="0" w:space="0" w:color="auto"/>
            <w:left w:val="none" w:sz="0" w:space="0" w:color="auto"/>
            <w:bottom w:val="none" w:sz="0" w:space="0" w:color="auto"/>
            <w:right w:val="none" w:sz="0" w:space="0" w:color="auto"/>
          </w:divBdr>
        </w:div>
        <w:div w:id="1310674547">
          <w:marLeft w:val="0"/>
          <w:marRight w:val="0"/>
          <w:marTop w:val="0"/>
          <w:marBottom w:val="0"/>
          <w:divBdr>
            <w:top w:val="none" w:sz="0" w:space="0" w:color="auto"/>
            <w:left w:val="none" w:sz="0" w:space="0" w:color="auto"/>
            <w:bottom w:val="none" w:sz="0" w:space="0" w:color="auto"/>
            <w:right w:val="none" w:sz="0" w:space="0" w:color="auto"/>
          </w:divBdr>
        </w:div>
        <w:div w:id="984895502">
          <w:marLeft w:val="0"/>
          <w:marRight w:val="0"/>
          <w:marTop w:val="0"/>
          <w:marBottom w:val="0"/>
          <w:divBdr>
            <w:top w:val="none" w:sz="0" w:space="0" w:color="auto"/>
            <w:left w:val="none" w:sz="0" w:space="0" w:color="auto"/>
            <w:bottom w:val="none" w:sz="0" w:space="0" w:color="auto"/>
            <w:right w:val="none" w:sz="0" w:space="0" w:color="auto"/>
          </w:divBdr>
        </w:div>
        <w:div w:id="1468276261">
          <w:marLeft w:val="0"/>
          <w:marRight w:val="0"/>
          <w:marTop w:val="0"/>
          <w:marBottom w:val="0"/>
          <w:divBdr>
            <w:top w:val="none" w:sz="0" w:space="0" w:color="auto"/>
            <w:left w:val="none" w:sz="0" w:space="0" w:color="auto"/>
            <w:bottom w:val="none" w:sz="0" w:space="0" w:color="auto"/>
            <w:right w:val="none" w:sz="0" w:space="0" w:color="auto"/>
          </w:divBdr>
        </w:div>
        <w:div w:id="51315129">
          <w:marLeft w:val="0"/>
          <w:marRight w:val="0"/>
          <w:marTop w:val="0"/>
          <w:marBottom w:val="0"/>
          <w:divBdr>
            <w:top w:val="none" w:sz="0" w:space="0" w:color="auto"/>
            <w:left w:val="none" w:sz="0" w:space="0" w:color="auto"/>
            <w:bottom w:val="none" w:sz="0" w:space="0" w:color="auto"/>
            <w:right w:val="none" w:sz="0" w:space="0" w:color="auto"/>
          </w:divBdr>
        </w:div>
        <w:div w:id="286934403">
          <w:marLeft w:val="0"/>
          <w:marRight w:val="0"/>
          <w:marTop w:val="0"/>
          <w:marBottom w:val="0"/>
          <w:divBdr>
            <w:top w:val="none" w:sz="0" w:space="0" w:color="auto"/>
            <w:left w:val="none" w:sz="0" w:space="0" w:color="auto"/>
            <w:bottom w:val="none" w:sz="0" w:space="0" w:color="auto"/>
            <w:right w:val="none" w:sz="0" w:space="0" w:color="auto"/>
          </w:divBdr>
        </w:div>
        <w:div w:id="1151755716">
          <w:marLeft w:val="0"/>
          <w:marRight w:val="0"/>
          <w:marTop w:val="0"/>
          <w:marBottom w:val="0"/>
          <w:divBdr>
            <w:top w:val="none" w:sz="0" w:space="0" w:color="auto"/>
            <w:left w:val="none" w:sz="0" w:space="0" w:color="auto"/>
            <w:bottom w:val="none" w:sz="0" w:space="0" w:color="auto"/>
            <w:right w:val="none" w:sz="0" w:space="0" w:color="auto"/>
          </w:divBdr>
        </w:div>
        <w:div w:id="1047295522">
          <w:marLeft w:val="0"/>
          <w:marRight w:val="0"/>
          <w:marTop w:val="0"/>
          <w:marBottom w:val="0"/>
          <w:divBdr>
            <w:top w:val="none" w:sz="0" w:space="0" w:color="auto"/>
            <w:left w:val="none" w:sz="0" w:space="0" w:color="auto"/>
            <w:bottom w:val="none" w:sz="0" w:space="0" w:color="auto"/>
            <w:right w:val="none" w:sz="0" w:space="0" w:color="auto"/>
          </w:divBdr>
        </w:div>
        <w:div w:id="421337780">
          <w:marLeft w:val="0"/>
          <w:marRight w:val="0"/>
          <w:marTop w:val="0"/>
          <w:marBottom w:val="0"/>
          <w:divBdr>
            <w:top w:val="none" w:sz="0" w:space="0" w:color="auto"/>
            <w:left w:val="none" w:sz="0" w:space="0" w:color="auto"/>
            <w:bottom w:val="none" w:sz="0" w:space="0" w:color="auto"/>
            <w:right w:val="none" w:sz="0" w:space="0" w:color="auto"/>
          </w:divBdr>
        </w:div>
        <w:div w:id="226065153">
          <w:marLeft w:val="0"/>
          <w:marRight w:val="0"/>
          <w:marTop w:val="0"/>
          <w:marBottom w:val="0"/>
          <w:divBdr>
            <w:top w:val="none" w:sz="0" w:space="0" w:color="auto"/>
            <w:left w:val="none" w:sz="0" w:space="0" w:color="auto"/>
            <w:bottom w:val="none" w:sz="0" w:space="0" w:color="auto"/>
            <w:right w:val="none" w:sz="0" w:space="0" w:color="auto"/>
          </w:divBdr>
        </w:div>
        <w:div w:id="2028482122">
          <w:marLeft w:val="0"/>
          <w:marRight w:val="0"/>
          <w:marTop w:val="0"/>
          <w:marBottom w:val="0"/>
          <w:divBdr>
            <w:top w:val="none" w:sz="0" w:space="0" w:color="auto"/>
            <w:left w:val="none" w:sz="0" w:space="0" w:color="auto"/>
            <w:bottom w:val="none" w:sz="0" w:space="0" w:color="auto"/>
            <w:right w:val="none" w:sz="0" w:space="0" w:color="auto"/>
          </w:divBdr>
        </w:div>
        <w:div w:id="1873305019">
          <w:marLeft w:val="0"/>
          <w:marRight w:val="0"/>
          <w:marTop w:val="0"/>
          <w:marBottom w:val="0"/>
          <w:divBdr>
            <w:top w:val="none" w:sz="0" w:space="0" w:color="auto"/>
            <w:left w:val="none" w:sz="0" w:space="0" w:color="auto"/>
            <w:bottom w:val="none" w:sz="0" w:space="0" w:color="auto"/>
            <w:right w:val="none" w:sz="0" w:space="0" w:color="auto"/>
          </w:divBdr>
        </w:div>
        <w:div w:id="1984969038">
          <w:marLeft w:val="0"/>
          <w:marRight w:val="0"/>
          <w:marTop w:val="0"/>
          <w:marBottom w:val="0"/>
          <w:divBdr>
            <w:top w:val="none" w:sz="0" w:space="0" w:color="auto"/>
            <w:left w:val="none" w:sz="0" w:space="0" w:color="auto"/>
            <w:bottom w:val="none" w:sz="0" w:space="0" w:color="auto"/>
            <w:right w:val="none" w:sz="0" w:space="0" w:color="auto"/>
          </w:divBdr>
        </w:div>
        <w:div w:id="2056537880">
          <w:marLeft w:val="0"/>
          <w:marRight w:val="0"/>
          <w:marTop w:val="0"/>
          <w:marBottom w:val="0"/>
          <w:divBdr>
            <w:top w:val="none" w:sz="0" w:space="0" w:color="auto"/>
            <w:left w:val="none" w:sz="0" w:space="0" w:color="auto"/>
            <w:bottom w:val="none" w:sz="0" w:space="0" w:color="auto"/>
            <w:right w:val="none" w:sz="0" w:space="0" w:color="auto"/>
          </w:divBdr>
        </w:div>
        <w:div w:id="92482430">
          <w:marLeft w:val="0"/>
          <w:marRight w:val="0"/>
          <w:marTop w:val="0"/>
          <w:marBottom w:val="0"/>
          <w:divBdr>
            <w:top w:val="none" w:sz="0" w:space="0" w:color="auto"/>
            <w:left w:val="none" w:sz="0" w:space="0" w:color="auto"/>
            <w:bottom w:val="none" w:sz="0" w:space="0" w:color="auto"/>
            <w:right w:val="none" w:sz="0" w:space="0" w:color="auto"/>
          </w:divBdr>
        </w:div>
        <w:div w:id="275017446">
          <w:marLeft w:val="0"/>
          <w:marRight w:val="0"/>
          <w:marTop w:val="0"/>
          <w:marBottom w:val="0"/>
          <w:divBdr>
            <w:top w:val="none" w:sz="0" w:space="0" w:color="auto"/>
            <w:left w:val="none" w:sz="0" w:space="0" w:color="auto"/>
            <w:bottom w:val="none" w:sz="0" w:space="0" w:color="auto"/>
            <w:right w:val="none" w:sz="0" w:space="0" w:color="auto"/>
          </w:divBdr>
        </w:div>
        <w:div w:id="474377527">
          <w:marLeft w:val="0"/>
          <w:marRight w:val="0"/>
          <w:marTop w:val="0"/>
          <w:marBottom w:val="0"/>
          <w:divBdr>
            <w:top w:val="none" w:sz="0" w:space="0" w:color="auto"/>
            <w:left w:val="none" w:sz="0" w:space="0" w:color="auto"/>
            <w:bottom w:val="none" w:sz="0" w:space="0" w:color="auto"/>
            <w:right w:val="none" w:sz="0" w:space="0" w:color="auto"/>
          </w:divBdr>
        </w:div>
        <w:div w:id="19210344">
          <w:marLeft w:val="0"/>
          <w:marRight w:val="0"/>
          <w:marTop w:val="0"/>
          <w:marBottom w:val="0"/>
          <w:divBdr>
            <w:top w:val="none" w:sz="0" w:space="0" w:color="auto"/>
            <w:left w:val="none" w:sz="0" w:space="0" w:color="auto"/>
            <w:bottom w:val="none" w:sz="0" w:space="0" w:color="auto"/>
            <w:right w:val="none" w:sz="0" w:space="0" w:color="auto"/>
          </w:divBdr>
        </w:div>
        <w:div w:id="1074081802">
          <w:marLeft w:val="0"/>
          <w:marRight w:val="0"/>
          <w:marTop w:val="0"/>
          <w:marBottom w:val="0"/>
          <w:divBdr>
            <w:top w:val="none" w:sz="0" w:space="0" w:color="auto"/>
            <w:left w:val="none" w:sz="0" w:space="0" w:color="auto"/>
            <w:bottom w:val="none" w:sz="0" w:space="0" w:color="auto"/>
            <w:right w:val="none" w:sz="0" w:space="0" w:color="auto"/>
          </w:divBdr>
        </w:div>
        <w:div w:id="188301768">
          <w:marLeft w:val="0"/>
          <w:marRight w:val="0"/>
          <w:marTop w:val="0"/>
          <w:marBottom w:val="0"/>
          <w:divBdr>
            <w:top w:val="none" w:sz="0" w:space="0" w:color="auto"/>
            <w:left w:val="none" w:sz="0" w:space="0" w:color="auto"/>
            <w:bottom w:val="none" w:sz="0" w:space="0" w:color="auto"/>
            <w:right w:val="none" w:sz="0" w:space="0" w:color="auto"/>
          </w:divBdr>
        </w:div>
        <w:div w:id="813789748">
          <w:marLeft w:val="0"/>
          <w:marRight w:val="0"/>
          <w:marTop w:val="0"/>
          <w:marBottom w:val="0"/>
          <w:divBdr>
            <w:top w:val="none" w:sz="0" w:space="0" w:color="auto"/>
            <w:left w:val="none" w:sz="0" w:space="0" w:color="auto"/>
            <w:bottom w:val="none" w:sz="0" w:space="0" w:color="auto"/>
            <w:right w:val="none" w:sz="0" w:space="0" w:color="auto"/>
          </w:divBdr>
        </w:div>
        <w:div w:id="1448501584">
          <w:marLeft w:val="0"/>
          <w:marRight w:val="0"/>
          <w:marTop w:val="0"/>
          <w:marBottom w:val="0"/>
          <w:divBdr>
            <w:top w:val="none" w:sz="0" w:space="0" w:color="auto"/>
            <w:left w:val="none" w:sz="0" w:space="0" w:color="auto"/>
            <w:bottom w:val="none" w:sz="0" w:space="0" w:color="auto"/>
            <w:right w:val="none" w:sz="0" w:space="0" w:color="auto"/>
          </w:divBdr>
        </w:div>
        <w:div w:id="1342972150">
          <w:marLeft w:val="0"/>
          <w:marRight w:val="0"/>
          <w:marTop w:val="0"/>
          <w:marBottom w:val="0"/>
          <w:divBdr>
            <w:top w:val="none" w:sz="0" w:space="0" w:color="auto"/>
            <w:left w:val="none" w:sz="0" w:space="0" w:color="auto"/>
            <w:bottom w:val="none" w:sz="0" w:space="0" w:color="auto"/>
            <w:right w:val="none" w:sz="0" w:space="0" w:color="auto"/>
          </w:divBdr>
        </w:div>
        <w:div w:id="77868977">
          <w:marLeft w:val="0"/>
          <w:marRight w:val="0"/>
          <w:marTop w:val="0"/>
          <w:marBottom w:val="0"/>
          <w:divBdr>
            <w:top w:val="none" w:sz="0" w:space="0" w:color="auto"/>
            <w:left w:val="none" w:sz="0" w:space="0" w:color="auto"/>
            <w:bottom w:val="none" w:sz="0" w:space="0" w:color="auto"/>
            <w:right w:val="none" w:sz="0" w:space="0" w:color="auto"/>
          </w:divBdr>
        </w:div>
        <w:div w:id="630207861">
          <w:marLeft w:val="0"/>
          <w:marRight w:val="0"/>
          <w:marTop w:val="0"/>
          <w:marBottom w:val="0"/>
          <w:divBdr>
            <w:top w:val="none" w:sz="0" w:space="0" w:color="auto"/>
            <w:left w:val="none" w:sz="0" w:space="0" w:color="auto"/>
            <w:bottom w:val="none" w:sz="0" w:space="0" w:color="auto"/>
            <w:right w:val="none" w:sz="0" w:space="0" w:color="auto"/>
          </w:divBdr>
        </w:div>
        <w:div w:id="1627197701">
          <w:marLeft w:val="0"/>
          <w:marRight w:val="0"/>
          <w:marTop w:val="0"/>
          <w:marBottom w:val="0"/>
          <w:divBdr>
            <w:top w:val="none" w:sz="0" w:space="0" w:color="auto"/>
            <w:left w:val="none" w:sz="0" w:space="0" w:color="auto"/>
            <w:bottom w:val="none" w:sz="0" w:space="0" w:color="auto"/>
            <w:right w:val="none" w:sz="0" w:space="0" w:color="auto"/>
          </w:divBdr>
        </w:div>
        <w:div w:id="28578699">
          <w:marLeft w:val="0"/>
          <w:marRight w:val="0"/>
          <w:marTop w:val="0"/>
          <w:marBottom w:val="0"/>
          <w:divBdr>
            <w:top w:val="none" w:sz="0" w:space="0" w:color="auto"/>
            <w:left w:val="none" w:sz="0" w:space="0" w:color="auto"/>
            <w:bottom w:val="none" w:sz="0" w:space="0" w:color="auto"/>
            <w:right w:val="none" w:sz="0" w:space="0" w:color="auto"/>
          </w:divBdr>
        </w:div>
        <w:div w:id="1338848665">
          <w:marLeft w:val="0"/>
          <w:marRight w:val="0"/>
          <w:marTop w:val="0"/>
          <w:marBottom w:val="0"/>
          <w:divBdr>
            <w:top w:val="none" w:sz="0" w:space="0" w:color="auto"/>
            <w:left w:val="none" w:sz="0" w:space="0" w:color="auto"/>
            <w:bottom w:val="none" w:sz="0" w:space="0" w:color="auto"/>
            <w:right w:val="none" w:sz="0" w:space="0" w:color="auto"/>
          </w:divBdr>
        </w:div>
        <w:div w:id="1398624689">
          <w:marLeft w:val="0"/>
          <w:marRight w:val="0"/>
          <w:marTop w:val="0"/>
          <w:marBottom w:val="0"/>
          <w:divBdr>
            <w:top w:val="none" w:sz="0" w:space="0" w:color="auto"/>
            <w:left w:val="none" w:sz="0" w:space="0" w:color="auto"/>
            <w:bottom w:val="none" w:sz="0" w:space="0" w:color="auto"/>
            <w:right w:val="none" w:sz="0" w:space="0" w:color="auto"/>
          </w:divBdr>
        </w:div>
        <w:div w:id="546646299">
          <w:marLeft w:val="0"/>
          <w:marRight w:val="0"/>
          <w:marTop w:val="0"/>
          <w:marBottom w:val="0"/>
          <w:divBdr>
            <w:top w:val="none" w:sz="0" w:space="0" w:color="auto"/>
            <w:left w:val="none" w:sz="0" w:space="0" w:color="auto"/>
            <w:bottom w:val="none" w:sz="0" w:space="0" w:color="auto"/>
            <w:right w:val="none" w:sz="0" w:space="0" w:color="auto"/>
          </w:divBdr>
        </w:div>
        <w:div w:id="22830942">
          <w:marLeft w:val="0"/>
          <w:marRight w:val="0"/>
          <w:marTop w:val="0"/>
          <w:marBottom w:val="0"/>
          <w:divBdr>
            <w:top w:val="none" w:sz="0" w:space="0" w:color="auto"/>
            <w:left w:val="none" w:sz="0" w:space="0" w:color="auto"/>
            <w:bottom w:val="none" w:sz="0" w:space="0" w:color="auto"/>
            <w:right w:val="none" w:sz="0" w:space="0" w:color="auto"/>
          </w:divBdr>
        </w:div>
        <w:div w:id="871452965">
          <w:marLeft w:val="0"/>
          <w:marRight w:val="0"/>
          <w:marTop w:val="0"/>
          <w:marBottom w:val="0"/>
          <w:divBdr>
            <w:top w:val="none" w:sz="0" w:space="0" w:color="auto"/>
            <w:left w:val="none" w:sz="0" w:space="0" w:color="auto"/>
            <w:bottom w:val="none" w:sz="0" w:space="0" w:color="auto"/>
            <w:right w:val="none" w:sz="0" w:space="0" w:color="auto"/>
          </w:divBdr>
        </w:div>
        <w:div w:id="188035897">
          <w:marLeft w:val="0"/>
          <w:marRight w:val="0"/>
          <w:marTop w:val="0"/>
          <w:marBottom w:val="0"/>
          <w:divBdr>
            <w:top w:val="none" w:sz="0" w:space="0" w:color="auto"/>
            <w:left w:val="none" w:sz="0" w:space="0" w:color="auto"/>
            <w:bottom w:val="none" w:sz="0" w:space="0" w:color="auto"/>
            <w:right w:val="none" w:sz="0" w:space="0" w:color="auto"/>
          </w:divBdr>
        </w:div>
        <w:div w:id="608044308">
          <w:marLeft w:val="0"/>
          <w:marRight w:val="0"/>
          <w:marTop w:val="0"/>
          <w:marBottom w:val="0"/>
          <w:divBdr>
            <w:top w:val="none" w:sz="0" w:space="0" w:color="auto"/>
            <w:left w:val="none" w:sz="0" w:space="0" w:color="auto"/>
            <w:bottom w:val="none" w:sz="0" w:space="0" w:color="auto"/>
            <w:right w:val="none" w:sz="0" w:space="0" w:color="auto"/>
          </w:divBdr>
        </w:div>
        <w:div w:id="1568803958">
          <w:marLeft w:val="0"/>
          <w:marRight w:val="0"/>
          <w:marTop w:val="0"/>
          <w:marBottom w:val="0"/>
          <w:divBdr>
            <w:top w:val="none" w:sz="0" w:space="0" w:color="auto"/>
            <w:left w:val="none" w:sz="0" w:space="0" w:color="auto"/>
            <w:bottom w:val="none" w:sz="0" w:space="0" w:color="auto"/>
            <w:right w:val="none" w:sz="0" w:space="0" w:color="auto"/>
          </w:divBdr>
        </w:div>
        <w:div w:id="377778932">
          <w:marLeft w:val="0"/>
          <w:marRight w:val="0"/>
          <w:marTop w:val="0"/>
          <w:marBottom w:val="0"/>
          <w:divBdr>
            <w:top w:val="none" w:sz="0" w:space="0" w:color="auto"/>
            <w:left w:val="none" w:sz="0" w:space="0" w:color="auto"/>
            <w:bottom w:val="none" w:sz="0" w:space="0" w:color="auto"/>
            <w:right w:val="none" w:sz="0" w:space="0" w:color="auto"/>
          </w:divBdr>
        </w:div>
        <w:div w:id="865752422">
          <w:marLeft w:val="0"/>
          <w:marRight w:val="0"/>
          <w:marTop w:val="0"/>
          <w:marBottom w:val="0"/>
          <w:divBdr>
            <w:top w:val="none" w:sz="0" w:space="0" w:color="auto"/>
            <w:left w:val="none" w:sz="0" w:space="0" w:color="auto"/>
            <w:bottom w:val="none" w:sz="0" w:space="0" w:color="auto"/>
            <w:right w:val="none" w:sz="0" w:space="0" w:color="auto"/>
          </w:divBdr>
        </w:div>
        <w:div w:id="1403596696">
          <w:marLeft w:val="0"/>
          <w:marRight w:val="0"/>
          <w:marTop w:val="0"/>
          <w:marBottom w:val="0"/>
          <w:divBdr>
            <w:top w:val="none" w:sz="0" w:space="0" w:color="auto"/>
            <w:left w:val="none" w:sz="0" w:space="0" w:color="auto"/>
            <w:bottom w:val="none" w:sz="0" w:space="0" w:color="auto"/>
            <w:right w:val="none" w:sz="0" w:space="0" w:color="auto"/>
          </w:divBdr>
        </w:div>
        <w:div w:id="1969240629">
          <w:marLeft w:val="0"/>
          <w:marRight w:val="0"/>
          <w:marTop w:val="0"/>
          <w:marBottom w:val="0"/>
          <w:divBdr>
            <w:top w:val="none" w:sz="0" w:space="0" w:color="auto"/>
            <w:left w:val="none" w:sz="0" w:space="0" w:color="auto"/>
            <w:bottom w:val="none" w:sz="0" w:space="0" w:color="auto"/>
            <w:right w:val="none" w:sz="0" w:space="0" w:color="auto"/>
          </w:divBdr>
        </w:div>
        <w:div w:id="327488164">
          <w:marLeft w:val="0"/>
          <w:marRight w:val="0"/>
          <w:marTop w:val="0"/>
          <w:marBottom w:val="0"/>
          <w:divBdr>
            <w:top w:val="none" w:sz="0" w:space="0" w:color="auto"/>
            <w:left w:val="none" w:sz="0" w:space="0" w:color="auto"/>
            <w:bottom w:val="none" w:sz="0" w:space="0" w:color="auto"/>
            <w:right w:val="none" w:sz="0" w:space="0" w:color="auto"/>
          </w:divBdr>
        </w:div>
        <w:div w:id="656542263">
          <w:marLeft w:val="0"/>
          <w:marRight w:val="0"/>
          <w:marTop w:val="0"/>
          <w:marBottom w:val="0"/>
          <w:divBdr>
            <w:top w:val="none" w:sz="0" w:space="0" w:color="auto"/>
            <w:left w:val="none" w:sz="0" w:space="0" w:color="auto"/>
            <w:bottom w:val="none" w:sz="0" w:space="0" w:color="auto"/>
            <w:right w:val="none" w:sz="0" w:space="0" w:color="auto"/>
          </w:divBdr>
        </w:div>
        <w:div w:id="1500845247">
          <w:marLeft w:val="0"/>
          <w:marRight w:val="0"/>
          <w:marTop w:val="0"/>
          <w:marBottom w:val="0"/>
          <w:divBdr>
            <w:top w:val="none" w:sz="0" w:space="0" w:color="auto"/>
            <w:left w:val="none" w:sz="0" w:space="0" w:color="auto"/>
            <w:bottom w:val="none" w:sz="0" w:space="0" w:color="auto"/>
            <w:right w:val="none" w:sz="0" w:space="0" w:color="auto"/>
          </w:divBdr>
        </w:div>
        <w:div w:id="1975911962">
          <w:marLeft w:val="0"/>
          <w:marRight w:val="0"/>
          <w:marTop w:val="0"/>
          <w:marBottom w:val="0"/>
          <w:divBdr>
            <w:top w:val="none" w:sz="0" w:space="0" w:color="auto"/>
            <w:left w:val="none" w:sz="0" w:space="0" w:color="auto"/>
            <w:bottom w:val="none" w:sz="0" w:space="0" w:color="auto"/>
            <w:right w:val="none" w:sz="0" w:space="0" w:color="auto"/>
          </w:divBdr>
        </w:div>
        <w:div w:id="346031417">
          <w:marLeft w:val="0"/>
          <w:marRight w:val="0"/>
          <w:marTop w:val="0"/>
          <w:marBottom w:val="0"/>
          <w:divBdr>
            <w:top w:val="none" w:sz="0" w:space="0" w:color="auto"/>
            <w:left w:val="none" w:sz="0" w:space="0" w:color="auto"/>
            <w:bottom w:val="none" w:sz="0" w:space="0" w:color="auto"/>
            <w:right w:val="none" w:sz="0" w:space="0" w:color="auto"/>
          </w:divBdr>
        </w:div>
        <w:div w:id="1926837175">
          <w:marLeft w:val="0"/>
          <w:marRight w:val="0"/>
          <w:marTop w:val="0"/>
          <w:marBottom w:val="0"/>
          <w:divBdr>
            <w:top w:val="none" w:sz="0" w:space="0" w:color="auto"/>
            <w:left w:val="none" w:sz="0" w:space="0" w:color="auto"/>
            <w:bottom w:val="none" w:sz="0" w:space="0" w:color="auto"/>
            <w:right w:val="none" w:sz="0" w:space="0" w:color="auto"/>
          </w:divBdr>
        </w:div>
        <w:div w:id="373819355">
          <w:marLeft w:val="0"/>
          <w:marRight w:val="0"/>
          <w:marTop w:val="0"/>
          <w:marBottom w:val="0"/>
          <w:divBdr>
            <w:top w:val="none" w:sz="0" w:space="0" w:color="auto"/>
            <w:left w:val="none" w:sz="0" w:space="0" w:color="auto"/>
            <w:bottom w:val="none" w:sz="0" w:space="0" w:color="auto"/>
            <w:right w:val="none" w:sz="0" w:space="0" w:color="auto"/>
          </w:divBdr>
        </w:div>
        <w:div w:id="1420636949">
          <w:marLeft w:val="0"/>
          <w:marRight w:val="0"/>
          <w:marTop w:val="0"/>
          <w:marBottom w:val="0"/>
          <w:divBdr>
            <w:top w:val="none" w:sz="0" w:space="0" w:color="auto"/>
            <w:left w:val="none" w:sz="0" w:space="0" w:color="auto"/>
            <w:bottom w:val="none" w:sz="0" w:space="0" w:color="auto"/>
            <w:right w:val="none" w:sz="0" w:space="0" w:color="auto"/>
          </w:divBdr>
        </w:div>
        <w:div w:id="994139703">
          <w:marLeft w:val="0"/>
          <w:marRight w:val="0"/>
          <w:marTop w:val="0"/>
          <w:marBottom w:val="0"/>
          <w:divBdr>
            <w:top w:val="none" w:sz="0" w:space="0" w:color="auto"/>
            <w:left w:val="none" w:sz="0" w:space="0" w:color="auto"/>
            <w:bottom w:val="none" w:sz="0" w:space="0" w:color="auto"/>
            <w:right w:val="none" w:sz="0" w:space="0" w:color="auto"/>
          </w:divBdr>
        </w:div>
        <w:div w:id="2124373617">
          <w:marLeft w:val="0"/>
          <w:marRight w:val="0"/>
          <w:marTop w:val="0"/>
          <w:marBottom w:val="0"/>
          <w:divBdr>
            <w:top w:val="none" w:sz="0" w:space="0" w:color="auto"/>
            <w:left w:val="none" w:sz="0" w:space="0" w:color="auto"/>
            <w:bottom w:val="none" w:sz="0" w:space="0" w:color="auto"/>
            <w:right w:val="none" w:sz="0" w:space="0" w:color="auto"/>
          </w:divBdr>
        </w:div>
        <w:div w:id="1269966323">
          <w:marLeft w:val="0"/>
          <w:marRight w:val="0"/>
          <w:marTop w:val="0"/>
          <w:marBottom w:val="0"/>
          <w:divBdr>
            <w:top w:val="none" w:sz="0" w:space="0" w:color="auto"/>
            <w:left w:val="none" w:sz="0" w:space="0" w:color="auto"/>
            <w:bottom w:val="none" w:sz="0" w:space="0" w:color="auto"/>
            <w:right w:val="none" w:sz="0" w:space="0" w:color="auto"/>
          </w:divBdr>
        </w:div>
        <w:div w:id="15810648">
          <w:marLeft w:val="0"/>
          <w:marRight w:val="0"/>
          <w:marTop w:val="0"/>
          <w:marBottom w:val="0"/>
          <w:divBdr>
            <w:top w:val="none" w:sz="0" w:space="0" w:color="auto"/>
            <w:left w:val="none" w:sz="0" w:space="0" w:color="auto"/>
            <w:bottom w:val="none" w:sz="0" w:space="0" w:color="auto"/>
            <w:right w:val="none" w:sz="0" w:space="0" w:color="auto"/>
          </w:divBdr>
        </w:div>
        <w:div w:id="175388121">
          <w:marLeft w:val="0"/>
          <w:marRight w:val="0"/>
          <w:marTop w:val="0"/>
          <w:marBottom w:val="0"/>
          <w:divBdr>
            <w:top w:val="none" w:sz="0" w:space="0" w:color="auto"/>
            <w:left w:val="none" w:sz="0" w:space="0" w:color="auto"/>
            <w:bottom w:val="none" w:sz="0" w:space="0" w:color="auto"/>
            <w:right w:val="none" w:sz="0" w:space="0" w:color="auto"/>
          </w:divBdr>
        </w:div>
        <w:div w:id="1565917393">
          <w:marLeft w:val="0"/>
          <w:marRight w:val="0"/>
          <w:marTop w:val="0"/>
          <w:marBottom w:val="0"/>
          <w:divBdr>
            <w:top w:val="none" w:sz="0" w:space="0" w:color="auto"/>
            <w:left w:val="none" w:sz="0" w:space="0" w:color="auto"/>
            <w:bottom w:val="none" w:sz="0" w:space="0" w:color="auto"/>
            <w:right w:val="none" w:sz="0" w:space="0" w:color="auto"/>
          </w:divBdr>
        </w:div>
        <w:div w:id="1412311303">
          <w:marLeft w:val="0"/>
          <w:marRight w:val="0"/>
          <w:marTop w:val="0"/>
          <w:marBottom w:val="0"/>
          <w:divBdr>
            <w:top w:val="none" w:sz="0" w:space="0" w:color="auto"/>
            <w:left w:val="none" w:sz="0" w:space="0" w:color="auto"/>
            <w:bottom w:val="none" w:sz="0" w:space="0" w:color="auto"/>
            <w:right w:val="none" w:sz="0" w:space="0" w:color="auto"/>
          </w:divBdr>
        </w:div>
        <w:div w:id="1991596027">
          <w:marLeft w:val="0"/>
          <w:marRight w:val="0"/>
          <w:marTop w:val="0"/>
          <w:marBottom w:val="0"/>
          <w:divBdr>
            <w:top w:val="none" w:sz="0" w:space="0" w:color="auto"/>
            <w:left w:val="none" w:sz="0" w:space="0" w:color="auto"/>
            <w:bottom w:val="none" w:sz="0" w:space="0" w:color="auto"/>
            <w:right w:val="none" w:sz="0" w:space="0" w:color="auto"/>
          </w:divBdr>
        </w:div>
        <w:div w:id="1410734138">
          <w:marLeft w:val="0"/>
          <w:marRight w:val="0"/>
          <w:marTop w:val="0"/>
          <w:marBottom w:val="0"/>
          <w:divBdr>
            <w:top w:val="none" w:sz="0" w:space="0" w:color="auto"/>
            <w:left w:val="none" w:sz="0" w:space="0" w:color="auto"/>
            <w:bottom w:val="none" w:sz="0" w:space="0" w:color="auto"/>
            <w:right w:val="none" w:sz="0" w:space="0" w:color="auto"/>
          </w:divBdr>
        </w:div>
        <w:div w:id="1774544299">
          <w:marLeft w:val="0"/>
          <w:marRight w:val="0"/>
          <w:marTop w:val="0"/>
          <w:marBottom w:val="0"/>
          <w:divBdr>
            <w:top w:val="none" w:sz="0" w:space="0" w:color="auto"/>
            <w:left w:val="none" w:sz="0" w:space="0" w:color="auto"/>
            <w:bottom w:val="none" w:sz="0" w:space="0" w:color="auto"/>
            <w:right w:val="none" w:sz="0" w:space="0" w:color="auto"/>
          </w:divBdr>
        </w:div>
        <w:div w:id="2127039959">
          <w:marLeft w:val="0"/>
          <w:marRight w:val="0"/>
          <w:marTop w:val="0"/>
          <w:marBottom w:val="0"/>
          <w:divBdr>
            <w:top w:val="none" w:sz="0" w:space="0" w:color="auto"/>
            <w:left w:val="none" w:sz="0" w:space="0" w:color="auto"/>
            <w:bottom w:val="none" w:sz="0" w:space="0" w:color="auto"/>
            <w:right w:val="none" w:sz="0" w:space="0" w:color="auto"/>
          </w:divBdr>
        </w:div>
        <w:div w:id="1788769581">
          <w:marLeft w:val="0"/>
          <w:marRight w:val="0"/>
          <w:marTop w:val="0"/>
          <w:marBottom w:val="0"/>
          <w:divBdr>
            <w:top w:val="none" w:sz="0" w:space="0" w:color="auto"/>
            <w:left w:val="none" w:sz="0" w:space="0" w:color="auto"/>
            <w:bottom w:val="none" w:sz="0" w:space="0" w:color="auto"/>
            <w:right w:val="none" w:sz="0" w:space="0" w:color="auto"/>
          </w:divBdr>
        </w:div>
        <w:div w:id="1572155393">
          <w:marLeft w:val="0"/>
          <w:marRight w:val="0"/>
          <w:marTop w:val="0"/>
          <w:marBottom w:val="0"/>
          <w:divBdr>
            <w:top w:val="none" w:sz="0" w:space="0" w:color="auto"/>
            <w:left w:val="none" w:sz="0" w:space="0" w:color="auto"/>
            <w:bottom w:val="none" w:sz="0" w:space="0" w:color="auto"/>
            <w:right w:val="none" w:sz="0" w:space="0" w:color="auto"/>
          </w:divBdr>
        </w:div>
        <w:div w:id="479276638">
          <w:marLeft w:val="0"/>
          <w:marRight w:val="0"/>
          <w:marTop w:val="0"/>
          <w:marBottom w:val="0"/>
          <w:divBdr>
            <w:top w:val="none" w:sz="0" w:space="0" w:color="auto"/>
            <w:left w:val="none" w:sz="0" w:space="0" w:color="auto"/>
            <w:bottom w:val="none" w:sz="0" w:space="0" w:color="auto"/>
            <w:right w:val="none" w:sz="0" w:space="0" w:color="auto"/>
          </w:divBdr>
        </w:div>
        <w:div w:id="1806241818">
          <w:marLeft w:val="0"/>
          <w:marRight w:val="0"/>
          <w:marTop w:val="0"/>
          <w:marBottom w:val="0"/>
          <w:divBdr>
            <w:top w:val="none" w:sz="0" w:space="0" w:color="auto"/>
            <w:left w:val="none" w:sz="0" w:space="0" w:color="auto"/>
            <w:bottom w:val="none" w:sz="0" w:space="0" w:color="auto"/>
            <w:right w:val="none" w:sz="0" w:space="0" w:color="auto"/>
          </w:divBdr>
        </w:div>
        <w:div w:id="805002288">
          <w:marLeft w:val="0"/>
          <w:marRight w:val="0"/>
          <w:marTop w:val="0"/>
          <w:marBottom w:val="0"/>
          <w:divBdr>
            <w:top w:val="none" w:sz="0" w:space="0" w:color="auto"/>
            <w:left w:val="none" w:sz="0" w:space="0" w:color="auto"/>
            <w:bottom w:val="none" w:sz="0" w:space="0" w:color="auto"/>
            <w:right w:val="none" w:sz="0" w:space="0" w:color="auto"/>
          </w:divBdr>
        </w:div>
        <w:div w:id="1131171431">
          <w:marLeft w:val="0"/>
          <w:marRight w:val="0"/>
          <w:marTop w:val="0"/>
          <w:marBottom w:val="0"/>
          <w:divBdr>
            <w:top w:val="none" w:sz="0" w:space="0" w:color="auto"/>
            <w:left w:val="none" w:sz="0" w:space="0" w:color="auto"/>
            <w:bottom w:val="none" w:sz="0" w:space="0" w:color="auto"/>
            <w:right w:val="none" w:sz="0" w:space="0" w:color="auto"/>
          </w:divBdr>
        </w:div>
        <w:div w:id="1954433709">
          <w:marLeft w:val="0"/>
          <w:marRight w:val="0"/>
          <w:marTop w:val="0"/>
          <w:marBottom w:val="0"/>
          <w:divBdr>
            <w:top w:val="none" w:sz="0" w:space="0" w:color="auto"/>
            <w:left w:val="none" w:sz="0" w:space="0" w:color="auto"/>
            <w:bottom w:val="none" w:sz="0" w:space="0" w:color="auto"/>
            <w:right w:val="none" w:sz="0" w:space="0" w:color="auto"/>
          </w:divBdr>
        </w:div>
        <w:div w:id="1794596647">
          <w:marLeft w:val="0"/>
          <w:marRight w:val="0"/>
          <w:marTop w:val="0"/>
          <w:marBottom w:val="0"/>
          <w:divBdr>
            <w:top w:val="none" w:sz="0" w:space="0" w:color="auto"/>
            <w:left w:val="none" w:sz="0" w:space="0" w:color="auto"/>
            <w:bottom w:val="none" w:sz="0" w:space="0" w:color="auto"/>
            <w:right w:val="none" w:sz="0" w:space="0" w:color="auto"/>
          </w:divBdr>
        </w:div>
        <w:div w:id="2054114314">
          <w:marLeft w:val="0"/>
          <w:marRight w:val="0"/>
          <w:marTop w:val="0"/>
          <w:marBottom w:val="0"/>
          <w:divBdr>
            <w:top w:val="none" w:sz="0" w:space="0" w:color="auto"/>
            <w:left w:val="none" w:sz="0" w:space="0" w:color="auto"/>
            <w:bottom w:val="none" w:sz="0" w:space="0" w:color="auto"/>
            <w:right w:val="none" w:sz="0" w:space="0" w:color="auto"/>
          </w:divBdr>
        </w:div>
        <w:div w:id="1261445847">
          <w:marLeft w:val="0"/>
          <w:marRight w:val="0"/>
          <w:marTop w:val="0"/>
          <w:marBottom w:val="0"/>
          <w:divBdr>
            <w:top w:val="none" w:sz="0" w:space="0" w:color="auto"/>
            <w:left w:val="none" w:sz="0" w:space="0" w:color="auto"/>
            <w:bottom w:val="none" w:sz="0" w:space="0" w:color="auto"/>
            <w:right w:val="none" w:sz="0" w:space="0" w:color="auto"/>
          </w:divBdr>
        </w:div>
        <w:div w:id="315382424">
          <w:marLeft w:val="0"/>
          <w:marRight w:val="0"/>
          <w:marTop w:val="0"/>
          <w:marBottom w:val="0"/>
          <w:divBdr>
            <w:top w:val="none" w:sz="0" w:space="0" w:color="auto"/>
            <w:left w:val="none" w:sz="0" w:space="0" w:color="auto"/>
            <w:bottom w:val="none" w:sz="0" w:space="0" w:color="auto"/>
            <w:right w:val="none" w:sz="0" w:space="0" w:color="auto"/>
          </w:divBdr>
        </w:div>
        <w:div w:id="523516885">
          <w:marLeft w:val="0"/>
          <w:marRight w:val="0"/>
          <w:marTop w:val="0"/>
          <w:marBottom w:val="0"/>
          <w:divBdr>
            <w:top w:val="none" w:sz="0" w:space="0" w:color="auto"/>
            <w:left w:val="none" w:sz="0" w:space="0" w:color="auto"/>
            <w:bottom w:val="none" w:sz="0" w:space="0" w:color="auto"/>
            <w:right w:val="none" w:sz="0" w:space="0" w:color="auto"/>
          </w:divBdr>
        </w:div>
        <w:div w:id="1778400569">
          <w:marLeft w:val="0"/>
          <w:marRight w:val="0"/>
          <w:marTop w:val="0"/>
          <w:marBottom w:val="0"/>
          <w:divBdr>
            <w:top w:val="none" w:sz="0" w:space="0" w:color="auto"/>
            <w:left w:val="none" w:sz="0" w:space="0" w:color="auto"/>
            <w:bottom w:val="none" w:sz="0" w:space="0" w:color="auto"/>
            <w:right w:val="none" w:sz="0" w:space="0" w:color="auto"/>
          </w:divBdr>
        </w:div>
        <w:div w:id="1435636269">
          <w:marLeft w:val="0"/>
          <w:marRight w:val="0"/>
          <w:marTop w:val="0"/>
          <w:marBottom w:val="0"/>
          <w:divBdr>
            <w:top w:val="none" w:sz="0" w:space="0" w:color="auto"/>
            <w:left w:val="none" w:sz="0" w:space="0" w:color="auto"/>
            <w:bottom w:val="none" w:sz="0" w:space="0" w:color="auto"/>
            <w:right w:val="none" w:sz="0" w:space="0" w:color="auto"/>
          </w:divBdr>
        </w:div>
        <w:div w:id="1402870883">
          <w:marLeft w:val="0"/>
          <w:marRight w:val="0"/>
          <w:marTop w:val="0"/>
          <w:marBottom w:val="0"/>
          <w:divBdr>
            <w:top w:val="none" w:sz="0" w:space="0" w:color="auto"/>
            <w:left w:val="none" w:sz="0" w:space="0" w:color="auto"/>
            <w:bottom w:val="none" w:sz="0" w:space="0" w:color="auto"/>
            <w:right w:val="none" w:sz="0" w:space="0" w:color="auto"/>
          </w:divBdr>
        </w:div>
        <w:div w:id="398096182">
          <w:marLeft w:val="0"/>
          <w:marRight w:val="0"/>
          <w:marTop w:val="0"/>
          <w:marBottom w:val="0"/>
          <w:divBdr>
            <w:top w:val="none" w:sz="0" w:space="0" w:color="auto"/>
            <w:left w:val="none" w:sz="0" w:space="0" w:color="auto"/>
            <w:bottom w:val="none" w:sz="0" w:space="0" w:color="auto"/>
            <w:right w:val="none" w:sz="0" w:space="0" w:color="auto"/>
          </w:divBdr>
        </w:div>
        <w:div w:id="1903786317">
          <w:marLeft w:val="0"/>
          <w:marRight w:val="0"/>
          <w:marTop w:val="0"/>
          <w:marBottom w:val="0"/>
          <w:divBdr>
            <w:top w:val="none" w:sz="0" w:space="0" w:color="auto"/>
            <w:left w:val="none" w:sz="0" w:space="0" w:color="auto"/>
            <w:bottom w:val="none" w:sz="0" w:space="0" w:color="auto"/>
            <w:right w:val="none" w:sz="0" w:space="0" w:color="auto"/>
          </w:divBdr>
        </w:div>
        <w:div w:id="511190133">
          <w:marLeft w:val="0"/>
          <w:marRight w:val="0"/>
          <w:marTop w:val="0"/>
          <w:marBottom w:val="0"/>
          <w:divBdr>
            <w:top w:val="none" w:sz="0" w:space="0" w:color="auto"/>
            <w:left w:val="none" w:sz="0" w:space="0" w:color="auto"/>
            <w:bottom w:val="none" w:sz="0" w:space="0" w:color="auto"/>
            <w:right w:val="none" w:sz="0" w:space="0" w:color="auto"/>
          </w:divBdr>
        </w:div>
        <w:div w:id="539050752">
          <w:marLeft w:val="0"/>
          <w:marRight w:val="0"/>
          <w:marTop w:val="0"/>
          <w:marBottom w:val="0"/>
          <w:divBdr>
            <w:top w:val="none" w:sz="0" w:space="0" w:color="auto"/>
            <w:left w:val="none" w:sz="0" w:space="0" w:color="auto"/>
            <w:bottom w:val="none" w:sz="0" w:space="0" w:color="auto"/>
            <w:right w:val="none" w:sz="0" w:space="0" w:color="auto"/>
          </w:divBdr>
        </w:div>
        <w:div w:id="2102410489">
          <w:marLeft w:val="0"/>
          <w:marRight w:val="0"/>
          <w:marTop w:val="0"/>
          <w:marBottom w:val="0"/>
          <w:divBdr>
            <w:top w:val="none" w:sz="0" w:space="0" w:color="auto"/>
            <w:left w:val="none" w:sz="0" w:space="0" w:color="auto"/>
            <w:bottom w:val="none" w:sz="0" w:space="0" w:color="auto"/>
            <w:right w:val="none" w:sz="0" w:space="0" w:color="auto"/>
          </w:divBdr>
        </w:div>
        <w:div w:id="609631096">
          <w:marLeft w:val="0"/>
          <w:marRight w:val="0"/>
          <w:marTop w:val="0"/>
          <w:marBottom w:val="0"/>
          <w:divBdr>
            <w:top w:val="none" w:sz="0" w:space="0" w:color="auto"/>
            <w:left w:val="none" w:sz="0" w:space="0" w:color="auto"/>
            <w:bottom w:val="none" w:sz="0" w:space="0" w:color="auto"/>
            <w:right w:val="none" w:sz="0" w:space="0" w:color="auto"/>
          </w:divBdr>
        </w:div>
        <w:div w:id="220406636">
          <w:marLeft w:val="0"/>
          <w:marRight w:val="0"/>
          <w:marTop w:val="0"/>
          <w:marBottom w:val="0"/>
          <w:divBdr>
            <w:top w:val="none" w:sz="0" w:space="0" w:color="auto"/>
            <w:left w:val="none" w:sz="0" w:space="0" w:color="auto"/>
            <w:bottom w:val="none" w:sz="0" w:space="0" w:color="auto"/>
            <w:right w:val="none" w:sz="0" w:space="0" w:color="auto"/>
          </w:divBdr>
        </w:div>
        <w:div w:id="1785734130">
          <w:marLeft w:val="0"/>
          <w:marRight w:val="0"/>
          <w:marTop w:val="0"/>
          <w:marBottom w:val="0"/>
          <w:divBdr>
            <w:top w:val="none" w:sz="0" w:space="0" w:color="auto"/>
            <w:left w:val="none" w:sz="0" w:space="0" w:color="auto"/>
            <w:bottom w:val="none" w:sz="0" w:space="0" w:color="auto"/>
            <w:right w:val="none" w:sz="0" w:space="0" w:color="auto"/>
          </w:divBdr>
        </w:div>
        <w:div w:id="311061696">
          <w:marLeft w:val="0"/>
          <w:marRight w:val="0"/>
          <w:marTop w:val="0"/>
          <w:marBottom w:val="0"/>
          <w:divBdr>
            <w:top w:val="none" w:sz="0" w:space="0" w:color="auto"/>
            <w:left w:val="none" w:sz="0" w:space="0" w:color="auto"/>
            <w:bottom w:val="none" w:sz="0" w:space="0" w:color="auto"/>
            <w:right w:val="none" w:sz="0" w:space="0" w:color="auto"/>
          </w:divBdr>
        </w:div>
        <w:div w:id="908228142">
          <w:marLeft w:val="0"/>
          <w:marRight w:val="0"/>
          <w:marTop w:val="0"/>
          <w:marBottom w:val="0"/>
          <w:divBdr>
            <w:top w:val="none" w:sz="0" w:space="0" w:color="auto"/>
            <w:left w:val="none" w:sz="0" w:space="0" w:color="auto"/>
            <w:bottom w:val="none" w:sz="0" w:space="0" w:color="auto"/>
            <w:right w:val="none" w:sz="0" w:space="0" w:color="auto"/>
          </w:divBdr>
        </w:div>
        <w:div w:id="1655984322">
          <w:marLeft w:val="0"/>
          <w:marRight w:val="0"/>
          <w:marTop w:val="0"/>
          <w:marBottom w:val="0"/>
          <w:divBdr>
            <w:top w:val="none" w:sz="0" w:space="0" w:color="auto"/>
            <w:left w:val="none" w:sz="0" w:space="0" w:color="auto"/>
            <w:bottom w:val="none" w:sz="0" w:space="0" w:color="auto"/>
            <w:right w:val="none" w:sz="0" w:space="0" w:color="auto"/>
          </w:divBdr>
        </w:div>
        <w:div w:id="1070735898">
          <w:marLeft w:val="0"/>
          <w:marRight w:val="0"/>
          <w:marTop w:val="0"/>
          <w:marBottom w:val="0"/>
          <w:divBdr>
            <w:top w:val="none" w:sz="0" w:space="0" w:color="auto"/>
            <w:left w:val="none" w:sz="0" w:space="0" w:color="auto"/>
            <w:bottom w:val="none" w:sz="0" w:space="0" w:color="auto"/>
            <w:right w:val="none" w:sz="0" w:space="0" w:color="auto"/>
          </w:divBdr>
        </w:div>
        <w:div w:id="1267080494">
          <w:marLeft w:val="0"/>
          <w:marRight w:val="0"/>
          <w:marTop w:val="0"/>
          <w:marBottom w:val="0"/>
          <w:divBdr>
            <w:top w:val="none" w:sz="0" w:space="0" w:color="auto"/>
            <w:left w:val="none" w:sz="0" w:space="0" w:color="auto"/>
            <w:bottom w:val="none" w:sz="0" w:space="0" w:color="auto"/>
            <w:right w:val="none" w:sz="0" w:space="0" w:color="auto"/>
          </w:divBdr>
        </w:div>
        <w:div w:id="235865637">
          <w:marLeft w:val="0"/>
          <w:marRight w:val="0"/>
          <w:marTop w:val="0"/>
          <w:marBottom w:val="0"/>
          <w:divBdr>
            <w:top w:val="none" w:sz="0" w:space="0" w:color="auto"/>
            <w:left w:val="none" w:sz="0" w:space="0" w:color="auto"/>
            <w:bottom w:val="none" w:sz="0" w:space="0" w:color="auto"/>
            <w:right w:val="none" w:sz="0" w:space="0" w:color="auto"/>
          </w:divBdr>
        </w:div>
        <w:div w:id="1298101437">
          <w:marLeft w:val="0"/>
          <w:marRight w:val="0"/>
          <w:marTop w:val="0"/>
          <w:marBottom w:val="0"/>
          <w:divBdr>
            <w:top w:val="none" w:sz="0" w:space="0" w:color="auto"/>
            <w:left w:val="none" w:sz="0" w:space="0" w:color="auto"/>
            <w:bottom w:val="none" w:sz="0" w:space="0" w:color="auto"/>
            <w:right w:val="none" w:sz="0" w:space="0" w:color="auto"/>
          </w:divBdr>
        </w:div>
        <w:div w:id="843939124">
          <w:marLeft w:val="0"/>
          <w:marRight w:val="0"/>
          <w:marTop w:val="0"/>
          <w:marBottom w:val="0"/>
          <w:divBdr>
            <w:top w:val="none" w:sz="0" w:space="0" w:color="auto"/>
            <w:left w:val="none" w:sz="0" w:space="0" w:color="auto"/>
            <w:bottom w:val="none" w:sz="0" w:space="0" w:color="auto"/>
            <w:right w:val="none" w:sz="0" w:space="0" w:color="auto"/>
          </w:divBdr>
        </w:div>
        <w:div w:id="1763144799">
          <w:marLeft w:val="0"/>
          <w:marRight w:val="0"/>
          <w:marTop w:val="0"/>
          <w:marBottom w:val="0"/>
          <w:divBdr>
            <w:top w:val="none" w:sz="0" w:space="0" w:color="auto"/>
            <w:left w:val="none" w:sz="0" w:space="0" w:color="auto"/>
            <w:bottom w:val="none" w:sz="0" w:space="0" w:color="auto"/>
            <w:right w:val="none" w:sz="0" w:space="0" w:color="auto"/>
          </w:divBdr>
        </w:div>
        <w:div w:id="220288743">
          <w:marLeft w:val="0"/>
          <w:marRight w:val="0"/>
          <w:marTop w:val="0"/>
          <w:marBottom w:val="0"/>
          <w:divBdr>
            <w:top w:val="none" w:sz="0" w:space="0" w:color="auto"/>
            <w:left w:val="none" w:sz="0" w:space="0" w:color="auto"/>
            <w:bottom w:val="none" w:sz="0" w:space="0" w:color="auto"/>
            <w:right w:val="none" w:sz="0" w:space="0" w:color="auto"/>
          </w:divBdr>
        </w:div>
        <w:div w:id="2111000593">
          <w:marLeft w:val="0"/>
          <w:marRight w:val="0"/>
          <w:marTop w:val="0"/>
          <w:marBottom w:val="0"/>
          <w:divBdr>
            <w:top w:val="none" w:sz="0" w:space="0" w:color="auto"/>
            <w:left w:val="none" w:sz="0" w:space="0" w:color="auto"/>
            <w:bottom w:val="none" w:sz="0" w:space="0" w:color="auto"/>
            <w:right w:val="none" w:sz="0" w:space="0" w:color="auto"/>
          </w:divBdr>
        </w:div>
        <w:div w:id="974874830">
          <w:marLeft w:val="0"/>
          <w:marRight w:val="0"/>
          <w:marTop w:val="0"/>
          <w:marBottom w:val="0"/>
          <w:divBdr>
            <w:top w:val="none" w:sz="0" w:space="0" w:color="auto"/>
            <w:left w:val="none" w:sz="0" w:space="0" w:color="auto"/>
            <w:bottom w:val="none" w:sz="0" w:space="0" w:color="auto"/>
            <w:right w:val="none" w:sz="0" w:space="0" w:color="auto"/>
          </w:divBdr>
        </w:div>
        <w:div w:id="1521821317">
          <w:marLeft w:val="0"/>
          <w:marRight w:val="0"/>
          <w:marTop w:val="0"/>
          <w:marBottom w:val="0"/>
          <w:divBdr>
            <w:top w:val="none" w:sz="0" w:space="0" w:color="auto"/>
            <w:left w:val="none" w:sz="0" w:space="0" w:color="auto"/>
            <w:bottom w:val="none" w:sz="0" w:space="0" w:color="auto"/>
            <w:right w:val="none" w:sz="0" w:space="0" w:color="auto"/>
          </w:divBdr>
        </w:div>
        <w:div w:id="1492721740">
          <w:marLeft w:val="0"/>
          <w:marRight w:val="0"/>
          <w:marTop w:val="0"/>
          <w:marBottom w:val="0"/>
          <w:divBdr>
            <w:top w:val="none" w:sz="0" w:space="0" w:color="auto"/>
            <w:left w:val="none" w:sz="0" w:space="0" w:color="auto"/>
            <w:bottom w:val="none" w:sz="0" w:space="0" w:color="auto"/>
            <w:right w:val="none" w:sz="0" w:space="0" w:color="auto"/>
          </w:divBdr>
        </w:div>
        <w:div w:id="671297083">
          <w:marLeft w:val="0"/>
          <w:marRight w:val="0"/>
          <w:marTop w:val="0"/>
          <w:marBottom w:val="0"/>
          <w:divBdr>
            <w:top w:val="none" w:sz="0" w:space="0" w:color="auto"/>
            <w:left w:val="none" w:sz="0" w:space="0" w:color="auto"/>
            <w:bottom w:val="none" w:sz="0" w:space="0" w:color="auto"/>
            <w:right w:val="none" w:sz="0" w:space="0" w:color="auto"/>
          </w:divBdr>
        </w:div>
        <w:div w:id="676806921">
          <w:marLeft w:val="0"/>
          <w:marRight w:val="0"/>
          <w:marTop w:val="0"/>
          <w:marBottom w:val="0"/>
          <w:divBdr>
            <w:top w:val="none" w:sz="0" w:space="0" w:color="auto"/>
            <w:left w:val="none" w:sz="0" w:space="0" w:color="auto"/>
            <w:bottom w:val="none" w:sz="0" w:space="0" w:color="auto"/>
            <w:right w:val="none" w:sz="0" w:space="0" w:color="auto"/>
          </w:divBdr>
        </w:div>
        <w:div w:id="166942185">
          <w:marLeft w:val="0"/>
          <w:marRight w:val="0"/>
          <w:marTop w:val="0"/>
          <w:marBottom w:val="0"/>
          <w:divBdr>
            <w:top w:val="none" w:sz="0" w:space="0" w:color="auto"/>
            <w:left w:val="none" w:sz="0" w:space="0" w:color="auto"/>
            <w:bottom w:val="none" w:sz="0" w:space="0" w:color="auto"/>
            <w:right w:val="none" w:sz="0" w:space="0" w:color="auto"/>
          </w:divBdr>
        </w:div>
        <w:div w:id="1751777878">
          <w:marLeft w:val="0"/>
          <w:marRight w:val="0"/>
          <w:marTop w:val="0"/>
          <w:marBottom w:val="0"/>
          <w:divBdr>
            <w:top w:val="none" w:sz="0" w:space="0" w:color="auto"/>
            <w:left w:val="none" w:sz="0" w:space="0" w:color="auto"/>
            <w:bottom w:val="none" w:sz="0" w:space="0" w:color="auto"/>
            <w:right w:val="none" w:sz="0" w:space="0" w:color="auto"/>
          </w:divBdr>
        </w:div>
        <w:div w:id="423498368">
          <w:marLeft w:val="0"/>
          <w:marRight w:val="0"/>
          <w:marTop w:val="0"/>
          <w:marBottom w:val="0"/>
          <w:divBdr>
            <w:top w:val="none" w:sz="0" w:space="0" w:color="auto"/>
            <w:left w:val="none" w:sz="0" w:space="0" w:color="auto"/>
            <w:bottom w:val="none" w:sz="0" w:space="0" w:color="auto"/>
            <w:right w:val="none" w:sz="0" w:space="0" w:color="auto"/>
          </w:divBdr>
        </w:div>
        <w:div w:id="1384480662">
          <w:marLeft w:val="0"/>
          <w:marRight w:val="0"/>
          <w:marTop w:val="0"/>
          <w:marBottom w:val="0"/>
          <w:divBdr>
            <w:top w:val="none" w:sz="0" w:space="0" w:color="auto"/>
            <w:left w:val="none" w:sz="0" w:space="0" w:color="auto"/>
            <w:bottom w:val="none" w:sz="0" w:space="0" w:color="auto"/>
            <w:right w:val="none" w:sz="0" w:space="0" w:color="auto"/>
          </w:divBdr>
        </w:div>
        <w:div w:id="1052312376">
          <w:marLeft w:val="0"/>
          <w:marRight w:val="0"/>
          <w:marTop w:val="0"/>
          <w:marBottom w:val="0"/>
          <w:divBdr>
            <w:top w:val="none" w:sz="0" w:space="0" w:color="auto"/>
            <w:left w:val="none" w:sz="0" w:space="0" w:color="auto"/>
            <w:bottom w:val="none" w:sz="0" w:space="0" w:color="auto"/>
            <w:right w:val="none" w:sz="0" w:space="0" w:color="auto"/>
          </w:divBdr>
        </w:div>
        <w:div w:id="292713090">
          <w:marLeft w:val="0"/>
          <w:marRight w:val="0"/>
          <w:marTop w:val="0"/>
          <w:marBottom w:val="0"/>
          <w:divBdr>
            <w:top w:val="none" w:sz="0" w:space="0" w:color="auto"/>
            <w:left w:val="none" w:sz="0" w:space="0" w:color="auto"/>
            <w:bottom w:val="none" w:sz="0" w:space="0" w:color="auto"/>
            <w:right w:val="none" w:sz="0" w:space="0" w:color="auto"/>
          </w:divBdr>
        </w:div>
        <w:div w:id="408236991">
          <w:marLeft w:val="0"/>
          <w:marRight w:val="0"/>
          <w:marTop w:val="0"/>
          <w:marBottom w:val="0"/>
          <w:divBdr>
            <w:top w:val="none" w:sz="0" w:space="0" w:color="auto"/>
            <w:left w:val="none" w:sz="0" w:space="0" w:color="auto"/>
            <w:bottom w:val="none" w:sz="0" w:space="0" w:color="auto"/>
            <w:right w:val="none" w:sz="0" w:space="0" w:color="auto"/>
          </w:divBdr>
        </w:div>
        <w:div w:id="983662126">
          <w:marLeft w:val="0"/>
          <w:marRight w:val="0"/>
          <w:marTop w:val="0"/>
          <w:marBottom w:val="0"/>
          <w:divBdr>
            <w:top w:val="none" w:sz="0" w:space="0" w:color="auto"/>
            <w:left w:val="none" w:sz="0" w:space="0" w:color="auto"/>
            <w:bottom w:val="none" w:sz="0" w:space="0" w:color="auto"/>
            <w:right w:val="none" w:sz="0" w:space="0" w:color="auto"/>
          </w:divBdr>
        </w:div>
        <w:div w:id="1465930130">
          <w:marLeft w:val="0"/>
          <w:marRight w:val="0"/>
          <w:marTop w:val="0"/>
          <w:marBottom w:val="0"/>
          <w:divBdr>
            <w:top w:val="none" w:sz="0" w:space="0" w:color="auto"/>
            <w:left w:val="none" w:sz="0" w:space="0" w:color="auto"/>
            <w:bottom w:val="none" w:sz="0" w:space="0" w:color="auto"/>
            <w:right w:val="none" w:sz="0" w:space="0" w:color="auto"/>
          </w:divBdr>
        </w:div>
        <w:div w:id="1715738222">
          <w:marLeft w:val="0"/>
          <w:marRight w:val="0"/>
          <w:marTop w:val="0"/>
          <w:marBottom w:val="0"/>
          <w:divBdr>
            <w:top w:val="none" w:sz="0" w:space="0" w:color="auto"/>
            <w:left w:val="none" w:sz="0" w:space="0" w:color="auto"/>
            <w:bottom w:val="none" w:sz="0" w:space="0" w:color="auto"/>
            <w:right w:val="none" w:sz="0" w:space="0" w:color="auto"/>
          </w:divBdr>
        </w:div>
        <w:div w:id="289894766">
          <w:marLeft w:val="0"/>
          <w:marRight w:val="0"/>
          <w:marTop w:val="0"/>
          <w:marBottom w:val="0"/>
          <w:divBdr>
            <w:top w:val="none" w:sz="0" w:space="0" w:color="auto"/>
            <w:left w:val="none" w:sz="0" w:space="0" w:color="auto"/>
            <w:bottom w:val="none" w:sz="0" w:space="0" w:color="auto"/>
            <w:right w:val="none" w:sz="0" w:space="0" w:color="auto"/>
          </w:divBdr>
        </w:div>
        <w:div w:id="789516712">
          <w:marLeft w:val="0"/>
          <w:marRight w:val="0"/>
          <w:marTop w:val="0"/>
          <w:marBottom w:val="0"/>
          <w:divBdr>
            <w:top w:val="none" w:sz="0" w:space="0" w:color="auto"/>
            <w:left w:val="none" w:sz="0" w:space="0" w:color="auto"/>
            <w:bottom w:val="none" w:sz="0" w:space="0" w:color="auto"/>
            <w:right w:val="none" w:sz="0" w:space="0" w:color="auto"/>
          </w:divBdr>
        </w:div>
        <w:div w:id="1640571875">
          <w:marLeft w:val="0"/>
          <w:marRight w:val="0"/>
          <w:marTop w:val="0"/>
          <w:marBottom w:val="0"/>
          <w:divBdr>
            <w:top w:val="none" w:sz="0" w:space="0" w:color="auto"/>
            <w:left w:val="none" w:sz="0" w:space="0" w:color="auto"/>
            <w:bottom w:val="none" w:sz="0" w:space="0" w:color="auto"/>
            <w:right w:val="none" w:sz="0" w:space="0" w:color="auto"/>
          </w:divBdr>
        </w:div>
        <w:div w:id="1540510575">
          <w:marLeft w:val="0"/>
          <w:marRight w:val="0"/>
          <w:marTop w:val="0"/>
          <w:marBottom w:val="0"/>
          <w:divBdr>
            <w:top w:val="none" w:sz="0" w:space="0" w:color="auto"/>
            <w:left w:val="none" w:sz="0" w:space="0" w:color="auto"/>
            <w:bottom w:val="none" w:sz="0" w:space="0" w:color="auto"/>
            <w:right w:val="none" w:sz="0" w:space="0" w:color="auto"/>
          </w:divBdr>
        </w:div>
        <w:div w:id="1926842694">
          <w:marLeft w:val="0"/>
          <w:marRight w:val="0"/>
          <w:marTop w:val="0"/>
          <w:marBottom w:val="0"/>
          <w:divBdr>
            <w:top w:val="none" w:sz="0" w:space="0" w:color="auto"/>
            <w:left w:val="none" w:sz="0" w:space="0" w:color="auto"/>
            <w:bottom w:val="none" w:sz="0" w:space="0" w:color="auto"/>
            <w:right w:val="none" w:sz="0" w:space="0" w:color="auto"/>
          </w:divBdr>
        </w:div>
        <w:div w:id="219946770">
          <w:marLeft w:val="0"/>
          <w:marRight w:val="0"/>
          <w:marTop w:val="0"/>
          <w:marBottom w:val="0"/>
          <w:divBdr>
            <w:top w:val="none" w:sz="0" w:space="0" w:color="auto"/>
            <w:left w:val="none" w:sz="0" w:space="0" w:color="auto"/>
            <w:bottom w:val="none" w:sz="0" w:space="0" w:color="auto"/>
            <w:right w:val="none" w:sz="0" w:space="0" w:color="auto"/>
          </w:divBdr>
        </w:div>
        <w:div w:id="2034068753">
          <w:marLeft w:val="0"/>
          <w:marRight w:val="0"/>
          <w:marTop w:val="0"/>
          <w:marBottom w:val="0"/>
          <w:divBdr>
            <w:top w:val="none" w:sz="0" w:space="0" w:color="auto"/>
            <w:left w:val="none" w:sz="0" w:space="0" w:color="auto"/>
            <w:bottom w:val="none" w:sz="0" w:space="0" w:color="auto"/>
            <w:right w:val="none" w:sz="0" w:space="0" w:color="auto"/>
          </w:divBdr>
        </w:div>
        <w:div w:id="1112825022">
          <w:marLeft w:val="0"/>
          <w:marRight w:val="0"/>
          <w:marTop w:val="0"/>
          <w:marBottom w:val="0"/>
          <w:divBdr>
            <w:top w:val="none" w:sz="0" w:space="0" w:color="auto"/>
            <w:left w:val="none" w:sz="0" w:space="0" w:color="auto"/>
            <w:bottom w:val="none" w:sz="0" w:space="0" w:color="auto"/>
            <w:right w:val="none" w:sz="0" w:space="0" w:color="auto"/>
          </w:divBdr>
        </w:div>
        <w:div w:id="204101125">
          <w:marLeft w:val="0"/>
          <w:marRight w:val="0"/>
          <w:marTop w:val="0"/>
          <w:marBottom w:val="0"/>
          <w:divBdr>
            <w:top w:val="none" w:sz="0" w:space="0" w:color="auto"/>
            <w:left w:val="none" w:sz="0" w:space="0" w:color="auto"/>
            <w:bottom w:val="none" w:sz="0" w:space="0" w:color="auto"/>
            <w:right w:val="none" w:sz="0" w:space="0" w:color="auto"/>
          </w:divBdr>
        </w:div>
        <w:div w:id="671690367">
          <w:marLeft w:val="0"/>
          <w:marRight w:val="0"/>
          <w:marTop w:val="0"/>
          <w:marBottom w:val="0"/>
          <w:divBdr>
            <w:top w:val="none" w:sz="0" w:space="0" w:color="auto"/>
            <w:left w:val="none" w:sz="0" w:space="0" w:color="auto"/>
            <w:bottom w:val="none" w:sz="0" w:space="0" w:color="auto"/>
            <w:right w:val="none" w:sz="0" w:space="0" w:color="auto"/>
          </w:divBdr>
        </w:div>
        <w:div w:id="1297180398">
          <w:marLeft w:val="0"/>
          <w:marRight w:val="0"/>
          <w:marTop w:val="0"/>
          <w:marBottom w:val="0"/>
          <w:divBdr>
            <w:top w:val="none" w:sz="0" w:space="0" w:color="auto"/>
            <w:left w:val="none" w:sz="0" w:space="0" w:color="auto"/>
            <w:bottom w:val="none" w:sz="0" w:space="0" w:color="auto"/>
            <w:right w:val="none" w:sz="0" w:space="0" w:color="auto"/>
          </w:divBdr>
        </w:div>
        <w:div w:id="1338456290">
          <w:marLeft w:val="0"/>
          <w:marRight w:val="0"/>
          <w:marTop w:val="0"/>
          <w:marBottom w:val="0"/>
          <w:divBdr>
            <w:top w:val="none" w:sz="0" w:space="0" w:color="auto"/>
            <w:left w:val="none" w:sz="0" w:space="0" w:color="auto"/>
            <w:bottom w:val="none" w:sz="0" w:space="0" w:color="auto"/>
            <w:right w:val="none" w:sz="0" w:space="0" w:color="auto"/>
          </w:divBdr>
        </w:div>
        <w:div w:id="1641613657">
          <w:marLeft w:val="0"/>
          <w:marRight w:val="0"/>
          <w:marTop w:val="0"/>
          <w:marBottom w:val="0"/>
          <w:divBdr>
            <w:top w:val="none" w:sz="0" w:space="0" w:color="auto"/>
            <w:left w:val="none" w:sz="0" w:space="0" w:color="auto"/>
            <w:bottom w:val="none" w:sz="0" w:space="0" w:color="auto"/>
            <w:right w:val="none" w:sz="0" w:space="0" w:color="auto"/>
          </w:divBdr>
        </w:div>
        <w:div w:id="483395104">
          <w:marLeft w:val="0"/>
          <w:marRight w:val="0"/>
          <w:marTop w:val="0"/>
          <w:marBottom w:val="0"/>
          <w:divBdr>
            <w:top w:val="none" w:sz="0" w:space="0" w:color="auto"/>
            <w:left w:val="none" w:sz="0" w:space="0" w:color="auto"/>
            <w:bottom w:val="none" w:sz="0" w:space="0" w:color="auto"/>
            <w:right w:val="none" w:sz="0" w:space="0" w:color="auto"/>
          </w:divBdr>
        </w:div>
        <w:div w:id="9262602">
          <w:marLeft w:val="0"/>
          <w:marRight w:val="0"/>
          <w:marTop w:val="0"/>
          <w:marBottom w:val="0"/>
          <w:divBdr>
            <w:top w:val="none" w:sz="0" w:space="0" w:color="auto"/>
            <w:left w:val="none" w:sz="0" w:space="0" w:color="auto"/>
            <w:bottom w:val="none" w:sz="0" w:space="0" w:color="auto"/>
            <w:right w:val="none" w:sz="0" w:space="0" w:color="auto"/>
          </w:divBdr>
        </w:div>
        <w:div w:id="1427654888">
          <w:marLeft w:val="0"/>
          <w:marRight w:val="0"/>
          <w:marTop w:val="0"/>
          <w:marBottom w:val="0"/>
          <w:divBdr>
            <w:top w:val="none" w:sz="0" w:space="0" w:color="auto"/>
            <w:left w:val="none" w:sz="0" w:space="0" w:color="auto"/>
            <w:bottom w:val="none" w:sz="0" w:space="0" w:color="auto"/>
            <w:right w:val="none" w:sz="0" w:space="0" w:color="auto"/>
          </w:divBdr>
        </w:div>
        <w:div w:id="365376480">
          <w:marLeft w:val="0"/>
          <w:marRight w:val="0"/>
          <w:marTop w:val="0"/>
          <w:marBottom w:val="0"/>
          <w:divBdr>
            <w:top w:val="none" w:sz="0" w:space="0" w:color="auto"/>
            <w:left w:val="none" w:sz="0" w:space="0" w:color="auto"/>
            <w:bottom w:val="none" w:sz="0" w:space="0" w:color="auto"/>
            <w:right w:val="none" w:sz="0" w:space="0" w:color="auto"/>
          </w:divBdr>
        </w:div>
        <w:div w:id="987393277">
          <w:marLeft w:val="0"/>
          <w:marRight w:val="0"/>
          <w:marTop w:val="0"/>
          <w:marBottom w:val="0"/>
          <w:divBdr>
            <w:top w:val="none" w:sz="0" w:space="0" w:color="auto"/>
            <w:left w:val="none" w:sz="0" w:space="0" w:color="auto"/>
            <w:bottom w:val="none" w:sz="0" w:space="0" w:color="auto"/>
            <w:right w:val="none" w:sz="0" w:space="0" w:color="auto"/>
          </w:divBdr>
        </w:div>
        <w:div w:id="1290940719">
          <w:marLeft w:val="0"/>
          <w:marRight w:val="0"/>
          <w:marTop w:val="0"/>
          <w:marBottom w:val="0"/>
          <w:divBdr>
            <w:top w:val="none" w:sz="0" w:space="0" w:color="auto"/>
            <w:left w:val="none" w:sz="0" w:space="0" w:color="auto"/>
            <w:bottom w:val="none" w:sz="0" w:space="0" w:color="auto"/>
            <w:right w:val="none" w:sz="0" w:space="0" w:color="auto"/>
          </w:divBdr>
        </w:div>
        <w:div w:id="2137480510">
          <w:marLeft w:val="0"/>
          <w:marRight w:val="0"/>
          <w:marTop w:val="0"/>
          <w:marBottom w:val="0"/>
          <w:divBdr>
            <w:top w:val="none" w:sz="0" w:space="0" w:color="auto"/>
            <w:left w:val="none" w:sz="0" w:space="0" w:color="auto"/>
            <w:bottom w:val="none" w:sz="0" w:space="0" w:color="auto"/>
            <w:right w:val="none" w:sz="0" w:space="0" w:color="auto"/>
          </w:divBdr>
        </w:div>
        <w:div w:id="964892165">
          <w:marLeft w:val="0"/>
          <w:marRight w:val="0"/>
          <w:marTop w:val="0"/>
          <w:marBottom w:val="0"/>
          <w:divBdr>
            <w:top w:val="none" w:sz="0" w:space="0" w:color="auto"/>
            <w:left w:val="none" w:sz="0" w:space="0" w:color="auto"/>
            <w:bottom w:val="none" w:sz="0" w:space="0" w:color="auto"/>
            <w:right w:val="none" w:sz="0" w:space="0" w:color="auto"/>
          </w:divBdr>
        </w:div>
        <w:div w:id="1130055037">
          <w:marLeft w:val="0"/>
          <w:marRight w:val="0"/>
          <w:marTop w:val="0"/>
          <w:marBottom w:val="0"/>
          <w:divBdr>
            <w:top w:val="none" w:sz="0" w:space="0" w:color="auto"/>
            <w:left w:val="none" w:sz="0" w:space="0" w:color="auto"/>
            <w:bottom w:val="none" w:sz="0" w:space="0" w:color="auto"/>
            <w:right w:val="none" w:sz="0" w:space="0" w:color="auto"/>
          </w:divBdr>
        </w:div>
        <w:div w:id="2052613962">
          <w:marLeft w:val="0"/>
          <w:marRight w:val="0"/>
          <w:marTop w:val="0"/>
          <w:marBottom w:val="0"/>
          <w:divBdr>
            <w:top w:val="none" w:sz="0" w:space="0" w:color="auto"/>
            <w:left w:val="none" w:sz="0" w:space="0" w:color="auto"/>
            <w:bottom w:val="none" w:sz="0" w:space="0" w:color="auto"/>
            <w:right w:val="none" w:sz="0" w:space="0" w:color="auto"/>
          </w:divBdr>
        </w:div>
        <w:div w:id="845824347">
          <w:marLeft w:val="0"/>
          <w:marRight w:val="0"/>
          <w:marTop w:val="0"/>
          <w:marBottom w:val="0"/>
          <w:divBdr>
            <w:top w:val="none" w:sz="0" w:space="0" w:color="auto"/>
            <w:left w:val="none" w:sz="0" w:space="0" w:color="auto"/>
            <w:bottom w:val="none" w:sz="0" w:space="0" w:color="auto"/>
            <w:right w:val="none" w:sz="0" w:space="0" w:color="auto"/>
          </w:divBdr>
        </w:div>
        <w:div w:id="1338071019">
          <w:marLeft w:val="0"/>
          <w:marRight w:val="0"/>
          <w:marTop w:val="0"/>
          <w:marBottom w:val="0"/>
          <w:divBdr>
            <w:top w:val="none" w:sz="0" w:space="0" w:color="auto"/>
            <w:left w:val="none" w:sz="0" w:space="0" w:color="auto"/>
            <w:bottom w:val="none" w:sz="0" w:space="0" w:color="auto"/>
            <w:right w:val="none" w:sz="0" w:space="0" w:color="auto"/>
          </w:divBdr>
        </w:div>
        <w:div w:id="1830947217">
          <w:marLeft w:val="0"/>
          <w:marRight w:val="0"/>
          <w:marTop w:val="0"/>
          <w:marBottom w:val="0"/>
          <w:divBdr>
            <w:top w:val="none" w:sz="0" w:space="0" w:color="auto"/>
            <w:left w:val="none" w:sz="0" w:space="0" w:color="auto"/>
            <w:bottom w:val="none" w:sz="0" w:space="0" w:color="auto"/>
            <w:right w:val="none" w:sz="0" w:space="0" w:color="auto"/>
          </w:divBdr>
        </w:div>
        <w:div w:id="181164916">
          <w:marLeft w:val="0"/>
          <w:marRight w:val="0"/>
          <w:marTop w:val="0"/>
          <w:marBottom w:val="0"/>
          <w:divBdr>
            <w:top w:val="none" w:sz="0" w:space="0" w:color="auto"/>
            <w:left w:val="none" w:sz="0" w:space="0" w:color="auto"/>
            <w:bottom w:val="none" w:sz="0" w:space="0" w:color="auto"/>
            <w:right w:val="none" w:sz="0" w:space="0" w:color="auto"/>
          </w:divBdr>
        </w:div>
        <w:div w:id="313070801">
          <w:marLeft w:val="0"/>
          <w:marRight w:val="0"/>
          <w:marTop w:val="0"/>
          <w:marBottom w:val="0"/>
          <w:divBdr>
            <w:top w:val="none" w:sz="0" w:space="0" w:color="auto"/>
            <w:left w:val="none" w:sz="0" w:space="0" w:color="auto"/>
            <w:bottom w:val="none" w:sz="0" w:space="0" w:color="auto"/>
            <w:right w:val="none" w:sz="0" w:space="0" w:color="auto"/>
          </w:divBdr>
        </w:div>
        <w:div w:id="395784898">
          <w:marLeft w:val="0"/>
          <w:marRight w:val="0"/>
          <w:marTop w:val="0"/>
          <w:marBottom w:val="0"/>
          <w:divBdr>
            <w:top w:val="none" w:sz="0" w:space="0" w:color="auto"/>
            <w:left w:val="none" w:sz="0" w:space="0" w:color="auto"/>
            <w:bottom w:val="none" w:sz="0" w:space="0" w:color="auto"/>
            <w:right w:val="none" w:sz="0" w:space="0" w:color="auto"/>
          </w:divBdr>
        </w:div>
        <w:div w:id="1213224499">
          <w:marLeft w:val="0"/>
          <w:marRight w:val="0"/>
          <w:marTop w:val="0"/>
          <w:marBottom w:val="0"/>
          <w:divBdr>
            <w:top w:val="none" w:sz="0" w:space="0" w:color="auto"/>
            <w:left w:val="none" w:sz="0" w:space="0" w:color="auto"/>
            <w:bottom w:val="none" w:sz="0" w:space="0" w:color="auto"/>
            <w:right w:val="none" w:sz="0" w:space="0" w:color="auto"/>
          </w:divBdr>
        </w:div>
        <w:div w:id="37173621">
          <w:marLeft w:val="0"/>
          <w:marRight w:val="0"/>
          <w:marTop w:val="0"/>
          <w:marBottom w:val="0"/>
          <w:divBdr>
            <w:top w:val="none" w:sz="0" w:space="0" w:color="auto"/>
            <w:left w:val="none" w:sz="0" w:space="0" w:color="auto"/>
            <w:bottom w:val="none" w:sz="0" w:space="0" w:color="auto"/>
            <w:right w:val="none" w:sz="0" w:space="0" w:color="auto"/>
          </w:divBdr>
        </w:div>
        <w:div w:id="1246065010">
          <w:marLeft w:val="0"/>
          <w:marRight w:val="0"/>
          <w:marTop w:val="0"/>
          <w:marBottom w:val="0"/>
          <w:divBdr>
            <w:top w:val="none" w:sz="0" w:space="0" w:color="auto"/>
            <w:left w:val="none" w:sz="0" w:space="0" w:color="auto"/>
            <w:bottom w:val="none" w:sz="0" w:space="0" w:color="auto"/>
            <w:right w:val="none" w:sz="0" w:space="0" w:color="auto"/>
          </w:divBdr>
        </w:div>
        <w:div w:id="1416052900">
          <w:marLeft w:val="0"/>
          <w:marRight w:val="0"/>
          <w:marTop w:val="0"/>
          <w:marBottom w:val="0"/>
          <w:divBdr>
            <w:top w:val="none" w:sz="0" w:space="0" w:color="auto"/>
            <w:left w:val="none" w:sz="0" w:space="0" w:color="auto"/>
            <w:bottom w:val="none" w:sz="0" w:space="0" w:color="auto"/>
            <w:right w:val="none" w:sz="0" w:space="0" w:color="auto"/>
          </w:divBdr>
        </w:div>
        <w:div w:id="2137017861">
          <w:marLeft w:val="0"/>
          <w:marRight w:val="0"/>
          <w:marTop w:val="0"/>
          <w:marBottom w:val="0"/>
          <w:divBdr>
            <w:top w:val="none" w:sz="0" w:space="0" w:color="auto"/>
            <w:left w:val="none" w:sz="0" w:space="0" w:color="auto"/>
            <w:bottom w:val="none" w:sz="0" w:space="0" w:color="auto"/>
            <w:right w:val="none" w:sz="0" w:space="0" w:color="auto"/>
          </w:divBdr>
        </w:div>
        <w:div w:id="734354065">
          <w:marLeft w:val="0"/>
          <w:marRight w:val="0"/>
          <w:marTop w:val="0"/>
          <w:marBottom w:val="0"/>
          <w:divBdr>
            <w:top w:val="none" w:sz="0" w:space="0" w:color="auto"/>
            <w:left w:val="none" w:sz="0" w:space="0" w:color="auto"/>
            <w:bottom w:val="none" w:sz="0" w:space="0" w:color="auto"/>
            <w:right w:val="none" w:sz="0" w:space="0" w:color="auto"/>
          </w:divBdr>
        </w:div>
        <w:div w:id="177430527">
          <w:marLeft w:val="0"/>
          <w:marRight w:val="0"/>
          <w:marTop w:val="0"/>
          <w:marBottom w:val="0"/>
          <w:divBdr>
            <w:top w:val="none" w:sz="0" w:space="0" w:color="auto"/>
            <w:left w:val="none" w:sz="0" w:space="0" w:color="auto"/>
            <w:bottom w:val="none" w:sz="0" w:space="0" w:color="auto"/>
            <w:right w:val="none" w:sz="0" w:space="0" w:color="auto"/>
          </w:divBdr>
        </w:div>
        <w:div w:id="1499999601">
          <w:marLeft w:val="0"/>
          <w:marRight w:val="0"/>
          <w:marTop w:val="0"/>
          <w:marBottom w:val="0"/>
          <w:divBdr>
            <w:top w:val="none" w:sz="0" w:space="0" w:color="auto"/>
            <w:left w:val="none" w:sz="0" w:space="0" w:color="auto"/>
            <w:bottom w:val="none" w:sz="0" w:space="0" w:color="auto"/>
            <w:right w:val="none" w:sz="0" w:space="0" w:color="auto"/>
          </w:divBdr>
        </w:div>
        <w:div w:id="1391344278">
          <w:marLeft w:val="0"/>
          <w:marRight w:val="0"/>
          <w:marTop w:val="0"/>
          <w:marBottom w:val="0"/>
          <w:divBdr>
            <w:top w:val="none" w:sz="0" w:space="0" w:color="auto"/>
            <w:left w:val="none" w:sz="0" w:space="0" w:color="auto"/>
            <w:bottom w:val="none" w:sz="0" w:space="0" w:color="auto"/>
            <w:right w:val="none" w:sz="0" w:space="0" w:color="auto"/>
          </w:divBdr>
        </w:div>
        <w:div w:id="531842511">
          <w:marLeft w:val="0"/>
          <w:marRight w:val="0"/>
          <w:marTop w:val="0"/>
          <w:marBottom w:val="0"/>
          <w:divBdr>
            <w:top w:val="none" w:sz="0" w:space="0" w:color="auto"/>
            <w:left w:val="none" w:sz="0" w:space="0" w:color="auto"/>
            <w:bottom w:val="none" w:sz="0" w:space="0" w:color="auto"/>
            <w:right w:val="none" w:sz="0" w:space="0" w:color="auto"/>
          </w:divBdr>
        </w:div>
        <w:div w:id="651719083">
          <w:marLeft w:val="0"/>
          <w:marRight w:val="0"/>
          <w:marTop w:val="0"/>
          <w:marBottom w:val="0"/>
          <w:divBdr>
            <w:top w:val="none" w:sz="0" w:space="0" w:color="auto"/>
            <w:left w:val="none" w:sz="0" w:space="0" w:color="auto"/>
            <w:bottom w:val="none" w:sz="0" w:space="0" w:color="auto"/>
            <w:right w:val="none" w:sz="0" w:space="0" w:color="auto"/>
          </w:divBdr>
        </w:div>
        <w:div w:id="1705059104">
          <w:marLeft w:val="0"/>
          <w:marRight w:val="0"/>
          <w:marTop w:val="0"/>
          <w:marBottom w:val="0"/>
          <w:divBdr>
            <w:top w:val="none" w:sz="0" w:space="0" w:color="auto"/>
            <w:left w:val="none" w:sz="0" w:space="0" w:color="auto"/>
            <w:bottom w:val="none" w:sz="0" w:space="0" w:color="auto"/>
            <w:right w:val="none" w:sz="0" w:space="0" w:color="auto"/>
          </w:divBdr>
        </w:div>
        <w:div w:id="611548669">
          <w:marLeft w:val="0"/>
          <w:marRight w:val="0"/>
          <w:marTop w:val="0"/>
          <w:marBottom w:val="0"/>
          <w:divBdr>
            <w:top w:val="none" w:sz="0" w:space="0" w:color="auto"/>
            <w:left w:val="none" w:sz="0" w:space="0" w:color="auto"/>
            <w:bottom w:val="none" w:sz="0" w:space="0" w:color="auto"/>
            <w:right w:val="none" w:sz="0" w:space="0" w:color="auto"/>
          </w:divBdr>
        </w:div>
        <w:div w:id="179972244">
          <w:marLeft w:val="0"/>
          <w:marRight w:val="0"/>
          <w:marTop w:val="0"/>
          <w:marBottom w:val="0"/>
          <w:divBdr>
            <w:top w:val="none" w:sz="0" w:space="0" w:color="auto"/>
            <w:left w:val="none" w:sz="0" w:space="0" w:color="auto"/>
            <w:bottom w:val="none" w:sz="0" w:space="0" w:color="auto"/>
            <w:right w:val="none" w:sz="0" w:space="0" w:color="auto"/>
          </w:divBdr>
        </w:div>
        <w:div w:id="1015421097">
          <w:marLeft w:val="0"/>
          <w:marRight w:val="0"/>
          <w:marTop w:val="0"/>
          <w:marBottom w:val="0"/>
          <w:divBdr>
            <w:top w:val="none" w:sz="0" w:space="0" w:color="auto"/>
            <w:left w:val="none" w:sz="0" w:space="0" w:color="auto"/>
            <w:bottom w:val="none" w:sz="0" w:space="0" w:color="auto"/>
            <w:right w:val="none" w:sz="0" w:space="0" w:color="auto"/>
          </w:divBdr>
        </w:div>
        <w:div w:id="633372361">
          <w:marLeft w:val="0"/>
          <w:marRight w:val="0"/>
          <w:marTop w:val="0"/>
          <w:marBottom w:val="0"/>
          <w:divBdr>
            <w:top w:val="none" w:sz="0" w:space="0" w:color="auto"/>
            <w:left w:val="none" w:sz="0" w:space="0" w:color="auto"/>
            <w:bottom w:val="none" w:sz="0" w:space="0" w:color="auto"/>
            <w:right w:val="none" w:sz="0" w:space="0" w:color="auto"/>
          </w:divBdr>
        </w:div>
        <w:div w:id="445930428">
          <w:marLeft w:val="0"/>
          <w:marRight w:val="0"/>
          <w:marTop w:val="0"/>
          <w:marBottom w:val="0"/>
          <w:divBdr>
            <w:top w:val="none" w:sz="0" w:space="0" w:color="auto"/>
            <w:left w:val="none" w:sz="0" w:space="0" w:color="auto"/>
            <w:bottom w:val="none" w:sz="0" w:space="0" w:color="auto"/>
            <w:right w:val="none" w:sz="0" w:space="0" w:color="auto"/>
          </w:divBdr>
        </w:div>
        <w:div w:id="1547252670">
          <w:marLeft w:val="0"/>
          <w:marRight w:val="0"/>
          <w:marTop w:val="0"/>
          <w:marBottom w:val="0"/>
          <w:divBdr>
            <w:top w:val="none" w:sz="0" w:space="0" w:color="auto"/>
            <w:left w:val="none" w:sz="0" w:space="0" w:color="auto"/>
            <w:bottom w:val="none" w:sz="0" w:space="0" w:color="auto"/>
            <w:right w:val="none" w:sz="0" w:space="0" w:color="auto"/>
          </w:divBdr>
        </w:div>
        <w:div w:id="654920710">
          <w:marLeft w:val="0"/>
          <w:marRight w:val="0"/>
          <w:marTop w:val="0"/>
          <w:marBottom w:val="0"/>
          <w:divBdr>
            <w:top w:val="none" w:sz="0" w:space="0" w:color="auto"/>
            <w:left w:val="none" w:sz="0" w:space="0" w:color="auto"/>
            <w:bottom w:val="none" w:sz="0" w:space="0" w:color="auto"/>
            <w:right w:val="none" w:sz="0" w:space="0" w:color="auto"/>
          </w:divBdr>
        </w:div>
        <w:div w:id="798643461">
          <w:marLeft w:val="0"/>
          <w:marRight w:val="0"/>
          <w:marTop w:val="0"/>
          <w:marBottom w:val="0"/>
          <w:divBdr>
            <w:top w:val="none" w:sz="0" w:space="0" w:color="auto"/>
            <w:left w:val="none" w:sz="0" w:space="0" w:color="auto"/>
            <w:bottom w:val="none" w:sz="0" w:space="0" w:color="auto"/>
            <w:right w:val="none" w:sz="0" w:space="0" w:color="auto"/>
          </w:divBdr>
        </w:div>
        <w:div w:id="1021124861">
          <w:marLeft w:val="0"/>
          <w:marRight w:val="0"/>
          <w:marTop w:val="0"/>
          <w:marBottom w:val="0"/>
          <w:divBdr>
            <w:top w:val="none" w:sz="0" w:space="0" w:color="auto"/>
            <w:left w:val="none" w:sz="0" w:space="0" w:color="auto"/>
            <w:bottom w:val="none" w:sz="0" w:space="0" w:color="auto"/>
            <w:right w:val="none" w:sz="0" w:space="0" w:color="auto"/>
          </w:divBdr>
        </w:div>
        <w:div w:id="372310621">
          <w:marLeft w:val="0"/>
          <w:marRight w:val="0"/>
          <w:marTop w:val="0"/>
          <w:marBottom w:val="0"/>
          <w:divBdr>
            <w:top w:val="none" w:sz="0" w:space="0" w:color="auto"/>
            <w:left w:val="none" w:sz="0" w:space="0" w:color="auto"/>
            <w:bottom w:val="none" w:sz="0" w:space="0" w:color="auto"/>
            <w:right w:val="none" w:sz="0" w:space="0" w:color="auto"/>
          </w:divBdr>
        </w:div>
        <w:div w:id="1115102565">
          <w:marLeft w:val="0"/>
          <w:marRight w:val="0"/>
          <w:marTop w:val="0"/>
          <w:marBottom w:val="0"/>
          <w:divBdr>
            <w:top w:val="none" w:sz="0" w:space="0" w:color="auto"/>
            <w:left w:val="none" w:sz="0" w:space="0" w:color="auto"/>
            <w:bottom w:val="none" w:sz="0" w:space="0" w:color="auto"/>
            <w:right w:val="none" w:sz="0" w:space="0" w:color="auto"/>
          </w:divBdr>
        </w:div>
        <w:div w:id="1101492206">
          <w:marLeft w:val="0"/>
          <w:marRight w:val="0"/>
          <w:marTop w:val="0"/>
          <w:marBottom w:val="0"/>
          <w:divBdr>
            <w:top w:val="none" w:sz="0" w:space="0" w:color="auto"/>
            <w:left w:val="none" w:sz="0" w:space="0" w:color="auto"/>
            <w:bottom w:val="none" w:sz="0" w:space="0" w:color="auto"/>
            <w:right w:val="none" w:sz="0" w:space="0" w:color="auto"/>
          </w:divBdr>
        </w:div>
        <w:div w:id="810639721">
          <w:marLeft w:val="0"/>
          <w:marRight w:val="0"/>
          <w:marTop w:val="0"/>
          <w:marBottom w:val="0"/>
          <w:divBdr>
            <w:top w:val="none" w:sz="0" w:space="0" w:color="auto"/>
            <w:left w:val="none" w:sz="0" w:space="0" w:color="auto"/>
            <w:bottom w:val="none" w:sz="0" w:space="0" w:color="auto"/>
            <w:right w:val="none" w:sz="0" w:space="0" w:color="auto"/>
          </w:divBdr>
        </w:div>
        <w:div w:id="407117239">
          <w:marLeft w:val="0"/>
          <w:marRight w:val="0"/>
          <w:marTop w:val="0"/>
          <w:marBottom w:val="0"/>
          <w:divBdr>
            <w:top w:val="none" w:sz="0" w:space="0" w:color="auto"/>
            <w:left w:val="none" w:sz="0" w:space="0" w:color="auto"/>
            <w:bottom w:val="none" w:sz="0" w:space="0" w:color="auto"/>
            <w:right w:val="none" w:sz="0" w:space="0" w:color="auto"/>
          </w:divBdr>
        </w:div>
        <w:div w:id="330569834">
          <w:marLeft w:val="0"/>
          <w:marRight w:val="0"/>
          <w:marTop w:val="0"/>
          <w:marBottom w:val="0"/>
          <w:divBdr>
            <w:top w:val="none" w:sz="0" w:space="0" w:color="auto"/>
            <w:left w:val="none" w:sz="0" w:space="0" w:color="auto"/>
            <w:bottom w:val="none" w:sz="0" w:space="0" w:color="auto"/>
            <w:right w:val="none" w:sz="0" w:space="0" w:color="auto"/>
          </w:divBdr>
        </w:div>
        <w:div w:id="690180245">
          <w:marLeft w:val="0"/>
          <w:marRight w:val="0"/>
          <w:marTop w:val="0"/>
          <w:marBottom w:val="0"/>
          <w:divBdr>
            <w:top w:val="none" w:sz="0" w:space="0" w:color="auto"/>
            <w:left w:val="none" w:sz="0" w:space="0" w:color="auto"/>
            <w:bottom w:val="none" w:sz="0" w:space="0" w:color="auto"/>
            <w:right w:val="none" w:sz="0" w:space="0" w:color="auto"/>
          </w:divBdr>
        </w:div>
        <w:div w:id="51470757">
          <w:marLeft w:val="0"/>
          <w:marRight w:val="0"/>
          <w:marTop w:val="0"/>
          <w:marBottom w:val="0"/>
          <w:divBdr>
            <w:top w:val="none" w:sz="0" w:space="0" w:color="auto"/>
            <w:left w:val="none" w:sz="0" w:space="0" w:color="auto"/>
            <w:bottom w:val="none" w:sz="0" w:space="0" w:color="auto"/>
            <w:right w:val="none" w:sz="0" w:space="0" w:color="auto"/>
          </w:divBdr>
        </w:div>
        <w:div w:id="320544673">
          <w:marLeft w:val="0"/>
          <w:marRight w:val="0"/>
          <w:marTop w:val="0"/>
          <w:marBottom w:val="0"/>
          <w:divBdr>
            <w:top w:val="none" w:sz="0" w:space="0" w:color="auto"/>
            <w:left w:val="none" w:sz="0" w:space="0" w:color="auto"/>
            <w:bottom w:val="none" w:sz="0" w:space="0" w:color="auto"/>
            <w:right w:val="none" w:sz="0" w:space="0" w:color="auto"/>
          </w:divBdr>
        </w:div>
        <w:div w:id="52435362">
          <w:marLeft w:val="0"/>
          <w:marRight w:val="0"/>
          <w:marTop w:val="0"/>
          <w:marBottom w:val="0"/>
          <w:divBdr>
            <w:top w:val="none" w:sz="0" w:space="0" w:color="auto"/>
            <w:left w:val="none" w:sz="0" w:space="0" w:color="auto"/>
            <w:bottom w:val="none" w:sz="0" w:space="0" w:color="auto"/>
            <w:right w:val="none" w:sz="0" w:space="0" w:color="auto"/>
          </w:divBdr>
        </w:div>
        <w:div w:id="2018339857">
          <w:marLeft w:val="0"/>
          <w:marRight w:val="0"/>
          <w:marTop w:val="0"/>
          <w:marBottom w:val="0"/>
          <w:divBdr>
            <w:top w:val="none" w:sz="0" w:space="0" w:color="auto"/>
            <w:left w:val="none" w:sz="0" w:space="0" w:color="auto"/>
            <w:bottom w:val="none" w:sz="0" w:space="0" w:color="auto"/>
            <w:right w:val="none" w:sz="0" w:space="0" w:color="auto"/>
          </w:divBdr>
        </w:div>
        <w:div w:id="1941334465">
          <w:marLeft w:val="0"/>
          <w:marRight w:val="0"/>
          <w:marTop w:val="0"/>
          <w:marBottom w:val="0"/>
          <w:divBdr>
            <w:top w:val="none" w:sz="0" w:space="0" w:color="auto"/>
            <w:left w:val="none" w:sz="0" w:space="0" w:color="auto"/>
            <w:bottom w:val="none" w:sz="0" w:space="0" w:color="auto"/>
            <w:right w:val="none" w:sz="0" w:space="0" w:color="auto"/>
          </w:divBdr>
        </w:div>
        <w:div w:id="1038318711">
          <w:marLeft w:val="0"/>
          <w:marRight w:val="0"/>
          <w:marTop w:val="0"/>
          <w:marBottom w:val="0"/>
          <w:divBdr>
            <w:top w:val="none" w:sz="0" w:space="0" w:color="auto"/>
            <w:left w:val="none" w:sz="0" w:space="0" w:color="auto"/>
            <w:bottom w:val="none" w:sz="0" w:space="0" w:color="auto"/>
            <w:right w:val="none" w:sz="0" w:space="0" w:color="auto"/>
          </w:divBdr>
        </w:div>
        <w:div w:id="539174005">
          <w:marLeft w:val="0"/>
          <w:marRight w:val="0"/>
          <w:marTop w:val="0"/>
          <w:marBottom w:val="0"/>
          <w:divBdr>
            <w:top w:val="none" w:sz="0" w:space="0" w:color="auto"/>
            <w:left w:val="none" w:sz="0" w:space="0" w:color="auto"/>
            <w:bottom w:val="none" w:sz="0" w:space="0" w:color="auto"/>
            <w:right w:val="none" w:sz="0" w:space="0" w:color="auto"/>
          </w:divBdr>
        </w:div>
        <w:div w:id="952248391">
          <w:marLeft w:val="0"/>
          <w:marRight w:val="0"/>
          <w:marTop w:val="0"/>
          <w:marBottom w:val="0"/>
          <w:divBdr>
            <w:top w:val="none" w:sz="0" w:space="0" w:color="auto"/>
            <w:left w:val="none" w:sz="0" w:space="0" w:color="auto"/>
            <w:bottom w:val="none" w:sz="0" w:space="0" w:color="auto"/>
            <w:right w:val="none" w:sz="0" w:space="0" w:color="auto"/>
          </w:divBdr>
        </w:div>
        <w:div w:id="1071346925">
          <w:marLeft w:val="0"/>
          <w:marRight w:val="0"/>
          <w:marTop w:val="0"/>
          <w:marBottom w:val="0"/>
          <w:divBdr>
            <w:top w:val="none" w:sz="0" w:space="0" w:color="auto"/>
            <w:left w:val="none" w:sz="0" w:space="0" w:color="auto"/>
            <w:bottom w:val="none" w:sz="0" w:space="0" w:color="auto"/>
            <w:right w:val="none" w:sz="0" w:space="0" w:color="auto"/>
          </w:divBdr>
        </w:div>
        <w:div w:id="1682926008">
          <w:marLeft w:val="0"/>
          <w:marRight w:val="0"/>
          <w:marTop w:val="0"/>
          <w:marBottom w:val="0"/>
          <w:divBdr>
            <w:top w:val="none" w:sz="0" w:space="0" w:color="auto"/>
            <w:left w:val="none" w:sz="0" w:space="0" w:color="auto"/>
            <w:bottom w:val="none" w:sz="0" w:space="0" w:color="auto"/>
            <w:right w:val="none" w:sz="0" w:space="0" w:color="auto"/>
          </w:divBdr>
        </w:div>
        <w:div w:id="1323387027">
          <w:marLeft w:val="0"/>
          <w:marRight w:val="0"/>
          <w:marTop w:val="0"/>
          <w:marBottom w:val="0"/>
          <w:divBdr>
            <w:top w:val="none" w:sz="0" w:space="0" w:color="auto"/>
            <w:left w:val="none" w:sz="0" w:space="0" w:color="auto"/>
            <w:bottom w:val="none" w:sz="0" w:space="0" w:color="auto"/>
            <w:right w:val="none" w:sz="0" w:space="0" w:color="auto"/>
          </w:divBdr>
        </w:div>
        <w:div w:id="1333408184">
          <w:marLeft w:val="0"/>
          <w:marRight w:val="0"/>
          <w:marTop w:val="0"/>
          <w:marBottom w:val="0"/>
          <w:divBdr>
            <w:top w:val="none" w:sz="0" w:space="0" w:color="auto"/>
            <w:left w:val="none" w:sz="0" w:space="0" w:color="auto"/>
            <w:bottom w:val="none" w:sz="0" w:space="0" w:color="auto"/>
            <w:right w:val="none" w:sz="0" w:space="0" w:color="auto"/>
          </w:divBdr>
        </w:div>
        <w:div w:id="2143839418">
          <w:marLeft w:val="0"/>
          <w:marRight w:val="0"/>
          <w:marTop w:val="0"/>
          <w:marBottom w:val="0"/>
          <w:divBdr>
            <w:top w:val="none" w:sz="0" w:space="0" w:color="auto"/>
            <w:left w:val="none" w:sz="0" w:space="0" w:color="auto"/>
            <w:bottom w:val="none" w:sz="0" w:space="0" w:color="auto"/>
            <w:right w:val="none" w:sz="0" w:space="0" w:color="auto"/>
          </w:divBdr>
        </w:div>
        <w:div w:id="1606841787">
          <w:marLeft w:val="0"/>
          <w:marRight w:val="0"/>
          <w:marTop w:val="0"/>
          <w:marBottom w:val="0"/>
          <w:divBdr>
            <w:top w:val="none" w:sz="0" w:space="0" w:color="auto"/>
            <w:left w:val="none" w:sz="0" w:space="0" w:color="auto"/>
            <w:bottom w:val="none" w:sz="0" w:space="0" w:color="auto"/>
            <w:right w:val="none" w:sz="0" w:space="0" w:color="auto"/>
          </w:divBdr>
        </w:div>
        <w:div w:id="923491915">
          <w:marLeft w:val="0"/>
          <w:marRight w:val="0"/>
          <w:marTop w:val="0"/>
          <w:marBottom w:val="0"/>
          <w:divBdr>
            <w:top w:val="none" w:sz="0" w:space="0" w:color="auto"/>
            <w:left w:val="none" w:sz="0" w:space="0" w:color="auto"/>
            <w:bottom w:val="none" w:sz="0" w:space="0" w:color="auto"/>
            <w:right w:val="none" w:sz="0" w:space="0" w:color="auto"/>
          </w:divBdr>
        </w:div>
        <w:div w:id="442264459">
          <w:marLeft w:val="0"/>
          <w:marRight w:val="0"/>
          <w:marTop w:val="0"/>
          <w:marBottom w:val="0"/>
          <w:divBdr>
            <w:top w:val="none" w:sz="0" w:space="0" w:color="auto"/>
            <w:left w:val="none" w:sz="0" w:space="0" w:color="auto"/>
            <w:bottom w:val="none" w:sz="0" w:space="0" w:color="auto"/>
            <w:right w:val="none" w:sz="0" w:space="0" w:color="auto"/>
          </w:divBdr>
        </w:div>
        <w:div w:id="1793667242">
          <w:marLeft w:val="0"/>
          <w:marRight w:val="0"/>
          <w:marTop w:val="0"/>
          <w:marBottom w:val="0"/>
          <w:divBdr>
            <w:top w:val="none" w:sz="0" w:space="0" w:color="auto"/>
            <w:left w:val="none" w:sz="0" w:space="0" w:color="auto"/>
            <w:bottom w:val="none" w:sz="0" w:space="0" w:color="auto"/>
            <w:right w:val="none" w:sz="0" w:space="0" w:color="auto"/>
          </w:divBdr>
        </w:div>
        <w:div w:id="2030329700">
          <w:marLeft w:val="0"/>
          <w:marRight w:val="0"/>
          <w:marTop w:val="0"/>
          <w:marBottom w:val="0"/>
          <w:divBdr>
            <w:top w:val="none" w:sz="0" w:space="0" w:color="auto"/>
            <w:left w:val="none" w:sz="0" w:space="0" w:color="auto"/>
            <w:bottom w:val="none" w:sz="0" w:space="0" w:color="auto"/>
            <w:right w:val="none" w:sz="0" w:space="0" w:color="auto"/>
          </w:divBdr>
        </w:div>
        <w:div w:id="422118019">
          <w:marLeft w:val="0"/>
          <w:marRight w:val="0"/>
          <w:marTop w:val="0"/>
          <w:marBottom w:val="0"/>
          <w:divBdr>
            <w:top w:val="none" w:sz="0" w:space="0" w:color="auto"/>
            <w:left w:val="none" w:sz="0" w:space="0" w:color="auto"/>
            <w:bottom w:val="none" w:sz="0" w:space="0" w:color="auto"/>
            <w:right w:val="none" w:sz="0" w:space="0" w:color="auto"/>
          </w:divBdr>
        </w:div>
        <w:div w:id="1715815122">
          <w:marLeft w:val="0"/>
          <w:marRight w:val="0"/>
          <w:marTop w:val="0"/>
          <w:marBottom w:val="0"/>
          <w:divBdr>
            <w:top w:val="none" w:sz="0" w:space="0" w:color="auto"/>
            <w:left w:val="none" w:sz="0" w:space="0" w:color="auto"/>
            <w:bottom w:val="none" w:sz="0" w:space="0" w:color="auto"/>
            <w:right w:val="none" w:sz="0" w:space="0" w:color="auto"/>
          </w:divBdr>
        </w:div>
        <w:div w:id="550845856">
          <w:marLeft w:val="0"/>
          <w:marRight w:val="0"/>
          <w:marTop w:val="0"/>
          <w:marBottom w:val="0"/>
          <w:divBdr>
            <w:top w:val="none" w:sz="0" w:space="0" w:color="auto"/>
            <w:left w:val="none" w:sz="0" w:space="0" w:color="auto"/>
            <w:bottom w:val="none" w:sz="0" w:space="0" w:color="auto"/>
            <w:right w:val="none" w:sz="0" w:space="0" w:color="auto"/>
          </w:divBdr>
        </w:div>
        <w:div w:id="1350453600">
          <w:marLeft w:val="0"/>
          <w:marRight w:val="0"/>
          <w:marTop w:val="0"/>
          <w:marBottom w:val="0"/>
          <w:divBdr>
            <w:top w:val="none" w:sz="0" w:space="0" w:color="auto"/>
            <w:left w:val="none" w:sz="0" w:space="0" w:color="auto"/>
            <w:bottom w:val="none" w:sz="0" w:space="0" w:color="auto"/>
            <w:right w:val="none" w:sz="0" w:space="0" w:color="auto"/>
          </w:divBdr>
        </w:div>
        <w:div w:id="95174508">
          <w:marLeft w:val="0"/>
          <w:marRight w:val="0"/>
          <w:marTop w:val="0"/>
          <w:marBottom w:val="0"/>
          <w:divBdr>
            <w:top w:val="none" w:sz="0" w:space="0" w:color="auto"/>
            <w:left w:val="none" w:sz="0" w:space="0" w:color="auto"/>
            <w:bottom w:val="none" w:sz="0" w:space="0" w:color="auto"/>
            <w:right w:val="none" w:sz="0" w:space="0" w:color="auto"/>
          </w:divBdr>
        </w:div>
        <w:div w:id="620309685">
          <w:marLeft w:val="0"/>
          <w:marRight w:val="0"/>
          <w:marTop w:val="0"/>
          <w:marBottom w:val="0"/>
          <w:divBdr>
            <w:top w:val="none" w:sz="0" w:space="0" w:color="auto"/>
            <w:left w:val="none" w:sz="0" w:space="0" w:color="auto"/>
            <w:bottom w:val="none" w:sz="0" w:space="0" w:color="auto"/>
            <w:right w:val="none" w:sz="0" w:space="0" w:color="auto"/>
          </w:divBdr>
        </w:div>
        <w:div w:id="515509970">
          <w:marLeft w:val="0"/>
          <w:marRight w:val="0"/>
          <w:marTop w:val="0"/>
          <w:marBottom w:val="0"/>
          <w:divBdr>
            <w:top w:val="none" w:sz="0" w:space="0" w:color="auto"/>
            <w:left w:val="none" w:sz="0" w:space="0" w:color="auto"/>
            <w:bottom w:val="none" w:sz="0" w:space="0" w:color="auto"/>
            <w:right w:val="none" w:sz="0" w:space="0" w:color="auto"/>
          </w:divBdr>
        </w:div>
        <w:div w:id="175193009">
          <w:marLeft w:val="0"/>
          <w:marRight w:val="0"/>
          <w:marTop w:val="0"/>
          <w:marBottom w:val="0"/>
          <w:divBdr>
            <w:top w:val="none" w:sz="0" w:space="0" w:color="auto"/>
            <w:left w:val="none" w:sz="0" w:space="0" w:color="auto"/>
            <w:bottom w:val="none" w:sz="0" w:space="0" w:color="auto"/>
            <w:right w:val="none" w:sz="0" w:space="0" w:color="auto"/>
          </w:divBdr>
        </w:div>
        <w:div w:id="216016885">
          <w:marLeft w:val="0"/>
          <w:marRight w:val="0"/>
          <w:marTop w:val="0"/>
          <w:marBottom w:val="0"/>
          <w:divBdr>
            <w:top w:val="none" w:sz="0" w:space="0" w:color="auto"/>
            <w:left w:val="none" w:sz="0" w:space="0" w:color="auto"/>
            <w:bottom w:val="none" w:sz="0" w:space="0" w:color="auto"/>
            <w:right w:val="none" w:sz="0" w:space="0" w:color="auto"/>
          </w:divBdr>
        </w:div>
        <w:div w:id="1747341580">
          <w:marLeft w:val="0"/>
          <w:marRight w:val="0"/>
          <w:marTop w:val="0"/>
          <w:marBottom w:val="0"/>
          <w:divBdr>
            <w:top w:val="none" w:sz="0" w:space="0" w:color="auto"/>
            <w:left w:val="none" w:sz="0" w:space="0" w:color="auto"/>
            <w:bottom w:val="none" w:sz="0" w:space="0" w:color="auto"/>
            <w:right w:val="none" w:sz="0" w:space="0" w:color="auto"/>
          </w:divBdr>
        </w:div>
        <w:div w:id="1613513191">
          <w:marLeft w:val="0"/>
          <w:marRight w:val="0"/>
          <w:marTop w:val="0"/>
          <w:marBottom w:val="0"/>
          <w:divBdr>
            <w:top w:val="none" w:sz="0" w:space="0" w:color="auto"/>
            <w:left w:val="none" w:sz="0" w:space="0" w:color="auto"/>
            <w:bottom w:val="none" w:sz="0" w:space="0" w:color="auto"/>
            <w:right w:val="none" w:sz="0" w:space="0" w:color="auto"/>
          </w:divBdr>
        </w:div>
        <w:div w:id="1543521385">
          <w:marLeft w:val="0"/>
          <w:marRight w:val="0"/>
          <w:marTop w:val="0"/>
          <w:marBottom w:val="0"/>
          <w:divBdr>
            <w:top w:val="none" w:sz="0" w:space="0" w:color="auto"/>
            <w:left w:val="none" w:sz="0" w:space="0" w:color="auto"/>
            <w:bottom w:val="none" w:sz="0" w:space="0" w:color="auto"/>
            <w:right w:val="none" w:sz="0" w:space="0" w:color="auto"/>
          </w:divBdr>
        </w:div>
        <w:div w:id="374740549">
          <w:marLeft w:val="0"/>
          <w:marRight w:val="0"/>
          <w:marTop w:val="0"/>
          <w:marBottom w:val="0"/>
          <w:divBdr>
            <w:top w:val="none" w:sz="0" w:space="0" w:color="auto"/>
            <w:left w:val="none" w:sz="0" w:space="0" w:color="auto"/>
            <w:bottom w:val="none" w:sz="0" w:space="0" w:color="auto"/>
            <w:right w:val="none" w:sz="0" w:space="0" w:color="auto"/>
          </w:divBdr>
        </w:div>
        <w:div w:id="1900625071">
          <w:marLeft w:val="0"/>
          <w:marRight w:val="0"/>
          <w:marTop w:val="0"/>
          <w:marBottom w:val="0"/>
          <w:divBdr>
            <w:top w:val="none" w:sz="0" w:space="0" w:color="auto"/>
            <w:left w:val="none" w:sz="0" w:space="0" w:color="auto"/>
            <w:bottom w:val="none" w:sz="0" w:space="0" w:color="auto"/>
            <w:right w:val="none" w:sz="0" w:space="0" w:color="auto"/>
          </w:divBdr>
        </w:div>
        <w:div w:id="412514709">
          <w:marLeft w:val="0"/>
          <w:marRight w:val="0"/>
          <w:marTop w:val="0"/>
          <w:marBottom w:val="0"/>
          <w:divBdr>
            <w:top w:val="none" w:sz="0" w:space="0" w:color="auto"/>
            <w:left w:val="none" w:sz="0" w:space="0" w:color="auto"/>
            <w:bottom w:val="none" w:sz="0" w:space="0" w:color="auto"/>
            <w:right w:val="none" w:sz="0" w:space="0" w:color="auto"/>
          </w:divBdr>
        </w:div>
        <w:div w:id="1828593592">
          <w:marLeft w:val="0"/>
          <w:marRight w:val="0"/>
          <w:marTop w:val="0"/>
          <w:marBottom w:val="0"/>
          <w:divBdr>
            <w:top w:val="none" w:sz="0" w:space="0" w:color="auto"/>
            <w:left w:val="none" w:sz="0" w:space="0" w:color="auto"/>
            <w:bottom w:val="none" w:sz="0" w:space="0" w:color="auto"/>
            <w:right w:val="none" w:sz="0" w:space="0" w:color="auto"/>
          </w:divBdr>
        </w:div>
        <w:div w:id="1559704486">
          <w:marLeft w:val="0"/>
          <w:marRight w:val="0"/>
          <w:marTop w:val="0"/>
          <w:marBottom w:val="0"/>
          <w:divBdr>
            <w:top w:val="none" w:sz="0" w:space="0" w:color="auto"/>
            <w:left w:val="none" w:sz="0" w:space="0" w:color="auto"/>
            <w:bottom w:val="none" w:sz="0" w:space="0" w:color="auto"/>
            <w:right w:val="none" w:sz="0" w:space="0" w:color="auto"/>
          </w:divBdr>
        </w:div>
        <w:div w:id="73203754">
          <w:marLeft w:val="0"/>
          <w:marRight w:val="0"/>
          <w:marTop w:val="0"/>
          <w:marBottom w:val="0"/>
          <w:divBdr>
            <w:top w:val="none" w:sz="0" w:space="0" w:color="auto"/>
            <w:left w:val="none" w:sz="0" w:space="0" w:color="auto"/>
            <w:bottom w:val="none" w:sz="0" w:space="0" w:color="auto"/>
            <w:right w:val="none" w:sz="0" w:space="0" w:color="auto"/>
          </w:divBdr>
        </w:div>
        <w:div w:id="1324821604">
          <w:marLeft w:val="0"/>
          <w:marRight w:val="0"/>
          <w:marTop w:val="0"/>
          <w:marBottom w:val="0"/>
          <w:divBdr>
            <w:top w:val="none" w:sz="0" w:space="0" w:color="auto"/>
            <w:left w:val="none" w:sz="0" w:space="0" w:color="auto"/>
            <w:bottom w:val="none" w:sz="0" w:space="0" w:color="auto"/>
            <w:right w:val="none" w:sz="0" w:space="0" w:color="auto"/>
          </w:divBdr>
        </w:div>
        <w:div w:id="2092197194">
          <w:marLeft w:val="0"/>
          <w:marRight w:val="0"/>
          <w:marTop w:val="0"/>
          <w:marBottom w:val="0"/>
          <w:divBdr>
            <w:top w:val="none" w:sz="0" w:space="0" w:color="auto"/>
            <w:left w:val="none" w:sz="0" w:space="0" w:color="auto"/>
            <w:bottom w:val="none" w:sz="0" w:space="0" w:color="auto"/>
            <w:right w:val="none" w:sz="0" w:space="0" w:color="auto"/>
          </w:divBdr>
        </w:div>
        <w:div w:id="1928880873">
          <w:marLeft w:val="0"/>
          <w:marRight w:val="0"/>
          <w:marTop w:val="0"/>
          <w:marBottom w:val="0"/>
          <w:divBdr>
            <w:top w:val="none" w:sz="0" w:space="0" w:color="auto"/>
            <w:left w:val="none" w:sz="0" w:space="0" w:color="auto"/>
            <w:bottom w:val="none" w:sz="0" w:space="0" w:color="auto"/>
            <w:right w:val="none" w:sz="0" w:space="0" w:color="auto"/>
          </w:divBdr>
        </w:div>
        <w:div w:id="578759701">
          <w:marLeft w:val="0"/>
          <w:marRight w:val="0"/>
          <w:marTop w:val="0"/>
          <w:marBottom w:val="0"/>
          <w:divBdr>
            <w:top w:val="none" w:sz="0" w:space="0" w:color="auto"/>
            <w:left w:val="none" w:sz="0" w:space="0" w:color="auto"/>
            <w:bottom w:val="none" w:sz="0" w:space="0" w:color="auto"/>
            <w:right w:val="none" w:sz="0" w:space="0" w:color="auto"/>
          </w:divBdr>
        </w:div>
        <w:div w:id="673342759">
          <w:marLeft w:val="0"/>
          <w:marRight w:val="0"/>
          <w:marTop w:val="0"/>
          <w:marBottom w:val="0"/>
          <w:divBdr>
            <w:top w:val="none" w:sz="0" w:space="0" w:color="auto"/>
            <w:left w:val="none" w:sz="0" w:space="0" w:color="auto"/>
            <w:bottom w:val="none" w:sz="0" w:space="0" w:color="auto"/>
            <w:right w:val="none" w:sz="0" w:space="0" w:color="auto"/>
          </w:divBdr>
        </w:div>
        <w:div w:id="1070883341">
          <w:marLeft w:val="0"/>
          <w:marRight w:val="0"/>
          <w:marTop w:val="0"/>
          <w:marBottom w:val="0"/>
          <w:divBdr>
            <w:top w:val="none" w:sz="0" w:space="0" w:color="auto"/>
            <w:left w:val="none" w:sz="0" w:space="0" w:color="auto"/>
            <w:bottom w:val="none" w:sz="0" w:space="0" w:color="auto"/>
            <w:right w:val="none" w:sz="0" w:space="0" w:color="auto"/>
          </w:divBdr>
        </w:div>
        <w:div w:id="592591921">
          <w:marLeft w:val="0"/>
          <w:marRight w:val="0"/>
          <w:marTop w:val="0"/>
          <w:marBottom w:val="0"/>
          <w:divBdr>
            <w:top w:val="none" w:sz="0" w:space="0" w:color="auto"/>
            <w:left w:val="none" w:sz="0" w:space="0" w:color="auto"/>
            <w:bottom w:val="none" w:sz="0" w:space="0" w:color="auto"/>
            <w:right w:val="none" w:sz="0" w:space="0" w:color="auto"/>
          </w:divBdr>
        </w:div>
        <w:div w:id="759719892">
          <w:marLeft w:val="0"/>
          <w:marRight w:val="0"/>
          <w:marTop w:val="0"/>
          <w:marBottom w:val="0"/>
          <w:divBdr>
            <w:top w:val="none" w:sz="0" w:space="0" w:color="auto"/>
            <w:left w:val="none" w:sz="0" w:space="0" w:color="auto"/>
            <w:bottom w:val="none" w:sz="0" w:space="0" w:color="auto"/>
            <w:right w:val="none" w:sz="0" w:space="0" w:color="auto"/>
          </w:divBdr>
        </w:div>
        <w:div w:id="1753114789">
          <w:marLeft w:val="0"/>
          <w:marRight w:val="0"/>
          <w:marTop w:val="0"/>
          <w:marBottom w:val="0"/>
          <w:divBdr>
            <w:top w:val="none" w:sz="0" w:space="0" w:color="auto"/>
            <w:left w:val="none" w:sz="0" w:space="0" w:color="auto"/>
            <w:bottom w:val="none" w:sz="0" w:space="0" w:color="auto"/>
            <w:right w:val="none" w:sz="0" w:space="0" w:color="auto"/>
          </w:divBdr>
        </w:div>
        <w:div w:id="697850913">
          <w:marLeft w:val="0"/>
          <w:marRight w:val="0"/>
          <w:marTop w:val="0"/>
          <w:marBottom w:val="0"/>
          <w:divBdr>
            <w:top w:val="none" w:sz="0" w:space="0" w:color="auto"/>
            <w:left w:val="none" w:sz="0" w:space="0" w:color="auto"/>
            <w:bottom w:val="none" w:sz="0" w:space="0" w:color="auto"/>
            <w:right w:val="none" w:sz="0" w:space="0" w:color="auto"/>
          </w:divBdr>
        </w:div>
        <w:div w:id="278026767">
          <w:marLeft w:val="0"/>
          <w:marRight w:val="0"/>
          <w:marTop w:val="0"/>
          <w:marBottom w:val="0"/>
          <w:divBdr>
            <w:top w:val="none" w:sz="0" w:space="0" w:color="auto"/>
            <w:left w:val="none" w:sz="0" w:space="0" w:color="auto"/>
            <w:bottom w:val="none" w:sz="0" w:space="0" w:color="auto"/>
            <w:right w:val="none" w:sz="0" w:space="0" w:color="auto"/>
          </w:divBdr>
        </w:div>
        <w:div w:id="427652308">
          <w:marLeft w:val="0"/>
          <w:marRight w:val="0"/>
          <w:marTop w:val="0"/>
          <w:marBottom w:val="0"/>
          <w:divBdr>
            <w:top w:val="none" w:sz="0" w:space="0" w:color="auto"/>
            <w:left w:val="none" w:sz="0" w:space="0" w:color="auto"/>
            <w:bottom w:val="none" w:sz="0" w:space="0" w:color="auto"/>
            <w:right w:val="none" w:sz="0" w:space="0" w:color="auto"/>
          </w:divBdr>
        </w:div>
        <w:div w:id="555356282">
          <w:marLeft w:val="0"/>
          <w:marRight w:val="0"/>
          <w:marTop w:val="0"/>
          <w:marBottom w:val="0"/>
          <w:divBdr>
            <w:top w:val="none" w:sz="0" w:space="0" w:color="auto"/>
            <w:left w:val="none" w:sz="0" w:space="0" w:color="auto"/>
            <w:bottom w:val="none" w:sz="0" w:space="0" w:color="auto"/>
            <w:right w:val="none" w:sz="0" w:space="0" w:color="auto"/>
          </w:divBdr>
        </w:div>
        <w:div w:id="659777490">
          <w:marLeft w:val="0"/>
          <w:marRight w:val="0"/>
          <w:marTop w:val="0"/>
          <w:marBottom w:val="0"/>
          <w:divBdr>
            <w:top w:val="none" w:sz="0" w:space="0" w:color="auto"/>
            <w:left w:val="none" w:sz="0" w:space="0" w:color="auto"/>
            <w:bottom w:val="none" w:sz="0" w:space="0" w:color="auto"/>
            <w:right w:val="none" w:sz="0" w:space="0" w:color="auto"/>
          </w:divBdr>
        </w:div>
        <w:div w:id="438792074">
          <w:marLeft w:val="0"/>
          <w:marRight w:val="0"/>
          <w:marTop w:val="0"/>
          <w:marBottom w:val="0"/>
          <w:divBdr>
            <w:top w:val="none" w:sz="0" w:space="0" w:color="auto"/>
            <w:left w:val="none" w:sz="0" w:space="0" w:color="auto"/>
            <w:bottom w:val="none" w:sz="0" w:space="0" w:color="auto"/>
            <w:right w:val="none" w:sz="0" w:space="0" w:color="auto"/>
          </w:divBdr>
        </w:div>
        <w:div w:id="593125483">
          <w:marLeft w:val="0"/>
          <w:marRight w:val="0"/>
          <w:marTop w:val="0"/>
          <w:marBottom w:val="0"/>
          <w:divBdr>
            <w:top w:val="none" w:sz="0" w:space="0" w:color="auto"/>
            <w:left w:val="none" w:sz="0" w:space="0" w:color="auto"/>
            <w:bottom w:val="none" w:sz="0" w:space="0" w:color="auto"/>
            <w:right w:val="none" w:sz="0" w:space="0" w:color="auto"/>
          </w:divBdr>
        </w:div>
        <w:div w:id="382020738">
          <w:marLeft w:val="0"/>
          <w:marRight w:val="0"/>
          <w:marTop w:val="0"/>
          <w:marBottom w:val="0"/>
          <w:divBdr>
            <w:top w:val="none" w:sz="0" w:space="0" w:color="auto"/>
            <w:left w:val="none" w:sz="0" w:space="0" w:color="auto"/>
            <w:bottom w:val="none" w:sz="0" w:space="0" w:color="auto"/>
            <w:right w:val="none" w:sz="0" w:space="0" w:color="auto"/>
          </w:divBdr>
        </w:div>
        <w:div w:id="104272191">
          <w:marLeft w:val="0"/>
          <w:marRight w:val="0"/>
          <w:marTop w:val="0"/>
          <w:marBottom w:val="0"/>
          <w:divBdr>
            <w:top w:val="none" w:sz="0" w:space="0" w:color="auto"/>
            <w:left w:val="none" w:sz="0" w:space="0" w:color="auto"/>
            <w:bottom w:val="none" w:sz="0" w:space="0" w:color="auto"/>
            <w:right w:val="none" w:sz="0" w:space="0" w:color="auto"/>
          </w:divBdr>
        </w:div>
        <w:div w:id="570311149">
          <w:marLeft w:val="0"/>
          <w:marRight w:val="0"/>
          <w:marTop w:val="0"/>
          <w:marBottom w:val="0"/>
          <w:divBdr>
            <w:top w:val="none" w:sz="0" w:space="0" w:color="auto"/>
            <w:left w:val="none" w:sz="0" w:space="0" w:color="auto"/>
            <w:bottom w:val="none" w:sz="0" w:space="0" w:color="auto"/>
            <w:right w:val="none" w:sz="0" w:space="0" w:color="auto"/>
          </w:divBdr>
        </w:div>
        <w:div w:id="1062211611">
          <w:marLeft w:val="0"/>
          <w:marRight w:val="0"/>
          <w:marTop w:val="0"/>
          <w:marBottom w:val="0"/>
          <w:divBdr>
            <w:top w:val="none" w:sz="0" w:space="0" w:color="auto"/>
            <w:left w:val="none" w:sz="0" w:space="0" w:color="auto"/>
            <w:bottom w:val="none" w:sz="0" w:space="0" w:color="auto"/>
            <w:right w:val="none" w:sz="0" w:space="0" w:color="auto"/>
          </w:divBdr>
        </w:div>
        <w:div w:id="1664117199">
          <w:marLeft w:val="0"/>
          <w:marRight w:val="0"/>
          <w:marTop w:val="0"/>
          <w:marBottom w:val="0"/>
          <w:divBdr>
            <w:top w:val="none" w:sz="0" w:space="0" w:color="auto"/>
            <w:left w:val="none" w:sz="0" w:space="0" w:color="auto"/>
            <w:bottom w:val="none" w:sz="0" w:space="0" w:color="auto"/>
            <w:right w:val="none" w:sz="0" w:space="0" w:color="auto"/>
          </w:divBdr>
        </w:div>
        <w:div w:id="1564755303">
          <w:marLeft w:val="0"/>
          <w:marRight w:val="0"/>
          <w:marTop w:val="0"/>
          <w:marBottom w:val="0"/>
          <w:divBdr>
            <w:top w:val="none" w:sz="0" w:space="0" w:color="auto"/>
            <w:left w:val="none" w:sz="0" w:space="0" w:color="auto"/>
            <w:bottom w:val="none" w:sz="0" w:space="0" w:color="auto"/>
            <w:right w:val="none" w:sz="0" w:space="0" w:color="auto"/>
          </w:divBdr>
        </w:div>
        <w:div w:id="705331111">
          <w:marLeft w:val="0"/>
          <w:marRight w:val="0"/>
          <w:marTop w:val="0"/>
          <w:marBottom w:val="0"/>
          <w:divBdr>
            <w:top w:val="none" w:sz="0" w:space="0" w:color="auto"/>
            <w:left w:val="none" w:sz="0" w:space="0" w:color="auto"/>
            <w:bottom w:val="none" w:sz="0" w:space="0" w:color="auto"/>
            <w:right w:val="none" w:sz="0" w:space="0" w:color="auto"/>
          </w:divBdr>
        </w:div>
        <w:div w:id="1282884133">
          <w:marLeft w:val="0"/>
          <w:marRight w:val="0"/>
          <w:marTop w:val="0"/>
          <w:marBottom w:val="0"/>
          <w:divBdr>
            <w:top w:val="none" w:sz="0" w:space="0" w:color="auto"/>
            <w:left w:val="none" w:sz="0" w:space="0" w:color="auto"/>
            <w:bottom w:val="none" w:sz="0" w:space="0" w:color="auto"/>
            <w:right w:val="none" w:sz="0" w:space="0" w:color="auto"/>
          </w:divBdr>
        </w:div>
        <w:div w:id="812679090">
          <w:marLeft w:val="0"/>
          <w:marRight w:val="0"/>
          <w:marTop w:val="0"/>
          <w:marBottom w:val="0"/>
          <w:divBdr>
            <w:top w:val="none" w:sz="0" w:space="0" w:color="auto"/>
            <w:left w:val="none" w:sz="0" w:space="0" w:color="auto"/>
            <w:bottom w:val="none" w:sz="0" w:space="0" w:color="auto"/>
            <w:right w:val="none" w:sz="0" w:space="0" w:color="auto"/>
          </w:divBdr>
        </w:div>
        <w:div w:id="123814009">
          <w:marLeft w:val="0"/>
          <w:marRight w:val="0"/>
          <w:marTop w:val="0"/>
          <w:marBottom w:val="0"/>
          <w:divBdr>
            <w:top w:val="none" w:sz="0" w:space="0" w:color="auto"/>
            <w:left w:val="none" w:sz="0" w:space="0" w:color="auto"/>
            <w:bottom w:val="none" w:sz="0" w:space="0" w:color="auto"/>
            <w:right w:val="none" w:sz="0" w:space="0" w:color="auto"/>
          </w:divBdr>
        </w:div>
        <w:div w:id="2007827477">
          <w:marLeft w:val="0"/>
          <w:marRight w:val="0"/>
          <w:marTop w:val="0"/>
          <w:marBottom w:val="0"/>
          <w:divBdr>
            <w:top w:val="none" w:sz="0" w:space="0" w:color="auto"/>
            <w:left w:val="none" w:sz="0" w:space="0" w:color="auto"/>
            <w:bottom w:val="none" w:sz="0" w:space="0" w:color="auto"/>
            <w:right w:val="none" w:sz="0" w:space="0" w:color="auto"/>
          </w:divBdr>
        </w:div>
        <w:div w:id="747919789">
          <w:marLeft w:val="0"/>
          <w:marRight w:val="0"/>
          <w:marTop w:val="0"/>
          <w:marBottom w:val="0"/>
          <w:divBdr>
            <w:top w:val="none" w:sz="0" w:space="0" w:color="auto"/>
            <w:left w:val="none" w:sz="0" w:space="0" w:color="auto"/>
            <w:bottom w:val="none" w:sz="0" w:space="0" w:color="auto"/>
            <w:right w:val="none" w:sz="0" w:space="0" w:color="auto"/>
          </w:divBdr>
        </w:div>
        <w:div w:id="1647777497">
          <w:marLeft w:val="0"/>
          <w:marRight w:val="0"/>
          <w:marTop w:val="0"/>
          <w:marBottom w:val="0"/>
          <w:divBdr>
            <w:top w:val="none" w:sz="0" w:space="0" w:color="auto"/>
            <w:left w:val="none" w:sz="0" w:space="0" w:color="auto"/>
            <w:bottom w:val="none" w:sz="0" w:space="0" w:color="auto"/>
            <w:right w:val="none" w:sz="0" w:space="0" w:color="auto"/>
          </w:divBdr>
        </w:div>
        <w:div w:id="129321228">
          <w:marLeft w:val="0"/>
          <w:marRight w:val="0"/>
          <w:marTop w:val="0"/>
          <w:marBottom w:val="0"/>
          <w:divBdr>
            <w:top w:val="none" w:sz="0" w:space="0" w:color="auto"/>
            <w:left w:val="none" w:sz="0" w:space="0" w:color="auto"/>
            <w:bottom w:val="none" w:sz="0" w:space="0" w:color="auto"/>
            <w:right w:val="none" w:sz="0" w:space="0" w:color="auto"/>
          </w:divBdr>
        </w:div>
        <w:div w:id="1942568364">
          <w:marLeft w:val="0"/>
          <w:marRight w:val="0"/>
          <w:marTop w:val="0"/>
          <w:marBottom w:val="0"/>
          <w:divBdr>
            <w:top w:val="none" w:sz="0" w:space="0" w:color="auto"/>
            <w:left w:val="none" w:sz="0" w:space="0" w:color="auto"/>
            <w:bottom w:val="none" w:sz="0" w:space="0" w:color="auto"/>
            <w:right w:val="none" w:sz="0" w:space="0" w:color="auto"/>
          </w:divBdr>
        </w:div>
        <w:div w:id="310063622">
          <w:marLeft w:val="0"/>
          <w:marRight w:val="0"/>
          <w:marTop w:val="0"/>
          <w:marBottom w:val="0"/>
          <w:divBdr>
            <w:top w:val="none" w:sz="0" w:space="0" w:color="auto"/>
            <w:left w:val="none" w:sz="0" w:space="0" w:color="auto"/>
            <w:bottom w:val="none" w:sz="0" w:space="0" w:color="auto"/>
            <w:right w:val="none" w:sz="0" w:space="0" w:color="auto"/>
          </w:divBdr>
        </w:div>
        <w:div w:id="773943960">
          <w:marLeft w:val="0"/>
          <w:marRight w:val="0"/>
          <w:marTop w:val="0"/>
          <w:marBottom w:val="0"/>
          <w:divBdr>
            <w:top w:val="none" w:sz="0" w:space="0" w:color="auto"/>
            <w:left w:val="none" w:sz="0" w:space="0" w:color="auto"/>
            <w:bottom w:val="none" w:sz="0" w:space="0" w:color="auto"/>
            <w:right w:val="none" w:sz="0" w:space="0" w:color="auto"/>
          </w:divBdr>
        </w:div>
        <w:div w:id="1301959815">
          <w:marLeft w:val="0"/>
          <w:marRight w:val="0"/>
          <w:marTop w:val="0"/>
          <w:marBottom w:val="0"/>
          <w:divBdr>
            <w:top w:val="none" w:sz="0" w:space="0" w:color="auto"/>
            <w:left w:val="none" w:sz="0" w:space="0" w:color="auto"/>
            <w:bottom w:val="none" w:sz="0" w:space="0" w:color="auto"/>
            <w:right w:val="none" w:sz="0" w:space="0" w:color="auto"/>
          </w:divBdr>
        </w:div>
        <w:div w:id="1540557176">
          <w:marLeft w:val="0"/>
          <w:marRight w:val="0"/>
          <w:marTop w:val="0"/>
          <w:marBottom w:val="0"/>
          <w:divBdr>
            <w:top w:val="none" w:sz="0" w:space="0" w:color="auto"/>
            <w:left w:val="none" w:sz="0" w:space="0" w:color="auto"/>
            <w:bottom w:val="none" w:sz="0" w:space="0" w:color="auto"/>
            <w:right w:val="none" w:sz="0" w:space="0" w:color="auto"/>
          </w:divBdr>
        </w:div>
        <w:div w:id="1027875797">
          <w:marLeft w:val="0"/>
          <w:marRight w:val="0"/>
          <w:marTop w:val="0"/>
          <w:marBottom w:val="0"/>
          <w:divBdr>
            <w:top w:val="none" w:sz="0" w:space="0" w:color="auto"/>
            <w:left w:val="none" w:sz="0" w:space="0" w:color="auto"/>
            <w:bottom w:val="none" w:sz="0" w:space="0" w:color="auto"/>
            <w:right w:val="none" w:sz="0" w:space="0" w:color="auto"/>
          </w:divBdr>
        </w:div>
        <w:div w:id="667250131">
          <w:marLeft w:val="0"/>
          <w:marRight w:val="0"/>
          <w:marTop w:val="0"/>
          <w:marBottom w:val="0"/>
          <w:divBdr>
            <w:top w:val="none" w:sz="0" w:space="0" w:color="auto"/>
            <w:left w:val="none" w:sz="0" w:space="0" w:color="auto"/>
            <w:bottom w:val="none" w:sz="0" w:space="0" w:color="auto"/>
            <w:right w:val="none" w:sz="0" w:space="0" w:color="auto"/>
          </w:divBdr>
        </w:div>
        <w:div w:id="1608153200">
          <w:marLeft w:val="0"/>
          <w:marRight w:val="0"/>
          <w:marTop w:val="0"/>
          <w:marBottom w:val="0"/>
          <w:divBdr>
            <w:top w:val="none" w:sz="0" w:space="0" w:color="auto"/>
            <w:left w:val="none" w:sz="0" w:space="0" w:color="auto"/>
            <w:bottom w:val="none" w:sz="0" w:space="0" w:color="auto"/>
            <w:right w:val="none" w:sz="0" w:space="0" w:color="auto"/>
          </w:divBdr>
        </w:div>
        <w:div w:id="34350199">
          <w:marLeft w:val="0"/>
          <w:marRight w:val="0"/>
          <w:marTop w:val="0"/>
          <w:marBottom w:val="0"/>
          <w:divBdr>
            <w:top w:val="none" w:sz="0" w:space="0" w:color="auto"/>
            <w:left w:val="none" w:sz="0" w:space="0" w:color="auto"/>
            <w:bottom w:val="none" w:sz="0" w:space="0" w:color="auto"/>
            <w:right w:val="none" w:sz="0" w:space="0" w:color="auto"/>
          </w:divBdr>
        </w:div>
        <w:div w:id="148136486">
          <w:marLeft w:val="0"/>
          <w:marRight w:val="0"/>
          <w:marTop w:val="0"/>
          <w:marBottom w:val="0"/>
          <w:divBdr>
            <w:top w:val="none" w:sz="0" w:space="0" w:color="auto"/>
            <w:left w:val="none" w:sz="0" w:space="0" w:color="auto"/>
            <w:bottom w:val="none" w:sz="0" w:space="0" w:color="auto"/>
            <w:right w:val="none" w:sz="0" w:space="0" w:color="auto"/>
          </w:divBdr>
        </w:div>
        <w:div w:id="1787192728">
          <w:marLeft w:val="0"/>
          <w:marRight w:val="0"/>
          <w:marTop w:val="0"/>
          <w:marBottom w:val="0"/>
          <w:divBdr>
            <w:top w:val="none" w:sz="0" w:space="0" w:color="auto"/>
            <w:left w:val="none" w:sz="0" w:space="0" w:color="auto"/>
            <w:bottom w:val="none" w:sz="0" w:space="0" w:color="auto"/>
            <w:right w:val="none" w:sz="0" w:space="0" w:color="auto"/>
          </w:divBdr>
        </w:div>
        <w:div w:id="368262267">
          <w:marLeft w:val="0"/>
          <w:marRight w:val="0"/>
          <w:marTop w:val="0"/>
          <w:marBottom w:val="0"/>
          <w:divBdr>
            <w:top w:val="none" w:sz="0" w:space="0" w:color="auto"/>
            <w:left w:val="none" w:sz="0" w:space="0" w:color="auto"/>
            <w:bottom w:val="none" w:sz="0" w:space="0" w:color="auto"/>
            <w:right w:val="none" w:sz="0" w:space="0" w:color="auto"/>
          </w:divBdr>
        </w:div>
        <w:div w:id="1331173167">
          <w:marLeft w:val="0"/>
          <w:marRight w:val="0"/>
          <w:marTop w:val="0"/>
          <w:marBottom w:val="0"/>
          <w:divBdr>
            <w:top w:val="none" w:sz="0" w:space="0" w:color="auto"/>
            <w:left w:val="none" w:sz="0" w:space="0" w:color="auto"/>
            <w:bottom w:val="none" w:sz="0" w:space="0" w:color="auto"/>
            <w:right w:val="none" w:sz="0" w:space="0" w:color="auto"/>
          </w:divBdr>
        </w:div>
        <w:div w:id="1657303167">
          <w:marLeft w:val="0"/>
          <w:marRight w:val="0"/>
          <w:marTop w:val="0"/>
          <w:marBottom w:val="0"/>
          <w:divBdr>
            <w:top w:val="none" w:sz="0" w:space="0" w:color="auto"/>
            <w:left w:val="none" w:sz="0" w:space="0" w:color="auto"/>
            <w:bottom w:val="none" w:sz="0" w:space="0" w:color="auto"/>
            <w:right w:val="none" w:sz="0" w:space="0" w:color="auto"/>
          </w:divBdr>
        </w:div>
        <w:div w:id="1324549614">
          <w:marLeft w:val="0"/>
          <w:marRight w:val="0"/>
          <w:marTop w:val="0"/>
          <w:marBottom w:val="0"/>
          <w:divBdr>
            <w:top w:val="none" w:sz="0" w:space="0" w:color="auto"/>
            <w:left w:val="none" w:sz="0" w:space="0" w:color="auto"/>
            <w:bottom w:val="none" w:sz="0" w:space="0" w:color="auto"/>
            <w:right w:val="none" w:sz="0" w:space="0" w:color="auto"/>
          </w:divBdr>
        </w:div>
        <w:div w:id="314191355">
          <w:marLeft w:val="0"/>
          <w:marRight w:val="0"/>
          <w:marTop w:val="0"/>
          <w:marBottom w:val="0"/>
          <w:divBdr>
            <w:top w:val="none" w:sz="0" w:space="0" w:color="auto"/>
            <w:left w:val="none" w:sz="0" w:space="0" w:color="auto"/>
            <w:bottom w:val="none" w:sz="0" w:space="0" w:color="auto"/>
            <w:right w:val="none" w:sz="0" w:space="0" w:color="auto"/>
          </w:divBdr>
        </w:div>
        <w:div w:id="203254922">
          <w:marLeft w:val="0"/>
          <w:marRight w:val="0"/>
          <w:marTop w:val="0"/>
          <w:marBottom w:val="0"/>
          <w:divBdr>
            <w:top w:val="none" w:sz="0" w:space="0" w:color="auto"/>
            <w:left w:val="none" w:sz="0" w:space="0" w:color="auto"/>
            <w:bottom w:val="none" w:sz="0" w:space="0" w:color="auto"/>
            <w:right w:val="none" w:sz="0" w:space="0" w:color="auto"/>
          </w:divBdr>
        </w:div>
        <w:div w:id="386295082">
          <w:marLeft w:val="0"/>
          <w:marRight w:val="0"/>
          <w:marTop w:val="0"/>
          <w:marBottom w:val="0"/>
          <w:divBdr>
            <w:top w:val="none" w:sz="0" w:space="0" w:color="auto"/>
            <w:left w:val="none" w:sz="0" w:space="0" w:color="auto"/>
            <w:bottom w:val="none" w:sz="0" w:space="0" w:color="auto"/>
            <w:right w:val="none" w:sz="0" w:space="0" w:color="auto"/>
          </w:divBdr>
        </w:div>
        <w:div w:id="851725214">
          <w:marLeft w:val="0"/>
          <w:marRight w:val="0"/>
          <w:marTop w:val="0"/>
          <w:marBottom w:val="0"/>
          <w:divBdr>
            <w:top w:val="none" w:sz="0" w:space="0" w:color="auto"/>
            <w:left w:val="none" w:sz="0" w:space="0" w:color="auto"/>
            <w:bottom w:val="none" w:sz="0" w:space="0" w:color="auto"/>
            <w:right w:val="none" w:sz="0" w:space="0" w:color="auto"/>
          </w:divBdr>
        </w:div>
        <w:div w:id="411855424">
          <w:marLeft w:val="0"/>
          <w:marRight w:val="0"/>
          <w:marTop w:val="0"/>
          <w:marBottom w:val="0"/>
          <w:divBdr>
            <w:top w:val="none" w:sz="0" w:space="0" w:color="auto"/>
            <w:left w:val="none" w:sz="0" w:space="0" w:color="auto"/>
            <w:bottom w:val="none" w:sz="0" w:space="0" w:color="auto"/>
            <w:right w:val="none" w:sz="0" w:space="0" w:color="auto"/>
          </w:divBdr>
        </w:div>
        <w:div w:id="897593212">
          <w:marLeft w:val="0"/>
          <w:marRight w:val="0"/>
          <w:marTop w:val="0"/>
          <w:marBottom w:val="0"/>
          <w:divBdr>
            <w:top w:val="none" w:sz="0" w:space="0" w:color="auto"/>
            <w:left w:val="none" w:sz="0" w:space="0" w:color="auto"/>
            <w:bottom w:val="none" w:sz="0" w:space="0" w:color="auto"/>
            <w:right w:val="none" w:sz="0" w:space="0" w:color="auto"/>
          </w:divBdr>
        </w:div>
        <w:div w:id="1251547696">
          <w:marLeft w:val="0"/>
          <w:marRight w:val="0"/>
          <w:marTop w:val="0"/>
          <w:marBottom w:val="0"/>
          <w:divBdr>
            <w:top w:val="none" w:sz="0" w:space="0" w:color="auto"/>
            <w:left w:val="none" w:sz="0" w:space="0" w:color="auto"/>
            <w:bottom w:val="none" w:sz="0" w:space="0" w:color="auto"/>
            <w:right w:val="none" w:sz="0" w:space="0" w:color="auto"/>
          </w:divBdr>
        </w:div>
        <w:div w:id="686257020">
          <w:marLeft w:val="0"/>
          <w:marRight w:val="0"/>
          <w:marTop w:val="0"/>
          <w:marBottom w:val="0"/>
          <w:divBdr>
            <w:top w:val="none" w:sz="0" w:space="0" w:color="auto"/>
            <w:left w:val="none" w:sz="0" w:space="0" w:color="auto"/>
            <w:bottom w:val="none" w:sz="0" w:space="0" w:color="auto"/>
            <w:right w:val="none" w:sz="0" w:space="0" w:color="auto"/>
          </w:divBdr>
        </w:div>
        <w:div w:id="375274996">
          <w:marLeft w:val="0"/>
          <w:marRight w:val="0"/>
          <w:marTop w:val="0"/>
          <w:marBottom w:val="0"/>
          <w:divBdr>
            <w:top w:val="none" w:sz="0" w:space="0" w:color="auto"/>
            <w:left w:val="none" w:sz="0" w:space="0" w:color="auto"/>
            <w:bottom w:val="none" w:sz="0" w:space="0" w:color="auto"/>
            <w:right w:val="none" w:sz="0" w:space="0" w:color="auto"/>
          </w:divBdr>
        </w:div>
        <w:div w:id="1248080540">
          <w:marLeft w:val="0"/>
          <w:marRight w:val="0"/>
          <w:marTop w:val="0"/>
          <w:marBottom w:val="0"/>
          <w:divBdr>
            <w:top w:val="none" w:sz="0" w:space="0" w:color="auto"/>
            <w:left w:val="none" w:sz="0" w:space="0" w:color="auto"/>
            <w:bottom w:val="none" w:sz="0" w:space="0" w:color="auto"/>
            <w:right w:val="none" w:sz="0" w:space="0" w:color="auto"/>
          </w:divBdr>
        </w:div>
        <w:div w:id="383605938">
          <w:marLeft w:val="0"/>
          <w:marRight w:val="0"/>
          <w:marTop w:val="0"/>
          <w:marBottom w:val="0"/>
          <w:divBdr>
            <w:top w:val="none" w:sz="0" w:space="0" w:color="auto"/>
            <w:left w:val="none" w:sz="0" w:space="0" w:color="auto"/>
            <w:bottom w:val="none" w:sz="0" w:space="0" w:color="auto"/>
            <w:right w:val="none" w:sz="0" w:space="0" w:color="auto"/>
          </w:divBdr>
        </w:div>
        <w:div w:id="1184980234">
          <w:marLeft w:val="0"/>
          <w:marRight w:val="0"/>
          <w:marTop w:val="0"/>
          <w:marBottom w:val="0"/>
          <w:divBdr>
            <w:top w:val="none" w:sz="0" w:space="0" w:color="auto"/>
            <w:left w:val="none" w:sz="0" w:space="0" w:color="auto"/>
            <w:bottom w:val="none" w:sz="0" w:space="0" w:color="auto"/>
            <w:right w:val="none" w:sz="0" w:space="0" w:color="auto"/>
          </w:divBdr>
        </w:div>
        <w:div w:id="2091583748">
          <w:marLeft w:val="0"/>
          <w:marRight w:val="0"/>
          <w:marTop w:val="0"/>
          <w:marBottom w:val="0"/>
          <w:divBdr>
            <w:top w:val="none" w:sz="0" w:space="0" w:color="auto"/>
            <w:left w:val="none" w:sz="0" w:space="0" w:color="auto"/>
            <w:bottom w:val="none" w:sz="0" w:space="0" w:color="auto"/>
            <w:right w:val="none" w:sz="0" w:space="0" w:color="auto"/>
          </w:divBdr>
        </w:div>
        <w:div w:id="1754935399">
          <w:marLeft w:val="0"/>
          <w:marRight w:val="0"/>
          <w:marTop w:val="0"/>
          <w:marBottom w:val="0"/>
          <w:divBdr>
            <w:top w:val="none" w:sz="0" w:space="0" w:color="auto"/>
            <w:left w:val="none" w:sz="0" w:space="0" w:color="auto"/>
            <w:bottom w:val="none" w:sz="0" w:space="0" w:color="auto"/>
            <w:right w:val="none" w:sz="0" w:space="0" w:color="auto"/>
          </w:divBdr>
        </w:div>
        <w:div w:id="1676180909">
          <w:marLeft w:val="0"/>
          <w:marRight w:val="0"/>
          <w:marTop w:val="0"/>
          <w:marBottom w:val="0"/>
          <w:divBdr>
            <w:top w:val="none" w:sz="0" w:space="0" w:color="auto"/>
            <w:left w:val="none" w:sz="0" w:space="0" w:color="auto"/>
            <w:bottom w:val="none" w:sz="0" w:space="0" w:color="auto"/>
            <w:right w:val="none" w:sz="0" w:space="0" w:color="auto"/>
          </w:divBdr>
        </w:div>
        <w:div w:id="352583977">
          <w:marLeft w:val="0"/>
          <w:marRight w:val="0"/>
          <w:marTop w:val="0"/>
          <w:marBottom w:val="0"/>
          <w:divBdr>
            <w:top w:val="none" w:sz="0" w:space="0" w:color="auto"/>
            <w:left w:val="none" w:sz="0" w:space="0" w:color="auto"/>
            <w:bottom w:val="none" w:sz="0" w:space="0" w:color="auto"/>
            <w:right w:val="none" w:sz="0" w:space="0" w:color="auto"/>
          </w:divBdr>
        </w:div>
        <w:div w:id="225843556">
          <w:marLeft w:val="0"/>
          <w:marRight w:val="0"/>
          <w:marTop w:val="0"/>
          <w:marBottom w:val="0"/>
          <w:divBdr>
            <w:top w:val="none" w:sz="0" w:space="0" w:color="auto"/>
            <w:left w:val="none" w:sz="0" w:space="0" w:color="auto"/>
            <w:bottom w:val="none" w:sz="0" w:space="0" w:color="auto"/>
            <w:right w:val="none" w:sz="0" w:space="0" w:color="auto"/>
          </w:divBdr>
        </w:div>
        <w:div w:id="791050266">
          <w:marLeft w:val="0"/>
          <w:marRight w:val="0"/>
          <w:marTop w:val="0"/>
          <w:marBottom w:val="0"/>
          <w:divBdr>
            <w:top w:val="none" w:sz="0" w:space="0" w:color="auto"/>
            <w:left w:val="none" w:sz="0" w:space="0" w:color="auto"/>
            <w:bottom w:val="none" w:sz="0" w:space="0" w:color="auto"/>
            <w:right w:val="none" w:sz="0" w:space="0" w:color="auto"/>
          </w:divBdr>
        </w:div>
        <w:div w:id="719093509">
          <w:marLeft w:val="0"/>
          <w:marRight w:val="0"/>
          <w:marTop w:val="0"/>
          <w:marBottom w:val="0"/>
          <w:divBdr>
            <w:top w:val="none" w:sz="0" w:space="0" w:color="auto"/>
            <w:left w:val="none" w:sz="0" w:space="0" w:color="auto"/>
            <w:bottom w:val="none" w:sz="0" w:space="0" w:color="auto"/>
            <w:right w:val="none" w:sz="0" w:space="0" w:color="auto"/>
          </w:divBdr>
        </w:div>
        <w:div w:id="449905484">
          <w:marLeft w:val="0"/>
          <w:marRight w:val="0"/>
          <w:marTop w:val="0"/>
          <w:marBottom w:val="0"/>
          <w:divBdr>
            <w:top w:val="none" w:sz="0" w:space="0" w:color="auto"/>
            <w:left w:val="none" w:sz="0" w:space="0" w:color="auto"/>
            <w:bottom w:val="none" w:sz="0" w:space="0" w:color="auto"/>
            <w:right w:val="none" w:sz="0" w:space="0" w:color="auto"/>
          </w:divBdr>
        </w:div>
        <w:div w:id="43256121">
          <w:marLeft w:val="0"/>
          <w:marRight w:val="0"/>
          <w:marTop w:val="0"/>
          <w:marBottom w:val="0"/>
          <w:divBdr>
            <w:top w:val="none" w:sz="0" w:space="0" w:color="auto"/>
            <w:left w:val="none" w:sz="0" w:space="0" w:color="auto"/>
            <w:bottom w:val="none" w:sz="0" w:space="0" w:color="auto"/>
            <w:right w:val="none" w:sz="0" w:space="0" w:color="auto"/>
          </w:divBdr>
        </w:div>
        <w:div w:id="1428648605">
          <w:marLeft w:val="0"/>
          <w:marRight w:val="0"/>
          <w:marTop w:val="0"/>
          <w:marBottom w:val="0"/>
          <w:divBdr>
            <w:top w:val="none" w:sz="0" w:space="0" w:color="auto"/>
            <w:left w:val="none" w:sz="0" w:space="0" w:color="auto"/>
            <w:bottom w:val="none" w:sz="0" w:space="0" w:color="auto"/>
            <w:right w:val="none" w:sz="0" w:space="0" w:color="auto"/>
          </w:divBdr>
        </w:div>
        <w:div w:id="554006110">
          <w:marLeft w:val="0"/>
          <w:marRight w:val="0"/>
          <w:marTop w:val="0"/>
          <w:marBottom w:val="0"/>
          <w:divBdr>
            <w:top w:val="none" w:sz="0" w:space="0" w:color="auto"/>
            <w:left w:val="none" w:sz="0" w:space="0" w:color="auto"/>
            <w:bottom w:val="none" w:sz="0" w:space="0" w:color="auto"/>
            <w:right w:val="none" w:sz="0" w:space="0" w:color="auto"/>
          </w:divBdr>
        </w:div>
        <w:div w:id="420570707">
          <w:marLeft w:val="0"/>
          <w:marRight w:val="0"/>
          <w:marTop w:val="0"/>
          <w:marBottom w:val="0"/>
          <w:divBdr>
            <w:top w:val="none" w:sz="0" w:space="0" w:color="auto"/>
            <w:left w:val="none" w:sz="0" w:space="0" w:color="auto"/>
            <w:bottom w:val="none" w:sz="0" w:space="0" w:color="auto"/>
            <w:right w:val="none" w:sz="0" w:space="0" w:color="auto"/>
          </w:divBdr>
        </w:div>
        <w:div w:id="410156878">
          <w:marLeft w:val="0"/>
          <w:marRight w:val="0"/>
          <w:marTop w:val="0"/>
          <w:marBottom w:val="0"/>
          <w:divBdr>
            <w:top w:val="none" w:sz="0" w:space="0" w:color="auto"/>
            <w:left w:val="none" w:sz="0" w:space="0" w:color="auto"/>
            <w:bottom w:val="none" w:sz="0" w:space="0" w:color="auto"/>
            <w:right w:val="none" w:sz="0" w:space="0" w:color="auto"/>
          </w:divBdr>
        </w:div>
        <w:div w:id="1886288845">
          <w:marLeft w:val="0"/>
          <w:marRight w:val="0"/>
          <w:marTop w:val="0"/>
          <w:marBottom w:val="0"/>
          <w:divBdr>
            <w:top w:val="none" w:sz="0" w:space="0" w:color="auto"/>
            <w:left w:val="none" w:sz="0" w:space="0" w:color="auto"/>
            <w:bottom w:val="none" w:sz="0" w:space="0" w:color="auto"/>
            <w:right w:val="none" w:sz="0" w:space="0" w:color="auto"/>
          </w:divBdr>
        </w:div>
        <w:div w:id="632634440">
          <w:marLeft w:val="0"/>
          <w:marRight w:val="0"/>
          <w:marTop w:val="0"/>
          <w:marBottom w:val="0"/>
          <w:divBdr>
            <w:top w:val="none" w:sz="0" w:space="0" w:color="auto"/>
            <w:left w:val="none" w:sz="0" w:space="0" w:color="auto"/>
            <w:bottom w:val="none" w:sz="0" w:space="0" w:color="auto"/>
            <w:right w:val="none" w:sz="0" w:space="0" w:color="auto"/>
          </w:divBdr>
        </w:div>
        <w:div w:id="717439534">
          <w:marLeft w:val="0"/>
          <w:marRight w:val="0"/>
          <w:marTop w:val="0"/>
          <w:marBottom w:val="0"/>
          <w:divBdr>
            <w:top w:val="none" w:sz="0" w:space="0" w:color="auto"/>
            <w:left w:val="none" w:sz="0" w:space="0" w:color="auto"/>
            <w:bottom w:val="none" w:sz="0" w:space="0" w:color="auto"/>
            <w:right w:val="none" w:sz="0" w:space="0" w:color="auto"/>
          </w:divBdr>
        </w:div>
        <w:div w:id="1809545180">
          <w:marLeft w:val="0"/>
          <w:marRight w:val="0"/>
          <w:marTop w:val="0"/>
          <w:marBottom w:val="0"/>
          <w:divBdr>
            <w:top w:val="none" w:sz="0" w:space="0" w:color="auto"/>
            <w:left w:val="none" w:sz="0" w:space="0" w:color="auto"/>
            <w:bottom w:val="none" w:sz="0" w:space="0" w:color="auto"/>
            <w:right w:val="none" w:sz="0" w:space="0" w:color="auto"/>
          </w:divBdr>
        </w:div>
        <w:div w:id="1334070872">
          <w:marLeft w:val="0"/>
          <w:marRight w:val="0"/>
          <w:marTop w:val="0"/>
          <w:marBottom w:val="0"/>
          <w:divBdr>
            <w:top w:val="none" w:sz="0" w:space="0" w:color="auto"/>
            <w:left w:val="none" w:sz="0" w:space="0" w:color="auto"/>
            <w:bottom w:val="none" w:sz="0" w:space="0" w:color="auto"/>
            <w:right w:val="none" w:sz="0" w:space="0" w:color="auto"/>
          </w:divBdr>
        </w:div>
        <w:div w:id="431826334">
          <w:marLeft w:val="0"/>
          <w:marRight w:val="0"/>
          <w:marTop w:val="0"/>
          <w:marBottom w:val="0"/>
          <w:divBdr>
            <w:top w:val="none" w:sz="0" w:space="0" w:color="auto"/>
            <w:left w:val="none" w:sz="0" w:space="0" w:color="auto"/>
            <w:bottom w:val="none" w:sz="0" w:space="0" w:color="auto"/>
            <w:right w:val="none" w:sz="0" w:space="0" w:color="auto"/>
          </w:divBdr>
        </w:div>
        <w:div w:id="914050606">
          <w:marLeft w:val="0"/>
          <w:marRight w:val="0"/>
          <w:marTop w:val="0"/>
          <w:marBottom w:val="0"/>
          <w:divBdr>
            <w:top w:val="none" w:sz="0" w:space="0" w:color="auto"/>
            <w:left w:val="none" w:sz="0" w:space="0" w:color="auto"/>
            <w:bottom w:val="none" w:sz="0" w:space="0" w:color="auto"/>
            <w:right w:val="none" w:sz="0" w:space="0" w:color="auto"/>
          </w:divBdr>
        </w:div>
        <w:div w:id="1448231713">
          <w:marLeft w:val="0"/>
          <w:marRight w:val="0"/>
          <w:marTop w:val="0"/>
          <w:marBottom w:val="0"/>
          <w:divBdr>
            <w:top w:val="none" w:sz="0" w:space="0" w:color="auto"/>
            <w:left w:val="none" w:sz="0" w:space="0" w:color="auto"/>
            <w:bottom w:val="none" w:sz="0" w:space="0" w:color="auto"/>
            <w:right w:val="none" w:sz="0" w:space="0" w:color="auto"/>
          </w:divBdr>
        </w:div>
        <w:div w:id="1979408067">
          <w:marLeft w:val="0"/>
          <w:marRight w:val="0"/>
          <w:marTop w:val="0"/>
          <w:marBottom w:val="0"/>
          <w:divBdr>
            <w:top w:val="none" w:sz="0" w:space="0" w:color="auto"/>
            <w:left w:val="none" w:sz="0" w:space="0" w:color="auto"/>
            <w:bottom w:val="none" w:sz="0" w:space="0" w:color="auto"/>
            <w:right w:val="none" w:sz="0" w:space="0" w:color="auto"/>
          </w:divBdr>
        </w:div>
        <w:div w:id="92479240">
          <w:marLeft w:val="0"/>
          <w:marRight w:val="0"/>
          <w:marTop w:val="0"/>
          <w:marBottom w:val="0"/>
          <w:divBdr>
            <w:top w:val="none" w:sz="0" w:space="0" w:color="auto"/>
            <w:left w:val="none" w:sz="0" w:space="0" w:color="auto"/>
            <w:bottom w:val="none" w:sz="0" w:space="0" w:color="auto"/>
            <w:right w:val="none" w:sz="0" w:space="0" w:color="auto"/>
          </w:divBdr>
        </w:div>
        <w:div w:id="2106534592">
          <w:marLeft w:val="0"/>
          <w:marRight w:val="0"/>
          <w:marTop w:val="0"/>
          <w:marBottom w:val="0"/>
          <w:divBdr>
            <w:top w:val="none" w:sz="0" w:space="0" w:color="auto"/>
            <w:left w:val="none" w:sz="0" w:space="0" w:color="auto"/>
            <w:bottom w:val="none" w:sz="0" w:space="0" w:color="auto"/>
            <w:right w:val="none" w:sz="0" w:space="0" w:color="auto"/>
          </w:divBdr>
        </w:div>
        <w:div w:id="327950330">
          <w:marLeft w:val="0"/>
          <w:marRight w:val="0"/>
          <w:marTop w:val="0"/>
          <w:marBottom w:val="0"/>
          <w:divBdr>
            <w:top w:val="none" w:sz="0" w:space="0" w:color="auto"/>
            <w:left w:val="none" w:sz="0" w:space="0" w:color="auto"/>
            <w:bottom w:val="none" w:sz="0" w:space="0" w:color="auto"/>
            <w:right w:val="none" w:sz="0" w:space="0" w:color="auto"/>
          </w:divBdr>
        </w:div>
        <w:div w:id="1454054293">
          <w:marLeft w:val="0"/>
          <w:marRight w:val="0"/>
          <w:marTop w:val="0"/>
          <w:marBottom w:val="0"/>
          <w:divBdr>
            <w:top w:val="none" w:sz="0" w:space="0" w:color="auto"/>
            <w:left w:val="none" w:sz="0" w:space="0" w:color="auto"/>
            <w:bottom w:val="none" w:sz="0" w:space="0" w:color="auto"/>
            <w:right w:val="none" w:sz="0" w:space="0" w:color="auto"/>
          </w:divBdr>
        </w:div>
        <w:div w:id="951088929">
          <w:marLeft w:val="0"/>
          <w:marRight w:val="0"/>
          <w:marTop w:val="0"/>
          <w:marBottom w:val="0"/>
          <w:divBdr>
            <w:top w:val="none" w:sz="0" w:space="0" w:color="auto"/>
            <w:left w:val="none" w:sz="0" w:space="0" w:color="auto"/>
            <w:bottom w:val="none" w:sz="0" w:space="0" w:color="auto"/>
            <w:right w:val="none" w:sz="0" w:space="0" w:color="auto"/>
          </w:divBdr>
        </w:div>
        <w:div w:id="1360625065">
          <w:marLeft w:val="0"/>
          <w:marRight w:val="0"/>
          <w:marTop w:val="0"/>
          <w:marBottom w:val="0"/>
          <w:divBdr>
            <w:top w:val="none" w:sz="0" w:space="0" w:color="auto"/>
            <w:left w:val="none" w:sz="0" w:space="0" w:color="auto"/>
            <w:bottom w:val="none" w:sz="0" w:space="0" w:color="auto"/>
            <w:right w:val="none" w:sz="0" w:space="0" w:color="auto"/>
          </w:divBdr>
        </w:div>
        <w:div w:id="1999073798">
          <w:marLeft w:val="0"/>
          <w:marRight w:val="0"/>
          <w:marTop w:val="0"/>
          <w:marBottom w:val="0"/>
          <w:divBdr>
            <w:top w:val="none" w:sz="0" w:space="0" w:color="auto"/>
            <w:left w:val="none" w:sz="0" w:space="0" w:color="auto"/>
            <w:bottom w:val="none" w:sz="0" w:space="0" w:color="auto"/>
            <w:right w:val="none" w:sz="0" w:space="0" w:color="auto"/>
          </w:divBdr>
        </w:div>
        <w:div w:id="1820416784">
          <w:marLeft w:val="0"/>
          <w:marRight w:val="0"/>
          <w:marTop w:val="0"/>
          <w:marBottom w:val="0"/>
          <w:divBdr>
            <w:top w:val="none" w:sz="0" w:space="0" w:color="auto"/>
            <w:left w:val="none" w:sz="0" w:space="0" w:color="auto"/>
            <w:bottom w:val="none" w:sz="0" w:space="0" w:color="auto"/>
            <w:right w:val="none" w:sz="0" w:space="0" w:color="auto"/>
          </w:divBdr>
        </w:div>
        <w:div w:id="148640890">
          <w:marLeft w:val="0"/>
          <w:marRight w:val="0"/>
          <w:marTop w:val="0"/>
          <w:marBottom w:val="0"/>
          <w:divBdr>
            <w:top w:val="none" w:sz="0" w:space="0" w:color="auto"/>
            <w:left w:val="none" w:sz="0" w:space="0" w:color="auto"/>
            <w:bottom w:val="none" w:sz="0" w:space="0" w:color="auto"/>
            <w:right w:val="none" w:sz="0" w:space="0" w:color="auto"/>
          </w:divBdr>
        </w:div>
        <w:div w:id="129637914">
          <w:marLeft w:val="0"/>
          <w:marRight w:val="0"/>
          <w:marTop w:val="0"/>
          <w:marBottom w:val="0"/>
          <w:divBdr>
            <w:top w:val="none" w:sz="0" w:space="0" w:color="auto"/>
            <w:left w:val="none" w:sz="0" w:space="0" w:color="auto"/>
            <w:bottom w:val="none" w:sz="0" w:space="0" w:color="auto"/>
            <w:right w:val="none" w:sz="0" w:space="0" w:color="auto"/>
          </w:divBdr>
        </w:div>
        <w:div w:id="1429692051">
          <w:marLeft w:val="0"/>
          <w:marRight w:val="0"/>
          <w:marTop w:val="0"/>
          <w:marBottom w:val="0"/>
          <w:divBdr>
            <w:top w:val="none" w:sz="0" w:space="0" w:color="auto"/>
            <w:left w:val="none" w:sz="0" w:space="0" w:color="auto"/>
            <w:bottom w:val="none" w:sz="0" w:space="0" w:color="auto"/>
            <w:right w:val="none" w:sz="0" w:space="0" w:color="auto"/>
          </w:divBdr>
        </w:div>
        <w:div w:id="1390575577">
          <w:marLeft w:val="0"/>
          <w:marRight w:val="0"/>
          <w:marTop w:val="0"/>
          <w:marBottom w:val="0"/>
          <w:divBdr>
            <w:top w:val="none" w:sz="0" w:space="0" w:color="auto"/>
            <w:left w:val="none" w:sz="0" w:space="0" w:color="auto"/>
            <w:bottom w:val="none" w:sz="0" w:space="0" w:color="auto"/>
            <w:right w:val="none" w:sz="0" w:space="0" w:color="auto"/>
          </w:divBdr>
        </w:div>
        <w:div w:id="1588349338">
          <w:marLeft w:val="0"/>
          <w:marRight w:val="0"/>
          <w:marTop w:val="0"/>
          <w:marBottom w:val="0"/>
          <w:divBdr>
            <w:top w:val="none" w:sz="0" w:space="0" w:color="auto"/>
            <w:left w:val="none" w:sz="0" w:space="0" w:color="auto"/>
            <w:bottom w:val="none" w:sz="0" w:space="0" w:color="auto"/>
            <w:right w:val="none" w:sz="0" w:space="0" w:color="auto"/>
          </w:divBdr>
        </w:div>
        <w:div w:id="814487922">
          <w:marLeft w:val="0"/>
          <w:marRight w:val="0"/>
          <w:marTop w:val="0"/>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117" Type="http://schemas.openxmlformats.org/officeDocument/2006/relationships/image" Target="media/image70.emf"/><Relationship Id="rId21" Type="http://schemas.openxmlformats.org/officeDocument/2006/relationships/image" Target="media/image7.emf"/><Relationship Id="rId42" Type="http://schemas.openxmlformats.org/officeDocument/2006/relationships/hyperlink" Target="http://en.wikipedia.org/wiki/Data" TargetMode="External"/><Relationship Id="rId47" Type="http://schemas.openxmlformats.org/officeDocument/2006/relationships/image" Target="media/image21.png"/><Relationship Id="rId63" Type="http://schemas.openxmlformats.org/officeDocument/2006/relationships/hyperlink" Target="http://en.wikipedia.org/wiki/Five-number_summary" TargetMode="External"/><Relationship Id="rId68" Type="http://schemas.openxmlformats.org/officeDocument/2006/relationships/hyperlink" Target="http://en.wikipedia.org/wiki/Sample_maximum" TargetMode="External"/><Relationship Id="rId84" Type="http://schemas.openxmlformats.org/officeDocument/2006/relationships/image" Target="media/image48.png"/><Relationship Id="rId89" Type="http://schemas.openxmlformats.org/officeDocument/2006/relationships/image" Target="media/image53.tiff"/><Relationship Id="rId112" Type="http://schemas.openxmlformats.org/officeDocument/2006/relationships/image" Target="media/image65.png"/><Relationship Id="rId16" Type="http://schemas.openxmlformats.org/officeDocument/2006/relationships/footer" Target="footer3.xml"/><Relationship Id="rId107" Type="http://schemas.openxmlformats.org/officeDocument/2006/relationships/diagramData" Target="diagrams/data2.xml"/><Relationship Id="rId11" Type="http://schemas.openxmlformats.org/officeDocument/2006/relationships/image" Target="media/image1.png"/><Relationship Id="rId32" Type="http://schemas.openxmlformats.org/officeDocument/2006/relationships/image" Target="media/image16.emf"/><Relationship Id="rId37" Type="http://schemas.openxmlformats.org/officeDocument/2006/relationships/hyperlink" Target="http://en.wikipedia.org/wiki/Mean" TargetMode="External"/><Relationship Id="rId53" Type="http://schemas.openxmlformats.org/officeDocument/2006/relationships/image" Target="media/image27.tiff"/><Relationship Id="rId58" Type="http://schemas.openxmlformats.org/officeDocument/2006/relationships/image" Target="media/image32.png"/><Relationship Id="rId74" Type="http://schemas.openxmlformats.org/officeDocument/2006/relationships/image" Target="media/image41.emf"/><Relationship Id="rId79" Type="http://schemas.openxmlformats.org/officeDocument/2006/relationships/image" Target="media/image43.emf"/><Relationship Id="rId102" Type="http://schemas.openxmlformats.org/officeDocument/2006/relationships/image" Target="media/image60.emf"/><Relationship Id="rId5" Type="http://schemas.openxmlformats.org/officeDocument/2006/relationships/numbering" Target="numbering.xml"/><Relationship Id="rId90" Type="http://schemas.openxmlformats.org/officeDocument/2006/relationships/image" Target="media/image54.png"/><Relationship Id="rId95" Type="http://schemas.openxmlformats.org/officeDocument/2006/relationships/image" Target="media/image59.emf"/><Relationship Id="rId22" Type="http://schemas.openxmlformats.org/officeDocument/2006/relationships/image" Target="media/image8.png"/><Relationship Id="rId27" Type="http://schemas.openxmlformats.org/officeDocument/2006/relationships/image" Target="media/image13.emf"/><Relationship Id="rId43" Type="http://schemas.openxmlformats.org/officeDocument/2006/relationships/image" Target="media/image17.png"/><Relationship Id="rId48" Type="http://schemas.openxmlformats.org/officeDocument/2006/relationships/image" Target="media/image22.png"/><Relationship Id="rId64" Type="http://schemas.openxmlformats.org/officeDocument/2006/relationships/hyperlink" Target="http://en.wikipedia.org/wiki/Sample_minimum" TargetMode="External"/><Relationship Id="rId69" Type="http://schemas.openxmlformats.org/officeDocument/2006/relationships/hyperlink" Target="http://en.wikipedia.org/wiki/Outlier" TargetMode="External"/><Relationship Id="rId113" Type="http://schemas.openxmlformats.org/officeDocument/2006/relationships/image" Target="media/image66.png"/><Relationship Id="rId118" Type="http://schemas.openxmlformats.org/officeDocument/2006/relationships/fontTable" Target="fontTable.xml"/><Relationship Id="rId80" Type="http://schemas.openxmlformats.org/officeDocument/2006/relationships/image" Target="media/image44.emf"/><Relationship Id="rId85" Type="http://schemas.openxmlformats.org/officeDocument/2006/relationships/image" Target="media/image49.png"/><Relationship Id="rId12" Type="http://schemas.openxmlformats.org/officeDocument/2006/relationships/footer" Target="footer1.xml"/><Relationship Id="rId17" Type="http://schemas.openxmlformats.org/officeDocument/2006/relationships/image" Target="media/image3.png"/><Relationship Id="rId33" Type="http://schemas.openxmlformats.org/officeDocument/2006/relationships/hyperlink" Target="http://en.wikipedia.org/wiki/Data_set" TargetMode="External"/><Relationship Id="rId38" Type="http://schemas.openxmlformats.org/officeDocument/2006/relationships/hyperlink" Target="http://en.wikipedia.org/wiki/Mean" TargetMode="External"/><Relationship Id="rId59" Type="http://schemas.openxmlformats.org/officeDocument/2006/relationships/image" Target="media/image33.png"/><Relationship Id="rId103" Type="http://schemas.openxmlformats.org/officeDocument/2006/relationships/image" Target="media/image61.emf"/><Relationship Id="rId108" Type="http://schemas.openxmlformats.org/officeDocument/2006/relationships/diagramLayout" Target="diagrams/layout2.xml"/><Relationship Id="rId54" Type="http://schemas.openxmlformats.org/officeDocument/2006/relationships/image" Target="media/image28.emf"/><Relationship Id="rId70" Type="http://schemas.openxmlformats.org/officeDocument/2006/relationships/image" Target="media/image37.emf"/><Relationship Id="rId75" Type="http://schemas.openxmlformats.org/officeDocument/2006/relationships/image" Target="media/image42.png"/><Relationship Id="rId91" Type="http://schemas.openxmlformats.org/officeDocument/2006/relationships/image" Target="media/image55.emf"/><Relationship Id="rId96" Type="http://schemas.openxmlformats.org/officeDocument/2006/relationships/hyperlink" Target="https://www.abs.gov.au/websitedbs/D3310114.nsf/Home/Statistical+Language?OpenDocument" TargetMode="Externa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9.png"/><Relationship Id="rId28" Type="http://schemas.openxmlformats.org/officeDocument/2006/relationships/image" Target="media/image14.emf"/><Relationship Id="rId49" Type="http://schemas.openxmlformats.org/officeDocument/2006/relationships/image" Target="media/image23.emf"/><Relationship Id="rId114" Type="http://schemas.openxmlformats.org/officeDocument/2006/relationships/image" Target="media/image67.emf"/><Relationship Id="rId119" Type="http://schemas.openxmlformats.org/officeDocument/2006/relationships/theme" Target="theme/theme1.xml"/><Relationship Id="rId10" Type="http://schemas.openxmlformats.org/officeDocument/2006/relationships/endnotes" Target="endnotes.xml"/><Relationship Id="rId31" Type="http://schemas.openxmlformats.org/officeDocument/2006/relationships/hyperlink" Target="http://en.wikipedia.org/wiki/Good_(economics)" TargetMode="External"/><Relationship Id="rId44" Type="http://schemas.openxmlformats.org/officeDocument/2006/relationships/image" Target="media/image18.png"/><Relationship Id="rId52" Type="http://schemas.openxmlformats.org/officeDocument/2006/relationships/image" Target="media/image26.png"/><Relationship Id="rId60" Type="http://schemas.openxmlformats.org/officeDocument/2006/relationships/image" Target="media/image34.emf"/><Relationship Id="rId65" Type="http://schemas.openxmlformats.org/officeDocument/2006/relationships/hyperlink" Target="http://en.wikipedia.org/wiki/Quartile" TargetMode="External"/><Relationship Id="rId73" Type="http://schemas.openxmlformats.org/officeDocument/2006/relationships/image" Target="media/image40.emf"/><Relationship Id="rId78" Type="http://schemas.openxmlformats.org/officeDocument/2006/relationships/hyperlink" Target="https://datavizproject.com/" TargetMode="External"/><Relationship Id="rId81" Type="http://schemas.openxmlformats.org/officeDocument/2006/relationships/image" Target="media/image45.emf"/><Relationship Id="rId86" Type="http://schemas.openxmlformats.org/officeDocument/2006/relationships/image" Target="media/image50.emf"/><Relationship Id="rId94" Type="http://schemas.openxmlformats.org/officeDocument/2006/relationships/image" Target="media/image58.emf"/><Relationship Id="rId99" Type="http://schemas.openxmlformats.org/officeDocument/2006/relationships/diagramQuickStyle" Target="diagrams/quickStyle1.xml"/><Relationship Id="rId101" Type="http://schemas.microsoft.com/office/2007/relationships/diagramDrawing" Target="diagrams/drawing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2.xml"/><Relationship Id="rId18" Type="http://schemas.openxmlformats.org/officeDocument/2006/relationships/image" Target="media/image4.png"/><Relationship Id="rId39" Type="http://schemas.openxmlformats.org/officeDocument/2006/relationships/hyperlink" Target="http://en.wikipedia.org/wiki/Fraction" TargetMode="External"/><Relationship Id="rId109" Type="http://schemas.openxmlformats.org/officeDocument/2006/relationships/diagramQuickStyle" Target="diagrams/quickStyle2.xml"/><Relationship Id="rId34" Type="http://schemas.openxmlformats.org/officeDocument/2006/relationships/hyperlink" Target="http://en.wikipedia.org/wiki/Statistics" TargetMode="External"/><Relationship Id="rId50" Type="http://schemas.openxmlformats.org/officeDocument/2006/relationships/image" Target="media/image24.emf"/><Relationship Id="rId55" Type="http://schemas.openxmlformats.org/officeDocument/2006/relationships/image" Target="media/image29.png"/><Relationship Id="rId76" Type="http://schemas.openxmlformats.org/officeDocument/2006/relationships/hyperlink" Target="https://datavizcatalogue.com/" TargetMode="External"/><Relationship Id="rId97" Type="http://schemas.openxmlformats.org/officeDocument/2006/relationships/diagramData" Target="diagrams/data1.xml"/><Relationship Id="rId104" Type="http://schemas.openxmlformats.org/officeDocument/2006/relationships/image" Target="media/image62.emf"/><Relationship Id="rId7" Type="http://schemas.openxmlformats.org/officeDocument/2006/relationships/settings" Target="settings.xml"/><Relationship Id="rId71" Type="http://schemas.openxmlformats.org/officeDocument/2006/relationships/image" Target="media/image38.emf"/><Relationship Id="rId92" Type="http://schemas.openxmlformats.org/officeDocument/2006/relationships/image" Target="media/image56.emf"/><Relationship Id="rId2" Type="http://schemas.openxmlformats.org/officeDocument/2006/relationships/customXml" Target="../customXml/item2.xml"/><Relationship Id="rId29" Type="http://schemas.openxmlformats.org/officeDocument/2006/relationships/image" Target="media/image15.emf"/><Relationship Id="rId24" Type="http://schemas.openxmlformats.org/officeDocument/2006/relationships/image" Target="media/image10.emf"/><Relationship Id="rId40" Type="http://schemas.openxmlformats.org/officeDocument/2006/relationships/hyperlink" Target="http://en.wikipedia.org/wiki/Statistics" TargetMode="External"/><Relationship Id="rId45" Type="http://schemas.openxmlformats.org/officeDocument/2006/relationships/image" Target="media/image19.png"/><Relationship Id="rId66" Type="http://schemas.openxmlformats.org/officeDocument/2006/relationships/hyperlink" Target="http://en.wikipedia.org/wiki/Median" TargetMode="External"/><Relationship Id="rId87" Type="http://schemas.openxmlformats.org/officeDocument/2006/relationships/image" Target="media/image51.emf"/><Relationship Id="rId110" Type="http://schemas.openxmlformats.org/officeDocument/2006/relationships/diagramColors" Target="diagrams/colors2.xml"/><Relationship Id="rId115" Type="http://schemas.openxmlformats.org/officeDocument/2006/relationships/image" Target="media/image68.emf"/><Relationship Id="rId61" Type="http://schemas.openxmlformats.org/officeDocument/2006/relationships/image" Target="media/image35.png"/><Relationship Id="rId82" Type="http://schemas.openxmlformats.org/officeDocument/2006/relationships/image" Target="media/image46.emf"/><Relationship Id="rId19" Type="http://schemas.openxmlformats.org/officeDocument/2006/relationships/image" Target="media/image5.emf"/><Relationship Id="rId14" Type="http://schemas.openxmlformats.org/officeDocument/2006/relationships/hyperlink" Target="https://sa.ipaa.org.au/membership/" TargetMode="External"/><Relationship Id="rId30" Type="http://schemas.openxmlformats.org/officeDocument/2006/relationships/hyperlink" Target="http://en.wikipedia.org/wiki/Value_(economics)" TargetMode="External"/><Relationship Id="rId35" Type="http://schemas.openxmlformats.org/officeDocument/2006/relationships/hyperlink" Target="http://en.wikipedia.org/wiki/Probability_theory" TargetMode="External"/><Relationship Id="rId56" Type="http://schemas.openxmlformats.org/officeDocument/2006/relationships/image" Target="media/image30.png"/><Relationship Id="rId77" Type="http://schemas.openxmlformats.org/officeDocument/2006/relationships/hyperlink" Target="https://datavizproject.com/" TargetMode="External"/><Relationship Id="rId100" Type="http://schemas.openxmlformats.org/officeDocument/2006/relationships/diagramColors" Target="diagrams/colors1.xml"/><Relationship Id="rId105" Type="http://schemas.openxmlformats.org/officeDocument/2006/relationships/image" Target="media/image63.emf"/><Relationship Id="rId8" Type="http://schemas.openxmlformats.org/officeDocument/2006/relationships/webSettings" Target="webSettings.xml"/><Relationship Id="rId51" Type="http://schemas.openxmlformats.org/officeDocument/2006/relationships/image" Target="media/image25.emf"/><Relationship Id="rId72" Type="http://schemas.openxmlformats.org/officeDocument/2006/relationships/image" Target="media/image39.png"/><Relationship Id="rId93" Type="http://schemas.openxmlformats.org/officeDocument/2006/relationships/image" Target="media/image57.emf"/><Relationship Id="rId98" Type="http://schemas.openxmlformats.org/officeDocument/2006/relationships/diagramLayout" Target="diagrams/layout1.xml"/><Relationship Id="rId3" Type="http://schemas.openxmlformats.org/officeDocument/2006/relationships/customXml" Target="../customXml/item3.xml"/><Relationship Id="rId25" Type="http://schemas.openxmlformats.org/officeDocument/2006/relationships/image" Target="media/image11.emf"/><Relationship Id="rId46" Type="http://schemas.openxmlformats.org/officeDocument/2006/relationships/image" Target="media/image20.png"/><Relationship Id="rId67" Type="http://schemas.openxmlformats.org/officeDocument/2006/relationships/hyperlink" Target="http://en.wikipedia.org/wiki/Quartile" TargetMode="External"/><Relationship Id="rId116" Type="http://schemas.openxmlformats.org/officeDocument/2006/relationships/image" Target="media/image69.emf"/><Relationship Id="rId20" Type="http://schemas.openxmlformats.org/officeDocument/2006/relationships/image" Target="media/image6.emf"/><Relationship Id="rId41" Type="http://schemas.openxmlformats.org/officeDocument/2006/relationships/hyperlink" Target="http://en.wikipedia.org/wiki/Random_variable" TargetMode="External"/><Relationship Id="rId62" Type="http://schemas.openxmlformats.org/officeDocument/2006/relationships/image" Target="media/image36.png"/><Relationship Id="rId83" Type="http://schemas.openxmlformats.org/officeDocument/2006/relationships/image" Target="media/image47.emf"/><Relationship Id="rId88" Type="http://schemas.openxmlformats.org/officeDocument/2006/relationships/image" Target="media/image52.tiff"/><Relationship Id="rId111" Type="http://schemas.microsoft.com/office/2007/relationships/diagramDrawing" Target="diagrams/drawing2.xml"/><Relationship Id="rId15" Type="http://schemas.openxmlformats.org/officeDocument/2006/relationships/hyperlink" Target="mailto:membership@sa.ipaa.org.au" TargetMode="External"/><Relationship Id="rId36" Type="http://schemas.openxmlformats.org/officeDocument/2006/relationships/hyperlink" Target="http://en.wikipedia.org/wiki/Statistical_dispersion" TargetMode="External"/><Relationship Id="rId57" Type="http://schemas.openxmlformats.org/officeDocument/2006/relationships/image" Target="media/image31.png"/><Relationship Id="rId106" Type="http://schemas.openxmlformats.org/officeDocument/2006/relationships/image" Target="media/image64.png"/></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s>
</file>

<file path=word/_rels/footer3.xml.rels><?xml version="1.0" encoding="UTF-8" standalone="yes"?>
<Relationships xmlns="http://schemas.openxmlformats.org/package/2006/relationships"><Relationship Id="rId1" Type="http://schemas.openxmlformats.org/officeDocument/2006/relationships/image" Target="media/image2.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5F9D6BB-AF4B-1D48-9386-F3E09E1EF3DA}" type="doc">
      <dgm:prSet loTypeId="urn:microsoft.com/office/officeart/2005/8/layout/pyramid2" loCatId="" qsTypeId="urn:microsoft.com/office/officeart/2005/8/quickstyle/simple4" qsCatId="simple" csTypeId="urn:microsoft.com/office/officeart/2005/8/colors/accent1_2" csCatId="accent1" phldr="1"/>
      <dgm:spPr/>
    </dgm:pt>
    <dgm:pt modelId="{351859F7-D838-B644-A0E8-92766F5BAB0C}">
      <dgm:prSet phldrT="[Text]"/>
      <dgm:spPr/>
      <dgm:t>
        <a:bodyPr/>
        <a:lstStyle/>
        <a:p>
          <a:r>
            <a:rPr lang="en-AU">
              <a:latin typeface="Frutiger Next Pro" panose="020B0503040204020203" pitchFamily="34" charset="0"/>
            </a:rPr>
            <a:t>Overview and headlines</a:t>
          </a:r>
        </a:p>
      </dgm:t>
    </dgm:pt>
    <dgm:pt modelId="{34EC00AC-F976-0E4A-B59E-F129CA5C5FD9}" type="parTrans" cxnId="{D9DAC960-B0F4-F040-8979-6C630652EADC}">
      <dgm:prSet/>
      <dgm:spPr/>
      <dgm:t>
        <a:bodyPr/>
        <a:lstStyle/>
        <a:p>
          <a:endParaRPr lang="en-AU"/>
        </a:p>
      </dgm:t>
    </dgm:pt>
    <dgm:pt modelId="{1EAF9AE9-5D7E-264F-9E38-359C3B21BD44}" type="sibTrans" cxnId="{D9DAC960-B0F4-F040-8979-6C630652EADC}">
      <dgm:prSet/>
      <dgm:spPr/>
      <dgm:t>
        <a:bodyPr/>
        <a:lstStyle/>
        <a:p>
          <a:endParaRPr lang="en-AU"/>
        </a:p>
      </dgm:t>
    </dgm:pt>
    <dgm:pt modelId="{AB38E110-7C53-0A45-BEE2-2606788CD714}">
      <dgm:prSet phldrT="[Text]"/>
      <dgm:spPr/>
      <dgm:t>
        <a:bodyPr/>
        <a:lstStyle/>
        <a:p>
          <a:r>
            <a:rPr lang="en-AU" dirty="0">
              <a:latin typeface="Frutiger Next Pro" panose="020B0503040204020203" pitchFamily="34" charset="0"/>
            </a:rPr>
            <a:t>Results by team or line</a:t>
          </a:r>
        </a:p>
      </dgm:t>
    </dgm:pt>
    <dgm:pt modelId="{1D34C806-6A7A-2C4E-9B1A-28197220C6F0}" type="parTrans" cxnId="{D81E9A53-FDF3-4842-888F-48911A2FA0F4}">
      <dgm:prSet/>
      <dgm:spPr/>
      <dgm:t>
        <a:bodyPr/>
        <a:lstStyle/>
        <a:p>
          <a:endParaRPr lang="en-AU"/>
        </a:p>
      </dgm:t>
    </dgm:pt>
    <dgm:pt modelId="{26701991-2F27-D848-991D-2398768416B9}" type="sibTrans" cxnId="{D81E9A53-FDF3-4842-888F-48911A2FA0F4}">
      <dgm:prSet/>
      <dgm:spPr/>
      <dgm:t>
        <a:bodyPr/>
        <a:lstStyle/>
        <a:p>
          <a:endParaRPr lang="en-AU"/>
        </a:p>
      </dgm:t>
    </dgm:pt>
    <dgm:pt modelId="{0E50E502-9217-AA45-B638-B3C6E569F94E}">
      <dgm:prSet phldrT="[Text]"/>
      <dgm:spPr/>
      <dgm:t>
        <a:bodyPr/>
        <a:lstStyle/>
        <a:p>
          <a:r>
            <a:rPr lang="en-AU" dirty="0">
              <a:latin typeface="Frutiger Next Pro" panose="020B0503040204020203" pitchFamily="34" charset="0"/>
            </a:rPr>
            <a:t>Results for each team or line</a:t>
          </a:r>
        </a:p>
      </dgm:t>
    </dgm:pt>
    <dgm:pt modelId="{5C24E14E-9705-D841-8530-7335BBA1B6C5}" type="parTrans" cxnId="{09289E14-A0DE-AF4C-B8D3-584A70788FAF}">
      <dgm:prSet/>
      <dgm:spPr/>
      <dgm:t>
        <a:bodyPr/>
        <a:lstStyle/>
        <a:p>
          <a:endParaRPr lang="en-AU"/>
        </a:p>
      </dgm:t>
    </dgm:pt>
    <dgm:pt modelId="{B8F00C1A-8C48-5A44-A4EA-0FF1E5956CFE}" type="sibTrans" cxnId="{09289E14-A0DE-AF4C-B8D3-584A70788FAF}">
      <dgm:prSet/>
      <dgm:spPr/>
      <dgm:t>
        <a:bodyPr/>
        <a:lstStyle/>
        <a:p>
          <a:endParaRPr lang="en-AU"/>
        </a:p>
      </dgm:t>
    </dgm:pt>
    <dgm:pt modelId="{4AD58120-D941-944F-9C63-A68BFB7D1EC2}">
      <dgm:prSet phldrT="[Text]"/>
      <dgm:spPr/>
      <dgm:t>
        <a:bodyPr/>
        <a:lstStyle/>
        <a:p>
          <a:r>
            <a:rPr lang="en-AU" dirty="0">
              <a:latin typeface="Frutiger Next Pro" panose="020B0503040204020203" pitchFamily="34" charset="0"/>
            </a:rPr>
            <a:t>Detailed supplementary information</a:t>
          </a:r>
        </a:p>
      </dgm:t>
    </dgm:pt>
    <dgm:pt modelId="{0DAFDE8C-D6C3-484C-AC6E-94ECA4EA3D03}" type="parTrans" cxnId="{501E5261-F481-5640-9146-C18CEC8B882C}">
      <dgm:prSet/>
      <dgm:spPr/>
      <dgm:t>
        <a:bodyPr/>
        <a:lstStyle/>
        <a:p>
          <a:endParaRPr lang="en-AU"/>
        </a:p>
      </dgm:t>
    </dgm:pt>
    <dgm:pt modelId="{4FA8183D-BC6B-5F48-AC27-D39DF78C0658}" type="sibTrans" cxnId="{501E5261-F481-5640-9146-C18CEC8B882C}">
      <dgm:prSet/>
      <dgm:spPr/>
      <dgm:t>
        <a:bodyPr/>
        <a:lstStyle/>
        <a:p>
          <a:endParaRPr lang="en-AU"/>
        </a:p>
      </dgm:t>
    </dgm:pt>
    <dgm:pt modelId="{2076A139-EE0D-2C40-A5A0-52F6FC6F6E23}" type="pres">
      <dgm:prSet presAssocID="{B5F9D6BB-AF4B-1D48-9386-F3E09E1EF3DA}" presName="compositeShape" presStyleCnt="0">
        <dgm:presLayoutVars>
          <dgm:dir/>
          <dgm:resizeHandles/>
        </dgm:presLayoutVars>
      </dgm:prSet>
      <dgm:spPr/>
    </dgm:pt>
    <dgm:pt modelId="{A1E28BCE-6830-A041-B375-9B0EFCE3FEA7}" type="pres">
      <dgm:prSet presAssocID="{B5F9D6BB-AF4B-1D48-9386-F3E09E1EF3DA}" presName="pyramid" presStyleLbl="node1" presStyleIdx="0" presStyleCnt="1"/>
      <dgm:spPr>
        <a:noFill/>
        <a:ln>
          <a:solidFill>
            <a:schemeClr val="tx1"/>
          </a:solidFill>
        </a:ln>
      </dgm:spPr>
    </dgm:pt>
    <dgm:pt modelId="{31B1A20C-E30A-FC4C-BF54-5FE23BE5E57A}" type="pres">
      <dgm:prSet presAssocID="{B5F9D6BB-AF4B-1D48-9386-F3E09E1EF3DA}" presName="theList" presStyleCnt="0"/>
      <dgm:spPr/>
    </dgm:pt>
    <dgm:pt modelId="{B3EAD9C8-F09E-F44E-AFEF-7C9049EA0FCC}" type="pres">
      <dgm:prSet presAssocID="{351859F7-D838-B644-A0E8-92766F5BAB0C}" presName="aNode" presStyleLbl="fgAcc1" presStyleIdx="0" presStyleCnt="4" custLinFactX="-41705" custLinFactNeighborX="-100000" custLinFactNeighborY="-92701">
        <dgm:presLayoutVars>
          <dgm:bulletEnabled val="1"/>
        </dgm:presLayoutVars>
      </dgm:prSet>
      <dgm:spPr/>
    </dgm:pt>
    <dgm:pt modelId="{6C10F1BC-C047-0C4C-A9B9-97C3A08E55E4}" type="pres">
      <dgm:prSet presAssocID="{351859F7-D838-B644-A0E8-92766F5BAB0C}" presName="aSpace" presStyleCnt="0"/>
      <dgm:spPr/>
    </dgm:pt>
    <dgm:pt modelId="{19F8CE32-A684-0A42-B57B-C7765F0B99A0}" type="pres">
      <dgm:prSet presAssocID="{AB38E110-7C53-0A45-BEE2-2606788CD714}" presName="aNode" presStyleLbl="fgAcc1" presStyleIdx="1" presStyleCnt="4" custLinFactX="-42545" custLinFactNeighborX="-100000" custLinFactNeighborY="96329">
        <dgm:presLayoutVars>
          <dgm:bulletEnabled val="1"/>
        </dgm:presLayoutVars>
      </dgm:prSet>
      <dgm:spPr/>
    </dgm:pt>
    <dgm:pt modelId="{D90A1753-B2CF-8E4E-B0A9-53152231637C}" type="pres">
      <dgm:prSet presAssocID="{AB38E110-7C53-0A45-BEE2-2606788CD714}" presName="aSpace" presStyleCnt="0"/>
      <dgm:spPr/>
    </dgm:pt>
    <dgm:pt modelId="{15EB7BD3-BEDB-D541-B8CA-FCE63D4A55A6}" type="pres">
      <dgm:prSet presAssocID="{0E50E502-9217-AA45-B638-B3C6E569F94E}" presName="aNode" presStyleLbl="fgAcc1" presStyleIdx="2" presStyleCnt="4" custLinFactX="-42142" custLinFactY="15023" custLinFactNeighborX="-100000" custLinFactNeighborY="100000">
        <dgm:presLayoutVars>
          <dgm:bulletEnabled val="1"/>
        </dgm:presLayoutVars>
      </dgm:prSet>
      <dgm:spPr/>
    </dgm:pt>
    <dgm:pt modelId="{9DA6BB36-64E6-2242-B2F0-FDC4365F95E0}" type="pres">
      <dgm:prSet presAssocID="{0E50E502-9217-AA45-B638-B3C6E569F94E}" presName="aSpace" presStyleCnt="0"/>
      <dgm:spPr/>
    </dgm:pt>
    <dgm:pt modelId="{1AE4CB28-A34E-AC41-8EC7-3C8AC043EF65}" type="pres">
      <dgm:prSet presAssocID="{4AD58120-D941-944F-9C63-A68BFB7D1EC2}" presName="aNode" presStyleLbl="fgAcc1" presStyleIdx="3" presStyleCnt="4" custLinFactX="-40462" custLinFactY="39722" custLinFactNeighborX="-100000" custLinFactNeighborY="100000">
        <dgm:presLayoutVars>
          <dgm:bulletEnabled val="1"/>
        </dgm:presLayoutVars>
      </dgm:prSet>
      <dgm:spPr/>
    </dgm:pt>
    <dgm:pt modelId="{1ECE9D3F-0577-8C49-AE2C-E88763AEEC0D}" type="pres">
      <dgm:prSet presAssocID="{4AD58120-D941-944F-9C63-A68BFB7D1EC2}" presName="aSpace" presStyleCnt="0"/>
      <dgm:spPr/>
    </dgm:pt>
  </dgm:ptLst>
  <dgm:cxnLst>
    <dgm:cxn modelId="{09289E14-A0DE-AF4C-B8D3-584A70788FAF}" srcId="{B5F9D6BB-AF4B-1D48-9386-F3E09E1EF3DA}" destId="{0E50E502-9217-AA45-B638-B3C6E569F94E}" srcOrd="2" destOrd="0" parTransId="{5C24E14E-9705-D841-8530-7335BBA1B6C5}" sibTransId="{B8F00C1A-8C48-5A44-A4EA-0FF1E5956CFE}"/>
    <dgm:cxn modelId="{999E7A23-24C7-E64C-BF59-52CB043CE243}" type="presOf" srcId="{4AD58120-D941-944F-9C63-A68BFB7D1EC2}" destId="{1AE4CB28-A34E-AC41-8EC7-3C8AC043EF65}" srcOrd="0" destOrd="0" presId="urn:microsoft.com/office/officeart/2005/8/layout/pyramid2"/>
    <dgm:cxn modelId="{72E5FF30-5315-F94E-AA71-E697A52D907F}" type="presOf" srcId="{B5F9D6BB-AF4B-1D48-9386-F3E09E1EF3DA}" destId="{2076A139-EE0D-2C40-A5A0-52F6FC6F6E23}" srcOrd="0" destOrd="0" presId="urn:microsoft.com/office/officeart/2005/8/layout/pyramid2"/>
    <dgm:cxn modelId="{081CD838-A7A5-AF4C-A8F5-20E045777513}" type="presOf" srcId="{0E50E502-9217-AA45-B638-B3C6E569F94E}" destId="{15EB7BD3-BEDB-D541-B8CA-FCE63D4A55A6}" srcOrd="0" destOrd="0" presId="urn:microsoft.com/office/officeart/2005/8/layout/pyramid2"/>
    <dgm:cxn modelId="{D81E9A53-FDF3-4842-888F-48911A2FA0F4}" srcId="{B5F9D6BB-AF4B-1D48-9386-F3E09E1EF3DA}" destId="{AB38E110-7C53-0A45-BEE2-2606788CD714}" srcOrd="1" destOrd="0" parTransId="{1D34C806-6A7A-2C4E-9B1A-28197220C6F0}" sibTransId="{26701991-2F27-D848-991D-2398768416B9}"/>
    <dgm:cxn modelId="{CCC54A57-7C44-654E-AC00-12792603497C}" type="presOf" srcId="{AB38E110-7C53-0A45-BEE2-2606788CD714}" destId="{19F8CE32-A684-0A42-B57B-C7765F0B99A0}" srcOrd="0" destOrd="0" presId="urn:microsoft.com/office/officeart/2005/8/layout/pyramid2"/>
    <dgm:cxn modelId="{D9DAC960-B0F4-F040-8979-6C630652EADC}" srcId="{B5F9D6BB-AF4B-1D48-9386-F3E09E1EF3DA}" destId="{351859F7-D838-B644-A0E8-92766F5BAB0C}" srcOrd="0" destOrd="0" parTransId="{34EC00AC-F976-0E4A-B59E-F129CA5C5FD9}" sibTransId="{1EAF9AE9-5D7E-264F-9E38-359C3B21BD44}"/>
    <dgm:cxn modelId="{501E5261-F481-5640-9146-C18CEC8B882C}" srcId="{B5F9D6BB-AF4B-1D48-9386-F3E09E1EF3DA}" destId="{4AD58120-D941-944F-9C63-A68BFB7D1EC2}" srcOrd="3" destOrd="0" parTransId="{0DAFDE8C-D6C3-484C-AC6E-94ECA4EA3D03}" sibTransId="{4FA8183D-BC6B-5F48-AC27-D39DF78C0658}"/>
    <dgm:cxn modelId="{ADA0E978-E6E9-8946-974E-976B042A6586}" type="presOf" srcId="{351859F7-D838-B644-A0E8-92766F5BAB0C}" destId="{B3EAD9C8-F09E-F44E-AFEF-7C9049EA0FCC}" srcOrd="0" destOrd="0" presId="urn:microsoft.com/office/officeart/2005/8/layout/pyramid2"/>
    <dgm:cxn modelId="{4D01C0FE-1B44-6D47-BCD5-9974120AF47A}" type="presParOf" srcId="{2076A139-EE0D-2C40-A5A0-52F6FC6F6E23}" destId="{A1E28BCE-6830-A041-B375-9B0EFCE3FEA7}" srcOrd="0" destOrd="0" presId="urn:microsoft.com/office/officeart/2005/8/layout/pyramid2"/>
    <dgm:cxn modelId="{B043B87C-9C2D-B64A-95DE-753E279ED714}" type="presParOf" srcId="{2076A139-EE0D-2C40-A5A0-52F6FC6F6E23}" destId="{31B1A20C-E30A-FC4C-BF54-5FE23BE5E57A}" srcOrd="1" destOrd="0" presId="urn:microsoft.com/office/officeart/2005/8/layout/pyramid2"/>
    <dgm:cxn modelId="{C25FA8D4-75C3-594C-A9ED-FC2E951967EA}" type="presParOf" srcId="{31B1A20C-E30A-FC4C-BF54-5FE23BE5E57A}" destId="{B3EAD9C8-F09E-F44E-AFEF-7C9049EA0FCC}" srcOrd="0" destOrd="0" presId="urn:microsoft.com/office/officeart/2005/8/layout/pyramid2"/>
    <dgm:cxn modelId="{1B02BBFD-F036-A548-94C4-9FF85A2E1049}" type="presParOf" srcId="{31B1A20C-E30A-FC4C-BF54-5FE23BE5E57A}" destId="{6C10F1BC-C047-0C4C-A9B9-97C3A08E55E4}" srcOrd="1" destOrd="0" presId="urn:microsoft.com/office/officeart/2005/8/layout/pyramid2"/>
    <dgm:cxn modelId="{25C298F6-966C-F841-A98F-21C1A7C96110}" type="presParOf" srcId="{31B1A20C-E30A-FC4C-BF54-5FE23BE5E57A}" destId="{19F8CE32-A684-0A42-B57B-C7765F0B99A0}" srcOrd="2" destOrd="0" presId="urn:microsoft.com/office/officeart/2005/8/layout/pyramid2"/>
    <dgm:cxn modelId="{FC50D078-DB06-2F4C-9CEF-C83E720F7134}" type="presParOf" srcId="{31B1A20C-E30A-FC4C-BF54-5FE23BE5E57A}" destId="{D90A1753-B2CF-8E4E-B0A9-53152231637C}" srcOrd="3" destOrd="0" presId="urn:microsoft.com/office/officeart/2005/8/layout/pyramid2"/>
    <dgm:cxn modelId="{C7342A44-C9C1-DF42-8533-4991B5C42AAB}" type="presParOf" srcId="{31B1A20C-E30A-FC4C-BF54-5FE23BE5E57A}" destId="{15EB7BD3-BEDB-D541-B8CA-FCE63D4A55A6}" srcOrd="4" destOrd="0" presId="urn:microsoft.com/office/officeart/2005/8/layout/pyramid2"/>
    <dgm:cxn modelId="{414D46AC-E475-F249-A684-A44070D8720E}" type="presParOf" srcId="{31B1A20C-E30A-FC4C-BF54-5FE23BE5E57A}" destId="{9DA6BB36-64E6-2242-B2F0-FDC4365F95E0}" srcOrd="5" destOrd="0" presId="urn:microsoft.com/office/officeart/2005/8/layout/pyramid2"/>
    <dgm:cxn modelId="{102ADD26-BD6D-8B46-ADEE-87D17B09DD0C}" type="presParOf" srcId="{31B1A20C-E30A-FC4C-BF54-5FE23BE5E57A}" destId="{1AE4CB28-A34E-AC41-8EC7-3C8AC043EF65}" srcOrd="6" destOrd="0" presId="urn:microsoft.com/office/officeart/2005/8/layout/pyramid2"/>
    <dgm:cxn modelId="{2A854CDE-BC39-A946-BAF4-E7620921BDB0}" type="presParOf" srcId="{31B1A20C-E30A-FC4C-BF54-5FE23BE5E57A}" destId="{1ECE9D3F-0577-8C49-AE2C-E88763AEEC0D}" srcOrd="7" destOrd="0" presId="urn:microsoft.com/office/officeart/2005/8/layout/pyramid2"/>
  </dgm:cxnLst>
  <dgm:bg/>
  <dgm:whole/>
  <dgm:extLst>
    <a:ext uri="http://schemas.microsoft.com/office/drawing/2008/diagram">
      <dsp:dataModelExt xmlns:dsp="http://schemas.microsoft.com/office/drawing/2008/diagram" relId="rId101"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5EE65D8F-8B86-E340-85EA-AFEA6A215152}" type="doc">
      <dgm:prSet loTypeId="urn:microsoft.com/office/officeart/2005/8/layout/radial5" loCatId="" qsTypeId="urn:microsoft.com/office/officeart/2005/8/quickstyle/simple1" qsCatId="simple" csTypeId="urn:microsoft.com/office/officeart/2005/8/colors/accent3_2" csCatId="accent3" phldr="1"/>
      <dgm:spPr/>
      <dgm:t>
        <a:bodyPr/>
        <a:lstStyle/>
        <a:p>
          <a:endParaRPr lang="en-GB"/>
        </a:p>
      </dgm:t>
    </dgm:pt>
    <dgm:pt modelId="{9D7A1434-88CE-5547-AD08-C9C06D3D40B1}">
      <dgm:prSet phldrT="[Text]"/>
      <dgm:spPr>
        <a:solidFill>
          <a:schemeClr val="bg1">
            <a:lumMod val="75000"/>
          </a:schemeClr>
        </a:solidFill>
      </dgm:spPr>
      <dgm:t>
        <a:bodyPr/>
        <a:lstStyle/>
        <a:p>
          <a:r>
            <a:rPr lang="en-GB"/>
            <a:t>Start here</a:t>
          </a:r>
        </a:p>
      </dgm:t>
    </dgm:pt>
    <dgm:pt modelId="{A140A9F1-053B-3F49-AC7C-D27FD9C5F03C}" type="parTrans" cxnId="{1973A884-C078-5849-A7F8-49769214F697}">
      <dgm:prSet/>
      <dgm:spPr/>
      <dgm:t>
        <a:bodyPr/>
        <a:lstStyle/>
        <a:p>
          <a:endParaRPr lang="en-GB"/>
        </a:p>
      </dgm:t>
    </dgm:pt>
    <dgm:pt modelId="{F6932F1E-B7C0-D14A-8C84-3540FF8DEEF1}" type="sibTrans" cxnId="{1973A884-C078-5849-A7F8-49769214F697}">
      <dgm:prSet/>
      <dgm:spPr/>
      <dgm:t>
        <a:bodyPr/>
        <a:lstStyle/>
        <a:p>
          <a:endParaRPr lang="en-GB"/>
        </a:p>
      </dgm:t>
    </dgm:pt>
    <dgm:pt modelId="{6C509EAB-8F8B-EA4F-8633-997480A8BBD9}">
      <dgm:prSet phldrT="[Text]">
        <dgm:style>
          <a:lnRef idx="1">
            <a:schemeClr val="dk1"/>
          </a:lnRef>
          <a:fillRef idx="2">
            <a:schemeClr val="dk1"/>
          </a:fillRef>
          <a:effectRef idx="1">
            <a:schemeClr val="dk1"/>
          </a:effectRef>
          <a:fontRef idx="minor">
            <a:schemeClr val="dk1"/>
          </a:fontRef>
        </dgm:style>
      </dgm:prSet>
      <dgm:spPr/>
      <dgm:t>
        <a:bodyPr/>
        <a:lstStyle/>
        <a:p>
          <a:r>
            <a:rPr lang="en-GB"/>
            <a:t>Elaborate</a:t>
          </a:r>
        </a:p>
      </dgm:t>
    </dgm:pt>
    <dgm:pt modelId="{524D2A37-A0BE-D441-B598-8DB8FA654B15}" type="parTrans" cxnId="{BE41AE52-C78D-BC4D-8448-FEEDD5236175}">
      <dgm:prSet/>
      <dgm:spPr>
        <a:solidFill>
          <a:schemeClr val="bg1">
            <a:lumMod val="75000"/>
          </a:schemeClr>
        </a:solidFill>
      </dgm:spPr>
      <dgm:t>
        <a:bodyPr/>
        <a:lstStyle/>
        <a:p>
          <a:endParaRPr lang="en-GB"/>
        </a:p>
      </dgm:t>
    </dgm:pt>
    <dgm:pt modelId="{14268B79-ECEA-D34B-AFE1-13624D600AB1}" type="sibTrans" cxnId="{BE41AE52-C78D-BC4D-8448-FEEDD5236175}">
      <dgm:prSet/>
      <dgm:spPr/>
      <dgm:t>
        <a:bodyPr/>
        <a:lstStyle/>
        <a:p>
          <a:endParaRPr lang="en-GB"/>
        </a:p>
      </dgm:t>
    </dgm:pt>
    <dgm:pt modelId="{CBD56329-E06A-AB43-8984-7F0216B60E52}">
      <dgm:prSet phldrT="[Text]">
        <dgm:style>
          <a:lnRef idx="1">
            <a:schemeClr val="dk1"/>
          </a:lnRef>
          <a:fillRef idx="2">
            <a:schemeClr val="dk1"/>
          </a:fillRef>
          <a:effectRef idx="1">
            <a:schemeClr val="dk1"/>
          </a:effectRef>
          <a:fontRef idx="minor">
            <a:schemeClr val="dk1"/>
          </a:fontRef>
        </dgm:style>
      </dgm:prSet>
      <dgm:spPr/>
      <dgm:t>
        <a:bodyPr/>
        <a:lstStyle/>
        <a:p>
          <a:r>
            <a:rPr lang="en-GB"/>
            <a:t>Elaborate</a:t>
          </a:r>
        </a:p>
      </dgm:t>
    </dgm:pt>
    <dgm:pt modelId="{A797E9F0-CE4A-194C-8A9D-A3442D35F60C}" type="parTrans" cxnId="{676C243E-A4F5-3240-9794-A3B5DB4E5A17}">
      <dgm:prSet/>
      <dgm:spPr>
        <a:solidFill>
          <a:schemeClr val="bg1">
            <a:lumMod val="75000"/>
          </a:schemeClr>
        </a:solidFill>
      </dgm:spPr>
      <dgm:t>
        <a:bodyPr/>
        <a:lstStyle/>
        <a:p>
          <a:endParaRPr lang="en-GB"/>
        </a:p>
      </dgm:t>
    </dgm:pt>
    <dgm:pt modelId="{B917A293-2231-F842-8F6A-B1A5AFF28165}" type="sibTrans" cxnId="{676C243E-A4F5-3240-9794-A3B5DB4E5A17}">
      <dgm:prSet/>
      <dgm:spPr/>
      <dgm:t>
        <a:bodyPr/>
        <a:lstStyle/>
        <a:p>
          <a:endParaRPr lang="en-GB"/>
        </a:p>
      </dgm:t>
    </dgm:pt>
    <dgm:pt modelId="{EA3227AF-749E-9E46-B809-75C3B24E2BD1}">
      <dgm:prSet phldrT="[Text]">
        <dgm:style>
          <a:lnRef idx="1">
            <a:schemeClr val="dk1"/>
          </a:lnRef>
          <a:fillRef idx="2">
            <a:schemeClr val="dk1"/>
          </a:fillRef>
          <a:effectRef idx="1">
            <a:schemeClr val="dk1"/>
          </a:effectRef>
          <a:fontRef idx="minor">
            <a:schemeClr val="dk1"/>
          </a:fontRef>
        </dgm:style>
      </dgm:prSet>
      <dgm:spPr/>
      <dgm:t>
        <a:bodyPr/>
        <a:lstStyle/>
        <a:p>
          <a:r>
            <a:rPr lang="en-GB"/>
            <a:t>Elaborate</a:t>
          </a:r>
        </a:p>
      </dgm:t>
    </dgm:pt>
    <dgm:pt modelId="{CA308B93-393A-6A46-861A-84AEB6C25887}" type="parTrans" cxnId="{C146E65D-BB1D-8D4B-AAA9-60839F523532}">
      <dgm:prSet/>
      <dgm:spPr>
        <a:solidFill>
          <a:schemeClr val="bg1">
            <a:lumMod val="75000"/>
          </a:schemeClr>
        </a:solidFill>
      </dgm:spPr>
      <dgm:t>
        <a:bodyPr/>
        <a:lstStyle/>
        <a:p>
          <a:endParaRPr lang="en-GB"/>
        </a:p>
      </dgm:t>
    </dgm:pt>
    <dgm:pt modelId="{E53AE75F-989D-9540-9FDB-0A73ED0C1BA5}" type="sibTrans" cxnId="{C146E65D-BB1D-8D4B-AAA9-60839F523532}">
      <dgm:prSet/>
      <dgm:spPr/>
      <dgm:t>
        <a:bodyPr/>
        <a:lstStyle/>
        <a:p>
          <a:endParaRPr lang="en-GB"/>
        </a:p>
      </dgm:t>
    </dgm:pt>
    <dgm:pt modelId="{D3336212-00E5-C64B-AB3A-2597AEDFDFC5}">
      <dgm:prSet phldrT="[Text]">
        <dgm:style>
          <a:lnRef idx="1">
            <a:schemeClr val="dk1"/>
          </a:lnRef>
          <a:fillRef idx="2">
            <a:schemeClr val="dk1"/>
          </a:fillRef>
          <a:effectRef idx="1">
            <a:schemeClr val="dk1"/>
          </a:effectRef>
          <a:fontRef idx="minor">
            <a:schemeClr val="dk1"/>
          </a:fontRef>
        </dgm:style>
      </dgm:prSet>
      <dgm:spPr/>
      <dgm:t>
        <a:bodyPr/>
        <a:lstStyle/>
        <a:p>
          <a:r>
            <a:rPr lang="en-GB"/>
            <a:t>Elaborate</a:t>
          </a:r>
        </a:p>
      </dgm:t>
    </dgm:pt>
    <dgm:pt modelId="{96D8E708-230F-9040-A348-5587A738E2F6}" type="parTrans" cxnId="{B3792C28-6447-9D4E-877F-63A05826B534}">
      <dgm:prSet/>
      <dgm:spPr>
        <a:solidFill>
          <a:schemeClr val="bg1">
            <a:lumMod val="75000"/>
          </a:schemeClr>
        </a:solidFill>
      </dgm:spPr>
      <dgm:t>
        <a:bodyPr/>
        <a:lstStyle/>
        <a:p>
          <a:endParaRPr lang="en-GB"/>
        </a:p>
      </dgm:t>
    </dgm:pt>
    <dgm:pt modelId="{AA460077-4AE0-CE48-AE9E-8CF4214C8717}" type="sibTrans" cxnId="{B3792C28-6447-9D4E-877F-63A05826B534}">
      <dgm:prSet/>
      <dgm:spPr/>
      <dgm:t>
        <a:bodyPr/>
        <a:lstStyle/>
        <a:p>
          <a:endParaRPr lang="en-GB"/>
        </a:p>
      </dgm:t>
    </dgm:pt>
    <dgm:pt modelId="{5ACBB590-F4CA-5A48-84C6-4DCA59696342}">
      <dgm:prSet phldrT="[Text]">
        <dgm:style>
          <a:lnRef idx="1">
            <a:schemeClr val="dk1"/>
          </a:lnRef>
          <a:fillRef idx="2">
            <a:schemeClr val="dk1"/>
          </a:fillRef>
          <a:effectRef idx="1">
            <a:schemeClr val="dk1"/>
          </a:effectRef>
          <a:fontRef idx="minor">
            <a:schemeClr val="dk1"/>
          </a:fontRef>
        </dgm:style>
      </dgm:prSet>
      <dgm:spPr/>
      <dgm:t>
        <a:bodyPr/>
        <a:lstStyle/>
        <a:p>
          <a:r>
            <a:rPr lang="en-GB"/>
            <a:t>Elaborate</a:t>
          </a:r>
        </a:p>
      </dgm:t>
    </dgm:pt>
    <dgm:pt modelId="{019995EA-59EE-3A47-8925-B65FAA364D37}" type="parTrans" cxnId="{5DD221E9-0C2B-4847-B8B4-EAEB316D608B}">
      <dgm:prSet/>
      <dgm:spPr>
        <a:solidFill>
          <a:schemeClr val="bg1">
            <a:lumMod val="75000"/>
          </a:schemeClr>
        </a:solidFill>
      </dgm:spPr>
      <dgm:t>
        <a:bodyPr/>
        <a:lstStyle/>
        <a:p>
          <a:endParaRPr lang="en-GB"/>
        </a:p>
      </dgm:t>
    </dgm:pt>
    <dgm:pt modelId="{034616FA-97C7-454D-80A4-B6CCECDDE5DB}" type="sibTrans" cxnId="{5DD221E9-0C2B-4847-B8B4-EAEB316D608B}">
      <dgm:prSet/>
      <dgm:spPr/>
      <dgm:t>
        <a:bodyPr/>
        <a:lstStyle/>
        <a:p>
          <a:endParaRPr lang="en-GB"/>
        </a:p>
      </dgm:t>
    </dgm:pt>
    <dgm:pt modelId="{E777D746-0E8E-564B-97E0-895AAA128DA0}">
      <dgm:prSet phldrT="[Text]">
        <dgm:style>
          <a:lnRef idx="1">
            <a:schemeClr val="dk1"/>
          </a:lnRef>
          <a:fillRef idx="2">
            <a:schemeClr val="dk1"/>
          </a:fillRef>
          <a:effectRef idx="1">
            <a:schemeClr val="dk1"/>
          </a:effectRef>
          <a:fontRef idx="minor">
            <a:schemeClr val="dk1"/>
          </a:fontRef>
        </dgm:style>
      </dgm:prSet>
      <dgm:spPr/>
      <dgm:t>
        <a:bodyPr/>
        <a:lstStyle/>
        <a:p>
          <a:r>
            <a:rPr lang="en-GB"/>
            <a:t>Elaborate</a:t>
          </a:r>
        </a:p>
      </dgm:t>
    </dgm:pt>
    <dgm:pt modelId="{B7AA35CF-491C-AF41-AD15-C7FEB3845B63}" type="parTrans" cxnId="{57D0DD7C-8B3B-8A47-A538-64121002B7E7}">
      <dgm:prSet/>
      <dgm:spPr>
        <a:solidFill>
          <a:schemeClr val="bg1">
            <a:lumMod val="75000"/>
          </a:schemeClr>
        </a:solidFill>
      </dgm:spPr>
      <dgm:t>
        <a:bodyPr/>
        <a:lstStyle/>
        <a:p>
          <a:endParaRPr lang="en-GB"/>
        </a:p>
      </dgm:t>
    </dgm:pt>
    <dgm:pt modelId="{57D7FD18-1FD2-AE4F-9BA7-B3269C86BC00}" type="sibTrans" cxnId="{57D0DD7C-8B3B-8A47-A538-64121002B7E7}">
      <dgm:prSet/>
      <dgm:spPr/>
      <dgm:t>
        <a:bodyPr/>
        <a:lstStyle/>
        <a:p>
          <a:endParaRPr lang="en-GB"/>
        </a:p>
      </dgm:t>
    </dgm:pt>
    <dgm:pt modelId="{1798D9CD-C2C1-F44A-B27C-926F21A93AD9}" type="pres">
      <dgm:prSet presAssocID="{5EE65D8F-8B86-E340-85EA-AFEA6A215152}" presName="Name0" presStyleCnt="0">
        <dgm:presLayoutVars>
          <dgm:chMax val="1"/>
          <dgm:dir/>
          <dgm:animLvl val="ctr"/>
          <dgm:resizeHandles val="exact"/>
        </dgm:presLayoutVars>
      </dgm:prSet>
      <dgm:spPr/>
    </dgm:pt>
    <dgm:pt modelId="{893B5797-6A3A-A34A-895D-105758B30A6B}" type="pres">
      <dgm:prSet presAssocID="{9D7A1434-88CE-5547-AD08-C9C06D3D40B1}" presName="centerShape" presStyleLbl="node0" presStyleIdx="0" presStyleCnt="1"/>
      <dgm:spPr/>
    </dgm:pt>
    <dgm:pt modelId="{D6A60D34-2656-DB4E-B5DC-87F1F8697C62}" type="pres">
      <dgm:prSet presAssocID="{524D2A37-A0BE-D441-B598-8DB8FA654B15}" presName="parTrans" presStyleLbl="sibTrans2D1" presStyleIdx="0" presStyleCnt="6"/>
      <dgm:spPr/>
    </dgm:pt>
    <dgm:pt modelId="{6C8B4D4B-1791-6546-8F62-51F37339EB08}" type="pres">
      <dgm:prSet presAssocID="{524D2A37-A0BE-D441-B598-8DB8FA654B15}" presName="connectorText" presStyleLbl="sibTrans2D1" presStyleIdx="0" presStyleCnt="6"/>
      <dgm:spPr/>
    </dgm:pt>
    <dgm:pt modelId="{4F604E21-ABF7-C54F-9599-4A904CD4E91F}" type="pres">
      <dgm:prSet presAssocID="{6C509EAB-8F8B-EA4F-8633-997480A8BBD9}" presName="node" presStyleLbl="node1" presStyleIdx="0" presStyleCnt="6">
        <dgm:presLayoutVars>
          <dgm:bulletEnabled val="1"/>
        </dgm:presLayoutVars>
      </dgm:prSet>
      <dgm:spPr/>
    </dgm:pt>
    <dgm:pt modelId="{EC98640D-FE2E-2D4A-B8BE-497F96F34CD5}" type="pres">
      <dgm:prSet presAssocID="{A797E9F0-CE4A-194C-8A9D-A3442D35F60C}" presName="parTrans" presStyleLbl="sibTrans2D1" presStyleIdx="1" presStyleCnt="6"/>
      <dgm:spPr/>
    </dgm:pt>
    <dgm:pt modelId="{2941F2D7-DFFB-764D-B8D9-C648502DFCE4}" type="pres">
      <dgm:prSet presAssocID="{A797E9F0-CE4A-194C-8A9D-A3442D35F60C}" presName="connectorText" presStyleLbl="sibTrans2D1" presStyleIdx="1" presStyleCnt="6"/>
      <dgm:spPr/>
    </dgm:pt>
    <dgm:pt modelId="{5F75D1B4-E47F-D44F-97FC-E1E6A51E03F3}" type="pres">
      <dgm:prSet presAssocID="{CBD56329-E06A-AB43-8984-7F0216B60E52}" presName="node" presStyleLbl="node1" presStyleIdx="1" presStyleCnt="6">
        <dgm:presLayoutVars>
          <dgm:bulletEnabled val="1"/>
        </dgm:presLayoutVars>
      </dgm:prSet>
      <dgm:spPr/>
    </dgm:pt>
    <dgm:pt modelId="{F44D0345-7FDE-D449-AD98-8D601AB77ABC}" type="pres">
      <dgm:prSet presAssocID="{CA308B93-393A-6A46-861A-84AEB6C25887}" presName="parTrans" presStyleLbl="sibTrans2D1" presStyleIdx="2" presStyleCnt="6"/>
      <dgm:spPr/>
    </dgm:pt>
    <dgm:pt modelId="{37A9B55B-6397-9142-B136-E9A38C51D687}" type="pres">
      <dgm:prSet presAssocID="{CA308B93-393A-6A46-861A-84AEB6C25887}" presName="connectorText" presStyleLbl="sibTrans2D1" presStyleIdx="2" presStyleCnt="6"/>
      <dgm:spPr/>
    </dgm:pt>
    <dgm:pt modelId="{7191A4C8-B5C6-0A45-977C-10DBFDC1E59A}" type="pres">
      <dgm:prSet presAssocID="{EA3227AF-749E-9E46-B809-75C3B24E2BD1}" presName="node" presStyleLbl="node1" presStyleIdx="2" presStyleCnt="6">
        <dgm:presLayoutVars>
          <dgm:bulletEnabled val="1"/>
        </dgm:presLayoutVars>
      </dgm:prSet>
      <dgm:spPr/>
    </dgm:pt>
    <dgm:pt modelId="{58FFEC82-E302-004F-BA16-6F3FC3DAF320}" type="pres">
      <dgm:prSet presAssocID="{96D8E708-230F-9040-A348-5587A738E2F6}" presName="parTrans" presStyleLbl="sibTrans2D1" presStyleIdx="3" presStyleCnt="6"/>
      <dgm:spPr/>
    </dgm:pt>
    <dgm:pt modelId="{718B77E9-5358-D14B-B97A-AB66128D7F94}" type="pres">
      <dgm:prSet presAssocID="{96D8E708-230F-9040-A348-5587A738E2F6}" presName="connectorText" presStyleLbl="sibTrans2D1" presStyleIdx="3" presStyleCnt="6"/>
      <dgm:spPr/>
    </dgm:pt>
    <dgm:pt modelId="{2EA471FE-5A37-FA4B-8DFD-E6E2A6A05EC0}" type="pres">
      <dgm:prSet presAssocID="{D3336212-00E5-C64B-AB3A-2597AEDFDFC5}" presName="node" presStyleLbl="node1" presStyleIdx="3" presStyleCnt="6">
        <dgm:presLayoutVars>
          <dgm:bulletEnabled val="1"/>
        </dgm:presLayoutVars>
      </dgm:prSet>
      <dgm:spPr/>
    </dgm:pt>
    <dgm:pt modelId="{CC5A0FB1-3A96-E344-A58D-F4C60C5C13E3}" type="pres">
      <dgm:prSet presAssocID="{B7AA35CF-491C-AF41-AD15-C7FEB3845B63}" presName="parTrans" presStyleLbl="sibTrans2D1" presStyleIdx="4" presStyleCnt="6"/>
      <dgm:spPr/>
    </dgm:pt>
    <dgm:pt modelId="{16449507-FEB3-5444-AF2C-01F19C724DDE}" type="pres">
      <dgm:prSet presAssocID="{B7AA35CF-491C-AF41-AD15-C7FEB3845B63}" presName="connectorText" presStyleLbl="sibTrans2D1" presStyleIdx="4" presStyleCnt="6"/>
      <dgm:spPr/>
    </dgm:pt>
    <dgm:pt modelId="{71F243BB-6FDE-6F47-9504-69E54C20619D}" type="pres">
      <dgm:prSet presAssocID="{E777D746-0E8E-564B-97E0-895AAA128DA0}" presName="node" presStyleLbl="node1" presStyleIdx="4" presStyleCnt="6">
        <dgm:presLayoutVars>
          <dgm:bulletEnabled val="1"/>
        </dgm:presLayoutVars>
      </dgm:prSet>
      <dgm:spPr/>
    </dgm:pt>
    <dgm:pt modelId="{B75FA3DC-89C7-B84D-AD8B-16F5F4E8F2EF}" type="pres">
      <dgm:prSet presAssocID="{019995EA-59EE-3A47-8925-B65FAA364D37}" presName="parTrans" presStyleLbl="sibTrans2D1" presStyleIdx="5" presStyleCnt="6"/>
      <dgm:spPr/>
    </dgm:pt>
    <dgm:pt modelId="{50F65F90-A0EB-8D40-9410-132D5DF7CE8C}" type="pres">
      <dgm:prSet presAssocID="{019995EA-59EE-3A47-8925-B65FAA364D37}" presName="connectorText" presStyleLbl="sibTrans2D1" presStyleIdx="5" presStyleCnt="6"/>
      <dgm:spPr/>
    </dgm:pt>
    <dgm:pt modelId="{55B3B329-2F35-7D42-88B3-96D8CD33121A}" type="pres">
      <dgm:prSet presAssocID="{5ACBB590-F4CA-5A48-84C6-4DCA59696342}" presName="node" presStyleLbl="node1" presStyleIdx="5" presStyleCnt="6">
        <dgm:presLayoutVars>
          <dgm:bulletEnabled val="1"/>
        </dgm:presLayoutVars>
      </dgm:prSet>
      <dgm:spPr/>
    </dgm:pt>
  </dgm:ptLst>
  <dgm:cxnLst>
    <dgm:cxn modelId="{54DFCA07-86EB-1C48-B572-79241A97345C}" type="presOf" srcId="{A797E9F0-CE4A-194C-8A9D-A3442D35F60C}" destId="{2941F2D7-DFFB-764D-B8D9-C648502DFCE4}" srcOrd="1" destOrd="0" presId="urn:microsoft.com/office/officeart/2005/8/layout/radial5"/>
    <dgm:cxn modelId="{07DFEB11-8B75-A148-A15E-966627CED5E1}" type="presOf" srcId="{A797E9F0-CE4A-194C-8A9D-A3442D35F60C}" destId="{EC98640D-FE2E-2D4A-B8BE-497F96F34CD5}" srcOrd="0" destOrd="0" presId="urn:microsoft.com/office/officeart/2005/8/layout/radial5"/>
    <dgm:cxn modelId="{B3792C28-6447-9D4E-877F-63A05826B534}" srcId="{9D7A1434-88CE-5547-AD08-C9C06D3D40B1}" destId="{D3336212-00E5-C64B-AB3A-2597AEDFDFC5}" srcOrd="3" destOrd="0" parTransId="{96D8E708-230F-9040-A348-5587A738E2F6}" sibTransId="{AA460077-4AE0-CE48-AE9E-8CF4214C8717}"/>
    <dgm:cxn modelId="{7E6BB22B-311F-4447-BF9F-165CF50918D8}" type="presOf" srcId="{5EE65D8F-8B86-E340-85EA-AFEA6A215152}" destId="{1798D9CD-C2C1-F44A-B27C-926F21A93AD9}" srcOrd="0" destOrd="0" presId="urn:microsoft.com/office/officeart/2005/8/layout/radial5"/>
    <dgm:cxn modelId="{A6D07F31-EB24-9B48-B35B-71BAF4D09BF4}" type="presOf" srcId="{CA308B93-393A-6A46-861A-84AEB6C25887}" destId="{F44D0345-7FDE-D449-AD98-8D601AB77ABC}" srcOrd="0" destOrd="0" presId="urn:microsoft.com/office/officeart/2005/8/layout/radial5"/>
    <dgm:cxn modelId="{41402133-5C40-2944-9892-1AD919A6A6BD}" type="presOf" srcId="{6C509EAB-8F8B-EA4F-8633-997480A8BBD9}" destId="{4F604E21-ABF7-C54F-9599-4A904CD4E91F}" srcOrd="0" destOrd="0" presId="urn:microsoft.com/office/officeart/2005/8/layout/radial5"/>
    <dgm:cxn modelId="{8C2B1238-F254-B647-8F90-C8D88E8351B5}" type="presOf" srcId="{524D2A37-A0BE-D441-B598-8DB8FA654B15}" destId="{6C8B4D4B-1791-6546-8F62-51F37339EB08}" srcOrd="1" destOrd="0" presId="urn:microsoft.com/office/officeart/2005/8/layout/radial5"/>
    <dgm:cxn modelId="{676C243E-A4F5-3240-9794-A3B5DB4E5A17}" srcId="{9D7A1434-88CE-5547-AD08-C9C06D3D40B1}" destId="{CBD56329-E06A-AB43-8984-7F0216B60E52}" srcOrd="1" destOrd="0" parTransId="{A797E9F0-CE4A-194C-8A9D-A3442D35F60C}" sibTransId="{B917A293-2231-F842-8F6A-B1A5AFF28165}"/>
    <dgm:cxn modelId="{8DE89D47-4F44-EB4B-8363-711F4C177A9B}" type="presOf" srcId="{9D7A1434-88CE-5547-AD08-C9C06D3D40B1}" destId="{893B5797-6A3A-A34A-895D-105758B30A6B}" srcOrd="0" destOrd="0" presId="urn:microsoft.com/office/officeart/2005/8/layout/radial5"/>
    <dgm:cxn modelId="{BE41AE52-C78D-BC4D-8448-FEEDD5236175}" srcId="{9D7A1434-88CE-5547-AD08-C9C06D3D40B1}" destId="{6C509EAB-8F8B-EA4F-8633-997480A8BBD9}" srcOrd="0" destOrd="0" parTransId="{524D2A37-A0BE-D441-B598-8DB8FA654B15}" sibTransId="{14268B79-ECEA-D34B-AFE1-13624D600AB1}"/>
    <dgm:cxn modelId="{C146E65D-BB1D-8D4B-AAA9-60839F523532}" srcId="{9D7A1434-88CE-5547-AD08-C9C06D3D40B1}" destId="{EA3227AF-749E-9E46-B809-75C3B24E2BD1}" srcOrd="2" destOrd="0" parTransId="{CA308B93-393A-6A46-861A-84AEB6C25887}" sibTransId="{E53AE75F-989D-9540-9FDB-0A73ED0C1BA5}"/>
    <dgm:cxn modelId="{220FF568-E8B0-6A44-88FE-B11344616767}" type="presOf" srcId="{E777D746-0E8E-564B-97E0-895AAA128DA0}" destId="{71F243BB-6FDE-6F47-9504-69E54C20619D}" srcOrd="0" destOrd="0" presId="urn:microsoft.com/office/officeart/2005/8/layout/radial5"/>
    <dgm:cxn modelId="{57D0DD7C-8B3B-8A47-A538-64121002B7E7}" srcId="{9D7A1434-88CE-5547-AD08-C9C06D3D40B1}" destId="{E777D746-0E8E-564B-97E0-895AAA128DA0}" srcOrd="4" destOrd="0" parTransId="{B7AA35CF-491C-AF41-AD15-C7FEB3845B63}" sibTransId="{57D7FD18-1FD2-AE4F-9BA7-B3269C86BC00}"/>
    <dgm:cxn modelId="{1973A884-C078-5849-A7F8-49769214F697}" srcId="{5EE65D8F-8B86-E340-85EA-AFEA6A215152}" destId="{9D7A1434-88CE-5547-AD08-C9C06D3D40B1}" srcOrd="0" destOrd="0" parTransId="{A140A9F1-053B-3F49-AC7C-D27FD9C5F03C}" sibTransId="{F6932F1E-B7C0-D14A-8C84-3540FF8DEEF1}"/>
    <dgm:cxn modelId="{9ECD6785-BA0C-E049-847B-37FD14252C3F}" type="presOf" srcId="{96D8E708-230F-9040-A348-5587A738E2F6}" destId="{58FFEC82-E302-004F-BA16-6F3FC3DAF320}" srcOrd="0" destOrd="0" presId="urn:microsoft.com/office/officeart/2005/8/layout/radial5"/>
    <dgm:cxn modelId="{2E0E6494-6F48-1D46-88F2-9598225542E5}" type="presOf" srcId="{EA3227AF-749E-9E46-B809-75C3B24E2BD1}" destId="{7191A4C8-B5C6-0A45-977C-10DBFDC1E59A}" srcOrd="0" destOrd="0" presId="urn:microsoft.com/office/officeart/2005/8/layout/radial5"/>
    <dgm:cxn modelId="{6D5DA095-CF6E-7642-982D-471DD7E223C4}" type="presOf" srcId="{B7AA35CF-491C-AF41-AD15-C7FEB3845B63}" destId="{16449507-FEB3-5444-AF2C-01F19C724DDE}" srcOrd="1" destOrd="0" presId="urn:microsoft.com/office/officeart/2005/8/layout/radial5"/>
    <dgm:cxn modelId="{EBD05099-A17E-7243-B5CA-1C2072BD55AD}" type="presOf" srcId="{5ACBB590-F4CA-5A48-84C6-4DCA59696342}" destId="{55B3B329-2F35-7D42-88B3-96D8CD33121A}" srcOrd="0" destOrd="0" presId="urn:microsoft.com/office/officeart/2005/8/layout/radial5"/>
    <dgm:cxn modelId="{D86D39BB-2F75-6349-8429-4EE4D535D33F}" type="presOf" srcId="{524D2A37-A0BE-D441-B598-8DB8FA654B15}" destId="{D6A60D34-2656-DB4E-B5DC-87F1F8697C62}" srcOrd="0" destOrd="0" presId="urn:microsoft.com/office/officeart/2005/8/layout/radial5"/>
    <dgm:cxn modelId="{41EA4FBD-F410-4346-BC33-179AB1F76432}" type="presOf" srcId="{96D8E708-230F-9040-A348-5587A738E2F6}" destId="{718B77E9-5358-D14B-B97A-AB66128D7F94}" srcOrd="1" destOrd="0" presId="urn:microsoft.com/office/officeart/2005/8/layout/radial5"/>
    <dgm:cxn modelId="{FC846DC7-BBB6-344D-BCB9-A0D4596EC74A}" type="presOf" srcId="{D3336212-00E5-C64B-AB3A-2597AEDFDFC5}" destId="{2EA471FE-5A37-FA4B-8DFD-E6E2A6A05EC0}" srcOrd="0" destOrd="0" presId="urn:microsoft.com/office/officeart/2005/8/layout/radial5"/>
    <dgm:cxn modelId="{09471AD4-B918-364D-8242-926B419858A1}" type="presOf" srcId="{019995EA-59EE-3A47-8925-B65FAA364D37}" destId="{50F65F90-A0EB-8D40-9410-132D5DF7CE8C}" srcOrd="1" destOrd="0" presId="urn:microsoft.com/office/officeart/2005/8/layout/radial5"/>
    <dgm:cxn modelId="{68D659DF-2EFB-8344-A479-B77F4C817DEE}" type="presOf" srcId="{B7AA35CF-491C-AF41-AD15-C7FEB3845B63}" destId="{CC5A0FB1-3A96-E344-A58D-F4C60C5C13E3}" srcOrd="0" destOrd="0" presId="urn:microsoft.com/office/officeart/2005/8/layout/radial5"/>
    <dgm:cxn modelId="{5DD221E9-0C2B-4847-B8B4-EAEB316D608B}" srcId="{9D7A1434-88CE-5547-AD08-C9C06D3D40B1}" destId="{5ACBB590-F4CA-5A48-84C6-4DCA59696342}" srcOrd="5" destOrd="0" parTransId="{019995EA-59EE-3A47-8925-B65FAA364D37}" sibTransId="{034616FA-97C7-454D-80A4-B6CCECDDE5DB}"/>
    <dgm:cxn modelId="{9B589FEA-2AE2-664E-A1AD-861EF410C71C}" type="presOf" srcId="{019995EA-59EE-3A47-8925-B65FAA364D37}" destId="{B75FA3DC-89C7-B84D-AD8B-16F5F4E8F2EF}" srcOrd="0" destOrd="0" presId="urn:microsoft.com/office/officeart/2005/8/layout/radial5"/>
    <dgm:cxn modelId="{190B53EE-F22E-0E44-8911-92E4E7005A79}" type="presOf" srcId="{CA308B93-393A-6A46-861A-84AEB6C25887}" destId="{37A9B55B-6397-9142-B136-E9A38C51D687}" srcOrd="1" destOrd="0" presId="urn:microsoft.com/office/officeart/2005/8/layout/radial5"/>
    <dgm:cxn modelId="{9E6CDEF0-3DD3-9B43-BFA9-198829EAAEB0}" type="presOf" srcId="{CBD56329-E06A-AB43-8984-7F0216B60E52}" destId="{5F75D1B4-E47F-D44F-97FC-E1E6A51E03F3}" srcOrd="0" destOrd="0" presId="urn:microsoft.com/office/officeart/2005/8/layout/radial5"/>
    <dgm:cxn modelId="{C526A647-4AAB-6843-9EFF-CB579245EE03}" type="presParOf" srcId="{1798D9CD-C2C1-F44A-B27C-926F21A93AD9}" destId="{893B5797-6A3A-A34A-895D-105758B30A6B}" srcOrd="0" destOrd="0" presId="urn:microsoft.com/office/officeart/2005/8/layout/radial5"/>
    <dgm:cxn modelId="{EFE98079-7E07-2C4E-B64B-0A69604955FA}" type="presParOf" srcId="{1798D9CD-C2C1-F44A-B27C-926F21A93AD9}" destId="{D6A60D34-2656-DB4E-B5DC-87F1F8697C62}" srcOrd="1" destOrd="0" presId="urn:microsoft.com/office/officeart/2005/8/layout/radial5"/>
    <dgm:cxn modelId="{B4470A6B-D968-1C44-922E-A40241C3CD79}" type="presParOf" srcId="{D6A60D34-2656-DB4E-B5DC-87F1F8697C62}" destId="{6C8B4D4B-1791-6546-8F62-51F37339EB08}" srcOrd="0" destOrd="0" presId="urn:microsoft.com/office/officeart/2005/8/layout/radial5"/>
    <dgm:cxn modelId="{D9A285B2-DB8D-1347-9625-CCB11961F49E}" type="presParOf" srcId="{1798D9CD-C2C1-F44A-B27C-926F21A93AD9}" destId="{4F604E21-ABF7-C54F-9599-4A904CD4E91F}" srcOrd="2" destOrd="0" presId="urn:microsoft.com/office/officeart/2005/8/layout/radial5"/>
    <dgm:cxn modelId="{F5D5AC2D-FF29-C84F-91E3-F80ED0B6E3B0}" type="presParOf" srcId="{1798D9CD-C2C1-F44A-B27C-926F21A93AD9}" destId="{EC98640D-FE2E-2D4A-B8BE-497F96F34CD5}" srcOrd="3" destOrd="0" presId="urn:microsoft.com/office/officeart/2005/8/layout/radial5"/>
    <dgm:cxn modelId="{9770F411-2460-F64D-B9C5-FDAD9B28DF24}" type="presParOf" srcId="{EC98640D-FE2E-2D4A-B8BE-497F96F34CD5}" destId="{2941F2D7-DFFB-764D-B8D9-C648502DFCE4}" srcOrd="0" destOrd="0" presId="urn:microsoft.com/office/officeart/2005/8/layout/radial5"/>
    <dgm:cxn modelId="{5D343281-3EE1-B14D-8544-24D3DB15823C}" type="presParOf" srcId="{1798D9CD-C2C1-F44A-B27C-926F21A93AD9}" destId="{5F75D1B4-E47F-D44F-97FC-E1E6A51E03F3}" srcOrd="4" destOrd="0" presId="urn:microsoft.com/office/officeart/2005/8/layout/radial5"/>
    <dgm:cxn modelId="{9F171CDD-EB3A-2148-B68D-BB746C54CA5F}" type="presParOf" srcId="{1798D9CD-C2C1-F44A-B27C-926F21A93AD9}" destId="{F44D0345-7FDE-D449-AD98-8D601AB77ABC}" srcOrd="5" destOrd="0" presId="urn:microsoft.com/office/officeart/2005/8/layout/radial5"/>
    <dgm:cxn modelId="{7EEC24B5-7B4D-F140-A4E8-F88E116B08B8}" type="presParOf" srcId="{F44D0345-7FDE-D449-AD98-8D601AB77ABC}" destId="{37A9B55B-6397-9142-B136-E9A38C51D687}" srcOrd="0" destOrd="0" presId="urn:microsoft.com/office/officeart/2005/8/layout/radial5"/>
    <dgm:cxn modelId="{856FBFA6-E816-7B44-B2D0-4FB0D28DA714}" type="presParOf" srcId="{1798D9CD-C2C1-F44A-B27C-926F21A93AD9}" destId="{7191A4C8-B5C6-0A45-977C-10DBFDC1E59A}" srcOrd="6" destOrd="0" presId="urn:microsoft.com/office/officeart/2005/8/layout/radial5"/>
    <dgm:cxn modelId="{D8C0A770-13C7-3542-9BE4-2C4A70985B38}" type="presParOf" srcId="{1798D9CD-C2C1-F44A-B27C-926F21A93AD9}" destId="{58FFEC82-E302-004F-BA16-6F3FC3DAF320}" srcOrd="7" destOrd="0" presId="urn:microsoft.com/office/officeart/2005/8/layout/radial5"/>
    <dgm:cxn modelId="{787FC312-8143-7A40-95E7-93420ADDE2DF}" type="presParOf" srcId="{58FFEC82-E302-004F-BA16-6F3FC3DAF320}" destId="{718B77E9-5358-D14B-B97A-AB66128D7F94}" srcOrd="0" destOrd="0" presId="urn:microsoft.com/office/officeart/2005/8/layout/radial5"/>
    <dgm:cxn modelId="{C2A6D22E-C347-D244-9165-75F3A61F2FB5}" type="presParOf" srcId="{1798D9CD-C2C1-F44A-B27C-926F21A93AD9}" destId="{2EA471FE-5A37-FA4B-8DFD-E6E2A6A05EC0}" srcOrd="8" destOrd="0" presId="urn:microsoft.com/office/officeart/2005/8/layout/radial5"/>
    <dgm:cxn modelId="{BAA9E665-EB6E-2345-BF1A-367795AC1900}" type="presParOf" srcId="{1798D9CD-C2C1-F44A-B27C-926F21A93AD9}" destId="{CC5A0FB1-3A96-E344-A58D-F4C60C5C13E3}" srcOrd="9" destOrd="0" presId="urn:microsoft.com/office/officeart/2005/8/layout/radial5"/>
    <dgm:cxn modelId="{8DAB2B65-0D93-5B46-8295-2461BBB7AE28}" type="presParOf" srcId="{CC5A0FB1-3A96-E344-A58D-F4C60C5C13E3}" destId="{16449507-FEB3-5444-AF2C-01F19C724DDE}" srcOrd="0" destOrd="0" presId="urn:microsoft.com/office/officeart/2005/8/layout/radial5"/>
    <dgm:cxn modelId="{1D9D49A4-A57A-F442-8022-2FF1F7638EC8}" type="presParOf" srcId="{1798D9CD-C2C1-F44A-B27C-926F21A93AD9}" destId="{71F243BB-6FDE-6F47-9504-69E54C20619D}" srcOrd="10" destOrd="0" presId="urn:microsoft.com/office/officeart/2005/8/layout/radial5"/>
    <dgm:cxn modelId="{30C86140-1151-E241-861E-56E9C84DB641}" type="presParOf" srcId="{1798D9CD-C2C1-F44A-B27C-926F21A93AD9}" destId="{B75FA3DC-89C7-B84D-AD8B-16F5F4E8F2EF}" srcOrd="11" destOrd="0" presId="urn:microsoft.com/office/officeart/2005/8/layout/radial5"/>
    <dgm:cxn modelId="{A90CA0E6-EF76-D44A-87D6-624AF2F1FC0D}" type="presParOf" srcId="{B75FA3DC-89C7-B84D-AD8B-16F5F4E8F2EF}" destId="{50F65F90-A0EB-8D40-9410-132D5DF7CE8C}" srcOrd="0" destOrd="0" presId="urn:microsoft.com/office/officeart/2005/8/layout/radial5"/>
    <dgm:cxn modelId="{1F8208EC-62AA-814B-89CC-6CF60725BC73}" type="presParOf" srcId="{1798D9CD-C2C1-F44A-B27C-926F21A93AD9}" destId="{55B3B329-2F35-7D42-88B3-96D8CD33121A}" srcOrd="12" destOrd="0" presId="urn:microsoft.com/office/officeart/2005/8/layout/radial5"/>
  </dgm:cxnLst>
  <dgm:bg/>
  <dgm:whole/>
  <dgm:extLst>
    <a:ext uri="http://schemas.microsoft.com/office/drawing/2008/diagram">
      <dsp:dataModelExt xmlns:dsp="http://schemas.microsoft.com/office/drawing/2008/diagram" relId="rId111" minVer="http://schemas.openxmlformats.org/drawingml/2006/diagram"/>
    </a:ext>
    <a:ext uri="{C62137D5-CB1D-491B-B009-E17868A290BF}">
      <dgm14:recolorImg xmlns:dgm14="http://schemas.microsoft.com/office/drawing/2010/diagram" val="1"/>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1E28BCE-6830-A041-B375-9B0EFCE3FEA7}">
      <dsp:nvSpPr>
        <dsp:cNvPr id="0" name=""/>
        <dsp:cNvSpPr/>
      </dsp:nvSpPr>
      <dsp:spPr>
        <a:xfrm>
          <a:off x="1346025" y="0"/>
          <a:ext cx="2639694" cy="2639694"/>
        </a:xfrm>
        <a:prstGeom prst="triangle">
          <a:avLst/>
        </a:prstGeom>
        <a:noFill/>
        <a:ln>
          <a:solidFill>
            <a:schemeClr val="tx1"/>
          </a:solid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B3EAD9C8-F09E-F44E-AFEF-7C9049EA0FCC}">
      <dsp:nvSpPr>
        <dsp:cNvPr id="0" name=""/>
        <dsp:cNvSpPr/>
      </dsp:nvSpPr>
      <dsp:spPr>
        <a:xfrm>
          <a:off x="234496" y="209862"/>
          <a:ext cx="1715801" cy="469164"/>
        </a:xfrm>
        <a:prstGeom prst="round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AU" sz="1200" kern="1200">
              <a:latin typeface="Frutiger Next Pro" panose="020B0503040204020203" pitchFamily="34" charset="0"/>
            </a:rPr>
            <a:t>Overview and headlines</a:t>
          </a:r>
        </a:p>
      </dsp:txBody>
      <dsp:txXfrm>
        <a:off x="257399" y="232765"/>
        <a:ext cx="1669995" cy="423358"/>
      </dsp:txXfrm>
    </dsp:sp>
    <dsp:sp modelId="{19F8CE32-A684-0A42-B57B-C7765F0B99A0}">
      <dsp:nvSpPr>
        <dsp:cNvPr id="0" name=""/>
        <dsp:cNvSpPr/>
      </dsp:nvSpPr>
      <dsp:spPr>
        <a:xfrm>
          <a:off x="220083" y="848530"/>
          <a:ext cx="1715801" cy="469164"/>
        </a:xfrm>
        <a:prstGeom prst="round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AU" sz="1200" kern="1200" dirty="0">
              <a:latin typeface="Frutiger Next Pro" panose="020B0503040204020203" pitchFamily="34" charset="0"/>
            </a:rPr>
            <a:t>Results by team or line</a:t>
          </a:r>
        </a:p>
      </dsp:txBody>
      <dsp:txXfrm>
        <a:off x="242986" y="871433"/>
        <a:ext cx="1669995" cy="423358"/>
      </dsp:txXfrm>
    </dsp:sp>
    <dsp:sp modelId="{15EB7BD3-BEDB-D541-B8CA-FCE63D4A55A6}">
      <dsp:nvSpPr>
        <dsp:cNvPr id="0" name=""/>
        <dsp:cNvSpPr/>
      </dsp:nvSpPr>
      <dsp:spPr>
        <a:xfrm>
          <a:off x="226997" y="1448975"/>
          <a:ext cx="1715801" cy="469164"/>
        </a:xfrm>
        <a:prstGeom prst="round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AU" sz="1200" kern="1200" dirty="0">
              <a:latin typeface="Frutiger Next Pro" panose="020B0503040204020203" pitchFamily="34" charset="0"/>
            </a:rPr>
            <a:t>Results for each team or line</a:t>
          </a:r>
        </a:p>
      </dsp:txBody>
      <dsp:txXfrm>
        <a:off x="249900" y="1471878"/>
        <a:ext cx="1669995" cy="423358"/>
      </dsp:txXfrm>
    </dsp:sp>
    <dsp:sp modelId="{1AE4CB28-A34E-AC41-8EC7-3C8AC043EF65}">
      <dsp:nvSpPr>
        <dsp:cNvPr id="0" name=""/>
        <dsp:cNvSpPr/>
      </dsp:nvSpPr>
      <dsp:spPr>
        <a:xfrm>
          <a:off x="255823" y="2092664"/>
          <a:ext cx="1715801" cy="469164"/>
        </a:xfrm>
        <a:prstGeom prst="round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AU" sz="1200" kern="1200" dirty="0">
              <a:latin typeface="Frutiger Next Pro" panose="020B0503040204020203" pitchFamily="34" charset="0"/>
            </a:rPr>
            <a:t>Detailed supplementary information</a:t>
          </a:r>
        </a:p>
      </dsp:txBody>
      <dsp:txXfrm>
        <a:off x="278726" y="2115567"/>
        <a:ext cx="1669995" cy="423358"/>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93B5797-6A3A-A34A-895D-105758B30A6B}">
      <dsp:nvSpPr>
        <dsp:cNvPr id="0" name=""/>
        <dsp:cNvSpPr/>
      </dsp:nvSpPr>
      <dsp:spPr>
        <a:xfrm>
          <a:off x="2322611" y="1179611"/>
          <a:ext cx="841176" cy="841176"/>
        </a:xfrm>
        <a:prstGeom prst="ellipse">
          <a:avLst/>
        </a:prstGeom>
        <a:solidFill>
          <a:schemeClr val="bg1">
            <a:lumMod val="7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25400" rIns="25400" bIns="25400" numCol="1" spcCol="1270" anchor="ctr" anchorCtr="0">
          <a:noAutofit/>
        </a:bodyPr>
        <a:lstStyle/>
        <a:p>
          <a:pPr marL="0" lvl="0" indent="0" algn="ctr" defTabSz="889000">
            <a:lnSpc>
              <a:spcPct val="90000"/>
            </a:lnSpc>
            <a:spcBef>
              <a:spcPct val="0"/>
            </a:spcBef>
            <a:spcAft>
              <a:spcPct val="35000"/>
            </a:spcAft>
            <a:buNone/>
          </a:pPr>
          <a:r>
            <a:rPr lang="en-GB" sz="2000" kern="1200"/>
            <a:t>Start here</a:t>
          </a:r>
        </a:p>
      </dsp:txBody>
      <dsp:txXfrm>
        <a:off x="2445798" y="1302798"/>
        <a:ext cx="594802" cy="594802"/>
      </dsp:txXfrm>
    </dsp:sp>
    <dsp:sp modelId="{D6A60D34-2656-DB4E-B5DC-87F1F8697C62}">
      <dsp:nvSpPr>
        <dsp:cNvPr id="0" name=""/>
        <dsp:cNvSpPr/>
      </dsp:nvSpPr>
      <dsp:spPr>
        <a:xfrm rot="16200000">
          <a:off x="2653889" y="873157"/>
          <a:ext cx="178620" cy="286000"/>
        </a:xfrm>
        <a:prstGeom prst="rightArrow">
          <a:avLst>
            <a:gd name="adj1" fmla="val 60000"/>
            <a:gd name="adj2" fmla="val 50000"/>
          </a:avLst>
        </a:prstGeom>
        <a:solidFill>
          <a:schemeClr val="bg1">
            <a:lumMod val="7500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GB" sz="1000" kern="1200"/>
        </a:p>
      </dsp:txBody>
      <dsp:txXfrm>
        <a:off x="2680682" y="957150"/>
        <a:ext cx="125034" cy="171600"/>
      </dsp:txXfrm>
    </dsp:sp>
    <dsp:sp modelId="{4F604E21-ABF7-C54F-9599-4A904CD4E91F}">
      <dsp:nvSpPr>
        <dsp:cNvPr id="0" name=""/>
        <dsp:cNvSpPr/>
      </dsp:nvSpPr>
      <dsp:spPr>
        <a:xfrm>
          <a:off x="2322611" y="1416"/>
          <a:ext cx="841176" cy="841176"/>
        </a:xfrm>
        <a:prstGeom prst="ellipse">
          <a:avLst/>
        </a:prstGeom>
        <a:gradFill rotWithShape="1">
          <a:gsLst>
            <a:gs pos="0">
              <a:schemeClr val="dk1">
                <a:tint val="50000"/>
                <a:satMod val="300000"/>
              </a:schemeClr>
            </a:gs>
            <a:gs pos="35000">
              <a:schemeClr val="dk1">
                <a:tint val="37000"/>
                <a:satMod val="300000"/>
              </a:schemeClr>
            </a:gs>
            <a:gs pos="100000">
              <a:schemeClr val="dk1">
                <a:tint val="15000"/>
                <a:satMod val="350000"/>
              </a:schemeClr>
            </a:gs>
          </a:gsLst>
          <a:lin ang="16200000" scaled="1"/>
        </a:gradFill>
        <a:ln w="9525" cap="flat" cmpd="sng" algn="ctr">
          <a:solidFill>
            <a:schemeClr val="dk1">
              <a:shade val="95000"/>
              <a:satMod val="105000"/>
            </a:schemeClr>
          </a:solidFill>
          <a:prstDash val="solid"/>
        </a:ln>
        <a:effectLst>
          <a:outerShdw blurRad="40000" dist="20000" dir="5400000" rotWithShape="0">
            <a:srgbClr val="000000">
              <a:alpha val="38000"/>
            </a:srgbClr>
          </a:outerShdw>
        </a:effectLst>
      </dsp:spPr>
      <dsp:style>
        <a:lnRef idx="1">
          <a:schemeClr val="dk1"/>
        </a:lnRef>
        <a:fillRef idx="2">
          <a:schemeClr val="dk1"/>
        </a:fillRef>
        <a:effectRef idx="1">
          <a:schemeClr val="dk1"/>
        </a:effectRef>
        <a:fontRef idx="minor">
          <a:schemeClr val="dk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GB" sz="1000" kern="1200"/>
            <a:t>Elaborate</a:t>
          </a:r>
        </a:p>
      </dsp:txBody>
      <dsp:txXfrm>
        <a:off x="2445798" y="124603"/>
        <a:ext cx="594802" cy="594802"/>
      </dsp:txXfrm>
    </dsp:sp>
    <dsp:sp modelId="{EC98640D-FE2E-2D4A-B8BE-497F96F34CD5}">
      <dsp:nvSpPr>
        <dsp:cNvPr id="0" name=""/>
        <dsp:cNvSpPr/>
      </dsp:nvSpPr>
      <dsp:spPr>
        <a:xfrm rot="19800000">
          <a:off x="3159685" y="1165178"/>
          <a:ext cx="178620" cy="286000"/>
        </a:xfrm>
        <a:prstGeom prst="rightArrow">
          <a:avLst>
            <a:gd name="adj1" fmla="val 60000"/>
            <a:gd name="adj2" fmla="val 50000"/>
          </a:avLst>
        </a:prstGeom>
        <a:solidFill>
          <a:schemeClr val="bg1">
            <a:lumMod val="7500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GB" sz="1000" kern="1200"/>
        </a:p>
      </dsp:txBody>
      <dsp:txXfrm>
        <a:off x="3163275" y="1235775"/>
        <a:ext cx="125034" cy="171600"/>
      </dsp:txXfrm>
    </dsp:sp>
    <dsp:sp modelId="{5F75D1B4-E47F-D44F-97FC-E1E6A51E03F3}">
      <dsp:nvSpPr>
        <dsp:cNvPr id="0" name=""/>
        <dsp:cNvSpPr/>
      </dsp:nvSpPr>
      <dsp:spPr>
        <a:xfrm>
          <a:off x="3342959" y="590513"/>
          <a:ext cx="841176" cy="841176"/>
        </a:xfrm>
        <a:prstGeom prst="ellipse">
          <a:avLst/>
        </a:prstGeom>
        <a:gradFill rotWithShape="1">
          <a:gsLst>
            <a:gs pos="0">
              <a:schemeClr val="dk1">
                <a:tint val="50000"/>
                <a:satMod val="300000"/>
              </a:schemeClr>
            </a:gs>
            <a:gs pos="35000">
              <a:schemeClr val="dk1">
                <a:tint val="37000"/>
                <a:satMod val="300000"/>
              </a:schemeClr>
            </a:gs>
            <a:gs pos="100000">
              <a:schemeClr val="dk1">
                <a:tint val="15000"/>
                <a:satMod val="350000"/>
              </a:schemeClr>
            </a:gs>
          </a:gsLst>
          <a:lin ang="16200000" scaled="1"/>
        </a:gradFill>
        <a:ln w="9525" cap="flat" cmpd="sng" algn="ctr">
          <a:solidFill>
            <a:schemeClr val="dk1">
              <a:shade val="95000"/>
              <a:satMod val="105000"/>
            </a:schemeClr>
          </a:solidFill>
          <a:prstDash val="solid"/>
        </a:ln>
        <a:effectLst>
          <a:outerShdw blurRad="40000" dist="20000" dir="5400000" rotWithShape="0">
            <a:srgbClr val="000000">
              <a:alpha val="38000"/>
            </a:srgbClr>
          </a:outerShdw>
        </a:effectLst>
      </dsp:spPr>
      <dsp:style>
        <a:lnRef idx="1">
          <a:schemeClr val="dk1"/>
        </a:lnRef>
        <a:fillRef idx="2">
          <a:schemeClr val="dk1"/>
        </a:fillRef>
        <a:effectRef idx="1">
          <a:schemeClr val="dk1"/>
        </a:effectRef>
        <a:fontRef idx="minor">
          <a:schemeClr val="dk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GB" sz="1000" kern="1200"/>
            <a:t>Elaborate</a:t>
          </a:r>
        </a:p>
      </dsp:txBody>
      <dsp:txXfrm>
        <a:off x="3466146" y="713700"/>
        <a:ext cx="594802" cy="594802"/>
      </dsp:txXfrm>
    </dsp:sp>
    <dsp:sp modelId="{F44D0345-7FDE-D449-AD98-8D601AB77ABC}">
      <dsp:nvSpPr>
        <dsp:cNvPr id="0" name=""/>
        <dsp:cNvSpPr/>
      </dsp:nvSpPr>
      <dsp:spPr>
        <a:xfrm rot="1800000">
          <a:off x="3159685" y="1749221"/>
          <a:ext cx="178620" cy="286000"/>
        </a:xfrm>
        <a:prstGeom prst="rightArrow">
          <a:avLst>
            <a:gd name="adj1" fmla="val 60000"/>
            <a:gd name="adj2" fmla="val 50000"/>
          </a:avLst>
        </a:prstGeom>
        <a:solidFill>
          <a:schemeClr val="bg1">
            <a:lumMod val="7500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GB" sz="1000" kern="1200"/>
        </a:p>
      </dsp:txBody>
      <dsp:txXfrm>
        <a:off x="3163275" y="1793025"/>
        <a:ext cx="125034" cy="171600"/>
      </dsp:txXfrm>
    </dsp:sp>
    <dsp:sp modelId="{7191A4C8-B5C6-0A45-977C-10DBFDC1E59A}">
      <dsp:nvSpPr>
        <dsp:cNvPr id="0" name=""/>
        <dsp:cNvSpPr/>
      </dsp:nvSpPr>
      <dsp:spPr>
        <a:xfrm>
          <a:off x="3342959" y="1768709"/>
          <a:ext cx="841176" cy="841176"/>
        </a:xfrm>
        <a:prstGeom prst="ellipse">
          <a:avLst/>
        </a:prstGeom>
        <a:gradFill rotWithShape="1">
          <a:gsLst>
            <a:gs pos="0">
              <a:schemeClr val="dk1">
                <a:tint val="50000"/>
                <a:satMod val="300000"/>
              </a:schemeClr>
            </a:gs>
            <a:gs pos="35000">
              <a:schemeClr val="dk1">
                <a:tint val="37000"/>
                <a:satMod val="300000"/>
              </a:schemeClr>
            </a:gs>
            <a:gs pos="100000">
              <a:schemeClr val="dk1">
                <a:tint val="15000"/>
                <a:satMod val="350000"/>
              </a:schemeClr>
            </a:gs>
          </a:gsLst>
          <a:lin ang="16200000" scaled="1"/>
        </a:gradFill>
        <a:ln w="9525" cap="flat" cmpd="sng" algn="ctr">
          <a:solidFill>
            <a:schemeClr val="dk1">
              <a:shade val="95000"/>
              <a:satMod val="105000"/>
            </a:schemeClr>
          </a:solidFill>
          <a:prstDash val="solid"/>
        </a:ln>
        <a:effectLst>
          <a:outerShdw blurRad="40000" dist="20000" dir="5400000" rotWithShape="0">
            <a:srgbClr val="000000">
              <a:alpha val="38000"/>
            </a:srgbClr>
          </a:outerShdw>
        </a:effectLst>
      </dsp:spPr>
      <dsp:style>
        <a:lnRef idx="1">
          <a:schemeClr val="dk1"/>
        </a:lnRef>
        <a:fillRef idx="2">
          <a:schemeClr val="dk1"/>
        </a:fillRef>
        <a:effectRef idx="1">
          <a:schemeClr val="dk1"/>
        </a:effectRef>
        <a:fontRef idx="minor">
          <a:schemeClr val="dk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GB" sz="1000" kern="1200"/>
            <a:t>Elaborate</a:t>
          </a:r>
        </a:p>
      </dsp:txBody>
      <dsp:txXfrm>
        <a:off x="3466146" y="1891896"/>
        <a:ext cx="594802" cy="594802"/>
      </dsp:txXfrm>
    </dsp:sp>
    <dsp:sp modelId="{58FFEC82-E302-004F-BA16-6F3FC3DAF320}">
      <dsp:nvSpPr>
        <dsp:cNvPr id="0" name=""/>
        <dsp:cNvSpPr/>
      </dsp:nvSpPr>
      <dsp:spPr>
        <a:xfrm rot="5400000">
          <a:off x="2653889" y="2041242"/>
          <a:ext cx="178620" cy="286000"/>
        </a:xfrm>
        <a:prstGeom prst="rightArrow">
          <a:avLst>
            <a:gd name="adj1" fmla="val 60000"/>
            <a:gd name="adj2" fmla="val 50000"/>
          </a:avLst>
        </a:prstGeom>
        <a:solidFill>
          <a:schemeClr val="bg1">
            <a:lumMod val="7500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GB" sz="1000" kern="1200"/>
        </a:p>
      </dsp:txBody>
      <dsp:txXfrm>
        <a:off x="2680682" y="2071649"/>
        <a:ext cx="125034" cy="171600"/>
      </dsp:txXfrm>
    </dsp:sp>
    <dsp:sp modelId="{2EA471FE-5A37-FA4B-8DFD-E6E2A6A05EC0}">
      <dsp:nvSpPr>
        <dsp:cNvPr id="0" name=""/>
        <dsp:cNvSpPr/>
      </dsp:nvSpPr>
      <dsp:spPr>
        <a:xfrm>
          <a:off x="2322611" y="2357807"/>
          <a:ext cx="841176" cy="841176"/>
        </a:xfrm>
        <a:prstGeom prst="ellipse">
          <a:avLst/>
        </a:prstGeom>
        <a:gradFill rotWithShape="1">
          <a:gsLst>
            <a:gs pos="0">
              <a:schemeClr val="dk1">
                <a:tint val="50000"/>
                <a:satMod val="300000"/>
              </a:schemeClr>
            </a:gs>
            <a:gs pos="35000">
              <a:schemeClr val="dk1">
                <a:tint val="37000"/>
                <a:satMod val="300000"/>
              </a:schemeClr>
            </a:gs>
            <a:gs pos="100000">
              <a:schemeClr val="dk1">
                <a:tint val="15000"/>
                <a:satMod val="350000"/>
              </a:schemeClr>
            </a:gs>
          </a:gsLst>
          <a:lin ang="16200000" scaled="1"/>
        </a:gradFill>
        <a:ln w="9525" cap="flat" cmpd="sng" algn="ctr">
          <a:solidFill>
            <a:schemeClr val="dk1">
              <a:shade val="95000"/>
              <a:satMod val="105000"/>
            </a:schemeClr>
          </a:solidFill>
          <a:prstDash val="solid"/>
        </a:ln>
        <a:effectLst>
          <a:outerShdw blurRad="40000" dist="20000" dir="5400000" rotWithShape="0">
            <a:srgbClr val="000000">
              <a:alpha val="38000"/>
            </a:srgbClr>
          </a:outerShdw>
        </a:effectLst>
      </dsp:spPr>
      <dsp:style>
        <a:lnRef idx="1">
          <a:schemeClr val="dk1"/>
        </a:lnRef>
        <a:fillRef idx="2">
          <a:schemeClr val="dk1"/>
        </a:fillRef>
        <a:effectRef idx="1">
          <a:schemeClr val="dk1"/>
        </a:effectRef>
        <a:fontRef idx="minor">
          <a:schemeClr val="dk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GB" sz="1000" kern="1200"/>
            <a:t>Elaborate</a:t>
          </a:r>
        </a:p>
      </dsp:txBody>
      <dsp:txXfrm>
        <a:off x="2445798" y="2480994"/>
        <a:ext cx="594802" cy="594802"/>
      </dsp:txXfrm>
    </dsp:sp>
    <dsp:sp modelId="{CC5A0FB1-3A96-E344-A58D-F4C60C5C13E3}">
      <dsp:nvSpPr>
        <dsp:cNvPr id="0" name=""/>
        <dsp:cNvSpPr/>
      </dsp:nvSpPr>
      <dsp:spPr>
        <a:xfrm rot="9000000">
          <a:off x="2148094" y="1749221"/>
          <a:ext cx="178620" cy="286000"/>
        </a:xfrm>
        <a:prstGeom prst="rightArrow">
          <a:avLst>
            <a:gd name="adj1" fmla="val 60000"/>
            <a:gd name="adj2" fmla="val 50000"/>
          </a:avLst>
        </a:prstGeom>
        <a:solidFill>
          <a:schemeClr val="bg1">
            <a:lumMod val="7500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GB" sz="1000" kern="1200"/>
        </a:p>
      </dsp:txBody>
      <dsp:txXfrm rot="10800000">
        <a:off x="2198090" y="1793025"/>
        <a:ext cx="125034" cy="171600"/>
      </dsp:txXfrm>
    </dsp:sp>
    <dsp:sp modelId="{71F243BB-6FDE-6F47-9504-69E54C20619D}">
      <dsp:nvSpPr>
        <dsp:cNvPr id="0" name=""/>
        <dsp:cNvSpPr/>
      </dsp:nvSpPr>
      <dsp:spPr>
        <a:xfrm>
          <a:off x="1302264" y="1768709"/>
          <a:ext cx="841176" cy="841176"/>
        </a:xfrm>
        <a:prstGeom prst="ellipse">
          <a:avLst/>
        </a:prstGeom>
        <a:gradFill rotWithShape="1">
          <a:gsLst>
            <a:gs pos="0">
              <a:schemeClr val="dk1">
                <a:tint val="50000"/>
                <a:satMod val="300000"/>
              </a:schemeClr>
            </a:gs>
            <a:gs pos="35000">
              <a:schemeClr val="dk1">
                <a:tint val="37000"/>
                <a:satMod val="300000"/>
              </a:schemeClr>
            </a:gs>
            <a:gs pos="100000">
              <a:schemeClr val="dk1">
                <a:tint val="15000"/>
                <a:satMod val="350000"/>
              </a:schemeClr>
            </a:gs>
          </a:gsLst>
          <a:lin ang="16200000" scaled="1"/>
        </a:gradFill>
        <a:ln w="9525" cap="flat" cmpd="sng" algn="ctr">
          <a:solidFill>
            <a:schemeClr val="dk1">
              <a:shade val="95000"/>
              <a:satMod val="105000"/>
            </a:schemeClr>
          </a:solidFill>
          <a:prstDash val="solid"/>
        </a:ln>
        <a:effectLst>
          <a:outerShdw blurRad="40000" dist="20000" dir="5400000" rotWithShape="0">
            <a:srgbClr val="000000">
              <a:alpha val="38000"/>
            </a:srgbClr>
          </a:outerShdw>
        </a:effectLst>
      </dsp:spPr>
      <dsp:style>
        <a:lnRef idx="1">
          <a:schemeClr val="dk1"/>
        </a:lnRef>
        <a:fillRef idx="2">
          <a:schemeClr val="dk1"/>
        </a:fillRef>
        <a:effectRef idx="1">
          <a:schemeClr val="dk1"/>
        </a:effectRef>
        <a:fontRef idx="minor">
          <a:schemeClr val="dk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GB" sz="1000" kern="1200"/>
            <a:t>Elaborate</a:t>
          </a:r>
        </a:p>
      </dsp:txBody>
      <dsp:txXfrm>
        <a:off x="1425451" y="1891896"/>
        <a:ext cx="594802" cy="594802"/>
      </dsp:txXfrm>
    </dsp:sp>
    <dsp:sp modelId="{B75FA3DC-89C7-B84D-AD8B-16F5F4E8F2EF}">
      <dsp:nvSpPr>
        <dsp:cNvPr id="0" name=""/>
        <dsp:cNvSpPr/>
      </dsp:nvSpPr>
      <dsp:spPr>
        <a:xfrm rot="12600000">
          <a:off x="2148094" y="1165178"/>
          <a:ext cx="178620" cy="286000"/>
        </a:xfrm>
        <a:prstGeom prst="rightArrow">
          <a:avLst>
            <a:gd name="adj1" fmla="val 60000"/>
            <a:gd name="adj2" fmla="val 50000"/>
          </a:avLst>
        </a:prstGeom>
        <a:solidFill>
          <a:schemeClr val="bg1">
            <a:lumMod val="7500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GB" sz="1000" kern="1200"/>
        </a:p>
      </dsp:txBody>
      <dsp:txXfrm rot="10800000">
        <a:off x="2198090" y="1235775"/>
        <a:ext cx="125034" cy="171600"/>
      </dsp:txXfrm>
    </dsp:sp>
    <dsp:sp modelId="{55B3B329-2F35-7D42-88B3-96D8CD33121A}">
      <dsp:nvSpPr>
        <dsp:cNvPr id="0" name=""/>
        <dsp:cNvSpPr/>
      </dsp:nvSpPr>
      <dsp:spPr>
        <a:xfrm>
          <a:off x="1302264" y="590513"/>
          <a:ext cx="841176" cy="841176"/>
        </a:xfrm>
        <a:prstGeom prst="ellipse">
          <a:avLst/>
        </a:prstGeom>
        <a:gradFill rotWithShape="1">
          <a:gsLst>
            <a:gs pos="0">
              <a:schemeClr val="dk1">
                <a:tint val="50000"/>
                <a:satMod val="300000"/>
              </a:schemeClr>
            </a:gs>
            <a:gs pos="35000">
              <a:schemeClr val="dk1">
                <a:tint val="37000"/>
                <a:satMod val="300000"/>
              </a:schemeClr>
            </a:gs>
            <a:gs pos="100000">
              <a:schemeClr val="dk1">
                <a:tint val="15000"/>
                <a:satMod val="350000"/>
              </a:schemeClr>
            </a:gs>
          </a:gsLst>
          <a:lin ang="16200000" scaled="1"/>
        </a:gradFill>
        <a:ln w="9525" cap="flat" cmpd="sng" algn="ctr">
          <a:solidFill>
            <a:schemeClr val="dk1">
              <a:shade val="95000"/>
              <a:satMod val="105000"/>
            </a:schemeClr>
          </a:solidFill>
          <a:prstDash val="solid"/>
        </a:ln>
        <a:effectLst>
          <a:outerShdw blurRad="40000" dist="20000" dir="5400000" rotWithShape="0">
            <a:srgbClr val="000000">
              <a:alpha val="38000"/>
            </a:srgbClr>
          </a:outerShdw>
        </a:effectLst>
      </dsp:spPr>
      <dsp:style>
        <a:lnRef idx="1">
          <a:schemeClr val="dk1"/>
        </a:lnRef>
        <a:fillRef idx="2">
          <a:schemeClr val="dk1"/>
        </a:fillRef>
        <a:effectRef idx="1">
          <a:schemeClr val="dk1"/>
        </a:effectRef>
        <a:fontRef idx="minor">
          <a:schemeClr val="dk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GB" sz="1000" kern="1200"/>
            <a:t>Elaborate</a:t>
          </a:r>
        </a:p>
      </dsp:txBody>
      <dsp:txXfrm>
        <a:off x="1425451" y="713700"/>
        <a:ext cx="594802" cy="594802"/>
      </dsp:txXfrm>
    </dsp:sp>
  </dsp:spTree>
</dsp:drawing>
</file>

<file path=word/diagrams/layout1.xml><?xml version="1.0" encoding="utf-8"?>
<dgm:layoutDef xmlns:dgm="http://schemas.openxmlformats.org/drawingml/2006/diagram" xmlns:a="http://schemas.openxmlformats.org/drawingml/2006/main" uniqueId="urn:microsoft.com/office/officeart/2005/8/layout/pyramid2">
  <dgm:title val=""/>
  <dgm:desc val=""/>
  <dgm:catLst>
    <dgm:cat type="pyramid" pri="3000"/>
    <dgm:cat type="list" pri="21000"/>
    <dgm:cat type="convert" pri="17000"/>
  </dgm:catLst>
  <dgm:sampData useDef="1">
    <dgm:dataModel>
      <dgm:ptLst/>
      <dgm:bg/>
      <dgm:whole/>
    </dgm:dataModel>
  </dgm:sampData>
  <dgm:styleData useDef="1">
    <dgm:dataModel>
      <dgm:ptLst/>
      <dgm:bg/>
      <dgm:whole/>
    </dgm:dataModel>
  </dgm:styleData>
  <dgm:clrData useDef="1">
    <dgm:dataModel>
      <dgm:ptLst/>
      <dgm:bg/>
      <dgm:whole/>
    </dgm:dataModel>
  </dgm:clrData>
  <dgm:layoutNode name="compositeShape">
    <dgm:alg type="composite"/>
    <dgm:shape xmlns:r="http://schemas.openxmlformats.org/officeDocument/2006/relationships" r:blip="">
      <dgm:adjLst/>
    </dgm:shape>
    <dgm:presOf/>
    <dgm:varLst>
      <dgm:dir/>
      <dgm:resizeHandles/>
    </dgm:varLst>
    <dgm:choose name="Name0">
      <dgm:if name="Name1" func="var" arg="dir" op="equ" val="norm">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l" for="ch" forName="theList" refType="w" refFor="ch" refForName="pyramid" fact="0.5"/>
          <dgm:constr type="h" for="des" forName="aSpace" refType="h" fact="0.1"/>
        </dgm:constrLst>
      </dgm:if>
      <dgm:else name="Name2">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r" for="ch" forName="theList" refType="w" refFor="ch" refForName="pyramid" fact="0.5"/>
          <dgm:constr type="h" for="des" forName="aSpace" refType="h" fact="0.1"/>
        </dgm:constrLst>
      </dgm:else>
    </dgm:choose>
    <dgm:ruleLst/>
    <dgm:choose name="Name3">
      <dgm:if name="Name4" axis="ch" ptType="node" func="cnt" op="gte" val="1">
        <dgm:layoutNode name="pyramid" styleLbl="node1">
          <dgm:alg type="sp"/>
          <dgm:shape xmlns:r="http://schemas.openxmlformats.org/officeDocument/2006/relationships" type="triangle" r:blip="">
            <dgm:adjLst/>
          </dgm:shape>
          <dgm:presOf/>
          <dgm:constrLst/>
          <dgm:ruleLst/>
        </dgm:layoutNode>
        <dgm:layoutNode name="theList">
          <dgm:alg type="lin">
            <dgm:param type="linDir" val="fromT"/>
          </dgm:alg>
          <dgm:shape xmlns:r="http://schemas.openxmlformats.org/officeDocument/2006/relationships" r:blip="">
            <dgm:adjLst/>
          </dgm:shape>
          <dgm:presOf/>
          <dgm:constrLst>
            <dgm:constr type="w" for="ch" forName="aNode" refType="w"/>
            <dgm:constr type="h" for="ch" forName="aNode" refType="h"/>
            <dgm:constr type="primFontSz" for="ch" ptType="node" op="equ"/>
          </dgm:constrLst>
          <dgm:ruleLst/>
          <dgm:forEach name="aNodeForEach" axis="ch" ptType="node">
            <dgm:layoutNode name="aNode" styleLbl="fgAcc1">
              <dgm:varLst>
                <dgm:bulletEnabled val="1"/>
              </dgm:varLst>
              <dgm:alg type="tx"/>
              <dgm:shape xmlns:r="http://schemas.openxmlformats.org/officeDocument/2006/relationships" type="roundRect" r:blip="">
                <dgm:adjLst/>
              </dgm:shape>
              <dgm:presOf axis="desOrSelf" ptType="node"/>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aSpace">
              <dgm:alg type="sp"/>
              <dgm:shape xmlns:r="http://schemas.openxmlformats.org/officeDocument/2006/relationships" r:blip="">
                <dgm:adjLst/>
              </dgm:shape>
              <dgm:presOf/>
              <dgm:constrLst/>
              <dgm:ruleLst/>
            </dgm:layoutNode>
          </dgm:forEach>
        </dgm:layoutNode>
      </dgm:if>
      <dgm:else name="Name5"/>
    </dgm:choose>
  </dgm:layoutNode>
</dgm:layoutDef>
</file>

<file path=word/diagrams/layout2.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EF8D81643706B648894B2C3FE13894E2" ma:contentTypeVersion="15" ma:contentTypeDescription="Create a new document." ma:contentTypeScope="" ma:versionID="42155a3ca2f180279cee7784bd7ad1e3">
  <xsd:schema xmlns:xsd="http://www.w3.org/2001/XMLSchema" xmlns:xs="http://www.w3.org/2001/XMLSchema" xmlns:p="http://schemas.microsoft.com/office/2006/metadata/properties" xmlns:ns2="770d65c3-7c7c-4380-bd50-70df5e95ddcc" xmlns:ns3="8abfb3c5-a117-4a6e-afac-558f6f3a6acd" targetNamespace="http://schemas.microsoft.com/office/2006/metadata/properties" ma:root="true" ma:fieldsID="2c2a4b21b61efb04be1e6e4846b5eb52" ns2:_="" ns3:_="">
    <xsd:import namespace="770d65c3-7c7c-4380-bd50-70df5e95ddcc"/>
    <xsd:import namespace="8abfb3c5-a117-4a6e-afac-558f6f3a6acd"/>
    <xsd:element name="properties">
      <xsd:complexType>
        <xsd:sequence>
          <xsd:element name="documentManagement">
            <xsd:complexType>
              <xsd:all>
                <xsd:element ref="ns2:_dlc_DocId" minOccurs="0"/>
                <xsd:element ref="ns2:_dlc_DocIdUrl" minOccurs="0"/>
                <xsd:element ref="ns2:_dlc_DocIdPersistId" minOccurs="0"/>
                <xsd:element ref="ns3:MediaServiceMetadata" minOccurs="0"/>
                <xsd:element ref="ns3:MediaServiceFastMetadata" minOccurs="0"/>
                <xsd:element ref="ns3:MediaServiceDateTaken" minOccurs="0"/>
                <xsd:element ref="ns3:MediaLengthInSeconds" minOccurs="0"/>
                <xsd:element ref="ns3:lcf76f155ced4ddcb4097134ff3c332f" minOccurs="0"/>
                <xsd:element ref="ns2:TaxCatchAll" minOccurs="0"/>
                <xsd:element ref="ns3:MediaServiceOCR" minOccurs="0"/>
                <xsd:element ref="ns3:MediaServiceGenerationTime" minOccurs="0"/>
                <xsd:element ref="ns3:MediaServiceEventHashCode" minOccurs="0"/>
                <xsd:element ref="ns3:MediaServiceLocation" minOccurs="0"/>
                <xsd:element ref="ns2:SharedWithUsers" minOccurs="0"/>
                <xsd:element ref="ns2:SharedWithDetails"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70d65c3-7c7c-4380-bd50-70df5e95ddcc"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dexed="true"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TaxCatchAll" ma:index="17" nillable="true" ma:displayName="Taxonomy Catch All Column" ma:hidden="true" ma:list="{0fb549bd-f1bf-4c0d-9318-48cb764019fa}" ma:internalName="TaxCatchAll" ma:showField="CatchAllData" ma:web="770d65c3-7c7c-4380-bd50-70df5e95ddcc">
      <xsd:complexType>
        <xsd:complexContent>
          <xsd:extension base="dms:MultiChoiceLookup">
            <xsd:sequence>
              <xsd:element name="Value" type="dms:Lookup" maxOccurs="unbounded" minOccurs="0" nillable="true"/>
            </xsd:sequence>
          </xsd:extension>
        </xsd:complexContent>
      </xsd:complexType>
    </xsd:element>
    <xsd:element name="SharedWithUsers" ma:index="2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3"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8abfb3c5-a117-4a6e-afac-558f6f3a6acd"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dexed="true" ma:internalName="MediaServiceDateTaken"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f5d55ae3-8572-4cb7-af58-e7b446a7c299" ma:termSetId="09814cd3-568e-fe90-9814-8d621ff8fb84" ma:anchorId="fba54fb3-c3e1-fe81-a776-ca4b69148c4d" ma:open="true" ma:isKeyword="false">
      <xsd:complexType>
        <xsd:sequence>
          <xsd:element ref="pc:Terms" minOccurs="0" maxOccurs="1"/>
        </xsd:sequence>
      </xsd:complex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ServiceLocation" ma:index="21" nillable="true" ma:displayName="Location" ma:description="" ma:indexed="true" ma:internalName="MediaServiceLocation" ma:readOnly="true">
      <xsd:simpleType>
        <xsd:restriction base="dms:Text"/>
      </xsd:simple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5E0ACF43-2E08-9E44-800D-9727634B7BD2}">
  <ds:schemaRefs>
    <ds:schemaRef ds:uri="http://schemas.openxmlformats.org/officeDocument/2006/bibliography"/>
  </ds:schemaRefs>
</ds:datastoreItem>
</file>

<file path=customXml/itemProps2.xml><?xml version="1.0" encoding="utf-8"?>
<ds:datastoreItem xmlns:ds="http://schemas.openxmlformats.org/officeDocument/2006/customXml" ds:itemID="{FFC7466A-237E-49A5-87EA-55153E69F096}">
  <ds:schemaRefs>
    <ds:schemaRef ds:uri="http://schemas.microsoft.com/sharepoint/v3/contenttype/forms"/>
  </ds:schemaRefs>
</ds:datastoreItem>
</file>

<file path=customXml/itemProps3.xml><?xml version="1.0" encoding="utf-8"?>
<ds:datastoreItem xmlns:ds="http://schemas.openxmlformats.org/officeDocument/2006/customXml" ds:itemID="{B4DDA9E1-4652-49DD-9747-323D711F5B9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70d65c3-7c7c-4380-bd50-70df5e95ddcc"/>
    <ds:schemaRef ds:uri="8abfb3c5-a117-4a6e-afac-558f6f3a6ac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7FEBF376-DF0C-4FF3-ACE7-1331D3CB5202}">
  <ds:schemaRefs>
    <ds:schemaRef ds:uri="http://schemas.microsoft.com/sharepoint/events"/>
  </ds:schemaRefs>
</ds:datastoreItem>
</file>

<file path=docProps/app.xml><?xml version="1.0" encoding="utf-8"?>
<Properties xmlns="http://schemas.openxmlformats.org/officeDocument/2006/extended-properties" xmlns:vt="http://schemas.openxmlformats.org/officeDocument/2006/docPropsVTypes">
  <Template>Normal.dotm</Template>
  <TotalTime>34</TotalTime>
  <Pages>75</Pages>
  <Words>12255</Words>
  <Characters>69860</Characters>
  <Application>Microsoft Office Word</Application>
  <DocSecurity>0</DocSecurity>
  <Lines>582</Lines>
  <Paragraphs>163</Paragraphs>
  <ScaleCrop>false</ScaleCrop>
  <HeadingPairs>
    <vt:vector size="2" baseType="variant">
      <vt:variant>
        <vt:lpstr>Title</vt:lpstr>
      </vt:variant>
      <vt:variant>
        <vt:i4>1</vt:i4>
      </vt:variant>
    </vt:vector>
  </HeadingPairs>
  <TitlesOfParts>
    <vt:vector size="1" baseType="lpstr">
      <vt:lpstr/>
    </vt:vector>
  </TitlesOfParts>
  <Company>ABFA</Company>
  <LinksUpToDate>false</LinksUpToDate>
  <CharactersWithSpaces>81952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Office 2004 Test Drive User</dc:creator>
  <cp:keywords/>
  <cp:lastModifiedBy>Mark Priadko</cp:lastModifiedBy>
  <cp:revision>9</cp:revision>
  <cp:lastPrinted>2011-07-31T11:39:00Z</cp:lastPrinted>
  <dcterms:created xsi:type="dcterms:W3CDTF">2025-05-27T04:19:00Z</dcterms:created>
  <dcterms:modified xsi:type="dcterms:W3CDTF">2025-05-31T10:32:00Z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91c2bcf68449c9dd9cb26b7904e26e20284e85429ebe1bdbb3eb74ba8406a4f7</vt:lpwstr>
  </property>
</Properties>
</file>